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37" w:rsidRPr="00A27C33" w:rsidRDefault="004816CE" w:rsidP="004816CE">
      <w:pPr>
        <w:jc w:val="center"/>
        <w:rPr>
          <w:rFonts w:ascii="ＭＳ 明朝" w:hAnsi="ＭＳ 明朝"/>
          <w:b/>
          <w:sz w:val="28"/>
          <w:szCs w:val="28"/>
        </w:rPr>
      </w:pPr>
      <w:r w:rsidRPr="00A27C33">
        <w:rPr>
          <w:rFonts w:ascii="ＭＳ 明朝" w:hAnsi="ＭＳ 明朝" w:hint="eastAsia"/>
          <w:b/>
          <w:sz w:val="28"/>
          <w:szCs w:val="28"/>
        </w:rPr>
        <w:t xml:space="preserve">Ⅳ　</w:t>
      </w:r>
      <w:r w:rsidR="00240708" w:rsidRPr="00A27C33">
        <w:rPr>
          <w:rFonts w:ascii="ＭＳ 明朝" w:hAnsi="ＭＳ 明朝" w:hint="eastAsia"/>
          <w:b/>
          <w:sz w:val="28"/>
          <w:szCs w:val="28"/>
        </w:rPr>
        <w:t>特別</w:t>
      </w:r>
      <w:r w:rsidRPr="00A27C33">
        <w:rPr>
          <w:rFonts w:ascii="ＭＳ 明朝" w:hAnsi="ＭＳ 明朝" w:hint="eastAsia"/>
          <w:b/>
          <w:sz w:val="28"/>
          <w:szCs w:val="28"/>
        </w:rPr>
        <w:t>調査結果の概要（事業所規模１～４人）</w:t>
      </w:r>
    </w:p>
    <w:p w:rsidR="002B304A" w:rsidRPr="00A27C33" w:rsidRDefault="002B304A">
      <w:pPr>
        <w:rPr>
          <w:rFonts w:ascii="ＭＳ 明朝" w:hAnsi="ＭＳ 明朝"/>
          <w:b/>
          <w:sz w:val="28"/>
          <w:szCs w:val="28"/>
        </w:rPr>
      </w:pPr>
    </w:p>
    <w:p w:rsidR="004816CE" w:rsidRPr="00A27C33" w:rsidRDefault="00146095">
      <w:pPr>
        <w:rPr>
          <w:rFonts w:ascii="ＭＳ 明朝" w:hAnsi="ＭＳ 明朝"/>
          <w:b/>
        </w:rPr>
      </w:pPr>
      <w:r w:rsidRPr="00A27C33">
        <w:rPr>
          <w:rFonts w:ascii="ＭＳ 明朝" w:hAnsi="ＭＳ 明朝" w:hint="eastAsia"/>
          <w:b/>
        </w:rPr>
        <w:t>１　概　況</w:t>
      </w:r>
    </w:p>
    <w:p w:rsidR="004816CE" w:rsidRPr="00A27C33" w:rsidRDefault="00146095" w:rsidP="004816CE">
      <w:pPr>
        <w:ind w:leftChars="100" w:left="241"/>
        <w:rPr>
          <w:rFonts w:ascii="ＭＳ 明朝" w:hAnsi="ＭＳ 明朝"/>
        </w:rPr>
      </w:pPr>
      <w:r w:rsidRPr="00A27C33">
        <w:rPr>
          <w:rFonts w:ascii="ＭＳ 明朝" w:hAnsi="ＭＳ 明朝" w:hint="eastAsia"/>
        </w:rPr>
        <w:t xml:space="preserve">　</w:t>
      </w:r>
      <w:r w:rsidR="00946588" w:rsidRPr="00A27C33">
        <w:rPr>
          <w:rFonts w:ascii="ＭＳ 明朝" w:hAnsi="ＭＳ 明朝" w:hint="eastAsia"/>
        </w:rPr>
        <w:t>平成</w:t>
      </w:r>
      <w:r w:rsidR="000A0335" w:rsidRPr="00A27C33">
        <w:rPr>
          <w:rFonts w:ascii="ＭＳ 明朝" w:hAnsi="ＭＳ 明朝" w:hint="eastAsia"/>
        </w:rPr>
        <w:t>2</w:t>
      </w:r>
      <w:r w:rsidR="00A51915">
        <w:rPr>
          <w:rFonts w:ascii="ＭＳ 明朝" w:hAnsi="ＭＳ 明朝" w:hint="eastAsia"/>
        </w:rPr>
        <w:t>9</w:t>
      </w:r>
      <w:r w:rsidR="00946588" w:rsidRPr="00A27C33">
        <w:rPr>
          <w:rFonts w:ascii="ＭＳ 明朝" w:hAnsi="ＭＳ 明朝" w:hint="eastAsia"/>
        </w:rPr>
        <w:t>年7月</w:t>
      </w:r>
      <w:r w:rsidR="004816CE" w:rsidRPr="00A27C33">
        <w:rPr>
          <w:rFonts w:ascii="ＭＳ 明朝" w:hAnsi="ＭＳ 明朝" w:hint="eastAsia"/>
        </w:rPr>
        <w:t>に調査した常用労働者数</w:t>
      </w:r>
      <w:r w:rsidR="00BB574E" w:rsidRPr="00A27C33">
        <w:rPr>
          <w:rFonts w:ascii="ＭＳ 明朝" w:hAnsi="ＭＳ 明朝" w:hint="eastAsia"/>
        </w:rPr>
        <w:t>1～</w:t>
      </w:r>
      <w:r w:rsidR="00461822" w:rsidRPr="00A27C33">
        <w:rPr>
          <w:rFonts w:ascii="ＭＳ 明朝" w:hAnsi="ＭＳ 明朝" w:hint="eastAsia"/>
        </w:rPr>
        <w:t>4</w:t>
      </w:r>
      <w:r w:rsidR="00183544" w:rsidRPr="00A27C33">
        <w:rPr>
          <w:rFonts w:ascii="ＭＳ 明朝" w:hAnsi="ＭＳ 明朝" w:hint="eastAsia"/>
        </w:rPr>
        <w:t>人の事業所の</w:t>
      </w:r>
      <w:r w:rsidR="00646048">
        <w:rPr>
          <w:rFonts w:ascii="ＭＳ 明朝" w:hAnsi="ＭＳ 明朝" w:hint="eastAsia"/>
        </w:rPr>
        <w:t>給与</w:t>
      </w:r>
      <w:r w:rsidR="004816CE" w:rsidRPr="00A27C33">
        <w:rPr>
          <w:rFonts w:ascii="ＭＳ 明朝" w:hAnsi="ＭＳ 明朝" w:hint="eastAsia"/>
        </w:rPr>
        <w:t>、労働時間及び雇用の概況は、次のとおりである。</w:t>
      </w:r>
    </w:p>
    <w:p w:rsidR="004816CE" w:rsidRPr="00E57834" w:rsidRDefault="004816CE" w:rsidP="004816CE">
      <w:pPr>
        <w:rPr>
          <w:rFonts w:ascii="ＭＳ 明朝" w:hAnsi="ＭＳ 明朝"/>
        </w:rPr>
      </w:pPr>
    </w:p>
    <w:p w:rsidR="00644539" w:rsidRDefault="004816CE" w:rsidP="000C43DC">
      <w:pPr>
        <w:ind w:firstLineChars="100" w:firstLine="241"/>
        <w:rPr>
          <w:rFonts w:ascii="ＭＳ 明朝" w:hAnsi="ＭＳ 明朝"/>
        </w:rPr>
      </w:pPr>
      <w:r w:rsidRPr="00A27C33">
        <w:rPr>
          <w:rFonts w:ascii="ＭＳ 明朝" w:hAnsi="ＭＳ 明朝" w:hint="eastAsia"/>
        </w:rPr>
        <w:t>(1)</w:t>
      </w:r>
      <w:r w:rsidR="00821085">
        <w:rPr>
          <w:rFonts w:ascii="ＭＳ 明朝" w:hAnsi="ＭＳ 明朝" w:hint="eastAsia"/>
        </w:rPr>
        <w:t xml:space="preserve"> </w:t>
      </w:r>
      <w:r w:rsidRPr="00A27C33">
        <w:rPr>
          <w:rFonts w:ascii="ＭＳ 明朝" w:hAnsi="ＭＳ 明朝" w:hint="eastAsia"/>
        </w:rPr>
        <w:t>一人平均定期給与額（</w:t>
      </w:r>
      <w:r w:rsidR="00F669BD">
        <w:rPr>
          <w:rFonts w:ascii="ＭＳ 明朝" w:hAnsi="ＭＳ 明朝" w:hint="eastAsia"/>
        </w:rPr>
        <w:t>7</w:t>
      </w:r>
      <w:r w:rsidRPr="00A27C33">
        <w:rPr>
          <w:rFonts w:ascii="ＭＳ 明朝" w:hAnsi="ＭＳ 明朝" w:hint="eastAsia"/>
        </w:rPr>
        <w:t>月分）は</w:t>
      </w:r>
      <w:r w:rsidR="00A51915">
        <w:rPr>
          <w:rFonts w:ascii="ＭＳ 明朝" w:hAnsi="ＭＳ 明朝" w:hint="eastAsia"/>
        </w:rPr>
        <w:t>171</w:t>
      </w:r>
      <w:r w:rsidR="00B67CE6">
        <w:rPr>
          <w:rFonts w:ascii="ＭＳ 明朝" w:hAnsi="ＭＳ 明朝"/>
        </w:rPr>
        <w:t>,</w:t>
      </w:r>
      <w:r w:rsidR="00A51915">
        <w:rPr>
          <w:rFonts w:ascii="ＭＳ 明朝" w:hAnsi="ＭＳ 明朝" w:hint="eastAsia"/>
        </w:rPr>
        <w:t>679</w:t>
      </w:r>
      <w:r w:rsidR="00946588" w:rsidRPr="00A27C33">
        <w:rPr>
          <w:rFonts w:ascii="ＭＳ 明朝" w:hAnsi="ＭＳ 明朝" w:hint="eastAsia"/>
        </w:rPr>
        <w:t>円</w:t>
      </w:r>
      <w:r w:rsidR="00790A09" w:rsidRPr="00A27C33">
        <w:rPr>
          <w:rFonts w:ascii="ＭＳ 明朝" w:hAnsi="ＭＳ 明朝" w:hint="eastAsia"/>
        </w:rPr>
        <w:t>で、前年より</w:t>
      </w:r>
      <w:r w:rsidR="00E57834">
        <w:rPr>
          <w:rFonts w:ascii="ＭＳ 明朝" w:hAnsi="ＭＳ 明朝"/>
        </w:rPr>
        <w:t>3</w:t>
      </w:r>
      <w:r w:rsidR="0094533A">
        <w:rPr>
          <w:rFonts w:ascii="ＭＳ 明朝" w:hAnsi="ＭＳ 明朝" w:hint="eastAsia"/>
        </w:rPr>
        <w:t>,</w:t>
      </w:r>
      <w:r w:rsidR="00A51915">
        <w:rPr>
          <w:rFonts w:ascii="ＭＳ 明朝" w:hAnsi="ＭＳ 明朝" w:hint="eastAsia"/>
        </w:rPr>
        <w:t>840</w:t>
      </w:r>
      <w:r w:rsidR="00146095" w:rsidRPr="00A27C33">
        <w:rPr>
          <w:rFonts w:ascii="ＭＳ 明朝" w:hAnsi="ＭＳ 明朝" w:hint="eastAsia"/>
        </w:rPr>
        <w:t>円</w:t>
      </w:r>
      <w:r w:rsidR="00E57834">
        <w:rPr>
          <w:rFonts w:ascii="ＭＳ 明朝" w:hAnsi="ＭＳ 明朝" w:hint="eastAsia"/>
        </w:rPr>
        <w:t>減</w:t>
      </w:r>
      <w:r w:rsidR="00146095" w:rsidRPr="00A27C33">
        <w:rPr>
          <w:rFonts w:ascii="ＭＳ 明朝" w:hAnsi="ＭＳ 明朝" w:hint="eastAsia"/>
        </w:rPr>
        <w:t>となった。</w:t>
      </w:r>
    </w:p>
    <w:p w:rsidR="00644539" w:rsidRDefault="00644539" w:rsidP="00644539">
      <w:pPr>
        <w:ind w:firstLineChars="100" w:firstLine="24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0C43DC">
        <w:rPr>
          <w:rFonts w:ascii="ＭＳ 明朝" w:hAnsi="ＭＳ 明朝" w:hint="eastAsia"/>
        </w:rPr>
        <w:t>また、</w:t>
      </w:r>
      <w:r w:rsidR="004816CE" w:rsidRPr="00A27C33">
        <w:rPr>
          <w:rFonts w:ascii="ＭＳ 明朝" w:hAnsi="ＭＳ 明朝" w:hint="eastAsia"/>
        </w:rPr>
        <w:t>特別給与（</w:t>
      </w:r>
      <w:r w:rsidR="00946588" w:rsidRPr="00A27C33">
        <w:rPr>
          <w:rFonts w:ascii="ＭＳ 明朝" w:hAnsi="ＭＳ 明朝" w:hint="eastAsia"/>
        </w:rPr>
        <w:t>平成</w:t>
      </w:r>
      <w:r w:rsidR="00500993" w:rsidRPr="00A27C33">
        <w:rPr>
          <w:rFonts w:ascii="ＭＳ 明朝" w:hAnsi="ＭＳ 明朝" w:hint="eastAsia"/>
        </w:rPr>
        <w:t>2</w:t>
      </w:r>
      <w:r w:rsidR="00A51915">
        <w:rPr>
          <w:rFonts w:ascii="ＭＳ 明朝" w:hAnsi="ＭＳ 明朝" w:hint="eastAsia"/>
        </w:rPr>
        <w:t>8</w:t>
      </w:r>
      <w:r w:rsidR="00946588" w:rsidRPr="00A27C33">
        <w:rPr>
          <w:rFonts w:ascii="ＭＳ 明朝" w:hAnsi="ＭＳ 明朝" w:hint="eastAsia"/>
        </w:rPr>
        <w:t>年8月1日</w:t>
      </w:r>
      <w:r w:rsidR="004816CE" w:rsidRPr="00A27C33">
        <w:rPr>
          <w:rFonts w:ascii="ＭＳ 明朝" w:hAnsi="ＭＳ 明朝" w:hint="eastAsia"/>
        </w:rPr>
        <w:t>～</w:t>
      </w:r>
      <w:r w:rsidR="00946588" w:rsidRPr="00A27C33">
        <w:rPr>
          <w:rFonts w:ascii="ＭＳ 明朝" w:hAnsi="ＭＳ 明朝" w:hint="eastAsia"/>
        </w:rPr>
        <w:t>平成</w:t>
      </w:r>
      <w:r w:rsidR="000A0335" w:rsidRPr="00A27C33">
        <w:rPr>
          <w:rFonts w:ascii="ＭＳ 明朝" w:hAnsi="ＭＳ 明朝" w:hint="eastAsia"/>
        </w:rPr>
        <w:t>2</w:t>
      </w:r>
      <w:r w:rsidR="00A51915">
        <w:rPr>
          <w:rFonts w:ascii="ＭＳ 明朝" w:hAnsi="ＭＳ 明朝" w:hint="eastAsia"/>
        </w:rPr>
        <w:t>9</w:t>
      </w:r>
      <w:r w:rsidR="00946588" w:rsidRPr="00A27C33">
        <w:rPr>
          <w:rFonts w:ascii="ＭＳ 明朝" w:hAnsi="ＭＳ 明朝" w:hint="eastAsia"/>
        </w:rPr>
        <w:t>年7月31日</w:t>
      </w:r>
      <w:r w:rsidR="004816CE" w:rsidRPr="00A27C33">
        <w:rPr>
          <w:rFonts w:ascii="ＭＳ 明朝" w:hAnsi="ＭＳ 明朝" w:hint="eastAsia"/>
        </w:rPr>
        <w:t>）</w:t>
      </w:r>
      <w:r w:rsidR="004620D6" w:rsidRPr="00A27C33">
        <w:rPr>
          <w:rFonts w:ascii="ＭＳ 明朝" w:hAnsi="ＭＳ 明朝" w:hint="eastAsia"/>
        </w:rPr>
        <w:t>は</w:t>
      </w:r>
      <w:r w:rsidR="00A51915">
        <w:rPr>
          <w:rFonts w:ascii="ＭＳ 明朝" w:hAnsi="ＭＳ 明朝" w:hint="eastAsia"/>
        </w:rPr>
        <w:t>185</w:t>
      </w:r>
      <w:r w:rsidR="00B67CE6">
        <w:rPr>
          <w:rFonts w:ascii="ＭＳ 明朝" w:hAnsi="ＭＳ 明朝"/>
        </w:rPr>
        <w:t>,</w:t>
      </w:r>
      <w:r w:rsidR="00A51915">
        <w:rPr>
          <w:rFonts w:ascii="ＭＳ 明朝" w:hAnsi="ＭＳ 明朝" w:hint="eastAsia"/>
        </w:rPr>
        <w:t>20</w:t>
      </w:r>
      <w:r w:rsidR="00E57834">
        <w:rPr>
          <w:rFonts w:ascii="ＭＳ 明朝" w:hAnsi="ＭＳ 明朝"/>
        </w:rPr>
        <w:t>7</w:t>
      </w:r>
      <w:r w:rsidR="004620D6" w:rsidRPr="00A27C33">
        <w:rPr>
          <w:rFonts w:ascii="ＭＳ 明朝" w:hAnsi="ＭＳ 明朝" w:hint="eastAsia"/>
        </w:rPr>
        <w:t>円</w:t>
      </w:r>
      <w:r w:rsidR="00790A09" w:rsidRPr="00A27C33">
        <w:rPr>
          <w:rFonts w:ascii="ＭＳ 明朝" w:hAnsi="ＭＳ 明朝" w:hint="eastAsia"/>
        </w:rPr>
        <w:t>で、前</w:t>
      </w:r>
    </w:p>
    <w:p w:rsidR="00946588" w:rsidRPr="00A27C33" w:rsidRDefault="00790A09" w:rsidP="000C43DC">
      <w:pPr>
        <w:ind w:firstLineChars="200" w:firstLine="482"/>
        <w:rPr>
          <w:rFonts w:ascii="ＭＳ 明朝" w:hAnsi="ＭＳ 明朝"/>
        </w:rPr>
      </w:pPr>
      <w:r w:rsidRPr="00A27C33">
        <w:rPr>
          <w:rFonts w:ascii="ＭＳ 明朝" w:hAnsi="ＭＳ 明朝" w:hint="eastAsia"/>
        </w:rPr>
        <w:t>年より</w:t>
      </w:r>
      <w:r w:rsidR="00A51915">
        <w:rPr>
          <w:rFonts w:ascii="ＭＳ 明朝" w:hAnsi="ＭＳ 明朝" w:hint="eastAsia"/>
        </w:rPr>
        <w:t>49</w:t>
      </w:r>
      <w:r w:rsidR="00B67CE6">
        <w:rPr>
          <w:rFonts w:ascii="ＭＳ 明朝" w:hAnsi="ＭＳ 明朝" w:hint="eastAsia"/>
        </w:rPr>
        <w:t>,</w:t>
      </w:r>
      <w:r w:rsidR="00A51915">
        <w:rPr>
          <w:rFonts w:ascii="ＭＳ 明朝" w:hAnsi="ＭＳ 明朝" w:hint="eastAsia"/>
        </w:rPr>
        <w:t>290</w:t>
      </w:r>
      <w:r w:rsidR="00146095" w:rsidRPr="00A27C33">
        <w:rPr>
          <w:rFonts w:ascii="ＭＳ 明朝" w:hAnsi="ＭＳ 明朝" w:hint="eastAsia"/>
        </w:rPr>
        <w:t>円</w:t>
      </w:r>
      <w:r w:rsidR="007B0FD5">
        <w:rPr>
          <w:rFonts w:ascii="ＭＳ 明朝" w:hAnsi="ＭＳ 明朝" w:hint="eastAsia"/>
        </w:rPr>
        <w:t>減</w:t>
      </w:r>
      <w:r w:rsidR="00146095" w:rsidRPr="00A27C33">
        <w:rPr>
          <w:rFonts w:ascii="ＭＳ 明朝" w:hAnsi="ＭＳ 明朝" w:hint="eastAsia"/>
        </w:rPr>
        <w:t>となった。</w:t>
      </w:r>
    </w:p>
    <w:p w:rsidR="006D704A" w:rsidRPr="004F0991" w:rsidRDefault="006D704A" w:rsidP="00146095">
      <w:pPr>
        <w:ind w:left="241" w:hangingChars="100" w:hanging="241"/>
        <w:rPr>
          <w:rFonts w:ascii="ＭＳ 明朝" w:hAnsi="ＭＳ 明朝"/>
        </w:rPr>
      </w:pPr>
    </w:p>
    <w:p w:rsidR="00644539" w:rsidRDefault="004816CE" w:rsidP="004816CE">
      <w:pPr>
        <w:ind w:leftChars="100" w:left="482" w:hangingChars="100" w:hanging="241"/>
        <w:rPr>
          <w:rFonts w:ascii="ＭＳ 明朝" w:hAnsi="ＭＳ 明朝"/>
        </w:rPr>
      </w:pPr>
      <w:r w:rsidRPr="00A27C33">
        <w:rPr>
          <w:rFonts w:ascii="ＭＳ 明朝" w:hAnsi="ＭＳ 明朝" w:hint="eastAsia"/>
        </w:rPr>
        <w:t>(2</w:t>
      </w:r>
      <w:r w:rsidR="00146095" w:rsidRPr="00A27C33">
        <w:rPr>
          <w:rFonts w:ascii="ＭＳ 明朝" w:hAnsi="ＭＳ 明朝" w:hint="eastAsia"/>
        </w:rPr>
        <w:t>)</w:t>
      </w:r>
      <w:r w:rsidR="00F669BD">
        <w:rPr>
          <w:rFonts w:ascii="ＭＳ 明朝" w:hAnsi="ＭＳ 明朝"/>
        </w:rPr>
        <w:t xml:space="preserve"> </w:t>
      </w:r>
      <w:r w:rsidR="004620D6" w:rsidRPr="00A27C33">
        <w:rPr>
          <w:rFonts w:ascii="ＭＳ 明朝" w:hAnsi="ＭＳ 明朝" w:hint="eastAsia"/>
        </w:rPr>
        <w:t>一日</w:t>
      </w:r>
      <w:r w:rsidR="008C15DD" w:rsidRPr="00A27C33">
        <w:rPr>
          <w:rFonts w:ascii="ＭＳ 明朝" w:hAnsi="ＭＳ 明朝" w:hint="eastAsia"/>
        </w:rPr>
        <w:t>の</w:t>
      </w:r>
      <w:r w:rsidR="004620D6" w:rsidRPr="00A27C33">
        <w:rPr>
          <w:rFonts w:ascii="ＭＳ 明朝" w:hAnsi="ＭＳ 明朝" w:hint="eastAsia"/>
        </w:rPr>
        <w:t>実労働時間は</w:t>
      </w:r>
      <w:r w:rsidR="00A51915">
        <w:rPr>
          <w:rFonts w:ascii="ＭＳ 明朝" w:hAnsi="ＭＳ 明朝" w:hint="eastAsia"/>
        </w:rPr>
        <w:t>7.2</w:t>
      </w:r>
      <w:r w:rsidR="004620D6" w:rsidRPr="00A27C33">
        <w:rPr>
          <w:rFonts w:ascii="ＭＳ 明朝" w:hAnsi="ＭＳ 明朝" w:hint="eastAsia"/>
        </w:rPr>
        <w:t>時間</w:t>
      </w:r>
      <w:r w:rsidR="00790A09" w:rsidRPr="00A27C33">
        <w:rPr>
          <w:rFonts w:ascii="ＭＳ 明朝" w:hAnsi="ＭＳ 明朝" w:hint="eastAsia"/>
        </w:rPr>
        <w:t>で、前年より</w:t>
      </w:r>
      <w:r w:rsidR="00146095" w:rsidRPr="00A27C33">
        <w:rPr>
          <w:rFonts w:ascii="ＭＳ 明朝" w:hAnsi="ＭＳ 明朝" w:hint="eastAsia"/>
        </w:rPr>
        <w:t>0.</w:t>
      </w:r>
      <w:r w:rsidR="000D686D">
        <w:rPr>
          <w:rFonts w:ascii="ＭＳ 明朝" w:hAnsi="ＭＳ 明朝"/>
        </w:rPr>
        <w:t>1</w:t>
      </w:r>
      <w:r w:rsidR="00146095" w:rsidRPr="00A27C33">
        <w:rPr>
          <w:rFonts w:ascii="ＭＳ 明朝" w:hAnsi="ＭＳ 明朝" w:hint="eastAsia"/>
        </w:rPr>
        <w:t>時間</w:t>
      </w:r>
      <w:r w:rsidR="00A51915">
        <w:rPr>
          <w:rFonts w:ascii="ＭＳ 明朝" w:hAnsi="ＭＳ 明朝" w:hint="eastAsia"/>
        </w:rPr>
        <w:t>増</w:t>
      </w:r>
      <w:r w:rsidR="00146095" w:rsidRPr="00A27C33">
        <w:rPr>
          <w:rFonts w:ascii="ＭＳ 明朝" w:hAnsi="ＭＳ 明朝" w:hint="eastAsia"/>
        </w:rPr>
        <w:t>となった</w:t>
      </w:r>
      <w:r w:rsidR="004620D6" w:rsidRPr="00A27C33">
        <w:rPr>
          <w:rFonts w:ascii="ＭＳ 明朝" w:hAnsi="ＭＳ 明朝" w:hint="eastAsia"/>
        </w:rPr>
        <w:t>。</w:t>
      </w:r>
    </w:p>
    <w:p w:rsidR="004620D6" w:rsidRPr="00A27C33" w:rsidRDefault="00F669BD" w:rsidP="00644539">
      <w:pPr>
        <w:ind w:leftChars="200" w:left="482" w:firstLineChars="100" w:firstLine="241"/>
        <w:rPr>
          <w:rFonts w:ascii="ＭＳ 明朝" w:hAnsi="ＭＳ 明朝"/>
        </w:rPr>
      </w:pPr>
      <w:r>
        <w:rPr>
          <w:rFonts w:ascii="ＭＳ 明朝" w:hAnsi="ＭＳ 明朝" w:hint="eastAsia"/>
        </w:rPr>
        <w:t>また、</w:t>
      </w:r>
      <w:r w:rsidRPr="00A27C33">
        <w:rPr>
          <w:rFonts w:ascii="ＭＳ 明朝" w:hAnsi="ＭＳ 明朝" w:hint="eastAsia"/>
        </w:rPr>
        <w:t>一人平均出勤日数</w:t>
      </w:r>
      <w:r>
        <w:rPr>
          <w:rFonts w:ascii="ＭＳ 明朝" w:hAnsi="ＭＳ 明朝" w:hint="eastAsia"/>
        </w:rPr>
        <w:t>（7</w:t>
      </w:r>
      <w:r w:rsidRPr="00A27C33">
        <w:rPr>
          <w:rFonts w:ascii="ＭＳ 明朝" w:hAnsi="ＭＳ 明朝" w:hint="eastAsia"/>
        </w:rPr>
        <w:t>月分）は2</w:t>
      </w:r>
      <w:r>
        <w:rPr>
          <w:rFonts w:ascii="ＭＳ 明朝" w:hAnsi="ＭＳ 明朝" w:hint="eastAsia"/>
        </w:rPr>
        <w:t>1</w:t>
      </w:r>
      <w:r w:rsidR="00E57834">
        <w:rPr>
          <w:rFonts w:ascii="ＭＳ 明朝" w:hAnsi="ＭＳ 明朝"/>
        </w:rPr>
        <w:t>.</w:t>
      </w:r>
      <w:r w:rsidR="00A51915">
        <w:rPr>
          <w:rFonts w:ascii="ＭＳ 明朝" w:hAnsi="ＭＳ 明朝" w:hint="eastAsia"/>
        </w:rPr>
        <w:t>9</w:t>
      </w:r>
      <w:r w:rsidRPr="00A27C33">
        <w:rPr>
          <w:rFonts w:ascii="ＭＳ 明朝" w:hAnsi="ＭＳ 明朝" w:hint="eastAsia"/>
        </w:rPr>
        <w:t>日で、前年より0.</w:t>
      </w:r>
      <w:r w:rsidR="00A51915">
        <w:rPr>
          <w:rFonts w:ascii="ＭＳ 明朝" w:hAnsi="ＭＳ 明朝" w:hint="eastAsia"/>
        </w:rPr>
        <w:t>8日増</w:t>
      </w:r>
      <w:r w:rsidRPr="00A27C33">
        <w:rPr>
          <w:rFonts w:ascii="ＭＳ 明朝" w:hAnsi="ＭＳ 明朝" w:hint="eastAsia"/>
        </w:rPr>
        <w:t>となった。</w:t>
      </w:r>
    </w:p>
    <w:p w:rsidR="006D704A" w:rsidRPr="00E57834" w:rsidRDefault="006D704A" w:rsidP="00146095">
      <w:pPr>
        <w:ind w:left="241" w:hangingChars="100" w:hanging="241"/>
        <w:rPr>
          <w:rFonts w:ascii="ＭＳ 明朝" w:hAnsi="ＭＳ 明朝"/>
        </w:rPr>
      </w:pPr>
    </w:p>
    <w:p w:rsidR="004620D6" w:rsidRDefault="004816CE" w:rsidP="00A27C33">
      <w:pPr>
        <w:ind w:leftChars="100" w:left="241"/>
      </w:pPr>
      <w:r w:rsidRPr="00A27C33">
        <w:rPr>
          <w:rFonts w:ascii="ＭＳ 明朝" w:hAnsi="ＭＳ 明朝" w:hint="eastAsia"/>
        </w:rPr>
        <w:t>(3</w:t>
      </w:r>
      <w:r w:rsidR="00146095" w:rsidRPr="00A27C33">
        <w:rPr>
          <w:rFonts w:ascii="ＭＳ 明朝" w:hAnsi="ＭＳ 明朝" w:hint="eastAsia"/>
        </w:rPr>
        <w:t>)</w:t>
      </w:r>
      <w:r w:rsidR="00821085">
        <w:rPr>
          <w:rFonts w:ascii="ＭＳ 明朝" w:hAnsi="ＭＳ 明朝" w:hint="eastAsia"/>
        </w:rPr>
        <w:t xml:space="preserve"> </w:t>
      </w:r>
      <w:r w:rsidR="004620D6" w:rsidRPr="00A27C33">
        <w:rPr>
          <w:rFonts w:ascii="ＭＳ 明朝" w:hAnsi="ＭＳ 明朝" w:hint="eastAsia"/>
        </w:rPr>
        <w:t>常用労働者数</w:t>
      </w:r>
      <w:r w:rsidRPr="00A27C33">
        <w:rPr>
          <w:rFonts w:ascii="ＭＳ 明朝" w:hAnsi="ＭＳ 明朝" w:hint="eastAsia"/>
        </w:rPr>
        <w:t>（</w:t>
      </w:r>
      <w:r w:rsidR="00F669BD">
        <w:rPr>
          <w:rFonts w:ascii="ＭＳ 明朝" w:hAnsi="ＭＳ 明朝" w:hint="eastAsia"/>
        </w:rPr>
        <w:t>7</w:t>
      </w:r>
      <w:r w:rsidRPr="00A27C33">
        <w:rPr>
          <w:rFonts w:ascii="ＭＳ 明朝" w:hAnsi="ＭＳ 明朝" w:hint="eastAsia"/>
        </w:rPr>
        <w:t>月分）</w:t>
      </w:r>
      <w:r w:rsidR="004620D6" w:rsidRPr="00A27C33">
        <w:rPr>
          <w:rFonts w:ascii="ＭＳ 明朝" w:hAnsi="ＭＳ 明朝" w:hint="eastAsia"/>
        </w:rPr>
        <w:t>は</w:t>
      </w:r>
      <w:r w:rsidR="00A51915">
        <w:rPr>
          <w:rFonts w:ascii="ＭＳ 明朝" w:hAnsi="ＭＳ 明朝" w:hint="eastAsia"/>
        </w:rPr>
        <w:t>18,939</w:t>
      </w:r>
      <w:r w:rsidR="004620D6" w:rsidRPr="00A27C33">
        <w:rPr>
          <w:rFonts w:ascii="ＭＳ 明朝" w:hAnsi="ＭＳ 明朝" w:hint="eastAsia"/>
        </w:rPr>
        <w:t>人</w:t>
      </w:r>
      <w:r w:rsidR="00790A09" w:rsidRPr="00A27C33">
        <w:rPr>
          <w:rFonts w:ascii="ＭＳ 明朝" w:hAnsi="ＭＳ 明朝" w:hint="eastAsia"/>
        </w:rPr>
        <w:t>で、前年より</w:t>
      </w:r>
      <w:r w:rsidR="00A51915">
        <w:rPr>
          <w:rFonts w:ascii="ＭＳ 明朝" w:hAnsi="ＭＳ 明朝" w:hint="eastAsia"/>
        </w:rPr>
        <w:t>3,786</w:t>
      </w:r>
      <w:r w:rsidR="00146095" w:rsidRPr="00A27C33">
        <w:rPr>
          <w:rFonts w:ascii="ＭＳ 明朝" w:hAnsi="ＭＳ 明朝" w:hint="eastAsia"/>
        </w:rPr>
        <w:t>人</w:t>
      </w:r>
      <w:r w:rsidR="00B67CE6">
        <w:rPr>
          <w:rFonts w:ascii="ＭＳ 明朝" w:hAnsi="ＭＳ 明朝" w:hint="eastAsia"/>
        </w:rPr>
        <w:t>減</w:t>
      </w:r>
      <w:r w:rsidR="00146095">
        <w:rPr>
          <w:rFonts w:hint="eastAsia"/>
        </w:rPr>
        <w:t>となった</w:t>
      </w:r>
      <w:r w:rsidR="004620D6">
        <w:rPr>
          <w:rFonts w:hint="eastAsia"/>
        </w:rPr>
        <w:t>。</w:t>
      </w:r>
    </w:p>
    <w:p w:rsidR="002C7089" w:rsidRPr="00E57834" w:rsidRDefault="002C7089"/>
    <w:p w:rsidR="00951426" w:rsidRPr="00A27C33" w:rsidRDefault="00A51915" w:rsidP="00A27C33">
      <w:pPr>
        <w:ind w:left="723" w:hangingChars="300" w:hanging="723"/>
        <w:rPr>
          <w:sz w:val="22"/>
          <w:szCs w:val="22"/>
        </w:rPr>
      </w:pPr>
      <w:r w:rsidRPr="00A51915">
        <w:rPr>
          <w:noProof/>
        </w:rPr>
        <w:drawing>
          <wp:inline distT="0" distB="0" distL="0" distR="0">
            <wp:extent cx="6117927" cy="28194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517" cy="2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93" w:rsidRPr="00A27C33" w:rsidRDefault="00500993"/>
    <w:p w:rsidR="009729B9" w:rsidRDefault="009729B9"/>
    <w:p w:rsidR="006B168A" w:rsidRDefault="006B168A"/>
    <w:p w:rsidR="00951426" w:rsidRDefault="00951426"/>
    <w:p w:rsidR="00644539" w:rsidRDefault="00644539">
      <w:pPr>
        <w:rPr>
          <w:rFonts w:ascii="ＭＳ 明朝" w:hAnsi="ＭＳ 明朝"/>
          <w:b/>
        </w:rPr>
      </w:pPr>
    </w:p>
    <w:p w:rsidR="00644539" w:rsidRDefault="00644539">
      <w:pPr>
        <w:rPr>
          <w:rFonts w:ascii="ＭＳ 明朝" w:hAnsi="ＭＳ 明朝"/>
          <w:b/>
        </w:rPr>
      </w:pPr>
    </w:p>
    <w:p w:rsidR="000E19C8" w:rsidRPr="004952C4" w:rsidRDefault="000E19C8">
      <w:pPr>
        <w:rPr>
          <w:rFonts w:ascii="ＭＳ 明朝" w:hAnsi="ＭＳ 明朝"/>
          <w:b/>
        </w:rPr>
      </w:pPr>
      <w:r w:rsidRPr="004952C4">
        <w:rPr>
          <w:rFonts w:ascii="ＭＳ 明朝" w:hAnsi="ＭＳ 明朝" w:hint="eastAsia"/>
          <w:b/>
        </w:rPr>
        <w:lastRenderedPageBreak/>
        <w:t xml:space="preserve">２　</w:t>
      </w:r>
      <w:r w:rsidR="0054304C">
        <w:rPr>
          <w:rFonts w:ascii="ＭＳ 明朝" w:hAnsi="ＭＳ 明朝" w:hint="eastAsia"/>
          <w:b/>
        </w:rPr>
        <w:t>給　与</w:t>
      </w:r>
    </w:p>
    <w:p w:rsidR="00F37E7D" w:rsidRDefault="000E19C8" w:rsidP="000E19C8">
      <w:pPr>
        <w:ind w:left="241" w:hangingChars="100" w:hanging="241"/>
        <w:rPr>
          <w:rFonts w:ascii="ＭＳ 明朝" w:hAnsi="ＭＳ 明朝"/>
        </w:rPr>
      </w:pPr>
      <w:r w:rsidRPr="004952C4">
        <w:rPr>
          <w:rFonts w:ascii="ＭＳ 明朝" w:hAnsi="ＭＳ 明朝" w:hint="eastAsia"/>
        </w:rPr>
        <w:t>(1)</w:t>
      </w:r>
      <w:r w:rsidR="00821085">
        <w:rPr>
          <w:rFonts w:ascii="ＭＳ 明朝" w:hAnsi="ＭＳ 明朝" w:hint="eastAsia"/>
        </w:rPr>
        <w:t xml:space="preserve"> </w:t>
      </w:r>
      <w:r w:rsidR="00F37E7D">
        <w:rPr>
          <w:rFonts w:ascii="ＭＳ 明朝" w:hAnsi="ＭＳ 明朝" w:hint="eastAsia"/>
        </w:rPr>
        <w:t>定期給与</w:t>
      </w:r>
    </w:p>
    <w:p w:rsidR="002C2A56" w:rsidRPr="004952C4" w:rsidRDefault="0055655E" w:rsidP="00F37E7D">
      <w:pPr>
        <w:ind w:leftChars="100" w:left="241" w:firstLineChars="100" w:firstLine="241"/>
        <w:rPr>
          <w:rFonts w:ascii="ＭＳ 明朝" w:hAnsi="ＭＳ 明朝"/>
        </w:rPr>
      </w:pPr>
      <w:r w:rsidRPr="004952C4">
        <w:rPr>
          <w:rFonts w:ascii="ＭＳ 明朝" w:hAnsi="ＭＳ 明朝" w:hint="eastAsia"/>
        </w:rPr>
        <w:t>定期</w:t>
      </w:r>
      <w:r w:rsidR="000E19C8" w:rsidRPr="004952C4">
        <w:rPr>
          <w:rFonts w:ascii="ＭＳ 明朝" w:hAnsi="ＭＳ 明朝" w:hint="eastAsia"/>
        </w:rPr>
        <w:t>給与額は、調査産業計で</w:t>
      </w:r>
      <w:r w:rsidR="002C2A56" w:rsidRPr="004952C4">
        <w:rPr>
          <w:rFonts w:ascii="ＭＳ 明朝" w:hAnsi="ＭＳ 明朝" w:hint="eastAsia"/>
        </w:rPr>
        <w:t>は</w:t>
      </w:r>
      <w:r w:rsidR="00A51915">
        <w:rPr>
          <w:rFonts w:ascii="ＭＳ 明朝" w:hAnsi="ＭＳ 明朝" w:hint="eastAsia"/>
        </w:rPr>
        <w:t>171</w:t>
      </w:r>
      <w:r w:rsidR="00B67CE6">
        <w:rPr>
          <w:rFonts w:ascii="ＭＳ 明朝" w:hAnsi="ＭＳ 明朝"/>
        </w:rPr>
        <w:t>,</w:t>
      </w:r>
      <w:r w:rsidR="00A51915">
        <w:rPr>
          <w:rFonts w:ascii="ＭＳ 明朝" w:hAnsi="ＭＳ 明朝" w:hint="eastAsia"/>
        </w:rPr>
        <w:t>679</w:t>
      </w:r>
      <w:r w:rsidR="00B2678A" w:rsidRPr="004952C4">
        <w:rPr>
          <w:rFonts w:ascii="ＭＳ 明朝" w:hAnsi="ＭＳ 明朝" w:hint="eastAsia"/>
        </w:rPr>
        <w:t>円</w:t>
      </w:r>
      <w:r w:rsidR="00790A09" w:rsidRPr="004952C4">
        <w:rPr>
          <w:rFonts w:ascii="ＭＳ 明朝" w:hAnsi="ＭＳ 明朝" w:hint="eastAsia"/>
        </w:rPr>
        <w:t>で、前年より</w:t>
      </w:r>
      <w:r w:rsidR="004D19F0">
        <w:rPr>
          <w:rFonts w:ascii="ＭＳ 明朝" w:hAnsi="ＭＳ 明朝" w:hint="eastAsia"/>
        </w:rPr>
        <w:t>3</w:t>
      </w:r>
      <w:r w:rsidR="00B67CE6">
        <w:rPr>
          <w:rFonts w:ascii="ＭＳ 明朝" w:hAnsi="ＭＳ 明朝" w:hint="eastAsia"/>
        </w:rPr>
        <w:t>,</w:t>
      </w:r>
      <w:r w:rsidR="00A51915">
        <w:rPr>
          <w:rFonts w:ascii="ＭＳ 明朝" w:hAnsi="ＭＳ 明朝" w:hint="eastAsia"/>
        </w:rPr>
        <w:t>840</w:t>
      </w:r>
      <w:r w:rsidR="00CE618A" w:rsidRPr="004952C4">
        <w:rPr>
          <w:rFonts w:ascii="ＭＳ 明朝" w:hAnsi="ＭＳ 明朝" w:hint="eastAsia"/>
        </w:rPr>
        <w:t>円</w:t>
      </w:r>
      <w:r w:rsidR="004D19F0">
        <w:rPr>
          <w:rFonts w:ascii="ＭＳ 明朝" w:hAnsi="ＭＳ 明朝" w:hint="eastAsia"/>
        </w:rPr>
        <w:t>減</w:t>
      </w:r>
      <w:r w:rsidR="008F2493" w:rsidRPr="004952C4">
        <w:rPr>
          <w:rFonts w:ascii="ＭＳ 明朝" w:hAnsi="ＭＳ 明朝" w:hint="eastAsia"/>
        </w:rPr>
        <w:t>（全国は</w:t>
      </w:r>
      <w:r w:rsidR="00A51915">
        <w:rPr>
          <w:rFonts w:ascii="ＭＳ 明朝" w:hAnsi="ＭＳ 明朝" w:hint="eastAsia"/>
        </w:rPr>
        <w:t>196</w:t>
      </w:r>
      <w:r w:rsidR="00B67CE6">
        <w:rPr>
          <w:rFonts w:ascii="ＭＳ 明朝" w:hAnsi="ＭＳ 明朝"/>
        </w:rPr>
        <w:t>,</w:t>
      </w:r>
      <w:r w:rsidR="00A51915">
        <w:rPr>
          <w:rFonts w:ascii="ＭＳ 明朝" w:hAnsi="ＭＳ 明朝" w:hint="eastAsia"/>
        </w:rPr>
        <w:t>363</w:t>
      </w:r>
      <w:r w:rsidR="00CE618A" w:rsidRPr="004952C4">
        <w:rPr>
          <w:rFonts w:ascii="ＭＳ 明朝" w:hAnsi="ＭＳ 明朝" w:hint="eastAsia"/>
        </w:rPr>
        <w:t>円、前年より</w:t>
      </w:r>
      <w:r w:rsidR="00A51915">
        <w:rPr>
          <w:rFonts w:ascii="ＭＳ 明朝" w:hAnsi="ＭＳ 明朝" w:hint="eastAsia"/>
        </w:rPr>
        <w:t>662</w:t>
      </w:r>
      <w:r w:rsidR="008F2493" w:rsidRPr="004952C4">
        <w:rPr>
          <w:rFonts w:ascii="ＭＳ 明朝" w:hAnsi="ＭＳ 明朝" w:hint="eastAsia"/>
        </w:rPr>
        <w:t>円</w:t>
      </w:r>
      <w:r w:rsidR="004D19F0">
        <w:rPr>
          <w:rFonts w:ascii="ＭＳ 明朝" w:hAnsi="ＭＳ 明朝" w:hint="eastAsia"/>
        </w:rPr>
        <w:t>増</w:t>
      </w:r>
      <w:r w:rsidR="008F2493" w:rsidRPr="004952C4">
        <w:rPr>
          <w:rFonts w:ascii="ＭＳ 明朝" w:hAnsi="ＭＳ 明朝" w:hint="eastAsia"/>
        </w:rPr>
        <w:t>）</w:t>
      </w:r>
      <w:r w:rsidR="00CE618A" w:rsidRPr="004952C4">
        <w:rPr>
          <w:rFonts w:ascii="ＭＳ 明朝" w:hAnsi="ＭＳ 明朝" w:hint="eastAsia"/>
        </w:rPr>
        <w:t>となった。</w:t>
      </w:r>
      <w:r w:rsidR="00790A09" w:rsidRPr="004952C4">
        <w:rPr>
          <w:rFonts w:ascii="ＭＳ 明朝" w:hAnsi="ＭＳ 明朝" w:hint="eastAsia"/>
        </w:rPr>
        <w:t>全国平均を100とした場合、</w:t>
      </w:r>
      <w:r w:rsidR="00F374AD">
        <w:rPr>
          <w:rFonts w:ascii="ＭＳ 明朝" w:hAnsi="ＭＳ 明朝" w:hint="eastAsia"/>
        </w:rPr>
        <w:t>全国対比は</w:t>
      </w:r>
      <w:r w:rsidR="00A51915">
        <w:rPr>
          <w:rFonts w:ascii="ＭＳ 明朝" w:hAnsi="ＭＳ 明朝" w:hint="eastAsia"/>
        </w:rPr>
        <w:t>87.4</w:t>
      </w:r>
      <w:r w:rsidR="00790A09" w:rsidRPr="004952C4">
        <w:rPr>
          <w:rFonts w:ascii="ＭＳ 明朝" w:hAnsi="ＭＳ 明朝" w:hint="eastAsia"/>
        </w:rPr>
        <w:t>となった。</w:t>
      </w:r>
    </w:p>
    <w:p w:rsidR="00B053D3" w:rsidRDefault="000E19C8" w:rsidP="005B3D67">
      <w:pPr>
        <w:ind w:leftChars="100" w:left="241" w:firstLineChars="100" w:firstLine="241"/>
        <w:rPr>
          <w:rFonts w:ascii="ＭＳ 明朝" w:hAnsi="ＭＳ 明朝"/>
        </w:rPr>
      </w:pPr>
      <w:r w:rsidRPr="004952C4">
        <w:rPr>
          <w:rFonts w:ascii="ＭＳ 明朝" w:hAnsi="ＭＳ 明朝" w:hint="eastAsia"/>
        </w:rPr>
        <w:t>産業別にみると、</w:t>
      </w:r>
      <w:r w:rsidR="00A51915">
        <w:rPr>
          <w:rFonts w:ascii="ＭＳ 明朝" w:hAnsi="ＭＳ 明朝" w:hint="eastAsia"/>
        </w:rPr>
        <w:t>サービス業（他に分類されないもの）</w:t>
      </w:r>
      <w:r w:rsidRPr="004952C4">
        <w:rPr>
          <w:rFonts w:ascii="ＭＳ 明朝" w:hAnsi="ＭＳ 明朝" w:hint="eastAsia"/>
        </w:rPr>
        <w:t>が</w:t>
      </w:r>
      <w:r w:rsidR="00A51915">
        <w:rPr>
          <w:rFonts w:ascii="ＭＳ 明朝" w:hAnsi="ＭＳ 明朝" w:hint="eastAsia"/>
        </w:rPr>
        <w:t>212,173</w:t>
      </w:r>
      <w:r w:rsidRPr="004952C4">
        <w:rPr>
          <w:rFonts w:ascii="ＭＳ 明朝" w:hAnsi="ＭＳ 明朝" w:hint="eastAsia"/>
        </w:rPr>
        <w:t>円</w:t>
      </w:r>
      <w:r w:rsidR="00790A09" w:rsidRPr="004952C4">
        <w:rPr>
          <w:rFonts w:ascii="ＭＳ 明朝" w:hAnsi="ＭＳ 明朝" w:hint="eastAsia"/>
        </w:rPr>
        <w:t>（全国対比</w:t>
      </w:r>
      <w:r w:rsidR="00A51915">
        <w:rPr>
          <w:rFonts w:ascii="ＭＳ 明朝" w:hAnsi="ＭＳ 明朝" w:hint="eastAsia"/>
        </w:rPr>
        <w:t>101.7</w:t>
      </w:r>
      <w:r w:rsidR="00790A09" w:rsidRPr="004952C4">
        <w:rPr>
          <w:rFonts w:ascii="ＭＳ 明朝" w:hAnsi="ＭＳ 明朝" w:hint="eastAsia"/>
        </w:rPr>
        <w:t>）と最も高かった</w:t>
      </w:r>
      <w:r w:rsidR="00093AB0">
        <w:rPr>
          <w:rFonts w:ascii="ＭＳ 明朝" w:hAnsi="ＭＳ 明朝" w:hint="eastAsia"/>
        </w:rPr>
        <w:t>ほか、</w:t>
      </w:r>
      <w:r w:rsidR="007F0B35">
        <w:rPr>
          <w:rFonts w:ascii="ＭＳ 明朝" w:hAnsi="ＭＳ 明朝" w:hint="eastAsia"/>
        </w:rPr>
        <w:t>次いで</w:t>
      </w:r>
      <w:r w:rsidR="00A51915">
        <w:rPr>
          <w:rFonts w:ascii="ＭＳ 明朝" w:hAnsi="ＭＳ 明朝" w:hint="eastAsia"/>
        </w:rPr>
        <w:t>建設業</w:t>
      </w:r>
      <w:r w:rsidR="00093AB0">
        <w:rPr>
          <w:rFonts w:ascii="ＭＳ 明朝" w:hAnsi="ＭＳ 明朝" w:hint="eastAsia"/>
        </w:rPr>
        <w:t>が</w:t>
      </w:r>
      <w:r w:rsidR="00A51915">
        <w:rPr>
          <w:rFonts w:ascii="ＭＳ 明朝" w:hAnsi="ＭＳ 明朝" w:hint="eastAsia"/>
        </w:rPr>
        <w:t>206</w:t>
      </w:r>
      <w:r w:rsidR="00093AB0">
        <w:rPr>
          <w:rFonts w:ascii="ＭＳ 明朝" w:hAnsi="ＭＳ 明朝" w:hint="eastAsia"/>
        </w:rPr>
        <w:t>,</w:t>
      </w:r>
      <w:r w:rsidR="00A51915">
        <w:rPr>
          <w:rFonts w:ascii="ＭＳ 明朝" w:hAnsi="ＭＳ 明朝" w:hint="eastAsia"/>
        </w:rPr>
        <w:t>050</w:t>
      </w:r>
      <w:r w:rsidR="00093AB0">
        <w:rPr>
          <w:rFonts w:ascii="ＭＳ 明朝" w:hAnsi="ＭＳ 明朝" w:hint="eastAsia"/>
        </w:rPr>
        <w:t>円（全国対比</w:t>
      </w:r>
      <w:r w:rsidR="00A51915">
        <w:rPr>
          <w:rFonts w:ascii="ＭＳ 明朝" w:hAnsi="ＭＳ 明朝" w:hint="eastAsia"/>
        </w:rPr>
        <w:t>79.6</w:t>
      </w:r>
      <w:r w:rsidR="00093AB0">
        <w:rPr>
          <w:rFonts w:ascii="ＭＳ 明朝" w:hAnsi="ＭＳ 明朝" w:hint="eastAsia"/>
        </w:rPr>
        <w:t>）と高かった</w:t>
      </w:r>
      <w:r w:rsidR="00790A09" w:rsidRPr="004952C4">
        <w:rPr>
          <w:rFonts w:ascii="ＭＳ 明朝" w:hAnsi="ＭＳ 明朝" w:hint="eastAsia"/>
        </w:rPr>
        <w:t>。</w:t>
      </w:r>
    </w:p>
    <w:p w:rsidR="005B3D67" w:rsidRPr="004952C4" w:rsidRDefault="00790A09" w:rsidP="005B3D67">
      <w:pPr>
        <w:ind w:leftChars="100" w:left="241" w:firstLineChars="100" w:firstLine="241"/>
        <w:rPr>
          <w:rFonts w:ascii="ＭＳ 明朝" w:hAnsi="ＭＳ 明朝"/>
        </w:rPr>
      </w:pPr>
      <w:r w:rsidRPr="004952C4">
        <w:rPr>
          <w:rFonts w:ascii="ＭＳ 明朝" w:hAnsi="ＭＳ 明朝" w:hint="eastAsia"/>
        </w:rPr>
        <w:t>また、</w:t>
      </w:r>
      <w:r w:rsidR="008E05A2" w:rsidRPr="004952C4">
        <w:rPr>
          <w:rFonts w:ascii="ＭＳ 明朝" w:hAnsi="ＭＳ 明朝" w:hint="eastAsia"/>
        </w:rPr>
        <w:t>宿泊業</w:t>
      </w:r>
      <w:r w:rsidR="00231389" w:rsidRPr="004952C4">
        <w:rPr>
          <w:rFonts w:ascii="ＭＳ 明朝" w:hAnsi="ＭＳ 明朝" w:hint="eastAsia"/>
        </w:rPr>
        <w:t>,飲食サービス業</w:t>
      </w:r>
      <w:r w:rsidR="008E05A2" w:rsidRPr="004952C4">
        <w:rPr>
          <w:rFonts w:ascii="ＭＳ 明朝" w:hAnsi="ＭＳ 明朝" w:hint="eastAsia"/>
        </w:rPr>
        <w:t>が</w:t>
      </w:r>
      <w:r w:rsidR="00A51915">
        <w:rPr>
          <w:rFonts w:ascii="ＭＳ 明朝" w:hAnsi="ＭＳ 明朝" w:hint="eastAsia"/>
        </w:rPr>
        <w:t>98</w:t>
      </w:r>
      <w:r w:rsidR="00A27C33" w:rsidRPr="004952C4">
        <w:rPr>
          <w:rFonts w:ascii="ＭＳ 明朝" w:hAnsi="ＭＳ 明朝" w:hint="eastAsia"/>
        </w:rPr>
        <w:t>,</w:t>
      </w:r>
      <w:r w:rsidR="00A51915">
        <w:rPr>
          <w:rFonts w:ascii="ＭＳ 明朝" w:hAnsi="ＭＳ 明朝" w:hint="eastAsia"/>
        </w:rPr>
        <w:t>072</w:t>
      </w:r>
      <w:r w:rsidRPr="004952C4">
        <w:rPr>
          <w:rFonts w:ascii="ＭＳ 明朝" w:hAnsi="ＭＳ 明朝" w:hint="eastAsia"/>
        </w:rPr>
        <w:t>円（全国対比</w:t>
      </w:r>
      <w:r w:rsidR="00BF328E">
        <w:rPr>
          <w:rFonts w:ascii="ＭＳ 明朝" w:hAnsi="ＭＳ 明朝" w:hint="eastAsia"/>
        </w:rPr>
        <w:t>84.7</w:t>
      </w:r>
      <w:r w:rsidRPr="004952C4">
        <w:rPr>
          <w:rFonts w:ascii="ＭＳ 明朝" w:hAnsi="ＭＳ 明朝" w:hint="eastAsia"/>
        </w:rPr>
        <w:t>）と最も低かったほか</w:t>
      </w:r>
      <w:r w:rsidR="008F2493" w:rsidRPr="004952C4">
        <w:rPr>
          <w:rFonts w:ascii="ＭＳ 明朝" w:hAnsi="ＭＳ 明朝" w:hint="eastAsia"/>
        </w:rPr>
        <w:t>、</w:t>
      </w:r>
      <w:r w:rsidR="007F0B35">
        <w:rPr>
          <w:rFonts w:ascii="ＭＳ 明朝" w:hAnsi="ＭＳ 明朝" w:hint="eastAsia"/>
        </w:rPr>
        <w:t>次いで</w:t>
      </w:r>
      <w:r w:rsidR="00361712" w:rsidRPr="004952C4">
        <w:rPr>
          <w:rFonts w:ascii="ＭＳ 明朝" w:hAnsi="ＭＳ 明朝" w:hint="eastAsia"/>
        </w:rPr>
        <w:t>生活関連サービス業,娯楽業</w:t>
      </w:r>
      <w:r w:rsidR="008F2493" w:rsidRPr="004952C4">
        <w:rPr>
          <w:rFonts w:ascii="ＭＳ 明朝" w:hAnsi="ＭＳ 明朝" w:hint="eastAsia"/>
        </w:rPr>
        <w:t>が</w:t>
      </w:r>
      <w:r w:rsidR="00A51915">
        <w:rPr>
          <w:rFonts w:ascii="ＭＳ 明朝" w:hAnsi="ＭＳ 明朝" w:hint="eastAsia"/>
        </w:rPr>
        <w:t>136</w:t>
      </w:r>
      <w:r w:rsidR="00D62191">
        <w:rPr>
          <w:rFonts w:ascii="ＭＳ 明朝" w:hAnsi="ＭＳ 明朝"/>
        </w:rPr>
        <w:t>,</w:t>
      </w:r>
      <w:r w:rsidR="00A51915">
        <w:rPr>
          <w:rFonts w:ascii="ＭＳ 明朝" w:hAnsi="ＭＳ 明朝" w:hint="eastAsia"/>
        </w:rPr>
        <w:t>865</w:t>
      </w:r>
      <w:r w:rsidRPr="004952C4">
        <w:rPr>
          <w:rFonts w:ascii="ＭＳ 明朝" w:hAnsi="ＭＳ 明朝" w:hint="eastAsia"/>
        </w:rPr>
        <w:t>円（全国対比</w:t>
      </w:r>
      <w:r w:rsidR="00BF328E">
        <w:rPr>
          <w:rFonts w:ascii="ＭＳ 明朝" w:hAnsi="ＭＳ 明朝" w:hint="eastAsia"/>
        </w:rPr>
        <w:t>92.9</w:t>
      </w:r>
      <w:r w:rsidRPr="004952C4">
        <w:rPr>
          <w:rFonts w:ascii="ＭＳ 明朝" w:hAnsi="ＭＳ 明朝" w:hint="eastAsia"/>
        </w:rPr>
        <w:t>）</w:t>
      </w:r>
      <w:r w:rsidR="008E05A2" w:rsidRPr="004952C4">
        <w:rPr>
          <w:rFonts w:ascii="ＭＳ 明朝" w:hAnsi="ＭＳ 明朝" w:hint="eastAsia"/>
        </w:rPr>
        <w:t>と</w:t>
      </w:r>
      <w:r w:rsidR="008F2493" w:rsidRPr="004952C4">
        <w:rPr>
          <w:rFonts w:ascii="ＭＳ 明朝" w:hAnsi="ＭＳ 明朝" w:hint="eastAsia"/>
        </w:rPr>
        <w:t>低かった</w:t>
      </w:r>
      <w:r w:rsidR="008E05A2" w:rsidRPr="004952C4">
        <w:rPr>
          <w:rFonts w:ascii="ＭＳ 明朝" w:hAnsi="ＭＳ 明朝" w:hint="eastAsia"/>
        </w:rPr>
        <w:t>。</w:t>
      </w:r>
    </w:p>
    <w:p w:rsidR="00F37E7D" w:rsidRDefault="00F37E7D" w:rsidP="00D62191">
      <w:pPr>
        <w:ind w:left="241" w:hangingChars="100" w:hanging="241"/>
        <w:rPr>
          <w:rFonts w:ascii="ＭＳ 明朝" w:hAnsi="ＭＳ 明朝"/>
        </w:rPr>
      </w:pPr>
    </w:p>
    <w:p w:rsidR="00F37E7D" w:rsidRDefault="008E05A2" w:rsidP="00D62191">
      <w:pPr>
        <w:ind w:left="241" w:hangingChars="100" w:hanging="241"/>
        <w:rPr>
          <w:rFonts w:ascii="ＭＳ 明朝" w:hAnsi="ＭＳ 明朝"/>
        </w:rPr>
      </w:pPr>
      <w:r w:rsidRPr="004952C4">
        <w:rPr>
          <w:rFonts w:ascii="ＭＳ 明朝" w:hAnsi="ＭＳ 明朝" w:hint="eastAsia"/>
        </w:rPr>
        <w:t>(2)</w:t>
      </w:r>
      <w:r w:rsidR="00821085">
        <w:rPr>
          <w:rFonts w:ascii="ＭＳ 明朝" w:hAnsi="ＭＳ 明朝" w:hint="eastAsia"/>
        </w:rPr>
        <w:t xml:space="preserve"> </w:t>
      </w:r>
      <w:r w:rsidR="00F37E7D">
        <w:rPr>
          <w:rFonts w:ascii="ＭＳ 明朝" w:hAnsi="ＭＳ 明朝" w:hint="eastAsia"/>
        </w:rPr>
        <w:t>特別給与</w:t>
      </w:r>
    </w:p>
    <w:p w:rsidR="002C2A56" w:rsidRPr="004952C4" w:rsidRDefault="0055655E" w:rsidP="00BF328E">
      <w:pPr>
        <w:ind w:leftChars="100" w:left="241" w:firstLineChars="100" w:firstLine="241"/>
        <w:rPr>
          <w:rFonts w:ascii="ＭＳ 明朝" w:hAnsi="ＭＳ 明朝"/>
        </w:rPr>
      </w:pPr>
      <w:r w:rsidRPr="004952C4">
        <w:rPr>
          <w:rFonts w:ascii="ＭＳ 明朝" w:hAnsi="ＭＳ 明朝" w:hint="eastAsia"/>
        </w:rPr>
        <w:t>特別</w:t>
      </w:r>
      <w:r w:rsidR="008E05A2" w:rsidRPr="004952C4">
        <w:rPr>
          <w:rFonts w:ascii="ＭＳ 明朝" w:hAnsi="ＭＳ 明朝" w:hint="eastAsia"/>
        </w:rPr>
        <w:t>給与額は、調査産業計で</w:t>
      </w:r>
      <w:r w:rsidR="002C2A56" w:rsidRPr="004952C4">
        <w:rPr>
          <w:rFonts w:ascii="ＭＳ 明朝" w:hAnsi="ＭＳ 明朝" w:hint="eastAsia"/>
        </w:rPr>
        <w:t>は</w:t>
      </w:r>
      <w:r w:rsidR="00BF328E">
        <w:rPr>
          <w:rFonts w:ascii="ＭＳ 明朝" w:hAnsi="ＭＳ 明朝" w:hint="eastAsia"/>
        </w:rPr>
        <w:t>185</w:t>
      </w:r>
      <w:r w:rsidR="00D62191">
        <w:rPr>
          <w:rFonts w:ascii="ＭＳ 明朝" w:hAnsi="ＭＳ 明朝"/>
        </w:rPr>
        <w:t>,</w:t>
      </w:r>
      <w:r w:rsidR="00BF328E">
        <w:rPr>
          <w:rFonts w:ascii="ＭＳ 明朝" w:hAnsi="ＭＳ 明朝" w:hint="eastAsia"/>
        </w:rPr>
        <w:t>207</w:t>
      </w:r>
      <w:r w:rsidR="005B3D67" w:rsidRPr="004952C4">
        <w:rPr>
          <w:rFonts w:ascii="ＭＳ 明朝" w:hAnsi="ＭＳ 明朝" w:hint="eastAsia"/>
        </w:rPr>
        <w:t>円</w:t>
      </w:r>
      <w:r w:rsidR="00417D81" w:rsidRPr="004952C4">
        <w:rPr>
          <w:rFonts w:ascii="ＭＳ 明朝" w:hAnsi="ＭＳ 明朝" w:hint="eastAsia"/>
        </w:rPr>
        <w:t>で、前年より</w:t>
      </w:r>
      <w:r w:rsidR="00BF328E">
        <w:rPr>
          <w:rFonts w:ascii="ＭＳ 明朝" w:hAnsi="ＭＳ 明朝" w:hint="eastAsia"/>
        </w:rPr>
        <w:t>49</w:t>
      </w:r>
      <w:r w:rsidR="00D62191">
        <w:rPr>
          <w:rFonts w:ascii="ＭＳ 明朝" w:hAnsi="ＭＳ 明朝" w:hint="eastAsia"/>
        </w:rPr>
        <w:t>,</w:t>
      </w:r>
      <w:r w:rsidR="00BF328E">
        <w:rPr>
          <w:rFonts w:ascii="ＭＳ 明朝" w:hAnsi="ＭＳ 明朝" w:hint="eastAsia"/>
        </w:rPr>
        <w:t>290</w:t>
      </w:r>
      <w:r w:rsidR="00CE618A" w:rsidRPr="004952C4">
        <w:rPr>
          <w:rFonts w:ascii="ＭＳ 明朝" w:hAnsi="ＭＳ 明朝" w:hint="eastAsia"/>
        </w:rPr>
        <w:t>円</w:t>
      </w:r>
      <w:r w:rsidR="00BF328E">
        <w:rPr>
          <w:rFonts w:ascii="ＭＳ 明朝" w:hAnsi="ＭＳ 明朝" w:hint="eastAsia"/>
        </w:rPr>
        <w:t>減</w:t>
      </w:r>
      <w:r w:rsidR="008F2493" w:rsidRPr="004952C4">
        <w:rPr>
          <w:rFonts w:ascii="ＭＳ 明朝" w:hAnsi="ＭＳ 明朝" w:hint="eastAsia"/>
        </w:rPr>
        <w:t>（全国は</w:t>
      </w:r>
      <w:r w:rsidR="00D62191">
        <w:rPr>
          <w:rFonts w:ascii="ＭＳ 明朝" w:hAnsi="ＭＳ 明朝" w:hint="eastAsia"/>
        </w:rPr>
        <w:t>2</w:t>
      </w:r>
      <w:r w:rsidR="00021E3A">
        <w:rPr>
          <w:rFonts w:ascii="ＭＳ 明朝" w:hAnsi="ＭＳ 明朝"/>
        </w:rPr>
        <w:t>27</w:t>
      </w:r>
      <w:r w:rsidR="00825BBE">
        <w:rPr>
          <w:rFonts w:ascii="ＭＳ 明朝" w:hAnsi="ＭＳ 明朝" w:hint="eastAsia"/>
        </w:rPr>
        <w:t>,</w:t>
      </w:r>
      <w:r w:rsidR="00BF328E">
        <w:rPr>
          <w:rFonts w:ascii="ＭＳ 明朝" w:hAnsi="ＭＳ 明朝" w:hint="eastAsia"/>
        </w:rPr>
        <w:t>457</w:t>
      </w:r>
      <w:r w:rsidR="00CE618A" w:rsidRPr="004952C4">
        <w:rPr>
          <w:rFonts w:ascii="ＭＳ 明朝" w:hAnsi="ＭＳ 明朝" w:hint="eastAsia"/>
        </w:rPr>
        <w:t>円、前年より</w:t>
      </w:r>
      <w:r w:rsidR="00BF328E">
        <w:rPr>
          <w:rFonts w:ascii="ＭＳ 明朝" w:hAnsi="ＭＳ 明朝" w:hint="eastAsia"/>
        </w:rPr>
        <w:t>251</w:t>
      </w:r>
      <w:r w:rsidR="00A27C33" w:rsidRPr="004952C4">
        <w:rPr>
          <w:rFonts w:ascii="ＭＳ 明朝" w:hAnsi="ＭＳ 明朝" w:hint="eastAsia"/>
        </w:rPr>
        <w:t>円増</w:t>
      </w:r>
      <w:r w:rsidR="000F55F9" w:rsidRPr="004952C4">
        <w:rPr>
          <w:rFonts w:ascii="ＭＳ 明朝" w:hAnsi="ＭＳ 明朝" w:hint="eastAsia"/>
        </w:rPr>
        <w:t>）</w:t>
      </w:r>
      <w:r w:rsidR="007F0B35">
        <w:rPr>
          <w:rFonts w:ascii="ＭＳ 明朝" w:hAnsi="ＭＳ 明朝" w:hint="eastAsia"/>
        </w:rPr>
        <w:t>、全国対比は</w:t>
      </w:r>
      <w:r w:rsidR="00BF328E">
        <w:rPr>
          <w:rFonts w:ascii="ＭＳ 明朝" w:hAnsi="ＭＳ 明朝" w:hint="eastAsia"/>
        </w:rPr>
        <w:t>81.4</w:t>
      </w:r>
      <w:r w:rsidR="00CE618A" w:rsidRPr="004952C4">
        <w:rPr>
          <w:rFonts w:ascii="ＭＳ 明朝" w:hAnsi="ＭＳ 明朝" w:hint="eastAsia"/>
        </w:rPr>
        <w:t>となった。</w:t>
      </w:r>
    </w:p>
    <w:p w:rsidR="00B053D3" w:rsidRDefault="008E05A2" w:rsidP="006E63E2">
      <w:pPr>
        <w:ind w:leftChars="100" w:left="241" w:firstLineChars="100" w:firstLine="241"/>
        <w:rPr>
          <w:rFonts w:ascii="ＭＳ 明朝" w:hAnsi="ＭＳ 明朝"/>
        </w:rPr>
      </w:pPr>
      <w:r w:rsidRPr="004952C4">
        <w:rPr>
          <w:rFonts w:ascii="ＭＳ 明朝" w:hAnsi="ＭＳ 明朝" w:hint="eastAsia"/>
        </w:rPr>
        <w:t>産業別にみると、</w:t>
      </w:r>
      <w:r w:rsidR="00BF328E" w:rsidRPr="00BF328E">
        <w:rPr>
          <w:rFonts w:ascii="ＭＳ 明朝" w:hAnsi="ＭＳ 明朝" w:hint="eastAsia"/>
        </w:rPr>
        <w:t>学術研究,専門・技術サービス業</w:t>
      </w:r>
      <w:r w:rsidRPr="004952C4">
        <w:rPr>
          <w:rFonts w:ascii="ＭＳ 明朝" w:hAnsi="ＭＳ 明朝" w:hint="eastAsia"/>
        </w:rPr>
        <w:t>が</w:t>
      </w:r>
      <w:r w:rsidR="00BF328E">
        <w:rPr>
          <w:rFonts w:ascii="ＭＳ 明朝" w:hAnsi="ＭＳ 明朝" w:hint="eastAsia"/>
        </w:rPr>
        <w:t>405</w:t>
      </w:r>
      <w:r w:rsidR="00825BBE">
        <w:rPr>
          <w:rFonts w:ascii="ＭＳ 明朝" w:hAnsi="ＭＳ 明朝" w:hint="eastAsia"/>
        </w:rPr>
        <w:t>,</w:t>
      </w:r>
      <w:r w:rsidR="00BF328E">
        <w:rPr>
          <w:rFonts w:ascii="ＭＳ 明朝" w:hAnsi="ＭＳ 明朝" w:hint="eastAsia"/>
        </w:rPr>
        <w:t>917</w:t>
      </w:r>
      <w:r w:rsidR="00CE618A" w:rsidRPr="004952C4">
        <w:rPr>
          <w:rFonts w:ascii="ＭＳ 明朝" w:hAnsi="ＭＳ 明朝" w:hint="eastAsia"/>
        </w:rPr>
        <w:t>円（全国対比</w:t>
      </w:r>
      <w:r w:rsidR="00BF328E">
        <w:rPr>
          <w:rFonts w:ascii="ＭＳ 明朝" w:hAnsi="ＭＳ 明朝" w:hint="eastAsia"/>
        </w:rPr>
        <w:t>106.9</w:t>
      </w:r>
      <w:r w:rsidR="000F55F9" w:rsidRPr="004952C4">
        <w:rPr>
          <w:rFonts w:ascii="ＭＳ 明朝" w:hAnsi="ＭＳ 明朝" w:hint="eastAsia"/>
        </w:rPr>
        <w:t>）と</w:t>
      </w:r>
      <w:r w:rsidR="00821085">
        <w:rPr>
          <w:rFonts w:ascii="ＭＳ 明朝" w:hAnsi="ＭＳ 明朝" w:hint="eastAsia"/>
        </w:rPr>
        <w:t>最も</w:t>
      </w:r>
      <w:r w:rsidR="000F55F9" w:rsidRPr="004952C4">
        <w:rPr>
          <w:rFonts w:ascii="ＭＳ 明朝" w:hAnsi="ＭＳ 明朝" w:hint="eastAsia"/>
        </w:rPr>
        <w:t>高かった</w:t>
      </w:r>
      <w:r w:rsidR="00093AB0">
        <w:rPr>
          <w:rFonts w:ascii="ＭＳ 明朝" w:hAnsi="ＭＳ 明朝" w:hint="eastAsia"/>
        </w:rPr>
        <w:t>ほか、</w:t>
      </w:r>
      <w:r w:rsidR="007F0B35">
        <w:rPr>
          <w:rFonts w:ascii="ＭＳ 明朝" w:hAnsi="ＭＳ 明朝" w:hint="eastAsia"/>
        </w:rPr>
        <w:t>次いで</w:t>
      </w:r>
      <w:r w:rsidR="00BF328E" w:rsidRPr="00BF328E">
        <w:rPr>
          <w:rFonts w:ascii="ＭＳ 明朝" w:hAnsi="ＭＳ 明朝" w:hint="eastAsia"/>
        </w:rPr>
        <w:t>サービス業（他に分類されないもの</w:t>
      </w:r>
      <w:r w:rsidR="00BF328E">
        <w:rPr>
          <w:rFonts w:ascii="ＭＳ 明朝" w:hAnsi="ＭＳ 明朝" w:hint="eastAsia"/>
        </w:rPr>
        <w:t>）</w:t>
      </w:r>
      <w:r w:rsidR="00093AB0">
        <w:rPr>
          <w:rFonts w:ascii="ＭＳ 明朝" w:hAnsi="ＭＳ 明朝" w:hint="eastAsia"/>
        </w:rPr>
        <w:t>が</w:t>
      </w:r>
      <w:r w:rsidR="00BF328E">
        <w:rPr>
          <w:rFonts w:ascii="ＭＳ 明朝" w:hAnsi="ＭＳ 明朝" w:hint="eastAsia"/>
        </w:rPr>
        <w:t>312</w:t>
      </w:r>
      <w:r w:rsidR="00093AB0">
        <w:rPr>
          <w:rFonts w:ascii="ＭＳ 明朝" w:hAnsi="ＭＳ 明朝" w:hint="eastAsia"/>
        </w:rPr>
        <w:t>,</w:t>
      </w:r>
      <w:r w:rsidR="00BF328E">
        <w:rPr>
          <w:rFonts w:ascii="ＭＳ 明朝" w:hAnsi="ＭＳ 明朝" w:hint="eastAsia"/>
        </w:rPr>
        <w:t>225</w:t>
      </w:r>
      <w:r w:rsidR="00093AB0">
        <w:rPr>
          <w:rFonts w:ascii="ＭＳ 明朝" w:hAnsi="ＭＳ 明朝" w:hint="eastAsia"/>
        </w:rPr>
        <w:t>円（全国対比</w:t>
      </w:r>
      <w:r w:rsidR="00BF328E">
        <w:rPr>
          <w:rFonts w:ascii="ＭＳ 明朝" w:hAnsi="ＭＳ 明朝" w:hint="eastAsia"/>
        </w:rPr>
        <w:t>100.1</w:t>
      </w:r>
      <w:r w:rsidR="00093AB0">
        <w:rPr>
          <w:rFonts w:ascii="ＭＳ 明朝" w:hAnsi="ＭＳ 明朝" w:hint="eastAsia"/>
        </w:rPr>
        <w:t>）と高かった</w:t>
      </w:r>
      <w:r w:rsidR="00CE618A" w:rsidRPr="004952C4">
        <w:rPr>
          <w:rFonts w:ascii="ＭＳ 明朝" w:hAnsi="ＭＳ 明朝" w:hint="eastAsia"/>
        </w:rPr>
        <w:t>。</w:t>
      </w:r>
    </w:p>
    <w:p w:rsidR="00CA77A3" w:rsidRPr="004952C4" w:rsidRDefault="00CE618A" w:rsidP="002C2A56">
      <w:pPr>
        <w:ind w:leftChars="100" w:left="241" w:firstLineChars="100" w:firstLine="241"/>
        <w:rPr>
          <w:rFonts w:ascii="ＭＳ 明朝" w:hAnsi="ＭＳ 明朝"/>
        </w:rPr>
      </w:pPr>
      <w:r w:rsidRPr="004952C4">
        <w:rPr>
          <w:rFonts w:ascii="ＭＳ 明朝" w:hAnsi="ＭＳ 明朝" w:hint="eastAsia"/>
        </w:rPr>
        <w:t>また、</w:t>
      </w:r>
      <w:r w:rsidR="00643961" w:rsidRPr="004952C4">
        <w:rPr>
          <w:rFonts w:ascii="ＭＳ 明朝" w:hAnsi="ＭＳ 明朝" w:hint="eastAsia"/>
        </w:rPr>
        <w:t>宿泊業</w:t>
      </w:r>
      <w:r w:rsidR="00231389" w:rsidRPr="004952C4">
        <w:rPr>
          <w:rFonts w:ascii="ＭＳ 明朝" w:hAnsi="ＭＳ 明朝" w:hint="eastAsia"/>
        </w:rPr>
        <w:t>,飲食サービス業</w:t>
      </w:r>
      <w:r w:rsidR="00643961" w:rsidRPr="004952C4">
        <w:rPr>
          <w:rFonts w:ascii="ＭＳ 明朝" w:hAnsi="ＭＳ 明朝" w:hint="eastAsia"/>
        </w:rPr>
        <w:t>が</w:t>
      </w:r>
      <w:r w:rsidR="00BF328E">
        <w:rPr>
          <w:rFonts w:ascii="ＭＳ 明朝" w:hAnsi="ＭＳ 明朝" w:hint="eastAsia"/>
        </w:rPr>
        <w:t>25</w:t>
      </w:r>
      <w:r w:rsidR="00D62191">
        <w:rPr>
          <w:rFonts w:ascii="ＭＳ 明朝" w:hAnsi="ＭＳ 明朝"/>
        </w:rPr>
        <w:t>,</w:t>
      </w:r>
      <w:r w:rsidR="00BF328E">
        <w:rPr>
          <w:rFonts w:ascii="ＭＳ 明朝" w:hAnsi="ＭＳ 明朝" w:hint="eastAsia"/>
        </w:rPr>
        <w:t>960</w:t>
      </w:r>
      <w:r w:rsidRPr="004952C4">
        <w:rPr>
          <w:rFonts w:ascii="ＭＳ 明朝" w:hAnsi="ＭＳ 明朝" w:hint="eastAsia"/>
        </w:rPr>
        <w:t>円（全国対比</w:t>
      </w:r>
      <w:r w:rsidR="00BF328E">
        <w:rPr>
          <w:rFonts w:ascii="ＭＳ 明朝" w:hAnsi="ＭＳ 明朝" w:hint="eastAsia"/>
        </w:rPr>
        <w:t>75.4</w:t>
      </w:r>
      <w:r w:rsidRPr="004952C4">
        <w:rPr>
          <w:rFonts w:ascii="ＭＳ 明朝" w:hAnsi="ＭＳ 明朝" w:hint="eastAsia"/>
        </w:rPr>
        <w:t>）と</w:t>
      </w:r>
      <w:r w:rsidR="00BF0088" w:rsidRPr="004952C4">
        <w:rPr>
          <w:rFonts w:ascii="ＭＳ 明朝" w:hAnsi="ＭＳ 明朝" w:hint="eastAsia"/>
        </w:rPr>
        <w:t>最も</w:t>
      </w:r>
      <w:r w:rsidRPr="004952C4">
        <w:rPr>
          <w:rFonts w:ascii="ＭＳ 明朝" w:hAnsi="ＭＳ 明朝" w:hint="eastAsia"/>
        </w:rPr>
        <w:t>低かった</w:t>
      </w:r>
      <w:r w:rsidR="000F55F9" w:rsidRPr="004952C4">
        <w:rPr>
          <w:rFonts w:ascii="ＭＳ 明朝" w:hAnsi="ＭＳ 明朝" w:hint="eastAsia"/>
        </w:rPr>
        <w:t>ほか、</w:t>
      </w:r>
      <w:r w:rsidR="007F0B35">
        <w:rPr>
          <w:rFonts w:ascii="ＭＳ 明朝" w:hAnsi="ＭＳ 明朝" w:hint="eastAsia"/>
        </w:rPr>
        <w:t>次いで</w:t>
      </w:r>
      <w:r w:rsidR="00BF328E">
        <w:rPr>
          <w:rFonts w:ascii="ＭＳ 明朝" w:hAnsi="ＭＳ 明朝" w:hint="eastAsia"/>
        </w:rPr>
        <w:t>製造業</w:t>
      </w:r>
      <w:r w:rsidR="000F55F9" w:rsidRPr="004952C4">
        <w:rPr>
          <w:rFonts w:ascii="ＭＳ 明朝" w:hAnsi="ＭＳ 明朝" w:hint="eastAsia"/>
        </w:rPr>
        <w:t>が</w:t>
      </w:r>
      <w:r w:rsidR="00BF328E">
        <w:rPr>
          <w:rFonts w:ascii="ＭＳ 明朝" w:hAnsi="ＭＳ 明朝" w:hint="eastAsia"/>
        </w:rPr>
        <w:t>107</w:t>
      </w:r>
      <w:r w:rsidR="00D62191">
        <w:rPr>
          <w:rFonts w:ascii="ＭＳ 明朝" w:hAnsi="ＭＳ 明朝" w:hint="eastAsia"/>
        </w:rPr>
        <w:t>,</w:t>
      </w:r>
      <w:r w:rsidR="00BF328E">
        <w:rPr>
          <w:rFonts w:ascii="ＭＳ 明朝" w:hAnsi="ＭＳ 明朝" w:hint="eastAsia"/>
        </w:rPr>
        <w:t>724</w:t>
      </w:r>
      <w:r w:rsidR="000F55F9" w:rsidRPr="004952C4">
        <w:rPr>
          <w:rFonts w:ascii="ＭＳ 明朝" w:hAnsi="ＭＳ 明朝" w:hint="eastAsia"/>
        </w:rPr>
        <w:t>円（</w:t>
      </w:r>
      <w:r w:rsidRPr="004952C4">
        <w:rPr>
          <w:rFonts w:ascii="ＭＳ 明朝" w:hAnsi="ＭＳ 明朝" w:hint="eastAsia"/>
        </w:rPr>
        <w:t>全国対比</w:t>
      </w:r>
      <w:r w:rsidR="00BF328E">
        <w:rPr>
          <w:rFonts w:ascii="ＭＳ 明朝" w:hAnsi="ＭＳ 明朝" w:hint="eastAsia"/>
        </w:rPr>
        <w:t>50.7</w:t>
      </w:r>
      <w:r w:rsidR="000F55F9" w:rsidRPr="004952C4">
        <w:rPr>
          <w:rFonts w:ascii="ＭＳ 明朝" w:hAnsi="ＭＳ 明朝" w:hint="eastAsia"/>
        </w:rPr>
        <w:t>）と低かった</w:t>
      </w:r>
      <w:r w:rsidR="00643961" w:rsidRPr="004952C4">
        <w:rPr>
          <w:rFonts w:ascii="ＭＳ 明朝" w:hAnsi="ＭＳ 明朝" w:hint="eastAsia"/>
        </w:rPr>
        <w:t>。</w:t>
      </w:r>
    </w:p>
    <w:p w:rsidR="006B168A" w:rsidRDefault="006B168A" w:rsidP="006B168A">
      <w:pPr>
        <w:rPr>
          <w:noProof/>
        </w:rPr>
      </w:pPr>
    </w:p>
    <w:p w:rsidR="006B168A" w:rsidRDefault="006B168A" w:rsidP="006B168A">
      <w:r>
        <w:rPr>
          <w:rFonts w:hint="eastAsia"/>
          <w:noProof/>
        </w:rPr>
        <w:t xml:space="preserve"> </w:t>
      </w:r>
      <w:r>
        <w:rPr>
          <w:noProof/>
        </w:rPr>
        <w:t xml:space="preserve"> </w:t>
      </w:r>
      <w:r w:rsidR="00A51915" w:rsidRPr="00A51915">
        <w:rPr>
          <w:noProof/>
        </w:rPr>
        <w:drawing>
          <wp:inline distT="0" distB="0" distL="0" distR="0">
            <wp:extent cx="5114925" cy="268605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A3" w:rsidRDefault="006B168A" w:rsidP="006B168A">
      <w:r>
        <w:rPr>
          <w:noProof/>
        </w:rPr>
        <w:lastRenderedPageBreak/>
        <w:t xml:space="preserve"> </w:t>
      </w:r>
      <w:r w:rsidR="00BF328E" w:rsidRPr="00BF328E">
        <w:rPr>
          <w:noProof/>
        </w:rPr>
        <w:drawing>
          <wp:inline distT="0" distB="0" distL="0" distR="0">
            <wp:extent cx="5295900" cy="265747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3B635D" w:rsidRPr="00792FA5" w:rsidRDefault="003B635D" w:rsidP="00A21270">
      <w:pPr>
        <w:ind w:firstLineChars="400" w:firstLine="964"/>
        <w:rPr>
          <w:rFonts w:asciiTheme="minorEastAsia" w:eastAsiaTheme="minorEastAsia" w:hAnsiTheme="minorEastAsia"/>
          <w:bdr w:val="single" w:sz="4" w:space="0" w:color="auto"/>
        </w:rPr>
      </w:pPr>
      <w:r w:rsidRPr="00792FA5">
        <w:rPr>
          <w:rFonts w:asciiTheme="minorEastAsia" w:eastAsiaTheme="minorEastAsia" w:hAnsiTheme="minorEastAsia" w:hint="eastAsia"/>
          <w:bdr w:val="single" w:sz="4" w:space="0" w:color="auto"/>
        </w:rPr>
        <w:t>図</w:t>
      </w:r>
      <w:r w:rsidR="00EF48DE" w:rsidRPr="00792FA5">
        <w:rPr>
          <w:rFonts w:asciiTheme="minorEastAsia" w:eastAsiaTheme="minorEastAsia" w:hAnsiTheme="minorEastAsia" w:hint="eastAsia"/>
          <w:bdr w:val="single" w:sz="4" w:space="0" w:color="auto"/>
        </w:rPr>
        <w:t>Ⅳ-</w:t>
      </w:r>
      <w:r w:rsidR="00EF48DE" w:rsidRPr="00792FA5">
        <w:rPr>
          <w:rFonts w:asciiTheme="minorEastAsia" w:eastAsiaTheme="minorEastAsia" w:hAnsiTheme="minorEastAsia"/>
          <w:bdr w:val="single" w:sz="4" w:space="0" w:color="auto"/>
        </w:rPr>
        <w:t>1</w:t>
      </w:r>
      <w:r w:rsidRPr="00792FA5">
        <w:rPr>
          <w:rFonts w:asciiTheme="minorEastAsia" w:eastAsiaTheme="minorEastAsia" w:hAnsiTheme="minorEastAsia" w:hint="eastAsia"/>
          <w:bdr w:val="single" w:sz="4" w:space="0" w:color="auto"/>
        </w:rPr>
        <w:t xml:space="preserve">　産業別給与の全国対比（全国＝100</w:t>
      </w:r>
      <w:r w:rsidR="0054304C">
        <w:rPr>
          <w:rFonts w:asciiTheme="minorEastAsia" w:eastAsiaTheme="minorEastAsia" w:hAnsiTheme="minorEastAsia" w:hint="eastAsia"/>
          <w:bdr w:val="single" w:sz="4" w:space="0" w:color="auto"/>
        </w:rPr>
        <w:t>、</w:t>
      </w:r>
      <w:r w:rsidRPr="00792FA5">
        <w:rPr>
          <w:rFonts w:asciiTheme="minorEastAsia" w:eastAsiaTheme="minorEastAsia" w:hAnsiTheme="minorEastAsia" w:hint="eastAsia"/>
          <w:bdr w:val="single" w:sz="4" w:space="0" w:color="auto"/>
        </w:rPr>
        <w:t>事業所規模</w:t>
      </w:r>
      <w:r w:rsidR="00A21270">
        <w:rPr>
          <w:rFonts w:asciiTheme="minorEastAsia" w:eastAsiaTheme="minorEastAsia" w:hAnsiTheme="minorEastAsia" w:hint="eastAsia"/>
          <w:bdr w:val="single" w:sz="4" w:space="0" w:color="auto"/>
        </w:rPr>
        <w:t>１</w:t>
      </w:r>
      <w:r w:rsidRPr="00792FA5">
        <w:rPr>
          <w:rFonts w:asciiTheme="minorEastAsia" w:eastAsiaTheme="minorEastAsia" w:hAnsiTheme="minorEastAsia" w:hint="eastAsia"/>
          <w:bdr w:val="single" w:sz="4" w:space="0" w:color="auto"/>
        </w:rPr>
        <w:t>～</w:t>
      </w:r>
      <w:r w:rsidR="00A21270">
        <w:rPr>
          <w:rFonts w:asciiTheme="minorEastAsia" w:eastAsiaTheme="minorEastAsia" w:hAnsiTheme="minorEastAsia" w:hint="eastAsia"/>
          <w:bdr w:val="single" w:sz="4" w:space="0" w:color="auto"/>
        </w:rPr>
        <w:t>４</w:t>
      </w:r>
      <w:r w:rsidRPr="00792FA5">
        <w:rPr>
          <w:rFonts w:asciiTheme="minorEastAsia" w:eastAsiaTheme="minorEastAsia" w:hAnsiTheme="minorEastAsia" w:hint="eastAsia"/>
          <w:bdr w:val="single" w:sz="4" w:space="0" w:color="auto"/>
        </w:rPr>
        <w:t>人</w:t>
      </w:r>
      <w:r w:rsidR="0054304C">
        <w:rPr>
          <w:rFonts w:asciiTheme="minorEastAsia" w:eastAsiaTheme="minorEastAsia" w:hAnsiTheme="minorEastAsia" w:hint="eastAsia"/>
          <w:bdr w:val="single" w:sz="4" w:space="0" w:color="auto"/>
        </w:rPr>
        <w:t>）</w:t>
      </w:r>
    </w:p>
    <w:p w:rsidR="003B635D" w:rsidRPr="004952C4" w:rsidRDefault="00B51272" w:rsidP="00717FE0">
      <w:pPr>
        <w:jc w:val="center"/>
      </w:pPr>
      <w:r w:rsidRPr="00B51272">
        <w:rPr>
          <w:noProof/>
        </w:rPr>
        <w:drawing>
          <wp:inline distT="0" distB="0" distL="0" distR="0">
            <wp:extent cx="5686425" cy="2562225"/>
            <wp:effectExtent l="0" t="0" r="9525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35D" w:rsidRPr="00792FA5" w:rsidRDefault="003B635D" w:rsidP="004F495A">
      <w:pPr>
        <w:ind w:firstLineChars="550" w:firstLine="1325"/>
        <w:jc w:val="left"/>
        <w:rPr>
          <w:rFonts w:asciiTheme="minorEastAsia" w:eastAsiaTheme="minorEastAsia" w:hAnsiTheme="minorEastAsia"/>
          <w:bdr w:val="single" w:sz="4" w:space="0" w:color="auto"/>
        </w:rPr>
      </w:pPr>
      <w:r w:rsidRPr="00792FA5">
        <w:rPr>
          <w:rFonts w:asciiTheme="minorEastAsia" w:eastAsiaTheme="minorEastAsia" w:hAnsiTheme="minorEastAsia" w:hint="eastAsia"/>
          <w:bdr w:val="single" w:sz="4" w:space="0" w:color="auto"/>
        </w:rPr>
        <w:t>図</w:t>
      </w:r>
      <w:r w:rsidR="00EF48DE" w:rsidRPr="00792FA5">
        <w:rPr>
          <w:rFonts w:asciiTheme="minorEastAsia" w:eastAsiaTheme="minorEastAsia" w:hAnsiTheme="minorEastAsia" w:hint="eastAsia"/>
          <w:bdr w:val="single" w:sz="4" w:space="0" w:color="auto"/>
        </w:rPr>
        <w:t>Ⅳ-</w:t>
      </w:r>
      <w:r w:rsidR="00EF48DE" w:rsidRPr="00792FA5">
        <w:rPr>
          <w:rFonts w:asciiTheme="minorEastAsia" w:eastAsiaTheme="minorEastAsia" w:hAnsiTheme="minorEastAsia"/>
          <w:bdr w:val="single" w:sz="4" w:space="0" w:color="auto"/>
        </w:rPr>
        <w:t>2</w:t>
      </w:r>
      <w:r w:rsidR="00DE2B86" w:rsidRPr="00792FA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  <w:r w:rsidRPr="00792FA5">
        <w:rPr>
          <w:rFonts w:asciiTheme="minorEastAsia" w:eastAsiaTheme="minorEastAsia" w:hAnsiTheme="minorEastAsia" w:hint="eastAsia"/>
          <w:bdr w:val="single" w:sz="4" w:space="0" w:color="auto"/>
        </w:rPr>
        <w:t>定期給与額の推移（調査産業計）</w:t>
      </w:r>
      <w:r w:rsidR="00B5381D" w:rsidRPr="00792FA5">
        <w:rPr>
          <w:rFonts w:asciiTheme="minorEastAsia" w:eastAsiaTheme="minorEastAsia" w:hAnsiTheme="minorEastAsia" w:hint="eastAsia"/>
          <w:bdr w:val="single" w:sz="4" w:space="0" w:color="auto"/>
        </w:rPr>
        <w:t>事業所規模</w:t>
      </w:r>
      <w:r w:rsidR="00A21270">
        <w:rPr>
          <w:rFonts w:asciiTheme="minorEastAsia" w:eastAsiaTheme="minorEastAsia" w:hAnsiTheme="minorEastAsia" w:hint="eastAsia"/>
          <w:bdr w:val="single" w:sz="4" w:space="0" w:color="auto"/>
        </w:rPr>
        <w:t>１</w:t>
      </w:r>
      <w:r w:rsidR="00B5381D" w:rsidRPr="00792FA5">
        <w:rPr>
          <w:rFonts w:asciiTheme="minorEastAsia" w:eastAsiaTheme="minorEastAsia" w:hAnsiTheme="minorEastAsia" w:hint="eastAsia"/>
          <w:bdr w:val="single" w:sz="4" w:space="0" w:color="auto"/>
        </w:rPr>
        <w:t>～</w:t>
      </w:r>
      <w:r w:rsidR="00A21270">
        <w:rPr>
          <w:rFonts w:asciiTheme="minorEastAsia" w:eastAsiaTheme="minorEastAsia" w:hAnsiTheme="minorEastAsia" w:hint="eastAsia"/>
          <w:bdr w:val="single" w:sz="4" w:space="0" w:color="auto"/>
        </w:rPr>
        <w:t>４</w:t>
      </w:r>
      <w:r w:rsidR="00B5381D" w:rsidRPr="00792FA5">
        <w:rPr>
          <w:rFonts w:asciiTheme="minorEastAsia" w:eastAsiaTheme="minorEastAsia" w:hAnsiTheme="minorEastAsia" w:hint="eastAsia"/>
          <w:bdr w:val="single" w:sz="4" w:space="0" w:color="auto"/>
        </w:rPr>
        <w:t>人</w:t>
      </w:r>
    </w:p>
    <w:p w:rsidR="003028FA" w:rsidRPr="00AE570C" w:rsidRDefault="00DC0C42" w:rsidP="00AE570C">
      <w:pPr>
        <w:jc w:val="center"/>
      </w:pPr>
      <w:r w:rsidRPr="00DC0C42">
        <w:rPr>
          <w:noProof/>
        </w:rPr>
        <w:drawing>
          <wp:inline distT="0" distB="0" distL="0" distR="0">
            <wp:extent cx="5838825" cy="2695575"/>
            <wp:effectExtent l="0" t="0" r="952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14D" w:rsidRPr="00C938EA" w:rsidRDefault="00E30525" w:rsidP="003028FA">
      <w:pPr>
        <w:rPr>
          <w:rFonts w:ascii="ＭＳ 明朝" w:hAnsi="ＭＳ 明朝"/>
        </w:rPr>
      </w:pPr>
      <w:r w:rsidRPr="00C938EA">
        <w:rPr>
          <w:rFonts w:ascii="ＭＳ 明朝" w:hAnsi="ＭＳ 明朝" w:hint="eastAsia"/>
        </w:rPr>
        <w:lastRenderedPageBreak/>
        <w:t>(3)</w:t>
      </w:r>
      <w:r w:rsidR="00F37E7D">
        <w:rPr>
          <w:rFonts w:ascii="ＭＳ 明朝" w:hAnsi="ＭＳ 明朝"/>
        </w:rPr>
        <w:t xml:space="preserve"> </w:t>
      </w:r>
      <w:r w:rsidRPr="00C938EA">
        <w:rPr>
          <w:rFonts w:ascii="ＭＳ 明朝" w:hAnsi="ＭＳ 明朝" w:hint="eastAsia"/>
        </w:rPr>
        <w:t>男女別給与</w:t>
      </w:r>
    </w:p>
    <w:p w:rsidR="00427A94" w:rsidRPr="00EE0C1C" w:rsidRDefault="003D3587" w:rsidP="00E30525">
      <w:pPr>
        <w:ind w:left="241" w:hangingChars="100" w:hanging="241"/>
        <w:rPr>
          <w:rFonts w:ascii="ＭＳ 明朝" w:hAnsi="ＭＳ 明朝"/>
        </w:rPr>
      </w:pPr>
      <w:r w:rsidRPr="00C938EA">
        <w:rPr>
          <w:rFonts w:ascii="ＭＳ 明朝" w:hAnsi="ＭＳ 明朝" w:hint="eastAsia"/>
        </w:rPr>
        <w:t xml:space="preserve">　　定期</w:t>
      </w:r>
      <w:r w:rsidR="00E30525" w:rsidRPr="00C938EA">
        <w:rPr>
          <w:rFonts w:ascii="ＭＳ 明朝" w:hAnsi="ＭＳ 明朝" w:hint="eastAsia"/>
        </w:rPr>
        <w:t>給与</w:t>
      </w:r>
      <w:r w:rsidR="00E30525" w:rsidRPr="00EE0C1C">
        <w:rPr>
          <w:rFonts w:ascii="ＭＳ 明朝" w:hAnsi="ＭＳ 明朝" w:hint="eastAsia"/>
        </w:rPr>
        <w:t>額</w:t>
      </w:r>
      <w:r w:rsidR="007F0B35">
        <w:rPr>
          <w:rFonts w:ascii="ＭＳ 明朝" w:hAnsi="ＭＳ 明朝" w:hint="eastAsia"/>
        </w:rPr>
        <w:t>は</w:t>
      </w:r>
      <w:r w:rsidR="00E30525" w:rsidRPr="00EE0C1C">
        <w:rPr>
          <w:rFonts w:ascii="ＭＳ 明朝" w:hAnsi="ＭＳ 明朝" w:hint="eastAsia"/>
        </w:rPr>
        <w:t>、</w:t>
      </w:r>
      <w:r w:rsidR="00B5381D" w:rsidRPr="00EE0C1C">
        <w:rPr>
          <w:rFonts w:ascii="ＭＳ 明朝" w:hAnsi="ＭＳ 明朝" w:hint="eastAsia"/>
        </w:rPr>
        <w:t>調査産業計で</w:t>
      </w:r>
      <w:r w:rsidR="00EF48DE">
        <w:rPr>
          <w:rFonts w:ascii="ＭＳ 明朝" w:hAnsi="ＭＳ 明朝" w:hint="eastAsia"/>
        </w:rPr>
        <w:t>は</w:t>
      </w:r>
      <w:r w:rsidR="007F0B35">
        <w:rPr>
          <w:rFonts w:ascii="ＭＳ 明朝" w:hAnsi="ＭＳ 明朝" w:hint="eastAsia"/>
        </w:rPr>
        <w:t>、</w:t>
      </w:r>
      <w:r w:rsidR="00B5381D" w:rsidRPr="00EE0C1C">
        <w:rPr>
          <w:rFonts w:ascii="ＭＳ 明朝" w:hAnsi="ＭＳ 明朝" w:hint="eastAsia"/>
        </w:rPr>
        <w:t>男性は</w:t>
      </w:r>
      <w:r w:rsidR="00DF63E1">
        <w:rPr>
          <w:rFonts w:ascii="ＭＳ 明朝" w:hAnsi="ＭＳ 明朝" w:hint="eastAsia"/>
        </w:rPr>
        <w:t>218</w:t>
      </w:r>
      <w:r w:rsidR="007B68A4">
        <w:rPr>
          <w:rFonts w:ascii="ＭＳ 明朝" w:hAnsi="ＭＳ 明朝"/>
        </w:rPr>
        <w:t>,</w:t>
      </w:r>
      <w:r w:rsidR="00DF63E1">
        <w:rPr>
          <w:rFonts w:ascii="ＭＳ 明朝" w:hAnsi="ＭＳ 明朝" w:hint="eastAsia"/>
        </w:rPr>
        <w:t>106</w:t>
      </w:r>
      <w:r w:rsidR="000C274C" w:rsidRPr="00EE0C1C">
        <w:rPr>
          <w:rFonts w:ascii="ＭＳ 明朝" w:hAnsi="ＭＳ 明朝" w:hint="eastAsia"/>
        </w:rPr>
        <w:t>円で、前年</w:t>
      </w:r>
      <w:r w:rsidR="00B053D3">
        <w:rPr>
          <w:rFonts w:ascii="ＭＳ 明朝" w:hAnsi="ＭＳ 明朝" w:hint="eastAsia"/>
        </w:rPr>
        <w:t>(</w:t>
      </w:r>
      <w:r w:rsidR="00DF63E1">
        <w:rPr>
          <w:rFonts w:ascii="ＭＳ 明朝" w:hAnsi="ＭＳ 明朝" w:hint="eastAsia"/>
        </w:rPr>
        <w:t>226</w:t>
      </w:r>
      <w:r w:rsidR="004509E6" w:rsidRPr="004509E6">
        <w:rPr>
          <w:rFonts w:ascii="ＭＳ 明朝" w:hAnsi="ＭＳ 明朝"/>
        </w:rPr>
        <w:t>,</w:t>
      </w:r>
      <w:r w:rsidR="00DF63E1">
        <w:rPr>
          <w:rFonts w:ascii="ＭＳ 明朝" w:hAnsi="ＭＳ 明朝" w:hint="eastAsia"/>
        </w:rPr>
        <w:t>052</w:t>
      </w:r>
      <w:r w:rsidR="00B053D3">
        <w:rPr>
          <w:rFonts w:ascii="ＭＳ 明朝" w:hAnsi="ＭＳ 明朝" w:hint="eastAsia"/>
        </w:rPr>
        <w:t>円)</w:t>
      </w:r>
      <w:r w:rsidR="000C274C" w:rsidRPr="00EE0C1C">
        <w:rPr>
          <w:rFonts w:ascii="ＭＳ 明朝" w:hAnsi="ＭＳ 明朝" w:hint="eastAsia"/>
        </w:rPr>
        <w:t>より</w:t>
      </w:r>
      <w:r w:rsidR="003F5D0D">
        <w:rPr>
          <w:rFonts w:ascii="ＭＳ 明朝" w:hAnsi="ＭＳ 明朝" w:hint="eastAsia"/>
        </w:rPr>
        <w:t>7</w:t>
      </w:r>
      <w:r w:rsidR="004509E6">
        <w:rPr>
          <w:rFonts w:ascii="ＭＳ 明朝" w:hAnsi="ＭＳ 明朝"/>
        </w:rPr>
        <w:t>,</w:t>
      </w:r>
      <w:r w:rsidR="003F5D0D">
        <w:rPr>
          <w:rFonts w:ascii="ＭＳ 明朝" w:hAnsi="ＭＳ 明朝" w:hint="eastAsia"/>
        </w:rPr>
        <w:t>946</w:t>
      </w:r>
      <w:r w:rsidR="006A3C6E" w:rsidRPr="00EE0C1C">
        <w:rPr>
          <w:rFonts w:ascii="ＭＳ 明朝" w:hAnsi="ＭＳ 明朝" w:hint="eastAsia"/>
        </w:rPr>
        <w:t>円</w:t>
      </w:r>
      <w:r w:rsidR="007B68A4">
        <w:rPr>
          <w:rFonts w:ascii="ＭＳ 明朝" w:hAnsi="ＭＳ 明朝" w:hint="eastAsia"/>
        </w:rPr>
        <w:t>減</w:t>
      </w:r>
      <w:r w:rsidR="006A3C6E" w:rsidRPr="00EE0C1C">
        <w:rPr>
          <w:rFonts w:ascii="ＭＳ 明朝" w:hAnsi="ＭＳ 明朝" w:hint="eastAsia"/>
        </w:rPr>
        <w:t>となり、女性は</w:t>
      </w:r>
      <w:r w:rsidR="003F5D0D">
        <w:rPr>
          <w:rFonts w:ascii="ＭＳ 明朝" w:hAnsi="ＭＳ 明朝" w:hint="eastAsia"/>
        </w:rPr>
        <w:t>131</w:t>
      </w:r>
      <w:r w:rsidR="00A07900">
        <w:rPr>
          <w:rFonts w:ascii="ＭＳ 明朝" w:hAnsi="ＭＳ 明朝"/>
        </w:rPr>
        <w:t>,</w:t>
      </w:r>
      <w:r w:rsidR="003F5D0D">
        <w:rPr>
          <w:rFonts w:ascii="ＭＳ 明朝" w:hAnsi="ＭＳ 明朝" w:hint="eastAsia"/>
        </w:rPr>
        <w:t>898</w:t>
      </w:r>
      <w:r w:rsidR="006A3C6E" w:rsidRPr="00EE0C1C">
        <w:rPr>
          <w:rFonts w:ascii="ＭＳ 明朝" w:hAnsi="ＭＳ 明朝" w:hint="eastAsia"/>
        </w:rPr>
        <w:t>円で、前年</w:t>
      </w:r>
      <w:r w:rsidR="00B053D3">
        <w:rPr>
          <w:rFonts w:ascii="ＭＳ 明朝" w:hAnsi="ＭＳ 明朝" w:hint="eastAsia"/>
        </w:rPr>
        <w:t>(</w:t>
      </w:r>
      <w:r w:rsidR="003F5D0D">
        <w:rPr>
          <w:rFonts w:ascii="ＭＳ 明朝" w:hAnsi="ＭＳ 明朝" w:hint="eastAsia"/>
        </w:rPr>
        <w:t>132</w:t>
      </w:r>
      <w:r w:rsidR="004509E6" w:rsidRPr="004509E6">
        <w:rPr>
          <w:rFonts w:ascii="ＭＳ 明朝" w:hAnsi="ＭＳ 明朝"/>
        </w:rPr>
        <w:t>,</w:t>
      </w:r>
      <w:r w:rsidR="003F5D0D">
        <w:rPr>
          <w:rFonts w:ascii="ＭＳ 明朝" w:hAnsi="ＭＳ 明朝" w:hint="eastAsia"/>
        </w:rPr>
        <w:t>614</w:t>
      </w:r>
      <w:r w:rsidR="00B053D3">
        <w:rPr>
          <w:rFonts w:ascii="ＭＳ 明朝" w:hAnsi="ＭＳ 明朝" w:hint="eastAsia"/>
        </w:rPr>
        <w:t>円)</w:t>
      </w:r>
      <w:r w:rsidR="006A3C6E" w:rsidRPr="00EE0C1C">
        <w:rPr>
          <w:rFonts w:ascii="ＭＳ 明朝" w:hAnsi="ＭＳ 明朝" w:hint="eastAsia"/>
        </w:rPr>
        <w:t>より</w:t>
      </w:r>
      <w:r w:rsidR="003F5D0D">
        <w:rPr>
          <w:rFonts w:ascii="ＭＳ 明朝" w:hAnsi="ＭＳ 明朝" w:hint="eastAsia"/>
        </w:rPr>
        <w:t>716</w:t>
      </w:r>
      <w:r w:rsidR="006A3C6E" w:rsidRPr="00EE0C1C">
        <w:rPr>
          <w:rFonts w:ascii="ＭＳ 明朝" w:hAnsi="ＭＳ 明朝" w:hint="eastAsia"/>
        </w:rPr>
        <w:t>円</w:t>
      </w:r>
      <w:r w:rsidR="004509E6">
        <w:rPr>
          <w:rFonts w:ascii="ＭＳ 明朝" w:hAnsi="ＭＳ 明朝" w:hint="eastAsia"/>
        </w:rPr>
        <w:t>減</w:t>
      </w:r>
      <w:r w:rsidR="006A3C6E" w:rsidRPr="00EE0C1C">
        <w:rPr>
          <w:rFonts w:ascii="ＭＳ 明朝" w:hAnsi="ＭＳ 明朝" w:hint="eastAsia"/>
        </w:rPr>
        <w:t>となった。</w:t>
      </w:r>
      <w:r w:rsidR="00E30525" w:rsidRPr="00EE0C1C">
        <w:rPr>
          <w:rFonts w:ascii="ＭＳ 明朝" w:hAnsi="ＭＳ 明朝" w:hint="eastAsia"/>
        </w:rPr>
        <w:t>男性</w:t>
      </w:r>
      <w:r w:rsidR="007F0B35">
        <w:rPr>
          <w:rFonts w:ascii="ＭＳ 明朝" w:hAnsi="ＭＳ 明朝" w:hint="eastAsia"/>
        </w:rPr>
        <w:t>比</w:t>
      </w:r>
      <w:r w:rsidR="00E30525" w:rsidRPr="00EE0C1C">
        <w:rPr>
          <w:rFonts w:ascii="ＭＳ 明朝" w:hAnsi="ＭＳ 明朝" w:hint="eastAsia"/>
        </w:rPr>
        <w:t>は</w:t>
      </w:r>
      <w:r w:rsidR="003F5D0D">
        <w:rPr>
          <w:rFonts w:ascii="ＭＳ 明朝" w:hAnsi="ＭＳ 明朝" w:hint="eastAsia"/>
        </w:rPr>
        <w:t>60.5</w:t>
      </w:r>
      <w:r w:rsidR="00E30525" w:rsidRPr="00EE0C1C">
        <w:rPr>
          <w:rFonts w:ascii="ＭＳ 明朝" w:hAnsi="ＭＳ 明朝" w:hint="eastAsia"/>
        </w:rPr>
        <w:t>で、</w:t>
      </w:r>
      <w:r w:rsidR="00AE3939" w:rsidRPr="00EE0C1C">
        <w:rPr>
          <w:rFonts w:ascii="ＭＳ 明朝" w:hAnsi="ＭＳ 明朝" w:hint="eastAsia"/>
        </w:rPr>
        <w:t>前年</w:t>
      </w:r>
      <w:r w:rsidR="00522A42">
        <w:rPr>
          <w:rFonts w:ascii="ＭＳ 明朝" w:hAnsi="ＭＳ 明朝" w:hint="eastAsia"/>
        </w:rPr>
        <w:t>（</w:t>
      </w:r>
      <w:r w:rsidR="003F5D0D">
        <w:rPr>
          <w:rFonts w:ascii="ＭＳ 明朝" w:hAnsi="ＭＳ 明朝" w:hint="eastAsia"/>
        </w:rPr>
        <w:t>58.7</w:t>
      </w:r>
      <w:r w:rsidR="00522A42">
        <w:rPr>
          <w:rFonts w:ascii="ＭＳ 明朝" w:hAnsi="ＭＳ 明朝" w:hint="eastAsia"/>
        </w:rPr>
        <w:t>）</w:t>
      </w:r>
      <w:r w:rsidR="00B053D3">
        <w:rPr>
          <w:rFonts w:ascii="ＭＳ 明朝" w:hAnsi="ＭＳ 明朝" w:hint="eastAsia"/>
        </w:rPr>
        <w:t>から</w:t>
      </w:r>
      <w:r w:rsidR="003F5D0D">
        <w:rPr>
          <w:rFonts w:ascii="ＭＳ 明朝" w:hAnsi="ＭＳ 明朝" w:hint="eastAsia"/>
        </w:rPr>
        <w:t>1.8</w:t>
      </w:r>
      <w:r w:rsidR="006A3C6E" w:rsidRPr="00EE0C1C">
        <w:rPr>
          <w:rFonts w:ascii="ＭＳ 明朝" w:hAnsi="ＭＳ 明朝" w:hint="eastAsia"/>
        </w:rPr>
        <w:t>ポイント</w:t>
      </w:r>
      <w:r w:rsidR="007B68A4">
        <w:rPr>
          <w:rFonts w:ascii="ＭＳ 明朝" w:hAnsi="ＭＳ 明朝" w:hint="eastAsia"/>
        </w:rPr>
        <w:t>増</w:t>
      </w:r>
      <w:r w:rsidR="00522A42">
        <w:rPr>
          <w:rFonts w:ascii="ＭＳ 明朝" w:hAnsi="ＭＳ 明朝" w:hint="eastAsia"/>
        </w:rPr>
        <w:t>となった</w:t>
      </w:r>
      <w:r w:rsidR="006A3C6E" w:rsidRPr="00EE0C1C">
        <w:rPr>
          <w:rFonts w:ascii="ＭＳ 明朝" w:hAnsi="ＭＳ 明朝" w:hint="eastAsia"/>
        </w:rPr>
        <w:t>（全国</w:t>
      </w:r>
      <w:r w:rsidR="00427A94" w:rsidRPr="00EE0C1C">
        <w:rPr>
          <w:rFonts w:ascii="ＭＳ 明朝" w:hAnsi="ＭＳ 明朝" w:hint="eastAsia"/>
        </w:rPr>
        <w:t>は</w:t>
      </w:r>
      <w:r w:rsidR="006A3C6E" w:rsidRPr="00EE0C1C">
        <w:rPr>
          <w:rFonts w:ascii="ＭＳ 明朝" w:hAnsi="ＭＳ 明朝" w:hint="eastAsia"/>
        </w:rPr>
        <w:t>男性比</w:t>
      </w:r>
      <w:r w:rsidR="000531CD">
        <w:rPr>
          <w:rFonts w:ascii="ＭＳ 明朝" w:hAnsi="ＭＳ 明朝" w:hint="eastAsia"/>
        </w:rPr>
        <w:t>54.4</w:t>
      </w:r>
      <w:r w:rsidR="006A3C6E" w:rsidRPr="00EE0C1C">
        <w:rPr>
          <w:rFonts w:ascii="ＭＳ 明朝" w:hAnsi="ＭＳ 明朝" w:hint="eastAsia"/>
        </w:rPr>
        <w:t>で</w:t>
      </w:r>
      <w:r w:rsidR="00427A94" w:rsidRPr="00EE0C1C">
        <w:rPr>
          <w:rFonts w:ascii="ＭＳ 明朝" w:hAnsi="ＭＳ 明朝" w:hint="eastAsia"/>
        </w:rPr>
        <w:t>前年</w:t>
      </w:r>
      <w:r w:rsidR="00522A42">
        <w:rPr>
          <w:rFonts w:ascii="ＭＳ 明朝" w:hAnsi="ＭＳ 明朝" w:hint="eastAsia"/>
        </w:rPr>
        <w:t>（</w:t>
      </w:r>
      <w:r w:rsidR="000531CD">
        <w:rPr>
          <w:rFonts w:ascii="ＭＳ 明朝" w:hAnsi="ＭＳ 明朝" w:hint="eastAsia"/>
        </w:rPr>
        <w:t>53.2</w:t>
      </w:r>
      <w:r w:rsidR="00522A42">
        <w:rPr>
          <w:rFonts w:ascii="ＭＳ 明朝" w:hAnsi="ＭＳ 明朝" w:hint="eastAsia"/>
        </w:rPr>
        <w:t>）</w:t>
      </w:r>
      <w:r w:rsidR="00B053D3">
        <w:rPr>
          <w:rFonts w:ascii="ＭＳ 明朝" w:hAnsi="ＭＳ 明朝" w:hint="eastAsia"/>
        </w:rPr>
        <w:t>から</w:t>
      </w:r>
      <w:r w:rsidR="000531CD">
        <w:rPr>
          <w:rFonts w:ascii="ＭＳ 明朝" w:hAnsi="ＭＳ 明朝" w:hint="eastAsia"/>
        </w:rPr>
        <w:t>1.2</w:t>
      </w:r>
      <w:r w:rsidR="00A1626C" w:rsidRPr="00EE0C1C">
        <w:rPr>
          <w:rFonts w:ascii="ＭＳ 明朝" w:hAnsi="ＭＳ 明朝" w:hint="eastAsia"/>
        </w:rPr>
        <w:t>ポイント</w:t>
      </w:r>
      <w:r w:rsidR="000531CD">
        <w:rPr>
          <w:rFonts w:ascii="ＭＳ 明朝" w:hAnsi="ＭＳ 明朝" w:hint="eastAsia"/>
        </w:rPr>
        <w:t>増</w:t>
      </w:r>
      <w:r w:rsidR="00427A94" w:rsidRPr="00EE0C1C">
        <w:rPr>
          <w:rFonts w:ascii="ＭＳ 明朝" w:hAnsi="ＭＳ 明朝" w:hint="eastAsia"/>
        </w:rPr>
        <w:t>）</w:t>
      </w:r>
      <w:r w:rsidR="00EF48DE">
        <w:rPr>
          <w:rFonts w:ascii="ＭＳ 明朝" w:hAnsi="ＭＳ 明朝" w:hint="eastAsia"/>
        </w:rPr>
        <w:t>。</w:t>
      </w:r>
    </w:p>
    <w:p w:rsidR="004D7201" w:rsidRPr="00EE0C1C" w:rsidRDefault="00427A94" w:rsidP="00935194">
      <w:pPr>
        <w:ind w:leftChars="100" w:left="241" w:firstLineChars="100" w:firstLine="241"/>
        <w:rPr>
          <w:rFonts w:ascii="ＭＳ 明朝" w:hAnsi="ＭＳ 明朝"/>
        </w:rPr>
      </w:pPr>
      <w:r w:rsidRPr="00EE0C1C">
        <w:rPr>
          <w:rFonts w:ascii="ＭＳ 明朝" w:hAnsi="ＭＳ 明朝" w:hint="eastAsia"/>
        </w:rPr>
        <w:t>産業別</w:t>
      </w:r>
      <w:r w:rsidR="006A3C6E" w:rsidRPr="00EE0C1C">
        <w:rPr>
          <w:rFonts w:ascii="ＭＳ 明朝" w:hAnsi="ＭＳ 明朝" w:hint="eastAsia"/>
        </w:rPr>
        <w:t>にみると</w:t>
      </w:r>
      <w:r w:rsidRPr="00EE0C1C">
        <w:rPr>
          <w:rFonts w:ascii="ＭＳ 明朝" w:hAnsi="ＭＳ 明朝" w:hint="eastAsia"/>
        </w:rPr>
        <w:t>、</w:t>
      </w:r>
      <w:r w:rsidR="000D535F" w:rsidRPr="00EE0C1C">
        <w:rPr>
          <w:rFonts w:ascii="ＭＳ 明朝" w:hAnsi="ＭＳ 明朝" w:hint="eastAsia"/>
        </w:rPr>
        <w:t>男性は</w:t>
      </w:r>
      <w:r w:rsidR="00B053D3">
        <w:rPr>
          <w:rFonts w:ascii="ＭＳ 明朝" w:hAnsi="ＭＳ 明朝" w:hint="eastAsia"/>
        </w:rPr>
        <w:t>、</w:t>
      </w:r>
      <w:r w:rsidR="000531CD" w:rsidRPr="000531CD">
        <w:rPr>
          <w:rFonts w:ascii="ＭＳ 明朝" w:hAnsi="ＭＳ 明朝" w:hint="eastAsia"/>
        </w:rPr>
        <w:t>サービス業（他に分類されないもの</w:t>
      </w:r>
      <w:r w:rsidR="000531CD">
        <w:rPr>
          <w:rFonts w:ascii="ＭＳ 明朝" w:hAnsi="ＭＳ 明朝" w:hint="eastAsia"/>
        </w:rPr>
        <w:t>）</w:t>
      </w:r>
      <w:r w:rsidR="006A3C6E" w:rsidRPr="00EE0C1C">
        <w:rPr>
          <w:rFonts w:ascii="ＭＳ 明朝" w:hAnsi="ＭＳ 明朝" w:hint="eastAsia"/>
        </w:rPr>
        <w:t>が</w:t>
      </w:r>
      <w:r w:rsidR="008135C5">
        <w:rPr>
          <w:rFonts w:ascii="ＭＳ 明朝" w:hAnsi="ＭＳ 明朝" w:hint="eastAsia"/>
        </w:rPr>
        <w:t>253</w:t>
      </w:r>
      <w:r w:rsidR="00935194">
        <w:rPr>
          <w:rFonts w:ascii="ＭＳ 明朝" w:hAnsi="ＭＳ 明朝" w:hint="eastAsia"/>
        </w:rPr>
        <w:t>,</w:t>
      </w:r>
      <w:r w:rsidR="008135C5">
        <w:rPr>
          <w:rFonts w:ascii="ＭＳ 明朝" w:hAnsi="ＭＳ 明朝" w:hint="eastAsia"/>
        </w:rPr>
        <w:t>846</w:t>
      </w:r>
      <w:r w:rsidR="000D535F" w:rsidRPr="00EE0C1C">
        <w:rPr>
          <w:rFonts w:ascii="ＭＳ 明朝" w:hAnsi="ＭＳ 明朝" w:hint="eastAsia"/>
        </w:rPr>
        <w:t>円で</w:t>
      </w:r>
      <w:r w:rsidR="006A3C6E" w:rsidRPr="00EE0C1C">
        <w:rPr>
          <w:rFonts w:ascii="ＭＳ 明朝" w:hAnsi="ＭＳ 明朝" w:hint="eastAsia"/>
        </w:rPr>
        <w:t>最も高かったほか、</w:t>
      </w:r>
      <w:r w:rsidR="000D535F" w:rsidRPr="00EE0C1C">
        <w:rPr>
          <w:rFonts w:ascii="ＭＳ 明朝" w:hAnsi="ＭＳ 明朝" w:hint="eastAsia"/>
        </w:rPr>
        <w:t>次いで</w:t>
      </w:r>
      <w:r w:rsidR="000531CD">
        <w:rPr>
          <w:rFonts w:ascii="ＭＳ 明朝" w:hAnsi="ＭＳ 明朝" w:hint="eastAsia"/>
        </w:rPr>
        <w:t>金融業,保険業</w:t>
      </w:r>
      <w:r w:rsidR="000D535F" w:rsidRPr="00EE0C1C">
        <w:rPr>
          <w:rFonts w:ascii="ＭＳ 明朝" w:hAnsi="ＭＳ 明朝" w:hint="eastAsia"/>
        </w:rPr>
        <w:t>が</w:t>
      </w:r>
      <w:r w:rsidR="000531CD">
        <w:rPr>
          <w:rFonts w:ascii="ＭＳ 明朝" w:hAnsi="ＭＳ 明朝" w:hint="eastAsia"/>
        </w:rPr>
        <w:t>253</w:t>
      </w:r>
      <w:r w:rsidR="00935194">
        <w:rPr>
          <w:rFonts w:ascii="ＭＳ 明朝" w:hAnsi="ＭＳ 明朝" w:hint="eastAsia"/>
        </w:rPr>
        <w:t>,</w:t>
      </w:r>
      <w:r w:rsidR="000531CD">
        <w:rPr>
          <w:rFonts w:ascii="ＭＳ 明朝" w:hAnsi="ＭＳ 明朝" w:hint="eastAsia"/>
        </w:rPr>
        <w:t>489</w:t>
      </w:r>
      <w:r w:rsidR="000D535F" w:rsidRPr="00EE0C1C">
        <w:rPr>
          <w:rFonts w:ascii="ＭＳ 明朝" w:hAnsi="ＭＳ 明朝" w:hint="eastAsia"/>
        </w:rPr>
        <w:t>円と高かった。女性</w:t>
      </w:r>
      <w:r w:rsidR="00093AB0">
        <w:rPr>
          <w:rFonts w:ascii="ＭＳ 明朝" w:hAnsi="ＭＳ 明朝" w:hint="eastAsia"/>
        </w:rPr>
        <w:t>は</w:t>
      </w:r>
      <w:r w:rsidR="00B053D3">
        <w:rPr>
          <w:rFonts w:ascii="ＭＳ 明朝" w:hAnsi="ＭＳ 明朝" w:hint="eastAsia"/>
        </w:rPr>
        <w:t>、</w:t>
      </w:r>
      <w:r w:rsidR="000531CD">
        <w:rPr>
          <w:rFonts w:ascii="ＭＳ 明朝" w:hAnsi="ＭＳ 明朝" w:hint="eastAsia"/>
        </w:rPr>
        <w:t>医療</w:t>
      </w:r>
      <w:r w:rsidR="006226A2">
        <w:rPr>
          <w:rFonts w:ascii="ＭＳ 明朝" w:hAnsi="ＭＳ 明朝" w:hint="eastAsia"/>
        </w:rPr>
        <w:t>,</w:t>
      </w:r>
      <w:r w:rsidR="000531CD">
        <w:rPr>
          <w:rFonts w:ascii="ＭＳ 明朝" w:hAnsi="ＭＳ 明朝" w:hint="eastAsia"/>
        </w:rPr>
        <w:t>福祉</w:t>
      </w:r>
      <w:r w:rsidR="004509E6">
        <w:rPr>
          <w:rFonts w:ascii="ＭＳ 明朝" w:hAnsi="ＭＳ 明朝" w:hint="eastAsia"/>
        </w:rPr>
        <w:t>が</w:t>
      </w:r>
      <w:r w:rsidR="000531CD">
        <w:rPr>
          <w:rFonts w:ascii="ＭＳ 明朝" w:hAnsi="ＭＳ 明朝" w:hint="eastAsia"/>
        </w:rPr>
        <w:t>171</w:t>
      </w:r>
      <w:r w:rsidR="00935194">
        <w:rPr>
          <w:rFonts w:ascii="ＭＳ 明朝" w:hAnsi="ＭＳ 明朝" w:hint="eastAsia"/>
        </w:rPr>
        <w:t>,</w:t>
      </w:r>
      <w:r w:rsidR="000531CD">
        <w:rPr>
          <w:rFonts w:ascii="ＭＳ 明朝" w:hAnsi="ＭＳ 明朝" w:hint="eastAsia"/>
        </w:rPr>
        <w:t>810</w:t>
      </w:r>
      <w:r w:rsidR="002D010B" w:rsidRPr="00EE0C1C">
        <w:rPr>
          <w:rFonts w:ascii="ＭＳ 明朝" w:hAnsi="ＭＳ 明朝" w:hint="eastAsia"/>
        </w:rPr>
        <w:t>円（男性比</w:t>
      </w:r>
      <w:r w:rsidR="000531CD">
        <w:rPr>
          <w:rFonts w:ascii="ＭＳ 明朝" w:hAnsi="ＭＳ 明朝" w:hint="eastAsia"/>
        </w:rPr>
        <w:t>78.9</w:t>
      </w:r>
      <w:r w:rsidR="002D010B" w:rsidRPr="00EE0C1C">
        <w:rPr>
          <w:rFonts w:ascii="ＭＳ 明朝" w:hAnsi="ＭＳ 明朝" w:hint="eastAsia"/>
        </w:rPr>
        <w:t>、全国</w:t>
      </w:r>
      <w:r w:rsidR="00DC0C42">
        <w:rPr>
          <w:rFonts w:ascii="ＭＳ 明朝" w:hAnsi="ＭＳ 明朝" w:hint="eastAsia"/>
        </w:rPr>
        <w:t>男性比</w:t>
      </w:r>
      <w:r w:rsidR="000531CD">
        <w:rPr>
          <w:rFonts w:ascii="ＭＳ 明朝" w:hAnsi="ＭＳ 明朝" w:hint="eastAsia"/>
        </w:rPr>
        <w:t>67.8</w:t>
      </w:r>
      <w:r w:rsidR="002D010B" w:rsidRPr="00EE0C1C">
        <w:rPr>
          <w:rFonts w:ascii="ＭＳ 明朝" w:hAnsi="ＭＳ 明朝" w:hint="eastAsia"/>
        </w:rPr>
        <w:t>）と</w:t>
      </w:r>
      <w:r w:rsidR="000D535F" w:rsidRPr="00EE0C1C">
        <w:rPr>
          <w:rFonts w:ascii="ＭＳ 明朝" w:hAnsi="ＭＳ 明朝" w:hint="eastAsia"/>
        </w:rPr>
        <w:t>最も高かったほか、次いで</w:t>
      </w:r>
      <w:r w:rsidR="00935194">
        <w:rPr>
          <w:rFonts w:ascii="ＭＳ 明朝" w:hAnsi="ＭＳ 明朝" w:hint="eastAsia"/>
        </w:rPr>
        <w:t>学術研究,専門・技術サービス業</w:t>
      </w:r>
      <w:r w:rsidR="000D535F" w:rsidRPr="00EE0C1C">
        <w:rPr>
          <w:rFonts w:ascii="ＭＳ 明朝" w:hAnsi="ＭＳ 明朝" w:hint="eastAsia"/>
        </w:rPr>
        <w:t>が</w:t>
      </w:r>
      <w:r w:rsidR="000531CD">
        <w:rPr>
          <w:rFonts w:ascii="ＭＳ 明朝" w:hAnsi="ＭＳ 明朝" w:hint="eastAsia"/>
        </w:rPr>
        <w:t>159</w:t>
      </w:r>
      <w:r w:rsidR="00935194">
        <w:rPr>
          <w:rFonts w:ascii="ＭＳ 明朝" w:hAnsi="ＭＳ 明朝" w:hint="eastAsia"/>
        </w:rPr>
        <w:t>,</w:t>
      </w:r>
      <w:r w:rsidR="000531CD">
        <w:rPr>
          <w:rFonts w:ascii="ＭＳ 明朝" w:hAnsi="ＭＳ 明朝" w:hint="eastAsia"/>
        </w:rPr>
        <w:t>674</w:t>
      </w:r>
      <w:r w:rsidR="000D535F" w:rsidRPr="00EE0C1C">
        <w:rPr>
          <w:rFonts w:ascii="ＭＳ 明朝" w:hAnsi="ＭＳ 明朝" w:hint="eastAsia"/>
        </w:rPr>
        <w:t>円</w:t>
      </w:r>
      <w:r w:rsidR="00AD5A6D" w:rsidRPr="00EE0C1C">
        <w:rPr>
          <w:rFonts w:ascii="ＭＳ 明朝" w:hAnsi="ＭＳ 明朝" w:hint="eastAsia"/>
        </w:rPr>
        <w:t>（男性比</w:t>
      </w:r>
      <w:r w:rsidR="000531CD">
        <w:rPr>
          <w:rFonts w:ascii="ＭＳ 明朝" w:hAnsi="ＭＳ 明朝" w:hint="eastAsia"/>
        </w:rPr>
        <w:t>70.4</w:t>
      </w:r>
      <w:r w:rsidR="00AD5A6D" w:rsidRPr="00EE0C1C">
        <w:rPr>
          <w:rFonts w:ascii="ＭＳ 明朝" w:hAnsi="ＭＳ 明朝" w:hint="eastAsia"/>
        </w:rPr>
        <w:t>、全国</w:t>
      </w:r>
      <w:r w:rsidR="00DC0C42">
        <w:rPr>
          <w:rFonts w:ascii="ＭＳ 明朝" w:hAnsi="ＭＳ 明朝" w:hint="eastAsia"/>
        </w:rPr>
        <w:t>男性比</w:t>
      </w:r>
      <w:r w:rsidR="000531CD">
        <w:rPr>
          <w:rFonts w:ascii="ＭＳ 明朝" w:hAnsi="ＭＳ 明朝" w:hint="eastAsia"/>
        </w:rPr>
        <w:t>61.3</w:t>
      </w:r>
      <w:r w:rsidR="00AD5A6D" w:rsidRPr="00EE0C1C">
        <w:rPr>
          <w:rFonts w:ascii="ＭＳ 明朝" w:hAnsi="ＭＳ 明朝" w:hint="eastAsia"/>
        </w:rPr>
        <w:t>）</w:t>
      </w:r>
      <w:r w:rsidR="000D535F" w:rsidRPr="00EE0C1C">
        <w:rPr>
          <w:rFonts w:ascii="ＭＳ 明朝" w:hAnsi="ＭＳ 明朝" w:hint="eastAsia"/>
        </w:rPr>
        <w:t>と高かった。</w:t>
      </w:r>
    </w:p>
    <w:p w:rsidR="006F236B" w:rsidRPr="00EE0C1C" w:rsidRDefault="006F236B" w:rsidP="00427A94">
      <w:pPr>
        <w:ind w:leftChars="100" w:left="241" w:firstLineChars="100" w:firstLine="241"/>
        <w:rPr>
          <w:rFonts w:ascii="ＭＳ 明朝" w:hAnsi="ＭＳ 明朝"/>
        </w:rPr>
      </w:pPr>
      <w:r w:rsidRPr="00EE0C1C">
        <w:rPr>
          <w:rFonts w:ascii="ＭＳ 明朝" w:hAnsi="ＭＳ 明朝" w:hint="eastAsia"/>
        </w:rPr>
        <w:t>また、男性は</w:t>
      </w:r>
      <w:r w:rsidR="00B053D3">
        <w:rPr>
          <w:rFonts w:ascii="ＭＳ 明朝" w:hAnsi="ＭＳ 明朝" w:hint="eastAsia"/>
        </w:rPr>
        <w:t>、</w:t>
      </w:r>
      <w:r w:rsidR="00916E2C" w:rsidRPr="00EE0C1C">
        <w:rPr>
          <w:rFonts w:ascii="ＭＳ 明朝" w:hAnsi="ＭＳ 明朝" w:hint="eastAsia"/>
        </w:rPr>
        <w:t>宿泊業,飲食サービス業</w:t>
      </w:r>
      <w:r w:rsidRPr="00EE0C1C">
        <w:rPr>
          <w:rFonts w:ascii="ＭＳ 明朝" w:hAnsi="ＭＳ 明朝" w:hint="eastAsia"/>
        </w:rPr>
        <w:t>が</w:t>
      </w:r>
      <w:r w:rsidR="001C6CCD">
        <w:rPr>
          <w:rFonts w:ascii="ＭＳ 明朝" w:hAnsi="ＭＳ 明朝" w:hint="eastAsia"/>
        </w:rPr>
        <w:t>145</w:t>
      </w:r>
      <w:r w:rsidR="004D7201" w:rsidRPr="00EE0C1C">
        <w:rPr>
          <w:rFonts w:ascii="ＭＳ 明朝" w:hAnsi="ＭＳ 明朝" w:hint="eastAsia"/>
        </w:rPr>
        <w:t>,</w:t>
      </w:r>
      <w:r w:rsidR="001C6CCD">
        <w:rPr>
          <w:rFonts w:ascii="ＭＳ 明朝" w:hAnsi="ＭＳ 明朝" w:hint="eastAsia"/>
        </w:rPr>
        <w:t>065</w:t>
      </w:r>
      <w:r w:rsidRPr="00EE0C1C">
        <w:rPr>
          <w:rFonts w:ascii="ＭＳ 明朝" w:hAnsi="ＭＳ 明朝" w:hint="eastAsia"/>
        </w:rPr>
        <w:t>円で最も低かったほか、次いで</w:t>
      </w:r>
      <w:r w:rsidR="00876C22">
        <w:rPr>
          <w:rFonts w:ascii="ＭＳ 明朝" w:hAnsi="ＭＳ 明朝" w:hint="eastAsia"/>
        </w:rPr>
        <w:t>生活関連サービス業,娯楽業</w:t>
      </w:r>
      <w:r w:rsidRPr="00EE0C1C">
        <w:rPr>
          <w:rFonts w:ascii="ＭＳ 明朝" w:hAnsi="ＭＳ 明朝" w:hint="eastAsia"/>
        </w:rPr>
        <w:t>が</w:t>
      </w:r>
      <w:r w:rsidR="001C6CCD">
        <w:rPr>
          <w:rFonts w:ascii="ＭＳ 明朝" w:hAnsi="ＭＳ 明朝" w:hint="eastAsia"/>
        </w:rPr>
        <w:t>174</w:t>
      </w:r>
      <w:r w:rsidR="00916E2C">
        <w:rPr>
          <w:rFonts w:ascii="ＭＳ 明朝" w:hAnsi="ＭＳ 明朝" w:hint="eastAsia"/>
        </w:rPr>
        <w:t>,</w:t>
      </w:r>
      <w:r w:rsidR="001C6CCD">
        <w:rPr>
          <w:rFonts w:ascii="ＭＳ 明朝" w:hAnsi="ＭＳ 明朝" w:hint="eastAsia"/>
        </w:rPr>
        <w:t>022</w:t>
      </w:r>
      <w:r w:rsidRPr="00EE0C1C">
        <w:rPr>
          <w:rFonts w:ascii="ＭＳ 明朝" w:hAnsi="ＭＳ 明朝" w:hint="eastAsia"/>
        </w:rPr>
        <w:t>円と低く、女性は</w:t>
      </w:r>
      <w:r w:rsidR="00B053D3">
        <w:rPr>
          <w:rFonts w:ascii="ＭＳ 明朝" w:hAnsi="ＭＳ 明朝" w:hint="eastAsia"/>
        </w:rPr>
        <w:t>、</w:t>
      </w:r>
      <w:r w:rsidR="004952C4" w:rsidRPr="00EE0C1C">
        <w:rPr>
          <w:rFonts w:ascii="ＭＳ 明朝" w:hAnsi="ＭＳ 明朝" w:hint="eastAsia"/>
        </w:rPr>
        <w:t>宿泊業,飲食サービス業</w:t>
      </w:r>
      <w:r w:rsidRPr="00EE0C1C">
        <w:rPr>
          <w:rFonts w:ascii="ＭＳ 明朝" w:hAnsi="ＭＳ 明朝" w:hint="eastAsia"/>
        </w:rPr>
        <w:t>が</w:t>
      </w:r>
      <w:r w:rsidR="001C6CCD">
        <w:rPr>
          <w:rFonts w:ascii="ＭＳ 明朝" w:hAnsi="ＭＳ 明朝" w:hint="eastAsia"/>
        </w:rPr>
        <w:t>87</w:t>
      </w:r>
      <w:r w:rsidR="00916E2C">
        <w:rPr>
          <w:rFonts w:ascii="ＭＳ 明朝" w:hAnsi="ＭＳ 明朝" w:hint="eastAsia"/>
        </w:rPr>
        <w:t>,</w:t>
      </w:r>
      <w:r w:rsidR="001C6CCD">
        <w:rPr>
          <w:rFonts w:ascii="ＭＳ 明朝" w:hAnsi="ＭＳ 明朝" w:hint="eastAsia"/>
        </w:rPr>
        <w:t>247</w:t>
      </w:r>
      <w:r w:rsidRPr="00EE0C1C">
        <w:rPr>
          <w:rFonts w:ascii="ＭＳ 明朝" w:hAnsi="ＭＳ 明朝" w:hint="eastAsia"/>
        </w:rPr>
        <w:t>円</w:t>
      </w:r>
      <w:r w:rsidR="00AD5A6D" w:rsidRPr="00EE0C1C">
        <w:rPr>
          <w:rFonts w:ascii="ＭＳ 明朝" w:hAnsi="ＭＳ 明朝" w:hint="eastAsia"/>
        </w:rPr>
        <w:t>（男性比</w:t>
      </w:r>
      <w:r w:rsidR="00E46205">
        <w:rPr>
          <w:rFonts w:ascii="ＭＳ 明朝" w:hAnsi="ＭＳ 明朝" w:hint="eastAsia"/>
        </w:rPr>
        <w:t>60</w:t>
      </w:r>
      <w:r w:rsidR="001C6CCD">
        <w:rPr>
          <w:rFonts w:ascii="ＭＳ 明朝" w:hAnsi="ＭＳ 明朝" w:hint="eastAsia"/>
        </w:rPr>
        <w:t>.1</w:t>
      </w:r>
      <w:r w:rsidR="00AD5A6D" w:rsidRPr="00EE0C1C">
        <w:rPr>
          <w:rFonts w:ascii="ＭＳ 明朝" w:hAnsi="ＭＳ 明朝" w:hint="eastAsia"/>
        </w:rPr>
        <w:t>、全国</w:t>
      </w:r>
      <w:r w:rsidR="00DC0C42">
        <w:rPr>
          <w:rFonts w:ascii="ＭＳ 明朝" w:hAnsi="ＭＳ 明朝" w:hint="eastAsia"/>
        </w:rPr>
        <w:t>男性比</w:t>
      </w:r>
      <w:r w:rsidR="001C6CCD">
        <w:rPr>
          <w:rFonts w:ascii="ＭＳ 明朝" w:hAnsi="ＭＳ 明朝" w:hint="eastAsia"/>
        </w:rPr>
        <w:t>46.9</w:t>
      </w:r>
      <w:r w:rsidR="00AD5A6D" w:rsidRPr="00EE0C1C">
        <w:rPr>
          <w:rFonts w:ascii="ＭＳ 明朝" w:hAnsi="ＭＳ 明朝" w:hint="eastAsia"/>
        </w:rPr>
        <w:t>）</w:t>
      </w:r>
      <w:r w:rsidRPr="00EE0C1C">
        <w:rPr>
          <w:rFonts w:ascii="ＭＳ 明朝" w:hAnsi="ＭＳ 明朝" w:hint="eastAsia"/>
        </w:rPr>
        <w:t>で最も低かったほか、次いで</w:t>
      </w:r>
      <w:r w:rsidR="000815E4">
        <w:rPr>
          <w:rFonts w:ascii="ＭＳ 明朝" w:hAnsi="ＭＳ 明朝" w:hint="eastAsia"/>
        </w:rPr>
        <w:t>製造業</w:t>
      </w:r>
      <w:r w:rsidRPr="00EE0C1C">
        <w:rPr>
          <w:rFonts w:ascii="ＭＳ 明朝" w:hAnsi="ＭＳ 明朝" w:hint="eastAsia"/>
        </w:rPr>
        <w:t>が</w:t>
      </w:r>
      <w:r w:rsidR="001C6CCD">
        <w:rPr>
          <w:rFonts w:ascii="ＭＳ 明朝" w:hAnsi="ＭＳ 明朝" w:hint="eastAsia"/>
        </w:rPr>
        <w:t>93</w:t>
      </w:r>
      <w:r w:rsidR="00916E2C">
        <w:rPr>
          <w:rFonts w:ascii="ＭＳ 明朝" w:hAnsi="ＭＳ 明朝" w:hint="eastAsia"/>
        </w:rPr>
        <w:t>,</w:t>
      </w:r>
      <w:r w:rsidR="001C6CCD">
        <w:rPr>
          <w:rFonts w:ascii="ＭＳ 明朝" w:hAnsi="ＭＳ 明朝" w:hint="eastAsia"/>
        </w:rPr>
        <w:t>926</w:t>
      </w:r>
      <w:r w:rsidRPr="00EE0C1C">
        <w:rPr>
          <w:rFonts w:ascii="ＭＳ 明朝" w:hAnsi="ＭＳ 明朝" w:hint="eastAsia"/>
        </w:rPr>
        <w:t>円</w:t>
      </w:r>
      <w:r w:rsidR="00AD5A6D" w:rsidRPr="00EE0C1C">
        <w:rPr>
          <w:rFonts w:ascii="ＭＳ 明朝" w:hAnsi="ＭＳ 明朝" w:hint="eastAsia"/>
        </w:rPr>
        <w:t>（男性比</w:t>
      </w:r>
      <w:r w:rsidR="006226A2">
        <w:rPr>
          <w:rFonts w:ascii="ＭＳ 明朝" w:hAnsi="ＭＳ 明朝" w:hint="eastAsia"/>
        </w:rPr>
        <w:t>44.7</w:t>
      </w:r>
      <w:r w:rsidR="00AD5A6D" w:rsidRPr="00EE0C1C">
        <w:rPr>
          <w:rFonts w:ascii="ＭＳ 明朝" w:hAnsi="ＭＳ 明朝" w:hint="eastAsia"/>
        </w:rPr>
        <w:t>、全国</w:t>
      </w:r>
      <w:r w:rsidR="00DC0C42">
        <w:rPr>
          <w:rFonts w:ascii="ＭＳ 明朝" w:hAnsi="ＭＳ 明朝" w:hint="eastAsia"/>
        </w:rPr>
        <w:t>男性比</w:t>
      </w:r>
      <w:r w:rsidR="006226A2">
        <w:rPr>
          <w:rFonts w:ascii="ＭＳ 明朝" w:hAnsi="ＭＳ 明朝" w:hint="eastAsia"/>
        </w:rPr>
        <w:t>51.</w:t>
      </w:r>
      <w:r w:rsidR="00E46205">
        <w:rPr>
          <w:rFonts w:ascii="ＭＳ 明朝" w:hAnsi="ＭＳ 明朝" w:hint="eastAsia"/>
        </w:rPr>
        <w:t>7</w:t>
      </w:r>
      <w:r w:rsidR="00AD5A6D" w:rsidRPr="00EE0C1C">
        <w:rPr>
          <w:rFonts w:ascii="ＭＳ 明朝" w:hAnsi="ＭＳ 明朝" w:hint="eastAsia"/>
        </w:rPr>
        <w:t>）</w:t>
      </w:r>
      <w:r w:rsidRPr="00EE0C1C">
        <w:rPr>
          <w:rFonts w:ascii="ＭＳ 明朝" w:hAnsi="ＭＳ 明朝" w:hint="eastAsia"/>
        </w:rPr>
        <w:t>と低かった。</w:t>
      </w:r>
    </w:p>
    <w:p w:rsidR="004952C4" w:rsidRPr="007B68A4" w:rsidRDefault="00AE3939" w:rsidP="007B68A4">
      <w:pPr>
        <w:ind w:left="241" w:hangingChars="100" w:hanging="241"/>
        <w:rPr>
          <w:rFonts w:ascii="ＭＳ 明朝" w:hAnsi="ＭＳ 明朝"/>
        </w:rPr>
      </w:pPr>
      <w:r w:rsidRPr="00C938EA">
        <w:rPr>
          <w:rFonts w:ascii="ＭＳ 明朝" w:hAnsi="ＭＳ 明朝" w:hint="eastAsia"/>
        </w:rPr>
        <w:t xml:space="preserve">　　</w:t>
      </w:r>
      <w:r w:rsidR="006F236B" w:rsidRPr="00C938EA">
        <w:rPr>
          <w:rFonts w:ascii="ＭＳ 明朝" w:hAnsi="ＭＳ 明朝" w:hint="eastAsia"/>
        </w:rPr>
        <w:t>男性比が最も大きい産業は</w:t>
      </w:r>
      <w:r w:rsidR="007B68A4">
        <w:rPr>
          <w:rFonts w:ascii="ＭＳ 明朝" w:hAnsi="ＭＳ 明朝" w:hint="eastAsia"/>
        </w:rPr>
        <w:t>、</w:t>
      </w:r>
      <w:r w:rsidR="006226A2">
        <w:rPr>
          <w:rFonts w:ascii="ＭＳ 明朝" w:hAnsi="ＭＳ 明朝" w:hint="eastAsia"/>
        </w:rPr>
        <w:t>医療,福祉</w:t>
      </w:r>
      <w:r w:rsidR="004952C4" w:rsidRPr="00C938EA">
        <w:rPr>
          <w:rFonts w:ascii="ＭＳ 明朝" w:hAnsi="ＭＳ 明朝" w:hint="eastAsia"/>
        </w:rPr>
        <w:t>が</w:t>
      </w:r>
      <w:r w:rsidR="006226A2">
        <w:rPr>
          <w:rFonts w:ascii="ＭＳ 明朝" w:hAnsi="ＭＳ 明朝" w:hint="eastAsia"/>
        </w:rPr>
        <w:t>78</w:t>
      </w:r>
      <w:r w:rsidR="00492E6A">
        <w:rPr>
          <w:rFonts w:ascii="ＭＳ 明朝" w:hAnsi="ＭＳ 明朝" w:hint="eastAsia"/>
        </w:rPr>
        <w:t>.9</w:t>
      </w:r>
      <w:r w:rsidR="004952C4" w:rsidRPr="00C938EA">
        <w:rPr>
          <w:rFonts w:ascii="ＭＳ 明朝" w:hAnsi="ＭＳ 明朝" w:hint="eastAsia"/>
        </w:rPr>
        <w:t>（全国</w:t>
      </w:r>
      <w:r w:rsidR="006226A2">
        <w:rPr>
          <w:rFonts w:ascii="ＭＳ 明朝" w:hAnsi="ＭＳ 明朝" w:hint="eastAsia"/>
        </w:rPr>
        <w:t>67.8</w:t>
      </w:r>
      <w:r w:rsidR="004952C4" w:rsidRPr="00C938EA">
        <w:rPr>
          <w:rFonts w:ascii="ＭＳ 明朝" w:hAnsi="ＭＳ 明朝" w:hint="eastAsia"/>
        </w:rPr>
        <w:t>）</w:t>
      </w:r>
      <w:r w:rsidR="006F236B" w:rsidRPr="00C938EA">
        <w:rPr>
          <w:rFonts w:ascii="ＭＳ 明朝" w:hAnsi="ＭＳ 明朝" w:hint="eastAsia"/>
        </w:rPr>
        <w:t>で、次いで</w:t>
      </w:r>
      <w:r w:rsidR="006226A2">
        <w:rPr>
          <w:rFonts w:ascii="ＭＳ 明朝" w:hAnsi="ＭＳ 明朝" w:hint="eastAsia"/>
        </w:rPr>
        <w:t>生活関連サービス業,娯楽業</w:t>
      </w:r>
      <w:r w:rsidR="004952C4" w:rsidRPr="00C938EA">
        <w:rPr>
          <w:rFonts w:ascii="ＭＳ 明朝" w:hAnsi="ＭＳ 明朝" w:hint="eastAsia"/>
        </w:rPr>
        <w:t>が</w:t>
      </w:r>
      <w:r w:rsidR="006226A2">
        <w:rPr>
          <w:rFonts w:ascii="ＭＳ 明朝" w:hAnsi="ＭＳ 明朝" w:hint="eastAsia"/>
        </w:rPr>
        <w:t>71.1</w:t>
      </w:r>
      <w:r w:rsidR="004952C4" w:rsidRPr="00C938EA">
        <w:rPr>
          <w:rFonts w:ascii="ＭＳ 明朝" w:hAnsi="ＭＳ 明朝" w:hint="eastAsia"/>
        </w:rPr>
        <w:t>（全国</w:t>
      </w:r>
      <w:r w:rsidR="006226A2">
        <w:rPr>
          <w:rFonts w:ascii="ＭＳ 明朝" w:hAnsi="ＭＳ 明朝" w:hint="eastAsia"/>
        </w:rPr>
        <w:t>61.9</w:t>
      </w:r>
      <w:r w:rsidR="004952C4" w:rsidRPr="00C938EA">
        <w:rPr>
          <w:rFonts w:ascii="ＭＳ 明朝" w:hAnsi="ＭＳ 明朝" w:hint="eastAsia"/>
        </w:rPr>
        <w:t>）</w:t>
      </w:r>
      <w:r w:rsidR="006F236B" w:rsidRPr="00C938EA">
        <w:rPr>
          <w:rFonts w:ascii="ＭＳ 明朝" w:hAnsi="ＭＳ 明朝" w:hint="eastAsia"/>
        </w:rPr>
        <w:t>と</w:t>
      </w:r>
      <w:r w:rsidR="00777550">
        <w:rPr>
          <w:rFonts w:ascii="ＭＳ 明朝" w:hAnsi="ＭＳ 明朝" w:hint="eastAsia"/>
        </w:rPr>
        <w:t>なった</w:t>
      </w:r>
      <w:r w:rsidR="006F236B" w:rsidRPr="00C938EA">
        <w:rPr>
          <w:rFonts w:ascii="ＭＳ 明朝" w:hAnsi="ＭＳ 明朝" w:hint="eastAsia"/>
        </w:rPr>
        <w:t>。男性比が最も小さい産業は、</w:t>
      </w:r>
      <w:r w:rsidR="00492E6A">
        <w:rPr>
          <w:rFonts w:ascii="ＭＳ 明朝" w:hAnsi="ＭＳ 明朝" w:hint="eastAsia"/>
        </w:rPr>
        <w:t>製造</w:t>
      </w:r>
      <w:r w:rsidR="007B68A4">
        <w:rPr>
          <w:rFonts w:ascii="ＭＳ 明朝" w:hAnsi="ＭＳ 明朝" w:hint="eastAsia"/>
        </w:rPr>
        <w:t>業</w:t>
      </w:r>
      <w:r w:rsidR="006F236B" w:rsidRPr="00C938EA">
        <w:rPr>
          <w:rFonts w:ascii="ＭＳ 明朝" w:hAnsi="ＭＳ 明朝" w:hint="eastAsia"/>
        </w:rPr>
        <w:t>が</w:t>
      </w:r>
      <w:r w:rsidR="006226A2">
        <w:rPr>
          <w:rFonts w:ascii="ＭＳ 明朝" w:hAnsi="ＭＳ 明朝" w:hint="eastAsia"/>
        </w:rPr>
        <w:t>44.7</w:t>
      </w:r>
      <w:r w:rsidR="006F236B" w:rsidRPr="00C938EA">
        <w:rPr>
          <w:rFonts w:ascii="ＭＳ 明朝" w:hAnsi="ＭＳ 明朝" w:hint="eastAsia"/>
        </w:rPr>
        <w:t>（全国</w:t>
      </w:r>
      <w:r w:rsidR="005E41B2">
        <w:rPr>
          <w:rFonts w:ascii="ＭＳ 明朝" w:hAnsi="ＭＳ 明朝" w:hint="eastAsia"/>
        </w:rPr>
        <w:t>51.</w:t>
      </w:r>
      <w:r w:rsidR="00E46205">
        <w:rPr>
          <w:rFonts w:ascii="ＭＳ 明朝" w:hAnsi="ＭＳ 明朝" w:hint="eastAsia"/>
        </w:rPr>
        <w:t>7</w:t>
      </w:r>
      <w:r w:rsidR="006F236B" w:rsidRPr="00C938EA">
        <w:rPr>
          <w:rFonts w:ascii="ＭＳ 明朝" w:hAnsi="ＭＳ 明朝" w:hint="eastAsia"/>
        </w:rPr>
        <w:t>）で、次いで</w:t>
      </w:r>
      <w:r w:rsidR="005E41B2">
        <w:rPr>
          <w:rFonts w:ascii="ＭＳ 明朝" w:hAnsi="ＭＳ 明朝" w:hint="eastAsia"/>
        </w:rPr>
        <w:t>サービス業（他に分類されないもの）</w:t>
      </w:r>
      <w:r w:rsidR="00AD5A6D" w:rsidRPr="00C938EA">
        <w:rPr>
          <w:rFonts w:ascii="ＭＳ 明朝" w:hAnsi="ＭＳ 明朝" w:hint="eastAsia"/>
        </w:rPr>
        <w:t>が</w:t>
      </w:r>
      <w:r w:rsidR="005E41B2">
        <w:rPr>
          <w:rFonts w:ascii="ＭＳ 明朝" w:hAnsi="ＭＳ 明朝" w:hint="eastAsia"/>
        </w:rPr>
        <w:t>49.9</w:t>
      </w:r>
      <w:r w:rsidR="00AD5A6D" w:rsidRPr="00C938EA">
        <w:rPr>
          <w:rFonts w:ascii="ＭＳ 明朝" w:hAnsi="ＭＳ 明朝" w:hint="eastAsia"/>
        </w:rPr>
        <w:t>（全国</w:t>
      </w:r>
      <w:r w:rsidR="00492E6A">
        <w:rPr>
          <w:rFonts w:ascii="ＭＳ 明朝" w:hAnsi="ＭＳ 明朝" w:hint="eastAsia"/>
        </w:rPr>
        <w:t>59.</w:t>
      </w:r>
      <w:r w:rsidR="005E41B2">
        <w:rPr>
          <w:rFonts w:ascii="ＭＳ 明朝" w:hAnsi="ＭＳ 明朝" w:hint="eastAsia"/>
        </w:rPr>
        <w:t>4</w:t>
      </w:r>
      <w:r w:rsidR="00AD5A6D" w:rsidRPr="00C938EA">
        <w:rPr>
          <w:rFonts w:ascii="ＭＳ 明朝" w:hAnsi="ＭＳ 明朝" w:hint="eastAsia"/>
        </w:rPr>
        <w:t>）</w:t>
      </w:r>
      <w:r w:rsidR="00AD5A6D">
        <w:rPr>
          <w:rFonts w:hint="eastAsia"/>
        </w:rPr>
        <w:t>と</w:t>
      </w:r>
      <w:r w:rsidR="00777550">
        <w:rPr>
          <w:rFonts w:hint="eastAsia"/>
        </w:rPr>
        <w:t>な</w:t>
      </w:r>
      <w:r w:rsidR="00AD5A6D">
        <w:rPr>
          <w:rFonts w:hint="eastAsia"/>
        </w:rPr>
        <w:t>った。</w:t>
      </w:r>
    </w:p>
    <w:p w:rsidR="0036727E" w:rsidRDefault="00CA3405" w:rsidP="004952C4">
      <w:pPr>
        <w:ind w:left="241" w:hangingChars="100" w:hanging="241"/>
        <w:rPr>
          <w:noProof/>
        </w:rPr>
      </w:pPr>
      <w:r w:rsidRPr="00CA3405">
        <w:rPr>
          <w:noProof/>
        </w:rPr>
        <w:drawing>
          <wp:inline distT="0" distB="0" distL="0" distR="0">
            <wp:extent cx="5619750" cy="400050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F92" w:rsidRPr="00792FA5" w:rsidRDefault="00BD2F92" w:rsidP="004952C4">
      <w:pPr>
        <w:jc w:val="center"/>
        <w:rPr>
          <w:rFonts w:asciiTheme="minorEastAsia" w:eastAsiaTheme="minorEastAsia" w:hAnsiTheme="minorEastAsia"/>
          <w:bdr w:val="single" w:sz="4" w:space="0" w:color="auto"/>
        </w:rPr>
      </w:pPr>
      <w:r w:rsidRPr="00792FA5">
        <w:rPr>
          <w:rFonts w:asciiTheme="minorEastAsia" w:eastAsiaTheme="minorEastAsia" w:hAnsiTheme="minorEastAsia" w:hint="eastAsia"/>
          <w:bdr w:val="single" w:sz="4" w:space="0" w:color="auto"/>
        </w:rPr>
        <w:lastRenderedPageBreak/>
        <w:t>図</w:t>
      </w:r>
      <w:r w:rsidR="00EF48DE" w:rsidRPr="00792FA5">
        <w:rPr>
          <w:rFonts w:asciiTheme="minorEastAsia" w:eastAsiaTheme="minorEastAsia" w:hAnsiTheme="minorEastAsia" w:hint="eastAsia"/>
          <w:bdr w:val="single" w:sz="4" w:space="0" w:color="auto"/>
        </w:rPr>
        <w:t>Ⅳ-</w:t>
      </w:r>
      <w:r w:rsidR="00EF48DE" w:rsidRPr="00792FA5">
        <w:rPr>
          <w:rFonts w:asciiTheme="minorEastAsia" w:eastAsiaTheme="minorEastAsia" w:hAnsiTheme="minorEastAsia"/>
          <w:bdr w:val="single" w:sz="4" w:space="0" w:color="auto"/>
        </w:rPr>
        <w:t>3</w:t>
      </w:r>
      <w:r w:rsidRPr="00792FA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  <w:r w:rsidR="00430146" w:rsidRPr="00792FA5">
        <w:rPr>
          <w:rFonts w:asciiTheme="minorEastAsia" w:eastAsiaTheme="minorEastAsia" w:hAnsiTheme="minorEastAsia" w:hint="eastAsia"/>
          <w:bdr w:val="single" w:sz="4" w:space="0" w:color="auto"/>
        </w:rPr>
        <w:t>産業別・男女別定期給与額の比較（事業所規模</w:t>
      </w:r>
      <w:r w:rsidR="00A21270">
        <w:rPr>
          <w:rFonts w:asciiTheme="minorEastAsia" w:eastAsiaTheme="minorEastAsia" w:hAnsiTheme="minorEastAsia" w:hint="eastAsia"/>
          <w:bdr w:val="single" w:sz="4" w:space="0" w:color="auto"/>
        </w:rPr>
        <w:t>１</w:t>
      </w:r>
      <w:r w:rsidR="00430146" w:rsidRPr="00792FA5">
        <w:rPr>
          <w:rFonts w:asciiTheme="minorEastAsia" w:eastAsiaTheme="minorEastAsia" w:hAnsiTheme="minorEastAsia" w:hint="eastAsia"/>
          <w:bdr w:val="single" w:sz="4" w:space="0" w:color="auto"/>
        </w:rPr>
        <w:t>～</w:t>
      </w:r>
      <w:r w:rsidR="00A21270">
        <w:rPr>
          <w:rFonts w:asciiTheme="minorEastAsia" w:eastAsiaTheme="minorEastAsia" w:hAnsiTheme="minorEastAsia" w:hint="eastAsia"/>
          <w:bdr w:val="single" w:sz="4" w:space="0" w:color="auto"/>
        </w:rPr>
        <w:t>４</w:t>
      </w:r>
      <w:r w:rsidR="00430146" w:rsidRPr="00792FA5">
        <w:rPr>
          <w:rFonts w:asciiTheme="minorEastAsia" w:eastAsiaTheme="minorEastAsia" w:hAnsiTheme="minorEastAsia" w:hint="eastAsia"/>
          <w:bdr w:val="single" w:sz="4" w:space="0" w:color="auto"/>
        </w:rPr>
        <w:t>人</w:t>
      </w:r>
      <w:r w:rsidR="0054304C">
        <w:rPr>
          <w:rFonts w:asciiTheme="minorEastAsia" w:eastAsiaTheme="minorEastAsia" w:hAnsiTheme="minorEastAsia" w:hint="eastAsia"/>
          <w:bdr w:val="single" w:sz="4" w:space="0" w:color="auto"/>
        </w:rPr>
        <w:t>：</w:t>
      </w:r>
      <w:r w:rsidRPr="00792FA5">
        <w:rPr>
          <w:rFonts w:asciiTheme="minorEastAsia" w:eastAsiaTheme="minorEastAsia" w:hAnsiTheme="minorEastAsia" w:hint="eastAsia"/>
          <w:bdr w:val="single" w:sz="4" w:space="0" w:color="auto"/>
        </w:rPr>
        <w:t>青森県</w:t>
      </w:r>
      <w:r w:rsidR="0054304C">
        <w:rPr>
          <w:rFonts w:asciiTheme="minorEastAsia" w:eastAsiaTheme="minorEastAsia" w:hAnsiTheme="minorEastAsia" w:hint="eastAsia"/>
          <w:bdr w:val="single" w:sz="4" w:space="0" w:color="auto"/>
        </w:rPr>
        <w:t>）</w:t>
      </w:r>
    </w:p>
    <w:p w:rsidR="0000583A" w:rsidRDefault="00E46205" w:rsidP="006C2260">
      <w:pPr>
        <w:ind w:left="241" w:hangingChars="100" w:hanging="241"/>
        <w:jc w:val="center"/>
      </w:pPr>
      <w:r w:rsidRPr="00E46205">
        <w:rPr>
          <w:noProof/>
        </w:rPr>
        <w:drawing>
          <wp:inline distT="0" distB="0" distL="0" distR="0">
            <wp:extent cx="6118860" cy="34480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625" cy="344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4A" w:rsidRDefault="006D704A" w:rsidP="00BD2F92">
      <w:pPr>
        <w:ind w:left="241" w:hangingChars="100" w:hanging="241"/>
      </w:pPr>
    </w:p>
    <w:p w:rsidR="00973291" w:rsidRPr="00C938EA" w:rsidRDefault="00973291" w:rsidP="00F37E7D">
      <w:pPr>
        <w:ind w:leftChars="100" w:left="241" w:firstLineChars="100" w:firstLine="242"/>
        <w:rPr>
          <w:rFonts w:ascii="ＭＳ 明朝" w:hAnsi="ＭＳ 明朝"/>
          <w:b/>
        </w:rPr>
      </w:pPr>
      <w:r w:rsidRPr="00973291">
        <w:rPr>
          <w:rFonts w:hint="eastAsia"/>
          <w:b/>
        </w:rPr>
        <w:t>３</w:t>
      </w:r>
      <w:r w:rsidRPr="00C938EA">
        <w:rPr>
          <w:rFonts w:ascii="ＭＳ 明朝" w:hAnsi="ＭＳ 明朝" w:hint="eastAsia"/>
          <w:b/>
        </w:rPr>
        <w:t xml:space="preserve">　労働時間と出勤日数</w:t>
      </w:r>
    </w:p>
    <w:p w:rsidR="00973291" w:rsidRPr="00C938EA" w:rsidRDefault="00973291" w:rsidP="00F37E7D">
      <w:pPr>
        <w:ind w:leftChars="100" w:left="241" w:firstLineChars="100" w:firstLine="241"/>
        <w:rPr>
          <w:rFonts w:ascii="ＭＳ 明朝" w:hAnsi="ＭＳ 明朝"/>
        </w:rPr>
      </w:pPr>
      <w:r w:rsidRPr="00C938EA">
        <w:rPr>
          <w:rFonts w:ascii="ＭＳ 明朝" w:hAnsi="ＭＳ 明朝" w:hint="eastAsia"/>
        </w:rPr>
        <w:t>(1)</w:t>
      </w:r>
      <w:r w:rsidR="00EE0C1C">
        <w:rPr>
          <w:rFonts w:ascii="ＭＳ 明朝" w:hAnsi="ＭＳ 明朝" w:hint="eastAsia"/>
        </w:rPr>
        <w:t xml:space="preserve"> </w:t>
      </w:r>
      <w:r w:rsidRPr="00C938EA">
        <w:rPr>
          <w:rFonts w:ascii="ＭＳ 明朝" w:hAnsi="ＭＳ 明朝" w:hint="eastAsia"/>
        </w:rPr>
        <w:t>労働時間</w:t>
      </w:r>
    </w:p>
    <w:p w:rsidR="00973291" w:rsidRPr="00C938EA" w:rsidRDefault="003D3587" w:rsidP="00F37E7D">
      <w:pPr>
        <w:ind w:left="723" w:hangingChars="300" w:hanging="723"/>
        <w:rPr>
          <w:rFonts w:ascii="ＭＳ 明朝" w:hAnsi="ＭＳ 明朝"/>
        </w:rPr>
      </w:pPr>
      <w:r w:rsidRPr="00C938EA">
        <w:rPr>
          <w:rFonts w:ascii="ＭＳ 明朝" w:hAnsi="ＭＳ 明朝" w:hint="eastAsia"/>
        </w:rPr>
        <w:t xml:space="preserve">　</w:t>
      </w:r>
      <w:r w:rsidR="00F37E7D">
        <w:rPr>
          <w:rFonts w:ascii="ＭＳ 明朝" w:hAnsi="ＭＳ 明朝" w:hint="eastAsia"/>
        </w:rPr>
        <w:t xml:space="preserve">   </w:t>
      </w:r>
      <w:r w:rsidRPr="00C938EA">
        <w:rPr>
          <w:rFonts w:ascii="ＭＳ 明朝" w:hAnsi="ＭＳ 明朝" w:hint="eastAsia"/>
        </w:rPr>
        <w:t xml:space="preserve">　</w:t>
      </w:r>
      <w:r w:rsidR="00AC1009">
        <w:rPr>
          <w:rFonts w:ascii="ＭＳ 明朝" w:hAnsi="ＭＳ 明朝" w:hint="eastAsia"/>
        </w:rPr>
        <w:t>一</w:t>
      </w:r>
      <w:r w:rsidRPr="00C938EA">
        <w:rPr>
          <w:rFonts w:ascii="ＭＳ 明朝" w:hAnsi="ＭＳ 明朝" w:hint="eastAsia"/>
        </w:rPr>
        <w:t>日</w:t>
      </w:r>
      <w:r w:rsidR="008C15DD" w:rsidRPr="00C938EA">
        <w:rPr>
          <w:rFonts w:ascii="ＭＳ 明朝" w:hAnsi="ＭＳ 明朝" w:hint="eastAsia"/>
        </w:rPr>
        <w:t>の</w:t>
      </w:r>
      <w:r w:rsidR="00973291" w:rsidRPr="00C938EA">
        <w:rPr>
          <w:rFonts w:ascii="ＭＳ 明朝" w:hAnsi="ＭＳ 明朝" w:hint="eastAsia"/>
        </w:rPr>
        <w:t>実労働時間数は</w:t>
      </w:r>
      <w:r w:rsidR="00430146" w:rsidRPr="00C938EA">
        <w:rPr>
          <w:rFonts w:ascii="ＭＳ 明朝" w:hAnsi="ＭＳ 明朝" w:hint="eastAsia"/>
        </w:rPr>
        <w:t>、</w:t>
      </w:r>
      <w:r w:rsidR="00973291" w:rsidRPr="00C938EA">
        <w:rPr>
          <w:rFonts w:ascii="ＭＳ 明朝" w:hAnsi="ＭＳ 明朝" w:hint="eastAsia"/>
        </w:rPr>
        <w:t>調査産業計で</w:t>
      </w:r>
      <w:r w:rsidR="00430146" w:rsidRPr="00C938EA">
        <w:rPr>
          <w:rFonts w:ascii="ＭＳ 明朝" w:hAnsi="ＭＳ 明朝" w:hint="eastAsia"/>
        </w:rPr>
        <w:t>は</w:t>
      </w:r>
      <w:r w:rsidR="00973291" w:rsidRPr="00C938EA">
        <w:rPr>
          <w:rFonts w:ascii="ＭＳ 明朝" w:hAnsi="ＭＳ 明朝" w:hint="eastAsia"/>
        </w:rPr>
        <w:t>7.</w:t>
      </w:r>
      <w:r w:rsidR="005E41B2">
        <w:rPr>
          <w:rFonts w:ascii="ＭＳ 明朝" w:hAnsi="ＭＳ 明朝" w:hint="eastAsia"/>
        </w:rPr>
        <w:t>2</w:t>
      </w:r>
      <w:r w:rsidR="00973291" w:rsidRPr="00C938EA">
        <w:rPr>
          <w:rFonts w:ascii="ＭＳ 明朝" w:hAnsi="ＭＳ 明朝" w:hint="eastAsia"/>
        </w:rPr>
        <w:t>時間、前年より0.</w:t>
      </w:r>
      <w:r w:rsidR="00A34AE3">
        <w:rPr>
          <w:rFonts w:ascii="ＭＳ 明朝" w:hAnsi="ＭＳ 明朝" w:hint="eastAsia"/>
        </w:rPr>
        <w:t>1</w:t>
      </w:r>
      <w:r w:rsidR="00430146" w:rsidRPr="00C938EA">
        <w:rPr>
          <w:rFonts w:ascii="ＭＳ 明朝" w:hAnsi="ＭＳ 明朝" w:hint="eastAsia"/>
        </w:rPr>
        <w:t>時間</w:t>
      </w:r>
      <w:r w:rsidR="005E41B2">
        <w:rPr>
          <w:rFonts w:ascii="ＭＳ 明朝" w:hAnsi="ＭＳ 明朝" w:hint="eastAsia"/>
        </w:rPr>
        <w:t>増</w:t>
      </w:r>
      <w:r w:rsidR="00EF48DE">
        <w:rPr>
          <w:rFonts w:ascii="ＭＳ 明朝" w:hAnsi="ＭＳ 明朝" w:hint="eastAsia"/>
        </w:rPr>
        <w:t>となった</w:t>
      </w:r>
      <w:r w:rsidR="00522A42">
        <w:rPr>
          <w:rFonts w:ascii="ＭＳ 明朝" w:hAnsi="ＭＳ 明朝" w:hint="eastAsia"/>
        </w:rPr>
        <w:t>（</w:t>
      </w:r>
      <w:r w:rsidR="00522A42" w:rsidRPr="00C938EA">
        <w:rPr>
          <w:rFonts w:ascii="ＭＳ 明朝" w:hAnsi="ＭＳ 明朝" w:hint="eastAsia"/>
        </w:rPr>
        <w:t>全国</w:t>
      </w:r>
      <w:r w:rsidR="00522A42">
        <w:rPr>
          <w:rFonts w:ascii="ＭＳ 明朝" w:hAnsi="ＭＳ 明朝" w:hint="eastAsia"/>
        </w:rPr>
        <w:t>は</w:t>
      </w:r>
      <w:r w:rsidR="00522A42" w:rsidRPr="00C938EA">
        <w:rPr>
          <w:rFonts w:ascii="ＭＳ 明朝" w:hAnsi="ＭＳ 明朝" w:hint="eastAsia"/>
        </w:rPr>
        <w:t>7.</w:t>
      </w:r>
      <w:r w:rsidR="00522A42">
        <w:rPr>
          <w:rFonts w:ascii="ＭＳ 明朝" w:hAnsi="ＭＳ 明朝"/>
        </w:rPr>
        <w:t>0</w:t>
      </w:r>
      <w:r w:rsidR="00522A42" w:rsidRPr="00C938EA">
        <w:rPr>
          <w:rFonts w:ascii="ＭＳ 明朝" w:hAnsi="ＭＳ 明朝" w:hint="eastAsia"/>
        </w:rPr>
        <w:t>時間</w:t>
      </w:r>
      <w:r w:rsidR="00522A42">
        <w:rPr>
          <w:rFonts w:ascii="ＭＳ 明朝" w:hAnsi="ＭＳ 明朝" w:hint="eastAsia"/>
        </w:rPr>
        <w:t>で前年と変わらず）</w:t>
      </w:r>
      <w:r w:rsidR="00EF48DE">
        <w:rPr>
          <w:rFonts w:ascii="ＭＳ 明朝" w:hAnsi="ＭＳ 明朝" w:hint="eastAsia"/>
        </w:rPr>
        <w:t>。</w:t>
      </w:r>
    </w:p>
    <w:p w:rsidR="00B053D3" w:rsidRDefault="00563016" w:rsidP="00F37E7D">
      <w:pPr>
        <w:ind w:left="723" w:hangingChars="300" w:hanging="723"/>
        <w:rPr>
          <w:rFonts w:ascii="ＭＳ 明朝" w:hAnsi="ＭＳ 明朝"/>
        </w:rPr>
      </w:pPr>
      <w:r w:rsidRPr="00C938EA">
        <w:rPr>
          <w:rFonts w:ascii="ＭＳ 明朝" w:hAnsi="ＭＳ 明朝" w:hint="eastAsia"/>
        </w:rPr>
        <w:t xml:space="preserve">　　</w:t>
      </w:r>
      <w:r w:rsidR="00F37E7D">
        <w:rPr>
          <w:rFonts w:ascii="ＭＳ 明朝" w:hAnsi="ＭＳ 明朝" w:hint="eastAsia"/>
        </w:rPr>
        <w:t xml:space="preserve"> </w:t>
      </w:r>
      <w:r w:rsidR="00F37E7D">
        <w:rPr>
          <w:rFonts w:ascii="ＭＳ 明朝" w:hAnsi="ＭＳ 明朝"/>
        </w:rPr>
        <w:t xml:space="preserve">   </w:t>
      </w:r>
      <w:r w:rsidRPr="00C938EA">
        <w:rPr>
          <w:rFonts w:ascii="ＭＳ 明朝" w:hAnsi="ＭＳ 明朝" w:hint="eastAsia"/>
        </w:rPr>
        <w:t>産業別では</w:t>
      </w:r>
      <w:r w:rsidR="00556E1B">
        <w:rPr>
          <w:rFonts w:ascii="ＭＳ 明朝" w:hAnsi="ＭＳ 明朝" w:hint="eastAsia"/>
        </w:rPr>
        <w:t>、</w:t>
      </w:r>
      <w:r w:rsidR="005E41B2">
        <w:rPr>
          <w:rFonts w:ascii="ＭＳ 明朝" w:hAnsi="ＭＳ 明朝" w:hint="eastAsia"/>
        </w:rPr>
        <w:t>サービス業（他に分類されないもの）</w:t>
      </w:r>
      <w:r w:rsidR="00EF5502">
        <w:rPr>
          <w:rFonts w:ascii="ＭＳ 明朝" w:hAnsi="ＭＳ 明朝" w:hint="eastAsia"/>
        </w:rPr>
        <w:t>が</w:t>
      </w:r>
      <w:r w:rsidR="005E41B2">
        <w:rPr>
          <w:rFonts w:ascii="ＭＳ 明朝" w:hAnsi="ＭＳ 明朝" w:hint="eastAsia"/>
        </w:rPr>
        <w:t>7.5</w:t>
      </w:r>
      <w:r w:rsidR="00EF5502">
        <w:rPr>
          <w:rFonts w:ascii="ＭＳ 明朝" w:hAnsi="ＭＳ 明朝" w:hint="eastAsia"/>
        </w:rPr>
        <w:t>時間（全国7.</w:t>
      </w:r>
      <w:r w:rsidR="005E41B2">
        <w:rPr>
          <w:rFonts w:ascii="ＭＳ 明朝" w:hAnsi="ＭＳ 明朝" w:hint="eastAsia"/>
        </w:rPr>
        <w:t>1</w:t>
      </w:r>
      <w:r w:rsidR="00EF5502">
        <w:rPr>
          <w:rFonts w:ascii="ＭＳ 明朝" w:hAnsi="ＭＳ 明朝" w:hint="eastAsia"/>
        </w:rPr>
        <w:t>時間）</w:t>
      </w:r>
      <w:r w:rsidRPr="00C938EA">
        <w:rPr>
          <w:rFonts w:ascii="ＭＳ 明朝" w:hAnsi="ＭＳ 明朝" w:hint="eastAsia"/>
        </w:rPr>
        <w:t>と最も長かったほか</w:t>
      </w:r>
      <w:r w:rsidR="0000583A" w:rsidRPr="00C938EA">
        <w:rPr>
          <w:rFonts w:ascii="ＭＳ 明朝" w:hAnsi="ＭＳ 明朝" w:hint="eastAsia"/>
        </w:rPr>
        <w:t>、</w:t>
      </w:r>
      <w:r w:rsidRPr="00C938EA">
        <w:rPr>
          <w:rFonts w:ascii="ＭＳ 明朝" w:hAnsi="ＭＳ 明朝" w:hint="eastAsia"/>
        </w:rPr>
        <w:t>次いで</w:t>
      </w:r>
      <w:r w:rsidR="00A23DFF">
        <w:rPr>
          <w:rFonts w:ascii="ＭＳ 明朝" w:hAnsi="ＭＳ 明朝" w:hint="eastAsia"/>
        </w:rPr>
        <w:t>建設業、</w:t>
      </w:r>
      <w:r w:rsidR="005E41B2">
        <w:rPr>
          <w:rFonts w:ascii="ＭＳ 明朝" w:hAnsi="ＭＳ 明朝" w:hint="eastAsia"/>
        </w:rPr>
        <w:t>卸売業,小売業</w:t>
      </w:r>
      <w:r w:rsidR="00EF5502" w:rsidRPr="00C938EA">
        <w:rPr>
          <w:rFonts w:ascii="ＭＳ 明朝" w:hAnsi="ＭＳ 明朝" w:hint="eastAsia"/>
        </w:rPr>
        <w:t>が7.</w:t>
      </w:r>
      <w:r w:rsidR="005E41B2">
        <w:rPr>
          <w:rFonts w:ascii="ＭＳ 明朝" w:hAnsi="ＭＳ 明朝" w:hint="eastAsia"/>
        </w:rPr>
        <w:t>4</w:t>
      </w:r>
      <w:r w:rsidR="00EF5502" w:rsidRPr="00C938EA">
        <w:rPr>
          <w:rFonts w:ascii="ＭＳ 明朝" w:hAnsi="ＭＳ 明朝" w:hint="eastAsia"/>
        </w:rPr>
        <w:t>時間（</w:t>
      </w:r>
      <w:r w:rsidR="00A23DFF">
        <w:rPr>
          <w:rFonts w:ascii="ＭＳ 明朝" w:hAnsi="ＭＳ 明朝" w:hint="eastAsia"/>
        </w:rPr>
        <w:t>それぞれ</w:t>
      </w:r>
      <w:r w:rsidR="00EF5502" w:rsidRPr="00C938EA">
        <w:rPr>
          <w:rFonts w:ascii="ＭＳ 明朝" w:hAnsi="ＭＳ 明朝" w:hint="eastAsia"/>
        </w:rPr>
        <w:t>全国7.</w:t>
      </w:r>
      <w:r w:rsidR="00EF5502">
        <w:rPr>
          <w:rFonts w:ascii="ＭＳ 明朝" w:hAnsi="ＭＳ 明朝" w:hint="eastAsia"/>
        </w:rPr>
        <w:t>5</w:t>
      </w:r>
      <w:r w:rsidR="00EF5502" w:rsidRPr="00C938EA">
        <w:rPr>
          <w:rFonts w:ascii="ＭＳ 明朝" w:hAnsi="ＭＳ 明朝" w:hint="eastAsia"/>
        </w:rPr>
        <w:t>時間</w:t>
      </w:r>
      <w:r w:rsidR="00A23DFF">
        <w:rPr>
          <w:rFonts w:ascii="ＭＳ 明朝" w:hAnsi="ＭＳ 明朝" w:hint="eastAsia"/>
        </w:rPr>
        <w:t>、</w:t>
      </w:r>
      <w:r w:rsidR="005E41B2">
        <w:rPr>
          <w:rFonts w:ascii="ＭＳ 明朝" w:hAnsi="ＭＳ 明朝" w:hint="eastAsia"/>
        </w:rPr>
        <w:t>7.2時間</w:t>
      </w:r>
      <w:r w:rsidR="00EF5502" w:rsidRPr="00C938EA">
        <w:rPr>
          <w:rFonts w:ascii="ＭＳ 明朝" w:hAnsi="ＭＳ 明朝" w:hint="eastAsia"/>
        </w:rPr>
        <w:t>）</w:t>
      </w:r>
      <w:r w:rsidRPr="00C938EA">
        <w:rPr>
          <w:rFonts w:ascii="ＭＳ 明朝" w:hAnsi="ＭＳ 明朝" w:hint="eastAsia"/>
        </w:rPr>
        <w:t>と長かった。</w:t>
      </w:r>
    </w:p>
    <w:p w:rsidR="00973291" w:rsidRDefault="00563016" w:rsidP="00EF5502">
      <w:pPr>
        <w:ind w:leftChars="300" w:left="723" w:firstLineChars="100" w:firstLine="241"/>
        <w:rPr>
          <w:rFonts w:ascii="ＭＳ 明朝" w:hAnsi="ＭＳ 明朝"/>
        </w:rPr>
      </w:pPr>
      <w:r w:rsidRPr="00C938EA">
        <w:rPr>
          <w:rFonts w:ascii="ＭＳ 明朝" w:hAnsi="ＭＳ 明朝" w:hint="eastAsia"/>
        </w:rPr>
        <w:t>また、</w:t>
      </w:r>
      <w:r w:rsidR="0000583A" w:rsidRPr="00C938EA">
        <w:rPr>
          <w:rFonts w:ascii="ＭＳ 明朝" w:hAnsi="ＭＳ 明朝" w:hint="eastAsia"/>
        </w:rPr>
        <w:t>宿泊業</w:t>
      </w:r>
      <w:r w:rsidR="00D8148B" w:rsidRPr="00C938EA">
        <w:rPr>
          <w:rFonts w:ascii="ＭＳ 明朝" w:hAnsi="ＭＳ 明朝" w:hint="eastAsia"/>
        </w:rPr>
        <w:t>,飲食サービス業</w:t>
      </w:r>
      <w:r w:rsidR="0000583A" w:rsidRPr="00C938EA">
        <w:rPr>
          <w:rFonts w:ascii="ＭＳ 明朝" w:hAnsi="ＭＳ 明朝" w:hint="eastAsia"/>
        </w:rPr>
        <w:t>が</w:t>
      </w:r>
      <w:r w:rsidR="00DB44FD">
        <w:rPr>
          <w:rFonts w:ascii="ＭＳ 明朝" w:hAnsi="ＭＳ 明朝" w:hint="eastAsia"/>
        </w:rPr>
        <w:t>5.9</w:t>
      </w:r>
      <w:r w:rsidR="0000583A" w:rsidRPr="00C938EA">
        <w:rPr>
          <w:rFonts w:ascii="ＭＳ 明朝" w:hAnsi="ＭＳ 明朝" w:hint="eastAsia"/>
        </w:rPr>
        <w:t>時間</w:t>
      </w:r>
      <w:r w:rsidRPr="00C938EA">
        <w:rPr>
          <w:rFonts w:ascii="ＭＳ 明朝" w:hAnsi="ＭＳ 明朝" w:hint="eastAsia"/>
        </w:rPr>
        <w:t>（全国</w:t>
      </w:r>
      <w:r w:rsidR="00B82343">
        <w:rPr>
          <w:rFonts w:ascii="ＭＳ 明朝" w:hAnsi="ＭＳ 明朝" w:hint="eastAsia"/>
        </w:rPr>
        <w:t>6.0</w:t>
      </w:r>
      <w:r w:rsidR="00556E1B">
        <w:rPr>
          <w:rFonts w:ascii="ＭＳ 明朝" w:hAnsi="ＭＳ 明朝" w:hint="eastAsia"/>
        </w:rPr>
        <w:t>時間</w:t>
      </w:r>
      <w:r w:rsidRPr="00C938EA">
        <w:rPr>
          <w:rFonts w:ascii="ＭＳ 明朝" w:hAnsi="ＭＳ 明朝" w:hint="eastAsia"/>
        </w:rPr>
        <w:t>）</w:t>
      </w:r>
      <w:r w:rsidR="0000583A" w:rsidRPr="00C938EA">
        <w:rPr>
          <w:rFonts w:ascii="ＭＳ 明朝" w:hAnsi="ＭＳ 明朝" w:hint="eastAsia"/>
        </w:rPr>
        <w:t>と</w:t>
      </w:r>
      <w:r w:rsidRPr="00C938EA">
        <w:rPr>
          <w:rFonts w:ascii="ＭＳ 明朝" w:hAnsi="ＭＳ 明朝" w:hint="eastAsia"/>
        </w:rPr>
        <w:t>最も</w:t>
      </w:r>
      <w:r w:rsidR="0000583A" w:rsidRPr="00C938EA">
        <w:rPr>
          <w:rFonts w:ascii="ＭＳ 明朝" w:hAnsi="ＭＳ 明朝" w:hint="eastAsia"/>
        </w:rPr>
        <w:t>短かった</w:t>
      </w:r>
      <w:r w:rsidRPr="00C938EA">
        <w:rPr>
          <w:rFonts w:ascii="ＭＳ 明朝" w:hAnsi="ＭＳ 明朝" w:hint="eastAsia"/>
        </w:rPr>
        <w:t>ほか、</w:t>
      </w:r>
      <w:r w:rsidR="00B82343">
        <w:rPr>
          <w:rFonts w:ascii="ＭＳ 明朝" w:hAnsi="ＭＳ 明朝" w:hint="eastAsia"/>
        </w:rPr>
        <w:t>学術研究,専門・技術サービス業</w:t>
      </w:r>
      <w:r w:rsidRPr="00C938EA">
        <w:rPr>
          <w:rFonts w:ascii="ＭＳ 明朝" w:hAnsi="ＭＳ 明朝" w:hint="eastAsia"/>
        </w:rPr>
        <w:t>が</w:t>
      </w:r>
      <w:r w:rsidR="00B82343">
        <w:rPr>
          <w:rFonts w:ascii="ＭＳ 明朝" w:hAnsi="ＭＳ 明朝" w:hint="eastAsia"/>
        </w:rPr>
        <w:t>7.0</w:t>
      </w:r>
      <w:r w:rsidRPr="00C938EA">
        <w:rPr>
          <w:rFonts w:ascii="ＭＳ 明朝" w:hAnsi="ＭＳ 明朝" w:hint="eastAsia"/>
        </w:rPr>
        <w:t>時間（全国</w:t>
      </w:r>
      <w:r w:rsidR="00A6346A">
        <w:rPr>
          <w:rFonts w:ascii="ＭＳ 明朝" w:hAnsi="ＭＳ 明朝" w:hint="eastAsia"/>
        </w:rPr>
        <w:t>7.</w:t>
      </w:r>
      <w:r w:rsidR="00B82343">
        <w:rPr>
          <w:rFonts w:ascii="ＭＳ 明朝" w:hAnsi="ＭＳ 明朝" w:hint="eastAsia"/>
        </w:rPr>
        <w:t>3</w:t>
      </w:r>
      <w:r w:rsidRPr="00C938EA">
        <w:rPr>
          <w:rFonts w:ascii="ＭＳ 明朝" w:hAnsi="ＭＳ 明朝" w:hint="eastAsia"/>
        </w:rPr>
        <w:t>時間）と短かった</w:t>
      </w:r>
      <w:r w:rsidR="0000583A" w:rsidRPr="00C938EA">
        <w:rPr>
          <w:rFonts w:ascii="ＭＳ 明朝" w:hAnsi="ＭＳ 明朝" w:hint="eastAsia"/>
        </w:rPr>
        <w:t>。</w:t>
      </w:r>
    </w:p>
    <w:p w:rsidR="00776CB7" w:rsidRDefault="00776CB7" w:rsidP="00F37E7D">
      <w:pPr>
        <w:ind w:leftChars="100" w:left="241" w:firstLineChars="100" w:firstLine="241"/>
        <w:rPr>
          <w:rFonts w:ascii="ＭＳ 明朝" w:hAnsi="ＭＳ 明朝"/>
        </w:rPr>
      </w:pPr>
    </w:p>
    <w:p w:rsidR="0000583A" w:rsidRPr="00C938EA" w:rsidRDefault="0000583A" w:rsidP="00F37E7D">
      <w:pPr>
        <w:ind w:leftChars="100" w:left="241" w:firstLineChars="100" w:firstLine="241"/>
        <w:rPr>
          <w:rFonts w:ascii="ＭＳ 明朝" w:hAnsi="ＭＳ 明朝"/>
        </w:rPr>
      </w:pPr>
      <w:r w:rsidRPr="00C938EA">
        <w:rPr>
          <w:rFonts w:ascii="ＭＳ 明朝" w:hAnsi="ＭＳ 明朝" w:hint="eastAsia"/>
        </w:rPr>
        <w:t>(2)</w:t>
      </w:r>
      <w:r w:rsidR="00EE0C1C">
        <w:rPr>
          <w:rFonts w:ascii="ＭＳ 明朝" w:hAnsi="ＭＳ 明朝" w:hint="eastAsia"/>
        </w:rPr>
        <w:t xml:space="preserve"> </w:t>
      </w:r>
      <w:r w:rsidRPr="00C938EA">
        <w:rPr>
          <w:rFonts w:ascii="ＭＳ 明朝" w:hAnsi="ＭＳ 明朝" w:hint="eastAsia"/>
        </w:rPr>
        <w:t>出勤日数</w:t>
      </w:r>
    </w:p>
    <w:p w:rsidR="0000583A" w:rsidRPr="00C938EA" w:rsidRDefault="003D3587" w:rsidP="00F37E7D">
      <w:pPr>
        <w:ind w:left="723" w:hangingChars="300" w:hanging="723"/>
        <w:rPr>
          <w:rFonts w:ascii="ＭＳ 明朝" w:hAnsi="ＭＳ 明朝"/>
        </w:rPr>
      </w:pPr>
      <w:r w:rsidRPr="00C938EA">
        <w:rPr>
          <w:rFonts w:ascii="ＭＳ 明朝" w:hAnsi="ＭＳ 明朝" w:hint="eastAsia"/>
        </w:rPr>
        <w:t xml:space="preserve">　</w:t>
      </w:r>
      <w:r w:rsidR="00F37E7D">
        <w:rPr>
          <w:rFonts w:ascii="ＭＳ 明朝" w:hAnsi="ＭＳ 明朝" w:hint="eastAsia"/>
        </w:rPr>
        <w:t xml:space="preserve"> </w:t>
      </w:r>
      <w:r w:rsidRPr="00C938EA">
        <w:rPr>
          <w:rFonts w:ascii="ＭＳ 明朝" w:hAnsi="ＭＳ 明朝" w:hint="eastAsia"/>
        </w:rPr>
        <w:t xml:space="preserve">　</w:t>
      </w:r>
      <w:r w:rsidR="00F37E7D">
        <w:rPr>
          <w:rFonts w:ascii="ＭＳ 明朝" w:hAnsi="ＭＳ 明朝" w:hint="eastAsia"/>
        </w:rPr>
        <w:t xml:space="preserve">   </w:t>
      </w:r>
      <w:r w:rsidR="0000583A" w:rsidRPr="00C938EA">
        <w:rPr>
          <w:rFonts w:ascii="ＭＳ 明朝" w:hAnsi="ＭＳ 明朝" w:hint="eastAsia"/>
        </w:rPr>
        <w:t>出勤日数は</w:t>
      </w:r>
      <w:r w:rsidR="00563016" w:rsidRPr="00C938EA">
        <w:rPr>
          <w:rFonts w:ascii="ＭＳ 明朝" w:hAnsi="ＭＳ 明朝" w:hint="eastAsia"/>
        </w:rPr>
        <w:t>、</w:t>
      </w:r>
      <w:r w:rsidR="0000583A" w:rsidRPr="00C938EA">
        <w:rPr>
          <w:rFonts w:ascii="ＭＳ 明朝" w:hAnsi="ＭＳ 明朝" w:hint="eastAsia"/>
        </w:rPr>
        <w:t>調査産業計で</w:t>
      </w:r>
      <w:r w:rsidR="00563016" w:rsidRPr="00C938EA">
        <w:rPr>
          <w:rFonts w:ascii="ＭＳ 明朝" w:hAnsi="ＭＳ 明朝" w:hint="eastAsia"/>
        </w:rPr>
        <w:t>は</w:t>
      </w:r>
      <w:r w:rsidR="0000583A" w:rsidRPr="00C938EA">
        <w:rPr>
          <w:rFonts w:ascii="ＭＳ 明朝" w:hAnsi="ＭＳ 明朝" w:hint="eastAsia"/>
        </w:rPr>
        <w:t>2</w:t>
      </w:r>
      <w:r w:rsidR="0086070A">
        <w:rPr>
          <w:rFonts w:ascii="ＭＳ 明朝" w:hAnsi="ＭＳ 明朝" w:hint="eastAsia"/>
        </w:rPr>
        <w:t>1.</w:t>
      </w:r>
      <w:r w:rsidR="00B82343">
        <w:rPr>
          <w:rFonts w:ascii="ＭＳ 明朝" w:hAnsi="ＭＳ 明朝" w:hint="eastAsia"/>
        </w:rPr>
        <w:t>9</w:t>
      </w:r>
      <w:r w:rsidR="0000583A" w:rsidRPr="00C938EA">
        <w:rPr>
          <w:rFonts w:ascii="ＭＳ 明朝" w:hAnsi="ＭＳ 明朝" w:hint="eastAsia"/>
        </w:rPr>
        <w:t>日、前年より</w:t>
      </w:r>
      <w:r w:rsidR="00B82343">
        <w:rPr>
          <w:rFonts w:ascii="ＭＳ 明朝" w:hAnsi="ＭＳ 明朝" w:hint="eastAsia"/>
        </w:rPr>
        <w:t>0.8</w:t>
      </w:r>
      <w:r w:rsidR="00563016" w:rsidRPr="00C938EA">
        <w:rPr>
          <w:rFonts w:ascii="ＭＳ 明朝" w:hAnsi="ＭＳ 明朝" w:hint="eastAsia"/>
        </w:rPr>
        <w:t>日</w:t>
      </w:r>
      <w:r w:rsidR="00B82343">
        <w:rPr>
          <w:rFonts w:ascii="ＭＳ 明朝" w:hAnsi="ＭＳ 明朝" w:hint="eastAsia"/>
        </w:rPr>
        <w:t>増</w:t>
      </w:r>
      <w:r w:rsidR="00563016" w:rsidRPr="00C938EA">
        <w:rPr>
          <w:rFonts w:ascii="ＭＳ 明朝" w:hAnsi="ＭＳ 明朝" w:hint="eastAsia"/>
        </w:rPr>
        <w:t>となり、全国の2</w:t>
      </w:r>
      <w:r w:rsidR="00D8148B" w:rsidRPr="00C938EA">
        <w:rPr>
          <w:rFonts w:ascii="ＭＳ 明朝" w:hAnsi="ＭＳ 明朝" w:hint="eastAsia"/>
        </w:rPr>
        <w:t>0</w:t>
      </w:r>
      <w:r w:rsidR="00563016" w:rsidRPr="00C938EA">
        <w:rPr>
          <w:rFonts w:ascii="ＭＳ 明朝" w:hAnsi="ＭＳ 明朝" w:hint="eastAsia"/>
        </w:rPr>
        <w:t>.</w:t>
      </w:r>
      <w:r w:rsidR="00B82343">
        <w:rPr>
          <w:rFonts w:ascii="ＭＳ 明朝" w:hAnsi="ＭＳ 明朝" w:hint="eastAsia"/>
        </w:rPr>
        <w:t>1</w:t>
      </w:r>
      <w:r w:rsidR="00563016" w:rsidRPr="00C938EA">
        <w:rPr>
          <w:rFonts w:ascii="ＭＳ 明朝" w:hAnsi="ＭＳ 明朝" w:hint="eastAsia"/>
        </w:rPr>
        <w:t>日より</w:t>
      </w:r>
      <w:r w:rsidR="00B82343">
        <w:rPr>
          <w:rFonts w:ascii="ＭＳ 明朝" w:hAnsi="ＭＳ 明朝" w:hint="eastAsia"/>
        </w:rPr>
        <w:t>1.8</w:t>
      </w:r>
      <w:r w:rsidR="00563016" w:rsidRPr="00C938EA">
        <w:rPr>
          <w:rFonts w:ascii="ＭＳ 明朝" w:hAnsi="ＭＳ 明朝" w:hint="eastAsia"/>
        </w:rPr>
        <w:t>日多かった。</w:t>
      </w:r>
    </w:p>
    <w:p w:rsidR="00B053D3" w:rsidRDefault="006643FF" w:rsidP="00F37E7D">
      <w:pPr>
        <w:ind w:left="723" w:hangingChars="300" w:hanging="723"/>
        <w:rPr>
          <w:rFonts w:ascii="ＭＳ 明朝" w:hAnsi="ＭＳ 明朝"/>
        </w:rPr>
      </w:pPr>
      <w:r w:rsidRPr="00C938EA">
        <w:rPr>
          <w:rFonts w:ascii="ＭＳ 明朝" w:hAnsi="ＭＳ 明朝" w:hint="eastAsia"/>
        </w:rPr>
        <w:t xml:space="preserve">　</w:t>
      </w:r>
      <w:r w:rsidR="00563016" w:rsidRPr="00C938EA">
        <w:rPr>
          <w:rFonts w:ascii="ＭＳ 明朝" w:hAnsi="ＭＳ 明朝" w:hint="eastAsia"/>
        </w:rPr>
        <w:t xml:space="preserve">　</w:t>
      </w:r>
      <w:r w:rsidR="00F37E7D">
        <w:rPr>
          <w:rFonts w:ascii="ＭＳ 明朝" w:hAnsi="ＭＳ 明朝" w:hint="eastAsia"/>
        </w:rPr>
        <w:t xml:space="preserve"> </w:t>
      </w:r>
      <w:r w:rsidR="00F37E7D">
        <w:rPr>
          <w:rFonts w:ascii="ＭＳ 明朝" w:hAnsi="ＭＳ 明朝"/>
        </w:rPr>
        <w:t xml:space="preserve">   </w:t>
      </w:r>
      <w:r w:rsidRPr="00C938EA">
        <w:rPr>
          <w:rFonts w:ascii="ＭＳ 明朝" w:hAnsi="ＭＳ 明朝" w:hint="eastAsia"/>
        </w:rPr>
        <w:t>産業別にみると、</w:t>
      </w:r>
      <w:r w:rsidR="00B82343">
        <w:rPr>
          <w:rFonts w:ascii="ＭＳ 明朝" w:hAnsi="ＭＳ 明朝" w:hint="eastAsia"/>
        </w:rPr>
        <w:t>卸売業,小売業</w:t>
      </w:r>
      <w:r w:rsidRPr="00C938EA">
        <w:rPr>
          <w:rFonts w:ascii="ＭＳ 明朝" w:hAnsi="ＭＳ 明朝" w:hint="eastAsia"/>
        </w:rPr>
        <w:t>が</w:t>
      </w:r>
      <w:r w:rsidR="00B82343">
        <w:rPr>
          <w:rFonts w:ascii="ＭＳ 明朝" w:hAnsi="ＭＳ 明朝" w:hint="eastAsia"/>
        </w:rPr>
        <w:t>22.9</w:t>
      </w:r>
      <w:r w:rsidRPr="00C938EA">
        <w:rPr>
          <w:rFonts w:ascii="ＭＳ 明朝" w:hAnsi="ＭＳ 明朝" w:hint="eastAsia"/>
        </w:rPr>
        <w:t>日</w:t>
      </w:r>
      <w:r w:rsidR="00563016" w:rsidRPr="00C938EA">
        <w:rPr>
          <w:rFonts w:ascii="ＭＳ 明朝" w:hAnsi="ＭＳ 明朝" w:hint="eastAsia"/>
        </w:rPr>
        <w:t>（全国</w:t>
      </w:r>
      <w:r w:rsidR="00B82343">
        <w:rPr>
          <w:rFonts w:ascii="ＭＳ 明朝" w:hAnsi="ＭＳ 明朝" w:hint="eastAsia"/>
        </w:rPr>
        <w:t>20.8</w:t>
      </w:r>
      <w:r w:rsidR="00563016" w:rsidRPr="00C938EA">
        <w:rPr>
          <w:rFonts w:ascii="ＭＳ 明朝" w:hAnsi="ＭＳ 明朝" w:hint="eastAsia"/>
        </w:rPr>
        <w:t>日）</w:t>
      </w:r>
      <w:r w:rsidRPr="00C938EA">
        <w:rPr>
          <w:rFonts w:ascii="ＭＳ 明朝" w:hAnsi="ＭＳ 明朝" w:hint="eastAsia"/>
        </w:rPr>
        <w:t>と</w:t>
      </w:r>
      <w:r w:rsidR="00563016" w:rsidRPr="00C938EA">
        <w:rPr>
          <w:rFonts w:ascii="ＭＳ 明朝" w:hAnsi="ＭＳ 明朝" w:hint="eastAsia"/>
        </w:rPr>
        <w:t>最も多かったほか</w:t>
      </w:r>
      <w:r w:rsidRPr="00C938EA">
        <w:rPr>
          <w:rFonts w:ascii="ＭＳ 明朝" w:hAnsi="ＭＳ 明朝" w:hint="eastAsia"/>
        </w:rPr>
        <w:t>、</w:t>
      </w:r>
      <w:r w:rsidR="00563016" w:rsidRPr="00C938EA">
        <w:rPr>
          <w:rFonts w:ascii="ＭＳ 明朝" w:hAnsi="ＭＳ 明朝" w:hint="eastAsia"/>
        </w:rPr>
        <w:t>次いで</w:t>
      </w:r>
      <w:r w:rsidR="00B82343">
        <w:rPr>
          <w:rFonts w:ascii="ＭＳ 明朝" w:hAnsi="ＭＳ 明朝" w:hint="eastAsia"/>
        </w:rPr>
        <w:t>医療,福祉</w:t>
      </w:r>
      <w:r w:rsidR="00563016" w:rsidRPr="00C938EA">
        <w:rPr>
          <w:rFonts w:ascii="ＭＳ 明朝" w:hAnsi="ＭＳ 明朝" w:hint="eastAsia"/>
        </w:rPr>
        <w:t>が</w:t>
      </w:r>
      <w:r w:rsidR="00B82343">
        <w:rPr>
          <w:rFonts w:ascii="ＭＳ 明朝" w:hAnsi="ＭＳ 明朝" w:hint="eastAsia"/>
        </w:rPr>
        <w:t>22.8</w:t>
      </w:r>
      <w:r w:rsidR="00563016" w:rsidRPr="00C938EA">
        <w:rPr>
          <w:rFonts w:ascii="ＭＳ 明朝" w:hAnsi="ＭＳ 明朝" w:hint="eastAsia"/>
        </w:rPr>
        <w:t>日（全国</w:t>
      </w:r>
      <w:r w:rsidR="00B82343">
        <w:rPr>
          <w:rFonts w:ascii="ＭＳ 明朝" w:hAnsi="ＭＳ 明朝" w:hint="eastAsia"/>
        </w:rPr>
        <w:t>19.7</w:t>
      </w:r>
      <w:r w:rsidR="00563016" w:rsidRPr="00C938EA">
        <w:rPr>
          <w:rFonts w:ascii="ＭＳ 明朝" w:hAnsi="ＭＳ 明朝" w:hint="eastAsia"/>
        </w:rPr>
        <w:t>日）と多かった。</w:t>
      </w:r>
    </w:p>
    <w:p w:rsidR="006643FF" w:rsidRPr="0086070A" w:rsidRDefault="00563016" w:rsidP="00B053D3">
      <w:pPr>
        <w:ind w:leftChars="300" w:left="723" w:firstLineChars="100" w:firstLine="241"/>
      </w:pPr>
      <w:r w:rsidRPr="00C938EA">
        <w:rPr>
          <w:rFonts w:ascii="ＭＳ 明朝" w:hAnsi="ＭＳ 明朝" w:hint="eastAsia"/>
        </w:rPr>
        <w:t>また、</w:t>
      </w:r>
      <w:r w:rsidR="00B82343">
        <w:rPr>
          <w:rFonts w:ascii="ＭＳ 明朝" w:hAnsi="ＭＳ 明朝" w:hint="eastAsia"/>
        </w:rPr>
        <w:t>金融業,保険業が21.0</w:t>
      </w:r>
      <w:r w:rsidR="00980250">
        <w:rPr>
          <w:rFonts w:ascii="ＭＳ 明朝" w:hAnsi="ＭＳ 明朝" w:hint="eastAsia"/>
        </w:rPr>
        <w:t>日</w:t>
      </w:r>
      <w:r w:rsidRPr="00C938EA">
        <w:rPr>
          <w:rFonts w:ascii="ＭＳ 明朝" w:hAnsi="ＭＳ 明朝" w:hint="eastAsia"/>
        </w:rPr>
        <w:t>（全国</w:t>
      </w:r>
      <w:r w:rsidR="00B82343">
        <w:rPr>
          <w:rFonts w:ascii="ＭＳ 明朝" w:hAnsi="ＭＳ 明朝" w:hint="eastAsia"/>
        </w:rPr>
        <w:t>20.2</w:t>
      </w:r>
      <w:r w:rsidRPr="00C938EA">
        <w:rPr>
          <w:rFonts w:ascii="ＭＳ 明朝" w:hAnsi="ＭＳ 明朝" w:hint="eastAsia"/>
        </w:rPr>
        <w:t>日）</w:t>
      </w:r>
      <w:r w:rsidR="006643FF" w:rsidRPr="00C938EA">
        <w:rPr>
          <w:rFonts w:ascii="ＭＳ 明朝" w:hAnsi="ＭＳ 明朝" w:hint="eastAsia"/>
        </w:rPr>
        <w:t>と</w:t>
      </w:r>
      <w:r w:rsidR="006E69A2">
        <w:rPr>
          <w:rFonts w:ascii="ＭＳ 明朝" w:hAnsi="ＭＳ 明朝" w:hint="eastAsia"/>
        </w:rPr>
        <w:t>最も</w:t>
      </w:r>
      <w:r w:rsidR="006643FF" w:rsidRPr="00C938EA">
        <w:rPr>
          <w:rFonts w:ascii="ＭＳ 明朝" w:hAnsi="ＭＳ 明朝" w:hint="eastAsia"/>
        </w:rPr>
        <w:t>少なかった</w:t>
      </w:r>
      <w:r w:rsidR="00A6346A">
        <w:rPr>
          <w:rFonts w:ascii="ＭＳ 明朝" w:hAnsi="ＭＳ 明朝" w:hint="eastAsia"/>
        </w:rPr>
        <w:t>ほか、</w:t>
      </w:r>
      <w:r w:rsidR="00B82343">
        <w:rPr>
          <w:rFonts w:ascii="ＭＳ 明朝" w:hAnsi="ＭＳ 明朝" w:hint="eastAsia"/>
        </w:rPr>
        <w:t>宿泊業</w:t>
      </w:r>
      <w:r w:rsidR="00DE5B12">
        <w:rPr>
          <w:rFonts w:ascii="ＭＳ 明朝" w:hAnsi="ＭＳ 明朝" w:hint="eastAsia"/>
        </w:rPr>
        <w:t>,</w:t>
      </w:r>
      <w:r w:rsidR="00B82343">
        <w:rPr>
          <w:rFonts w:ascii="ＭＳ 明朝" w:hAnsi="ＭＳ 明朝" w:hint="eastAsia"/>
        </w:rPr>
        <w:t>飲食サービス業</w:t>
      </w:r>
      <w:r w:rsidR="00DE5B12">
        <w:rPr>
          <w:rFonts w:ascii="ＭＳ 明朝" w:hAnsi="ＭＳ 明朝" w:hint="eastAsia"/>
        </w:rPr>
        <w:t>が</w:t>
      </w:r>
      <w:r w:rsidR="00B82343">
        <w:rPr>
          <w:rFonts w:ascii="ＭＳ 明朝" w:hAnsi="ＭＳ 明朝" w:hint="eastAsia"/>
        </w:rPr>
        <w:t>21.1</w:t>
      </w:r>
      <w:r w:rsidR="00134569">
        <w:rPr>
          <w:rFonts w:ascii="ＭＳ 明朝" w:hAnsi="ＭＳ 明朝" w:hint="eastAsia"/>
        </w:rPr>
        <w:t>日（全国</w:t>
      </w:r>
      <w:r w:rsidR="00B82343">
        <w:rPr>
          <w:rFonts w:ascii="ＭＳ 明朝" w:hAnsi="ＭＳ 明朝" w:hint="eastAsia"/>
        </w:rPr>
        <w:t>18.3</w:t>
      </w:r>
      <w:r w:rsidR="00134569">
        <w:rPr>
          <w:rFonts w:ascii="ＭＳ 明朝" w:hAnsi="ＭＳ 明朝" w:hint="eastAsia"/>
        </w:rPr>
        <w:t>日）と少なかった。</w:t>
      </w:r>
    </w:p>
    <w:p w:rsidR="006C2260" w:rsidRPr="00C938EA" w:rsidRDefault="00B82343" w:rsidP="00E30525">
      <w:pPr>
        <w:ind w:left="241" w:hangingChars="100" w:hanging="241"/>
      </w:pPr>
      <w:r w:rsidRPr="00B82343">
        <w:rPr>
          <w:noProof/>
        </w:rPr>
        <w:lastRenderedPageBreak/>
        <w:drawing>
          <wp:inline distT="0" distB="0" distL="0" distR="0">
            <wp:extent cx="5724525" cy="2343150"/>
            <wp:effectExtent l="0" t="0" r="952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3FF" w:rsidRPr="00C938EA" w:rsidRDefault="00CA3405" w:rsidP="00E30525">
      <w:pPr>
        <w:ind w:left="241" w:hangingChars="100" w:hanging="241"/>
      </w:pPr>
      <w:r w:rsidRPr="00CA3405">
        <w:rPr>
          <w:noProof/>
        </w:rPr>
        <w:drawing>
          <wp:inline distT="0" distB="0" distL="0" distR="0">
            <wp:extent cx="5648325" cy="2705100"/>
            <wp:effectExtent l="0" t="0" r="9525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939" w:rsidRDefault="000B1939" w:rsidP="00E30525">
      <w:pPr>
        <w:ind w:left="241" w:hangingChars="100" w:hanging="241"/>
      </w:pPr>
    </w:p>
    <w:p w:rsidR="000B1939" w:rsidRPr="000B1939" w:rsidRDefault="000B1939" w:rsidP="000B1939">
      <w:pPr>
        <w:rPr>
          <w:b/>
        </w:rPr>
      </w:pPr>
      <w:r w:rsidRPr="000B1939">
        <w:rPr>
          <w:rFonts w:hint="eastAsia"/>
          <w:b/>
        </w:rPr>
        <w:t>４　常用労働者の動き</w:t>
      </w:r>
    </w:p>
    <w:p w:rsidR="000B1939" w:rsidRPr="00185F70" w:rsidRDefault="000B1939" w:rsidP="003F5273">
      <w:pPr>
        <w:ind w:left="241" w:hangingChars="100" w:hanging="241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3F5273">
        <w:rPr>
          <w:rFonts w:hint="eastAsia"/>
        </w:rPr>
        <w:t xml:space="preserve">  </w:t>
      </w:r>
      <w:r w:rsidRPr="00185F70">
        <w:rPr>
          <w:rFonts w:ascii="ＭＳ 明朝" w:hAnsi="ＭＳ 明朝" w:hint="eastAsia"/>
        </w:rPr>
        <w:t>常用労働者数は、調査産業計では</w:t>
      </w:r>
      <w:r w:rsidR="00B82343">
        <w:rPr>
          <w:rFonts w:ascii="ＭＳ 明朝" w:hAnsi="ＭＳ 明朝" w:hint="eastAsia"/>
        </w:rPr>
        <w:t>18</w:t>
      </w:r>
      <w:r w:rsidR="0086070A">
        <w:rPr>
          <w:rFonts w:ascii="ＭＳ 明朝" w:hAnsi="ＭＳ 明朝" w:hint="eastAsia"/>
        </w:rPr>
        <w:t>,</w:t>
      </w:r>
      <w:r w:rsidR="00B82343">
        <w:rPr>
          <w:rFonts w:ascii="ＭＳ 明朝" w:hAnsi="ＭＳ 明朝" w:hint="eastAsia"/>
        </w:rPr>
        <w:t>939</w:t>
      </w:r>
      <w:r w:rsidRPr="00185F70">
        <w:rPr>
          <w:rFonts w:ascii="ＭＳ 明朝" w:hAnsi="ＭＳ 明朝" w:hint="eastAsia"/>
        </w:rPr>
        <w:t>人（男</w:t>
      </w:r>
      <w:r w:rsidR="004B32B2">
        <w:rPr>
          <w:rFonts w:ascii="ＭＳ 明朝" w:hAnsi="ＭＳ 明朝" w:hint="eastAsia"/>
        </w:rPr>
        <w:t>8</w:t>
      </w:r>
      <w:r w:rsidR="003B09D0">
        <w:rPr>
          <w:rFonts w:ascii="ＭＳ 明朝" w:hAnsi="ＭＳ 明朝" w:hint="eastAsia"/>
        </w:rPr>
        <w:t>,</w:t>
      </w:r>
      <w:r w:rsidR="004B32B2">
        <w:rPr>
          <w:rFonts w:ascii="ＭＳ 明朝" w:hAnsi="ＭＳ 明朝" w:hint="eastAsia"/>
        </w:rPr>
        <w:t>740</w:t>
      </w:r>
      <w:r w:rsidRPr="00185F70">
        <w:rPr>
          <w:rFonts w:ascii="ＭＳ 明朝" w:hAnsi="ＭＳ 明朝" w:hint="eastAsia"/>
        </w:rPr>
        <w:t>人、女</w:t>
      </w:r>
      <w:r w:rsidR="004B32B2">
        <w:rPr>
          <w:rFonts w:ascii="ＭＳ 明朝" w:hAnsi="ＭＳ 明朝" w:hint="eastAsia"/>
        </w:rPr>
        <w:t>10</w:t>
      </w:r>
      <w:r w:rsidR="0086070A">
        <w:rPr>
          <w:rFonts w:ascii="ＭＳ 明朝" w:hAnsi="ＭＳ 明朝" w:hint="eastAsia"/>
        </w:rPr>
        <w:t>,</w:t>
      </w:r>
      <w:r w:rsidR="004B32B2">
        <w:rPr>
          <w:rFonts w:ascii="ＭＳ 明朝" w:hAnsi="ＭＳ 明朝" w:hint="eastAsia"/>
        </w:rPr>
        <w:t>200</w:t>
      </w:r>
      <w:r w:rsidRPr="00185F70">
        <w:rPr>
          <w:rFonts w:ascii="ＭＳ 明朝" w:hAnsi="ＭＳ 明朝" w:hint="eastAsia"/>
        </w:rPr>
        <w:t>人）で、前年</w:t>
      </w:r>
      <w:r w:rsidR="00B87BF3">
        <w:rPr>
          <w:rFonts w:ascii="ＭＳ 明朝" w:hAnsi="ＭＳ 明朝" w:hint="eastAsia"/>
        </w:rPr>
        <w:t>（</w:t>
      </w:r>
      <w:r w:rsidR="004B32B2">
        <w:rPr>
          <w:rFonts w:ascii="ＭＳ 明朝" w:hAnsi="ＭＳ 明朝" w:hint="eastAsia"/>
        </w:rPr>
        <w:t>22</w:t>
      </w:r>
      <w:r w:rsidR="00445E14">
        <w:rPr>
          <w:rFonts w:ascii="ＭＳ 明朝" w:hAnsi="ＭＳ 明朝" w:hint="eastAsia"/>
        </w:rPr>
        <w:t>,</w:t>
      </w:r>
      <w:r w:rsidR="004B32B2">
        <w:rPr>
          <w:rFonts w:ascii="ＭＳ 明朝" w:hAnsi="ＭＳ 明朝" w:hint="eastAsia"/>
        </w:rPr>
        <w:t>725</w:t>
      </w:r>
      <w:r w:rsidR="00445E14">
        <w:rPr>
          <w:rFonts w:ascii="ＭＳ 明朝" w:hAnsi="ＭＳ 明朝" w:hint="eastAsia"/>
        </w:rPr>
        <w:t>人</w:t>
      </w:r>
      <w:r w:rsidR="00B87BF3">
        <w:rPr>
          <w:rFonts w:ascii="ＭＳ 明朝" w:hAnsi="ＭＳ 明朝" w:hint="eastAsia"/>
        </w:rPr>
        <w:t>）</w:t>
      </w:r>
      <w:r w:rsidRPr="00185F70">
        <w:rPr>
          <w:rFonts w:ascii="ＭＳ 明朝" w:hAnsi="ＭＳ 明朝" w:hint="eastAsia"/>
        </w:rPr>
        <w:t>より</w:t>
      </w:r>
      <w:r w:rsidR="004B32B2">
        <w:rPr>
          <w:rFonts w:ascii="ＭＳ 明朝" w:hAnsi="ＭＳ 明朝" w:hint="eastAsia"/>
        </w:rPr>
        <w:t>3,786</w:t>
      </w:r>
      <w:r w:rsidR="00DF4AFD" w:rsidRPr="00185F70">
        <w:rPr>
          <w:rFonts w:ascii="ＭＳ 明朝" w:hAnsi="ＭＳ 明朝" w:hint="eastAsia"/>
        </w:rPr>
        <w:t>人</w:t>
      </w:r>
      <w:r w:rsidR="0086070A">
        <w:rPr>
          <w:rFonts w:ascii="ＭＳ 明朝" w:hAnsi="ＭＳ 明朝" w:hint="eastAsia"/>
        </w:rPr>
        <w:t>減</w:t>
      </w:r>
      <w:r w:rsidR="00DF4AFD" w:rsidRPr="00185F70">
        <w:rPr>
          <w:rFonts w:ascii="ＭＳ 明朝" w:hAnsi="ＭＳ 明朝" w:hint="eastAsia"/>
        </w:rPr>
        <w:t>となった。</w:t>
      </w:r>
    </w:p>
    <w:p w:rsidR="00445E14" w:rsidRDefault="00DF4AFD" w:rsidP="003F5273">
      <w:pPr>
        <w:ind w:leftChars="100" w:left="241"/>
        <w:rPr>
          <w:rFonts w:ascii="ＭＳ 明朝" w:hAnsi="ＭＳ 明朝"/>
        </w:rPr>
      </w:pPr>
      <w:r w:rsidRPr="00185F70">
        <w:rPr>
          <w:rFonts w:ascii="ＭＳ 明朝" w:hAnsi="ＭＳ 明朝" w:hint="eastAsia"/>
        </w:rPr>
        <w:t xml:space="preserve">　産業別では、</w:t>
      </w:r>
      <w:r w:rsidR="00B15706" w:rsidRPr="00185F70">
        <w:rPr>
          <w:rFonts w:ascii="ＭＳ 明朝" w:hAnsi="ＭＳ 明朝" w:hint="eastAsia"/>
        </w:rPr>
        <w:t>卸売</w:t>
      </w:r>
      <w:r w:rsidR="00630AD6" w:rsidRPr="00185F70">
        <w:rPr>
          <w:rFonts w:ascii="ＭＳ 明朝" w:hAnsi="ＭＳ 明朝" w:hint="eastAsia"/>
        </w:rPr>
        <w:t>業,</w:t>
      </w:r>
      <w:r w:rsidR="00B15706" w:rsidRPr="00185F70">
        <w:rPr>
          <w:rFonts w:ascii="ＭＳ 明朝" w:hAnsi="ＭＳ 明朝" w:hint="eastAsia"/>
        </w:rPr>
        <w:t>小売業が</w:t>
      </w:r>
      <w:r w:rsidR="004B32B2">
        <w:rPr>
          <w:rFonts w:ascii="ＭＳ 明朝" w:hAnsi="ＭＳ 明朝" w:hint="eastAsia"/>
        </w:rPr>
        <w:t>5</w:t>
      </w:r>
      <w:r w:rsidR="0070318F">
        <w:rPr>
          <w:rFonts w:ascii="ＭＳ 明朝" w:hAnsi="ＭＳ 明朝" w:hint="eastAsia"/>
        </w:rPr>
        <w:t>,</w:t>
      </w:r>
      <w:r w:rsidR="004B32B2">
        <w:rPr>
          <w:rFonts w:ascii="ＭＳ 明朝" w:hAnsi="ＭＳ 明朝" w:hint="eastAsia"/>
        </w:rPr>
        <w:t>095</w:t>
      </w:r>
      <w:r w:rsidR="00B15706" w:rsidRPr="00185F70">
        <w:rPr>
          <w:rFonts w:ascii="ＭＳ 明朝" w:hAnsi="ＭＳ 明朝" w:hint="eastAsia"/>
        </w:rPr>
        <w:t>人（全産業に占める割合</w:t>
      </w:r>
      <w:r w:rsidR="004C7686">
        <w:rPr>
          <w:rFonts w:ascii="ＭＳ 明朝" w:hAnsi="ＭＳ 明朝" w:hint="eastAsia"/>
        </w:rPr>
        <w:t>26.9</w:t>
      </w:r>
      <w:r w:rsidR="00B15706" w:rsidRPr="00185F70">
        <w:rPr>
          <w:rFonts w:ascii="ＭＳ 明朝" w:hAnsi="ＭＳ 明朝" w:hint="eastAsia"/>
        </w:rPr>
        <w:t>％、全国</w:t>
      </w:r>
      <w:r w:rsidR="004C7686">
        <w:rPr>
          <w:rFonts w:ascii="ＭＳ 明朝" w:hAnsi="ＭＳ 明朝" w:hint="eastAsia"/>
        </w:rPr>
        <w:t>26.4</w:t>
      </w:r>
      <w:r w:rsidR="00B15706" w:rsidRPr="00185F70">
        <w:rPr>
          <w:rFonts w:ascii="ＭＳ 明朝" w:hAnsi="ＭＳ 明朝" w:hint="eastAsia"/>
        </w:rPr>
        <w:t>％）と最も多かったほか、次いで</w:t>
      </w:r>
      <w:r w:rsidR="003B09D0">
        <w:rPr>
          <w:rFonts w:ascii="ＭＳ 明朝" w:hAnsi="ＭＳ 明朝" w:hint="eastAsia"/>
        </w:rPr>
        <w:t>建設業</w:t>
      </w:r>
      <w:r w:rsidR="00B15706" w:rsidRPr="00185F70">
        <w:rPr>
          <w:rFonts w:ascii="ＭＳ 明朝" w:hAnsi="ＭＳ 明朝" w:hint="eastAsia"/>
        </w:rPr>
        <w:t>が</w:t>
      </w:r>
      <w:r w:rsidR="00980250">
        <w:rPr>
          <w:rFonts w:ascii="ＭＳ 明朝" w:hAnsi="ＭＳ 明朝" w:hint="eastAsia"/>
        </w:rPr>
        <w:t>2</w:t>
      </w:r>
      <w:r w:rsidR="00BA081B" w:rsidRPr="00185F70">
        <w:rPr>
          <w:rFonts w:ascii="ＭＳ 明朝" w:hAnsi="ＭＳ 明朝" w:hint="eastAsia"/>
        </w:rPr>
        <w:t>,</w:t>
      </w:r>
      <w:r w:rsidR="004C7686">
        <w:rPr>
          <w:rFonts w:ascii="ＭＳ 明朝" w:hAnsi="ＭＳ 明朝" w:hint="eastAsia"/>
        </w:rPr>
        <w:t>737</w:t>
      </w:r>
      <w:r w:rsidR="00B15706" w:rsidRPr="00185F70">
        <w:rPr>
          <w:rFonts w:ascii="ＭＳ 明朝" w:hAnsi="ＭＳ 明朝" w:hint="eastAsia"/>
        </w:rPr>
        <w:t>人（同</w:t>
      </w:r>
      <w:r w:rsidR="004C7686">
        <w:rPr>
          <w:rFonts w:ascii="ＭＳ 明朝" w:hAnsi="ＭＳ 明朝" w:hint="eastAsia"/>
        </w:rPr>
        <w:t>14.5</w:t>
      </w:r>
      <w:r w:rsidR="00B15706" w:rsidRPr="00185F70">
        <w:rPr>
          <w:rFonts w:ascii="ＭＳ 明朝" w:hAnsi="ＭＳ 明朝" w:hint="eastAsia"/>
        </w:rPr>
        <w:t>％、全国</w:t>
      </w:r>
      <w:r w:rsidR="004C7686">
        <w:rPr>
          <w:rFonts w:ascii="ＭＳ 明朝" w:hAnsi="ＭＳ 明朝" w:hint="eastAsia"/>
        </w:rPr>
        <w:t>11.2</w:t>
      </w:r>
      <w:r w:rsidR="00B15706" w:rsidRPr="00185F70">
        <w:rPr>
          <w:rFonts w:ascii="ＭＳ 明朝" w:hAnsi="ＭＳ 明朝" w:hint="eastAsia"/>
        </w:rPr>
        <w:t>％）と多かった。</w:t>
      </w:r>
      <w:r w:rsidR="00445E14">
        <w:rPr>
          <w:rFonts w:ascii="ＭＳ 明朝" w:hAnsi="ＭＳ 明朝" w:hint="eastAsia"/>
        </w:rPr>
        <w:t xml:space="preserve">　</w:t>
      </w:r>
    </w:p>
    <w:p w:rsidR="006F765F" w:rsidRPr="00185F70" w:rsidRDefault="00B15706" w:rsidP="00445E14">
      <w:pPr>
        <w:ind w:leftChars="100" w:left="241" w:firstLineChars="100" w:firstLine="241"/>
        <w:rPr>
          <w:rFonts w:ascii="ＭＳ 明朝" w:hAnsi="ＭＳ 明朝"/>
        </w:rPr>
      </w:pPr>
      <w:r w:rsidRPr="00185F70">
        <w:rPr>
          <w:rFonts w:ascii="ＭＳ 明朝" w:hAnsi="ＭＳ 明朝" w:hint="eastAsia"/>
        </w:rPr>
        <w:t>また、</w:t>
      </w:r>
      <w:r w:rsidR="004C7686">
        <w:rPr>
          <w:rFonts w:ascii="ＭＳ 明朝" w:hAnsi="ＭＳ 明朝" w:hint="eastAsia"/>
        </w:rPr>
        <w:t>金融業,保険業</w:t>
      </w:r>
      <w:r w:rsidRPr="00185F70">
        <w:rPr>
          <w:rFonts w:ascii="ＭＳ 明朝" w:hAnsi="ＭＳ 明朝" w:hint="eastAsia"/>
        </w:rPr>
        <w:t>が</w:t>
      </w:r>
      <w:r w:rsidR="004C7686">
        <w:rPr>
          <w:rFonts w:ascii="ＭＳ 明朝" w:hAnsi="ＭＳ 明朝" w:hint="eastAsia"/>
        </w:rPr>
        <w:t>452</w:t>
      </w:r>
      <w:r w:rsidRPr="00185F70">
        <w:rPr>
          <w:rFonts w:ascii="ＭＳ 明朝" w:hAnsi="ＭＳ 明朝" w:hint="eastAsia"/>
        </w:rPr>
        <w:t>人（同</w:t>
      </w:r>
      <w:r w:rsidR="004C7686">
        <w:rPr>
          <w:rFonts w:ascii="ＭＳ 明朝" w:hAnsi="ＭＳ 明朝" w:hint="eastAsia"/>
        </w:rPr>
        <w:t>2.4</w:t>
      </w:r>
      <w:r w:rsidRPr="00185F70">
        <w:rPr>
          <w:rFonts w:ascii="ＭＳ 明朝" w:hAnsi="ＭＳ 明朝" w:hint="eastAsia"/>
        </w:rPr>
        <w:t>％、全国</w:t>
      </w:r>
      <w:r w:rsidR="004C7686">
        <w:rPr>
          <w:rFonts w:ascii="ＭＳ 明朝" w:hAnsi="ＭＳ 明朝" w:hint="eastAsia"/>
        </w:rPr>
        <w:t>1.3</w:t>
      </w:r>
      <w:r w:rsidRPr="00185F70">
        <w:rPr>
          <w:rFonts w:ascii="ＭＳ 明朝" w:hAnsi="ＭＳ 明朝" w:hint="eastAsia"/>
        </w:rPr>
        <w:t>％）と最も少なかったほか、次いで</w:t>
      </w:r>
      <w:r w:rsidR="004C7686">
        <w:rPr>
          <w:rFonts w:ascii="ＭＳ 明朝" w:hAnsi="ＭＳ 明朝" w:hint="eastAsia"/>
        </w:rPr>
        <w:t>学術研究,専門・技術サービス業</w:t>
      </w:r>
      <w:r w:rsidRPr="00185F70">
        <w:rPr>
          <w:rFonts w:ascii="ＭＳ 明朝" w:hAnsi="ＭＳ 明朝" w:hint="eastAsia"/>
        </w:rPr>
        <w:t>が</w:t>
      </w:r>
      <w:r w:rsidR="004C7686">
        <w:rPr>
          <w:rFonts w:ascii="ＭＳ 明朝" w:hAnsi="ＭＳ 明朝" w:hint="eastAsia"/>
        </w:rPr>
        <w:t>801</w:t>
      </w:r>
      <w:r w:rsidRPr="00185F70">
        <w:rPr>
          <w:rFonts w:ascii="ＭＳ 明朝" w:hAnsi="ＭＳ 明朝" w:hint="eastAsia"/>
        </w:rPr>
        <w:t>人（同</w:t>
      </w:r>
      <w:r w:rsidR="004C7686">
        <w:rPr>
          <w:rFonts w:ascii="ＭＳ 明朝" w:hAnsi="ＭＳ 明朝" w:hint="eastAsia"/>
        </w:rPr>
        <w:t>4.2</w:t>
      </w:r>
      <w:r w:rsidRPr="00185F70">
        <w:rPr>
          <w:rFonts w:ascii="ＭＳ 明朝" w:hAnsi="ＭＳ 明朝" w:hint="eastAsia"/>
        </w:rPr>
        <w:t>％、全国</w:t>
      </w:r>
      <w:r w:rsidR="004C7686">
        <w:rPr>
          <w:rFonts w:ascii="ＭＳ 明朝" w:hAnsi="ＭＳ 明朝" w:hint="eastAsia"/>
        </w:rPr>
        <w:t>6.3</w:t>
      </w:r>
      <w:r w:rsidRPr="00185F70">
        <w:rPr>
          <w:rFonts w:ascii="ＭＳ 明朝" w:hAnsi="ＭＳ 明朝" w:hint="eastAsia"/>
        </w:rPr>
        <w:t>％）と少なかった。</w:t>
      </w:r>
    </w:p>
    <w:p w:rsidR="00445E14" w:rsidRDefault="00B15706" w:rsidP="00980250">
      <w:pPr>
        <w:ind w:leftChars="100" w:left="241"/>
        <w:rPr>
          <w:rFonts w:ascii="ＭＳ 明朝" w:hAnsi="ＭＳ 明朝"/>
        </w:rPr>
      </w:pPr>
      <w:r w:rsidRPr="00185F70">
        <w:rPr>
          <w:rFonts w:ascii="ＭＳ 明朝" w:hAnsi="ＭＳ 明朝" w:hint="eastAsia"/>
        </w:rPr>
        <w:t xml:space="preserve">　男女別構成比をみると、男性の占める割合が最も高い産業は</w:t>
      </w:r>
      <w:r w:rsidR="005C139B">
        <w:rPr>
          <w:rFonts w:ascii="ＭＳ 明朝" w:hAnsi="ＭＳ 明朝" w:hint="eastAsia"/>
        </w:rPr>
        <w:t>、</w:t>
      </w:r>
      <w:r w:rsidR="00630AD6" w:rsidRPr="00185F70">
        <w:rPr>
          <w:rFonts w:ascii="ＭＳ 明朝" w:hAnsi="ＭＳ 明朝" w:hint="eastAsia"/>
        </w:rPr>
        <w:t>建設</w:t>
      </w:r>
      <w:r w:rsidRPr="00185F70">
        <w:rPr>
          <w:rFonts w:ascii="ＭＳ 明朝" w:hAnsi="ＭＳ 明朝" w:hint="eastAsia"/>
        </w:rPr>
        <w:t>業が</w:t>
      </w:r>
      <w:r w:rsidR="004C7686">
        <w:rPr>
          <w:rFonts w:ascii="ＭＳ 明朝" w:hAnsi="ＭＳ 明朝" w:hint="eastAsia"/>
        </w:rPr>
        <w:t>82.8</w:t>
      </w:r>
      <w:r w:rsidRPr="00185F70">
        <w:rPr>
          <w:rFonts w:ascii="ＭＳ 明朝" w:hAnsi="ＭＳ 明朝" w:hint="eastAsia"/>
        </w:rPr>
        <w:t>％（全国</w:t>
      </w:r>
      <w:r w:rsidR="004C7686">
        <w:rPr>
          <w:rFonts w:ascii="ＭＳ 明朝" w:hAnsi="ＭＳ 明朝" w:hint="eastAsia"/>
        </w:rPr>
        <w:t>77.5</w:t>
      </w:r>
      <w:r w:rsidRPr="00185F70">
        <w:rPr>
          <w:rFonts w:ascii="ＭＳ 明朝" w:hAnsi="ＭＳ 明朝" w:hint="eastAsia"/>
        </w:rPr>
        <w:t>％）で、次いで</w:t>
      </w:r>
      <w:r w:rsidR="004C7686">
        <w:rPr>
          <w:rFonts w:ascii="ＭＳ 明朝" w:hAnsi="ＭＳ 明朝" w:hint="eastAsia"/>
        </w:rPr>
        <w:t>製造業</w:t>
      </w:r>
      <w:r w:rsidRPr="00185F70">
        <w:rPr>
          <w:rFonts w:ascii="ＭＳ 明朝" w:hAnsi="ＭＳ 明朝" w:hint="eastAsia"/>
        </w:rPr>
        <w:t>が</w:t>
      </w:r>
      <w:r w:rsidR="004C7686">
        <w:rPr>
          <w:rFonts w:ascii="ＭＳ 明朝" w:hAnsi="ＭＳ 明朝" w:hint="eastAsia"/>
        </w:rPr>
        <w:t>69.4</w:t>
      </w:r>
      <w:r w:rsidRPr="00185F70">
        <w:rPr>
          <w:rFonts w:ascii="ＭＳ 明朝" w:hAnsi="ＭＳ 明朝" w:hint="eastAsia"/>
        </w:rPr>
        <w:t>％（全国</w:t>
      </w:r>
      <w:r w:rsidR="004C7686">
        <w:rPr>
          <w:rFonts w:ascii="ＭＳ 明朝" w:hAnsi="ＭＳ 明朝" w:hint="eastAsia"/>
        </w:rPr>
        <w:t>59.7</w:t>
      </w:r>
      <w:r w:rsidRPr="00185F70">
        <w:rPr>
          <w:rFonts w:ascii="ＭＳ 明朝" w:hAnsi="ＭＳ 明朝" w:hint="eastAsia"/>
        </w:rPr>
        <w:t>％）と高かった</w:t>
      </w:r>
      <w:r w:rsidR="00672406">
        <w:rPr>
          <w:rFonts w:ascii="ＭＳ 明朝" w:hAnsi="ＭＳ 明朝" w:hint="eastAsia"/>
        </w:rPr>
        <w:t>。</w:t>
      </w:r>
    </w:p>
    <w:p w:rsidR="00B15706" w:rsidRDefault="00672406" w:rsidP="00445E14">
      <w:pPr>
        <w:ind w:leftChars="100" w:left="241" w:firstLineChars="100" w:firstLine="241"/>
      </w:pPr>
      <w:r>
        <w:rPr>
          <w:rFonts w:ascii="ＭＳ 明朝" w:hAnsi="ＭＳ 明朝" w:hint="eastAsia"/>
        </w:rPr>
        <w:t>また、女性の占める割合が最も高い産業は</w:t>
      </w:r>
      <w:r w:rsidR="00980250">
        <w:rPr>
          <w:rFonts w:ascii="ＭＳ 明朝" w:hAnsi="ＭＳ 明朝" w:hint="eastAsia"/>
        </w:rPr>
        <w:t>、</w:t>
      </w:r>
      <w:r w:rsidR="004C7686" w:rsidRPr="004C7686">
        <w:rPr>
          <w:rFonts w:ascii="ＭＳ 明朝" w:hAnsi="ＭＳ 明朝" w:hint="eastAsia"/>
        </w:rPr>
        <w:t>医療,福祉</w:t>
      </w:r>
      <w:r w:rsidR="00B15706" w:rsidRPr="00185F70">
        <w:rPr>
          <w:rFonts w:ascii="ＭＳ 明朝" w:hAnsi="ＭＳ 明朝" w:hint="eastAsia"/>
        </w:rPr>
        <w:t>が</w:t>
      </w:r>
      <w:r w:rsidR="004C7686">
        <w:rPr>
          <w:rFonts w:ascii="ＭＳ 明朝" w:hAnsi="ＭＳ 明朝" w:hint="eastAsia"/>
        </w:rPr>
        <w:t>81.7</w:t>
      </w:r>
      <w:r w:rsidR="00B15706" w:rsidRPr="00185F70">
        <w:rPr>
          <w:rFonts w:ascii="ＭＳ 明朝" w:hAnsi="ＭＳ 明朝" w:hint="eastAsia"/>
        </w:rPr>
        <w:t>％（全国</w:t>
      </w:r>
      <w:r w:rsidR="004C7686">
        <w:rPr>
          <w:rFonts w:ascii="ＭＳ 明朝" w:hAnsi="ＭＳ 明朝" w:hint="eastAsia"/>
        </w:rPr>
        <w:t>84.7</w:t>
      </w:r>
      <w:r w:rsidR="00B15706" w:rsidRPr="00185F70">
        <w:rPr>
          <w:rFonts w:ascii="ＭＳ 明朝" w:hAnsi="ＭＳ 明朝" w:hint="eastAsia"/>
        </w:rPr>
        <w:t>％）で、次いで</w:t>
      </w:r>
      <w:r w:rsidR="004C7686" w:rsidRPr="004C7686">
        <w:rPr>
          <w:rFonts w:ascii="ＭＳ 明朝" w:hAnsi="ＭＳ 明朝" w:hint="eastAsia"/>
        </w:rPr>
        <w:t>宿泊業,飲食サービス業</w:t>
      </w:r>
      <w:r w:rsidR="00B15706" w:rsidRPr="00185F70">
        <w:rPr>
          <w:rFonts w:ascii="ＭＳ 明朝" w:hAnsi="ＭＳ 明朝" w:hint="eastAsia"/>
        </w:rPr>
        <w:t>が</w:t>
      </w:r>
      <w:r w:rsidR="004C7686">
        <w:rPr>
          <w:rFonts w:ascii="ＭＳ 明朝" w:hAnsi="ＭＳ 明朝" w:hint="eastAsia"/>
        </w:rPr>
        <w:t>81.3</w:t>
      </w:r>
      <w:r w:rsidR="00B15706" w:rsidRPr="00185F70">
        <w:rPr>
          <w:rFonts w:ascii="ＭＳ 明朝" w:hAnsi="ＭＳ 明朝" w:hint="eastAsia"/>
        </w:rPr>
        <w:t>％（全国</w:t>
      </w:r>
      <w:r w:rsidR="004C7686">
        <w:rPr>
          <w:rFonts w:ascii="ＭＳ 明朝" w:hAnsi="ＭＳ 明朝" w:hint="eastAsia"/>
        </w:rPr>
        <w:t>70.0</w:t>
      </w:r>
      <w:r w:rsidR="00B15706" w:rsidRPr="00185F70">
        <w:rPr>
          <w:rFonts w:ascii="ＭＳ 明朝" w:hAnsi="ＭＳ 明朝" w:hint="eastAsia"/>
        </w:rPr>
        <w:t>％）</w:t>
      </w:r>
      <w:r w:rsidR="00B15706">
        <w:rPr>
          <w:rFonts w:hint="eastAsia"/>
        </w:rPr>
        <w:t>と高かった。</w:t>
      </w:r>
    </w:p>
    <w:p w:rsidR="006F765F" w:rsidRDefault="004B32B2" w:rsidP="000B1939">
      <w:r w:rsidRPr="004B32B2">
        <w:rPr>
          <w:noProof/>
        </w:rPr>
        <w:lastRenderedPageBreak/>
        <w:drawing>
          <wp:inline distT="0" distB="0" distL="0" distR="0">
            <wp:extent cx="6117501" cy="110490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959" cy="110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644" w:rsidRDefault="00CA3405" w:rsidP="00C938EA">
      <w:r w:rsidRPr="00CA3405">
        <w:rPr>
          <w:noProof/>
        </w:rPr>
        <w:drawing>
          <wp:inline distT="0" distB="0" distL="0" distR="0">
            <wp:extent cx="6119495" cy="4525415"/>
            <wp:effectExtent l="0" t="0" r="0" b="889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2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E3" w:rsidRPr="00792FA5" w:rsidRDefault="00574AE3" w:rsidP="00A21270">
      <w:pPr>
        <w:ind w:firstLineChars="200" w:firstLine="482"/>
        <w:rPr>
          <w:rFonts w:asciiTheme="minorEastAsia" w:eastAsiaTheme="minorEastAsia" w:hAnsiTheme="minorEastAsia"/>
          <w:bdr w:val="single" w:sz="4" w:space="0" w:color="auto"/>
        </w:rPr>
      </w:pPr>
      <w:r w:rsidRPr="00792FA5">
        <w:rPr>
          <w:rFonts w:asciiTheme="minorEastAsia" w:eastAsiaTheme="minorEastAsia" w:hAnsiTheme="minorEastAsia" w:hint="eastAsia"/>
          <w:bdr w:val="single" w:sz="4" w:space="0" w:color="auto"/>
        </w:rPr>
        <w:t>図</w:t>
      </w:r>
      <w:r w:rsidR="00EF48DE" w:rsidRPr="00792FA5">
        <w:rPr>
          <w:rFonts w:asciiTheme="minorEastAsia" w:eastAsiaTheme="minorEastAsia" w:hAnsiTheme="minorEastAsia" w:hint="eastAsia"/>
          <w:bdr w:val="single" w:sz="4" w:space="0" w:color="auto"/>
        </w:rPr>
        <w:t>Ⅳ-</w:t>
      </w:r>
      <w:r w:rsidR="00EF48DE" w:rsidRPr="00792FA5">
        <w:rPr>
          <w:rFonts w:asciiTheme="minorEastAsia" w:eastAsiaTheme="minorEastAsia" w:hAnsiTheme="minorEastAsia"/>
          <w:bdr w:val="single" w:sz="4" w:space="0" w:color="auto"/>
        </w:rPr>
        <w:t>4</w:t>
      </w:r>
      <w:r w:rsidRPr="00792FA5">
        <w:rPr>
          <w:rFonts w:asciiTheme="minorEastAsia" w:eastAsiaTheme="minorEastAsia" w:hAnsiTheme="minorEastAsia" w:hint="eastAsia"/>
          <w:bdr w:val="single" w:sz="4" w:space="0" w:color="auto"/>
        </w:rPr>
        <w:t xml:space="preserve">　常用労働者の産業別女性の割合（事業所規模</w:t>
      </w:r>
      <w:r w:rsidR="00A21270">
        <w:rPr>
          <w:rFonts w:asciiTheme="minorEastAsia" w:eastAsiaTheme="minorEastAsia" w:hAnsiTheme="minorEastAsia" w:hint="eastAsia"/>
          <w:bdr w:val="single" w:sz="4" w:space="0" w:color="auto"/>
        </w:rPr>
        <w:t>１</w:t>
      </w:r>
      <w:r w:rsidRPr="00792FA5">
        <w:rPr>
          <w:rFonts w:asciiTheme="minorEastAsia" w:eastAsiaTheme="minorEastAsia" w:hAnsiTheme="minorEastAsia" w:hint="eastAsia"/>
          <w:bdr w:val="single" w:sz="4" w:space="0" w:color="auto"/>
        </w:rPr>
        <w:t>～</w:t>
      </w:r>
      <w:r w:rsidR="00A21270">
        <w:rPr>
          <w:rFonts w:asciiTheme="minorEastAsia" w:eastAsiaTheme="minorEastAsia" w:hAnsiTheme="minorEastAsia" w:hint="eastAsia"/>
          <w:bdr w:val="single" w:sz="4" w:space="0" w:color="auto"/>
        </w:rPr>
        <w:t>４</w:t>
      </w:r>
      <w:r w:rsidRPr="00792FA5">
        <w:rPr>
          <w:rFonts w:asciiTheme="minorEastAsia" w:eastAsiaTheme="minorEastAsia" w:hAnsiTheme="minorEastAsia" w:hint="eastAsia"/>
          <w:bdr w:val="single" w:sz="4" w:space="0" w:color="auto"/>
        </w:rPr>
        <w:t>人</w:t>
      </w:r>
      <w:r w:rsidR="0054304C">
        <w:rPr>
          <w:rFonts w:asciiTheme="minorEastAsia" w:eastAsiaTheme="minorEastAsia" w:hAnsiTheme="minorEastAsia" w:hint="eastAsia"/>
          <w:bdr w:val="single" w:sz="4" w:space="0" w:color="auto"/>
        </w:rPr>
        <w:t>：</w:t>
      </w:r>
      <w:r w:rsidRPr="00792FA5">
        <w:rPr>
          <w:rFonts w:asciiTheme="minorEastAsia" w:eastAsiaTheme="minorEastAsia" w:hAnsiTheme="minorEastAsia" w:hint="eastAsia"/>
          <w:bdr w:val="single" w:sz="4" w:space="0" w:color="auto"/>
        </w:rPr>
        <w:t>青森県</w:t>
      </w:r>
      <w:r w:rsidR="0054304C">
        <w:rPr>
          <w:rFonts w:asciiTheme="minorEastAsia" w:eastAsiaTheme="minorEastAsia" w:hAnsiTheme="minorEastAsia" w:hint="eastAsia"/>
          <w:bdr w:val="single" w:sz="4" w:space="0" w:color="auto"/>
        </w:rPr>
        <w:t>）</w:t>
      </w:r>
    </w:p>
    <w:p w:rsidR="00574AE3" w:rsidRPr="00A21270" w:rsidRDefault="004C7686" w:rsidP="005D3552">
      <w:pPr>
        <w:jc w:val="center"/>
      </w:pPr>
      <w:r w:rsidRPr="004C7686">
        <w:rPr>
          <w:noProof/>
        </w:rPr>
        <w:drawing>
          <wp:inline distT="0" distB="0" distL="0" distR="0">
            <wp:extent cx="5657850" cy="2495550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05" w:rsidRDefault="00CA3405" w:rsidP="00EF48DE">
      <w:pPr>
        <w:ind w:firstLineChars="353" w:firstLine="850"/>
        <w:rPr>
          <w:rFonts w:asciiTheme="minorEastAsia" w:eastAsiaTheme="minorEastAsia" w:hAnsiTheme="minorEastAsia"/>
          <w:bdr w:val="single" w:sz="4" w:space="0" w:color="auto"/>
        </w:rPr>
      </w:pPr>
    </w:p>
    <w:p w:rsidR="00421D4F" w:rsidRPr="00792FA5" w:rsidRDefault="003D3587" w:rsidP="00EF48DE">
      <w:pPr>
        <w:ind w:firstLineChars="353" w:firstLine="850"/>
        <w:rPr>
          <w:rFonts w:asciiTheme="minorEastAsia" w:eastAsiaTheme="minorEastAsia" w:hAnsiTheme="minorEastAsia"/>
          <w:bdr w:val="single" w:sz="4" w:space="0" w:color="auto"/>
        </w:rPr>
      </w:pPr>
      <w:r w:rsidRPr="00792FA5">
        <w:rPr>
          <w:rFonts w:asciiTheme="minorEastAsia" w:eastAsiaTheme="minorEastAsia" w:hAnsiTheme="minorEastAsia" w:hint="eastAsia"/>
          <w:bdr w:val="single" w:sz="4" w:space="0" w:color="auto"/>
        </w:rPr>
        <w:lastRenderedPageBreak/>
        <w:t>図</w:t>
      </w:r>
      <w:r w:rsidR="00EF48DE" w:rsidRPr="00792FA5">
        <w:rPr>
          <w:rFonts w:asciiTheme="minorEastAsia" w:eastAsiaTheme="minorEastAsia" w:hAnsiTheme="minorEastAsia" w:hint="eastAsia"/>
          <w:bdr w:val="single" w:sz="4" w:space="0" w:color="auto"/>
        </w:rPr>
        <w:t>Ⅳ-</w:t>
      </w:r>
      <w:r w:rsidR="00EF48DE" w:rsidRPr="00792FA5">
        <w:rPr>
          <w:rFonts w:asciiTheme="minorEastAsia" w:eastAsiaTheme="minorEastAsia" w:hAnsiTheme="minorEastAsia"/>
          <w:bdr w:val="single" w:sz="4" w:space="0" w:color="auto"/>
        </w:rPr>
        <w:t>5</w:t>
      </w:r>
      <w:r w:rsidR="00421D4F" w:rsidRPr="00792FA5">
        <w:rPr>
          <w:rFonts w:asciiTheme="minorEastAsia" w:eastAsiaTheme="minorEastAsia" w:hAnsiTheme="minorEastAsia" w:hint="eastAsia"/>
          <w:bdr w:val="single" w:sz="4" w:space="0" w:color="auto"/>
        </w:rPr>
        <w:t xml:space="preserve">　常用労働者の産業別構成比（総数）（事業所規模</w:t>
      </w:r>
      <w:r w:rsidR="00A21270">
        <w:rPr>
          <w:rFonts w:asciiTheme="minorEastAsia" w:eastAsiaTheme="minorEastAsia" w:hAnsiTheme="minorEastAsia" w:hint="eastAsia"/>
          <w:bdr w:val="single" w:sz="4" w:space="0" w:color="auto"/>
        </w:rPr>
        <w:t>１</w:t>
      </w:r>
      <w:r w:rsidR="00421D4F" w:rsidRPr="00792FA5">
        <w:rPr>
          <w:rFonts w:asciiTheme="minorEastAsia" w:eastAsiaTheme="minorEastAsia" w:hAnsiTheme="minorEastAsia" w:hint="eastAsia"/>
          <w:bdr w:val="single" w:sz="4" w:space="0" w:color="auto"/>
        </w:rPr>
        <w:t>～</w:t>
      </w:r>
      <w:r w:rsidR="00A21270">
        <w:rPr>
          <w:rFonts w:asciiTheme="minorEastAsia" w:eastAsiaTheme="minorEastAsia" w:hAnsiTheme="minorEastAsia" w:hint="eastAsia"/>
          <w:bdr w:val="single" w:sz="4" w:space="0" w:color="auto"/>
        </w:rPr>
        <w:t>４</w:t>
      </w:r>
      <w:r w:rsidR="00421D4F" w:rsidRPr="00792FA5">
        <w:rPr>
          <w:rFonts w:asciiTheme="minorEastAsia" w:eastAsiaTheme="minorEastAsia" w:hAnsiTheme="minorEastAsia" w:hint="eastAsia"/>
          <w:bdr w:val="single" w:sz="4" w:space="0" w:color="auto"/>
        </w:rPr>
        <w:t>人</w:t>
      </w:r>
      <w:r w:rsidR="0054304C">
        <w:rPr>
          <w:rFonts w:asciiTheme="minorEastAsia" w:eastAsiaTheme="minorEastAsia" w:hAnsiTheme="minorEastAsia" w:hint="eastAsia"/>
          <w:bdr w:val="single" w:sz="4" w:space="0" w:color="auto"/>
        </w:rPr>
        <w:t>：</w:t>
      </w:r>
      <w:r w:rsidR="00421D4F" w:rsidRPr="00792FA5">
        <w:rPr>
          <w:rFonts w:asciiTheme="minorEastAsia" w:eastAsiaTheme="minorEastAsia" w:hAnsiTheme="minorEastAsia" w:hint="eastAsia"/>
          <w:bdr w:val="single" w:sz="4" w:space="0" w:color="auto"/>
        </w:rPr>
        <w:t>青森県</w:t>
      </w:r>
      <w:r w:rsidR="0054304C">
        <w:rPr>
          <w:rFonts w:asciiTheme="minorEastAsia" w:eastAsiaTheme="minorEastAsia" w:hAnsiTheme="minorEastAsia" w:hint="eastAsia"/>
          <w:bdr w:val="single" w:sz="4" w:space="0" w:color="auto"/>
        </w:rPr>
        <w:t>）</w:t>
      </w:r>
    </w:p>
    <w:p w:rsidR="00574AE3" w:rsidRPr="002D6644" w:rsidRDefault="00642ADE" w:rsidP="005D3552">
      <w:pPr>
        <w:jc w:val="center"/>
      </w:pPr>
      <w:r w:rsidRPr="00642ADE">
        <w:rPr>
          <w:noProof/>
        </w:rPr>
        <w:drawing>
          <wp:inline distT="0" distB="0" distL="0" distR="0">
            <wp:extent cx="5004495" cy="2638425"/>
            <wp:effectExtent l="0" t="0" r="5715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938" cy="266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A72" w:rsidRPr="00792FA5" w:rsidRDefault="003D3587" w:rsidP="00EF48DE">
      <w:pPr>
        <w:ind w:firstLineChars="412" w:firstLine="993"/>
        <w:rPr>
          <w:rFonts w:asciiTheme="minorEastAsia" w:eastAsiaTheme="minorEastAsia" w:hAnsiTheme="minorEastAsia"/>
          <w:bdr w:val="single" w:sz="4" w:space="0" w:color="auto"/>
        </w:rPr>
      </w:pPr>
      <w:r w:rsidRPr="00792FA5">
        <w:rPr>
          <w:rFonts w:asciiTheme="minorEastAsia" w:eastAsiaTheme="minorEastAsia" w:hAnsiTheme="minorEastAsia" w:hint="eastAsia"/>
          <w:bdr w:val="single" w:sz="4" w:space="0" w:color="auto"/>
        </w:rPr>
        <w:t>図</w:t>
      </w:r>
      <w:r w:rsidR="00EF48DE" w:rsidRPr="00792FA5">
        <w:rPr>
          <w:rFonts w:asciiTheme="minorEastAsia" w:eastAsiaTheme="minorEastAsia" w:hAnsiTheme="minorEastAsia" w:hint="eastAsia"/>
          <w:bdr w:val="single" w:sz="4" w:space="0" w:color="auto"/>
        </w:rPr>
        <w:t>Ⅳ-</w:t>
      </w:r>
      <w:r w:rsidR="00EF48DE" w:rsidRPr="00792FA5">
        <w:rPr>
          <w:rFonts w:asciiTheme="minorEastAsia" w:eastAsiaTheme="minorEastAsia" w:hAnsiTheme="minorEastAsia"/>
          <w:bdr w:val="single" w:sz="4" w:space="0" w:color="auto"/>
        </w:rPr>
        <w:t>6</w:t>
      </w:r>
      <w:r w:rsidR="00CA7A72" w:rsidRPr="00792FA5">
        <w:rPr>
          <w:rFonts w:asciiTheme="minorEastAsia" w:eastAsiaTheme="minorEastAsia" w:hAnsiTheme="minorEastAsia" w:hint="eastAsia"/>
          <w:bdr w:val="single" w:sz="4" w:space="0" w:color="auto"/>
        </w:rPr>
        <w:t xml:space="preserve">　常用労働者の産業別構成比（男）（事業所規模</w:t>
      </w:r>
      <w:r w:rsidR="0004180A">
        <w:rPr>
          <w:rFonts w:asciiTheme="minorEastAsia" w:eastAsiaTheme="minorEastAsia" w:hAnsiTheme="minorEastAsia" w:hint="eastAsia"/>
          <w:bdr w:val="single" w:sz="4" w:space="0" w:color="auto"/>
        </w:rPr>
        <w:t>１</w:t>
      </w:r>
      <w:r w:rsidR="00CA7A72" w:rsidRPr="00792FA5">
        <w:rPr>
          <w:rFonts w:asciiTheme="minorEastAsia" w:eastAsiaTheme="minorEastAsia" w:hAnsiTheme="minorEastAsia" w:hint="eastAsia"/>
          <w:bdr w:val="single" w:sz="4" w:space="0" w:color="auto"/>
        </w:rPr>
        <w:t>～</w:t>
      </w:r>
      <w:r w:rsidR="0004180A">
        <w:rPr>
          <w:rFonts w:asciiTheme="minorEastAsia" w:eastAsiaTheme="minorEastAsia" w:hAnsiTheme="minorEastAsia" w:hint="eastAsia"/>
          <w:bdr w:val="single" w:sz="4" w:space="0" w:color="auto"/>
        </w:rPr>
        <w:t>４</w:t>
      </w:r>
      <w:r w:rsidR="00CA7A72" w:rsidRPr="00792FA5">
        <w:rPr>
          <w:rFonts w:asciiTheme="minorEastAsia" w:eastAsiaTheme="minorEastAsia" w:hAnsiTheme="minorEastAsia" w:hint="eastAsia"/>
          <w:bdr w:val="single" w:sz="4" w:space="0" w:color="auto"/>
        </w:rPr>
        <w:t>人</w:t>
      </w:r>
      <w:r w:rsidR="0054304C">
        <w:rPr>
          <w:rFonts w:asciiTheme="minorEastAsia" w:eastAsiaTheme="minorEastAsia" w:hAnsiTheme="minorEastAsia" w:hint="eastAsia"/>
          <w:bdr w:val="single" w:sz="4" w:space="0" w:color="auto"/>
        </w:rPr>
        <w:t>：</w:t>
      </w:r>
      <w:r w:rsidR="00CA7A72" w:rsidRPr="00792FA5">
        <w:rPr>
          <w:rFonts w:asciiTheme="minorEastAsia" w:eastAsiaTheme="minorEastAsia" w:hAnsiTheme="minorEastAsia" w:hint="eastAsia"/>
          <w:bdr w:val="single" w:sz="4" w:space="0" w:color="auto"/>
        </w:rPr>
        <w:t>青森県</w:t>
      </w:r>
      <w:r w:rsidR="0054304C">
        <w:rPr>
          <w:rFonts w:asciiTheme="minorEastAsia" w:eastAsiaTheme="minorEastAsia" w:hAnsiTheme="minorEastAsia" w:hint="eastAsia"/>
          <w:bdr w:val="single" w:sz="4" w:space="0" w:color="auto"/>
        </w:rPr>
        <w:t>）</w:t>
      </w:r>
    </w:p>
    <w:p w:rsidR="00CA7A72" w:rsidRPr="002D6644" w:rsidRDefault="00642ADE" w:rsidP="005D3552">
      <w:pPr>
        <w:jc w:val="center"/>
      </w:pPr>
      <w:r w:rsidRPr="00642ADE">
        <w:rPr>
          <w:noProof/>
        </w:rPr>
        <w:drawing>
          <wp:inline distT="0" distB="0" distL="0" distR="0">
            <wp:extent cx="4968361" cy="2619375"/>
            <wp:effectExtent l="0" t="0" r="381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727" cy="267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A72" w:rsidRPr="00792FA5" w:rsidRDefault="003D3587" w:rsidP="00FD09DA">
      <w:pPr>
        <w:ind w:firstLineChars="400" w:firstLine="964"/>
        <w:rPr>
          <w:rFonts w:asciiTheme="minorEastAsia" w:eastAsiaTheme="minorEastAsia" w:hAnsiTheme="minorEastAsia"/>
          <w:bdr w:val="single" w:sz="4" w:space="0" w:color="auto"/>
        </w:rPr>
      </w:pPr>
      <w:r w:rsidRPr="00792FA5">
        <w:rPr>
          <w:rFonts w:asciiTheme="minorEastAsia" w:eastAsiaTheme="minorEastAsia" w:hAnsiTheme="minorEastAsia" w:hint="eastAsia"/>
          <w:bdr w:val="single" w:sz="4" w:space="0" w:color="auto"/>
        </w:rPr>
        <w:t>図</w:t>
      </w:r>
      <w:r w:rsidR="00EF48DE" w:rsidRPr="00792FA5">
        <w:rPr>
          <w:rFonts w:asciiTheme="minorEastAsia" w:eastAsiaTheme="minorEastAsia" w:hAnsiTheme="minorEastAsia" w:hint="eastAsia"/>
          <w:bdr w:val="single" w:sz="4" w:space="0" w:color="auto"/>
        </w:rPr>
        <w:t>Ⅳ-</w:t>
      </w:r>
      <w:r w:rsidR="00EF48DE" w:rsidRPr="00792FA5">
        <w:rPr>
          <w:rFonts w:asciiTheme="minorEastAsia" w:eastAsiaTheme="minorEastAsia" w:hAnsiTheme="minorEastAsia"/>
          <w:bdr w:val="single" w:sz="4" w:space="0" w:color="auto"/>
        </w:rPr>
        <w:t>7</w:t>
      </w:r>
      <w:r w:rsidR="00CA7A72" w:rsidRPr="00792FA5">
        <w:rPr>
          <w:rFonts w:asciiTheme="minorEastAsia" w:eastAsiaTheme="minorEastAsia" w:hAnsiTheme="minorEastAsia" w:hint="eastAsia"/>
          <w:bdr w:val="single" w:sz="4" w:space="0" w:color="auto"/>
        </w:rPr>
        <w:t xml:space="preserve">　常用労働者の産業別構成比（女）（事業所規模</w:t>
      </w:r>
      <w:r w:rsidR="0004180A">
        <w:rPr>
          <w:rFonts w:asciiTheme="minorEastAsia" w:eastAsiaTheme="minorEastAsia" w:hAnsiTheme="minorEastAsia" w:hint="eastAsia"/>
          <w:bdr w:val="single" w:sz="4" w:space="0" w:color="auto"/>
        </w:rPr>
        <w:t>１</w:t>
      </w:r>
      <w:r w:rsidR="00CA7A72" w:rsidRPr="00792FA5">
        <w:rPr>
          <w:rFonts w:asciiTheme="minorEastAsia" w:eastAsiaTheme="minorEastAsia" w:hAnsiTheme="minorEastAsia" w:hint="eastAsia"/>
          <w:bdr w:val="single" w:sz="4" w:space="0" w:color="auto"/>
        </w:rPr>
        <w:t>～</w:t>
      </w:r>
      <w:r w:rsidR="0004180A">
        <w:rPr>
          <w:rFonts w:asciiTheme="minorEastAsia" w:eastAsiaTheme="minorEastAsia" w:hAnsiTheme="minorEastAsia" w:hint="eastAsia"/>
          <w:bdr w:val="single" w:sz="4" w:space="0" w:color="auto"/>
        </w:rPr>
        <w:t>４</w:t>
      </w:r>
      <w:r w:rsidR="00CA7A72" w:rsidRPr="00792FA5">
        <w:rPr>
          <w:rFonts w:asciiTheme="minorEastAsia" w:eastAsiaTheme="minorEastAsia" w:hAnsiTheme="minorEastAsia" w:hint="eastAsia"/>
          <w:bdr w:val="single" w:sz="4" w:space="0" w:color="auto"/>
        </w:rPr>
        <w:t>人</w:t>
      </w:r>
      <w:r w:rsidR="0054304C">
        <w:rPr>
          <w:rFonts w:asciiTheme="minorEastAsia" w:eastAsiaTheme="minorEastAsia" w:hAnsiTheme="minorEastAsia" w:hint="eastAsia"/>
          <w:bdr w:val="single" w:sz="4" w:space="0" w:color="auto"/>
        </w:rPr>
        <w:t>：</w:t>
      </w:r>
      <w:r w:rsidR="00CA7A72" w:rsidRPr="00792FA5">
        <w:rPr>
          <w:rFonts w:asciiTheme="minorEastAsia" w:eastAsiaTheme="minorEastAsia" w:hAnsiTheme="minorEastAsia" w:hint="eastAsia"/>
          <w:bdr w:val="single" w:sz="4" w:space="0" w:color="auto"/>
        </w:rPr>
        <w:t>青森県</w:t>
      </w:r>
      <w:r w:rsidR="0054304C">
        <w:rPr>
          <w:rFonts w:asciiTheme="minorEastAsia" w:eastAsiaTheme="minorEastAsia" w:hAnsiTheme="minorEastAsia" w:hint="eastAsia"/>
          <w:bdr w:val="single" w:sz="4" w:space="0" w:color="auto"/>
        </w:rPr>
        <w:t>）</w:t>
      </w:r>
    </w:p>
    <w:p w:rsidR="00FC7CB6" w:rsidRPr="002D6644" w:rsidRDefault="00BF1ED0" w:rsidP="00051C8C">
      <w:pPr>
        <w:jc w:val="center"/>
      </w:pPr>
      <w:bookmarkStart w:id="0" w:name="_GoBack"/>
      <w:bookmarkEnd w:id="0"/>
      <w:r w:rsidRPr="00BF1ED0">
        <w:drawing>
          <wp:inline distT="0" distB="0" distL="0" distR="0">
            <wp:extent cx="5365832" cy="2828925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986" cy="283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CB6" w:rsidRPr="002D6644" w:rsidSect="00951426">
      <w:footerReference w:type="even" r:id="rId23"/>
      <w:footerReference w:type="default" r:id="rId24"/>
      <w:pgSz w:w="11906" w:h="16838" w:code="9"/>
      <w:pgMar w:top="1247" w:right="851" w:bottom="1247" w:left="1418" w:header="680" w:footer="680" w:gutter="0"/>
      <w:paperSrc w:first="7" w:other="7"/>
      <w:pgNumType w:start="39"/>
      <w:cols w:space="425"/>
      <w:docGrid w:type="linesAndChars" w:linePitch="462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823" w:rsidRDefault="009B0823">
      <w:r>
        <w:separator/>
      </w:r>
    </w:p>
  </w:endnote>
  <w:endnote w:type="continuationSeparator" w:id="0">
    <w:p w:rsidR="009B0823" w:rsidRDefault="009B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BC" w:rsidRDefault="000F49BC" w:rsidP="00EF50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49BC" w:rsidRDefault="000F49B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BC" w:rsidRDefault="00951426">
    <w:pPr>
      <w:pStyle w:val="a4"/>
      <w:jc w:val="center"/>
    </w:pPr>
    <w:r>
      <w:rPr>
        <w:rFonts w:hint="eastAsia"/>
      </w:rPr>
      <w:t>－</w:t>
    </w:r>
    <w:r w:rsidR="000F49BC">
      <w:fldChar w:fldCharType="begin"/>
    </w:r>
    <w:r w:rsidR="000F49BC">
      <w:instrText xml:space="preserve"> PAGE   \* MERGEFORMAT </w:instrText>
    </w:r>
    <w:r w:rsidR="000F49BC">
      <w:fldChar w:fldCharType="separate"/>
    </w:r>
    <w:r w:rsidR="00BF1ED0" w:rsidRPr="00BF1ED0">
      <w:rPr>
        <w:noProof/>
        <w:lang w:val="ja-JP"/>
      </w:rPr>
      <w:t>46</w:t>
    </w:r>
    <w:r w:rsidR="000F49BC">
      <w:fldChar w:fldCharType="end"/>
    </w:r>
    <w:r>
      <w:rPr>
        <w:rFonts w:hint="eastAsia"/>
      </w:rPr>
      <w:t>－</w:t>
    </w:r>
  </w:p>
  <w:p w:rsidR="000F49BC" w:rsidRDefault="000F49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823" w:rsidRDefault="009B0823">
      <w:r>
        <w:separator/>
      </w:r>
    </w:p>
  </w:footnote>
  <w:footnote w:type="continuationSeparator" w:id="0">
    <w:p w:rsidR="009B0823" w:rsidRDefault="009B0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D731E"/>
    <w:multiLevelType w:val="hybridMultilevel"/>
    <w:tmpl w:val="963050CC"/>
    <w:lvl w:ilvl="0" w:tplc="F6C0EA06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31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FB"/>
    <w:rsid w:val="0000583A"/>
    <w:rsid w:val="00021E3A"/>
    <w:rsid w:val="0004180A"/>
    <w:rsid w:val="00051C8C"/>
    <w:rsid w:val="000531CD"/>
    <w:rsid w:val="000734F3"/>
    <w:rsid w:val="00077964"/>
    <w:rsid w:val="0008050F"/>
    <w:rsid w:val="000815E4"/>
    <w:rsid w:val="00081606"/>
    <w:rsid w:val="00091F37"/>
    <w:rsid w:val="00093AB0"/>
    <w:rsid w:val="000965C7"/>
    <w:rsid w:val="000A0335"/>
    <w:rsid w:val="000A2CB5"/>
    <w:rsid w:val="000B15DA"/>
    <w:rsid w:val="000B1939"/>
    <w:rsid w:val="000C274C"/>
    <w:rsid w:val="000C302C"/>
    <w:rsid w:val="000C43DC"/>
    <w:rsid w:val="000C53A9"/>
    <w:rsid w:val="000D0C14"/>
    <w:rsid w:val="000D535F"/>
    <w:rsid w:val="000D686D"/>
    <w:rsid w:val="000E19C8"/>
    <w:rsid w:val="000F49BC"/>
    <w:rsid w:val="000F55F9"/>
    <w:rsid w:val="00116D06"/>
    <w:rsid w:val="00126F66"/>
    <w:rsid w:val="00127EE0"/>
    <w:rsid w:val="001343A0"/>
    <w:rsid w:val="00134569"/>
    <w:rsid w:val="001412C3"/>
    <w:rsid w:val="00146095"/>
    <w:rsid w:val="00147A93"/>
    <w:rsid w:val="001507AE"/>
    <w:rsid w:val="0016159A"/>
    <w:rsid w:val="00165B42"/>
    <w:rsid w:val="00183544"/>
    <w:rsid w:val="00184F8D"/>
    <w:rsid w:val="00185F70"/>
    <w:rsid w:val="00187F00"/>
    <w:rsid w:val="00197C10"/>
    <w:rsid w:val="001A0DDA"/>
    <w:rsid w:val="001A6683"/>
    <w:rsid w:val="001C102F"/>
    <w:rsid w:val="001C50FB"/>
    <w:rsid w:val="001C6CCD"/>
    <w:rsid w:val="001D28A4"/>
    <w:rsid w:val="001F2FFD"/>
    <w:rsid w:val="00203753"/>
    <w:rsid w:val="0021301B"/>
    <w:rsid w:val="00223FE2"/>
    <w:rsid w:val="00231389"/>
    <w:rsid w:val="00240708"/>
    <w:rsid w:val="002448DB"/>
    <w:rsid w:val="00257FCB"/>
    <w:rsid w:val="00260DF6"/>
    <w:rsid w:val="00280CB9"/>
    <w:rsid w:val="002937DA"/>
    <w:rsid w:val="002B304A"/>
    <w:rsid w:val="002C2A56"/>
    <w:rsid w:val="002C7089"/>
    <w:rsid w:val="002D010B"/>
    <w:rsid w:val="002D6644"/>
    <w:rsid w:val="002F51FA"/>
    <w:rsid w:val="003028FA"/>
    <w:rsid w:val="00305838"/>
    <w:rsid w:val="00322064"/>
    <w:rsid w:val="00324AA2"/>
    <w:rsid w:val="00327D71"/>
    <w:rsid w:val="00337BDB"/>
    <w:rsid w:val="00342718"/>
    <w:rsid w:val="00344E28"/>
    <w:rsid w:val="00361712"/>
    <w:rsid w:val="0036727E"/>
    <w:rsid w:val="00374259"/>
    <w:rsid w:val="003B05A9"/>
    <w:rsid w:val="003B09D0"/>
    <w:rsid w:val="003B5396"/>
    <w:rsid w:val="003B635D"/>
    <w:rsid w:val="003D3587"/>
    <w:rsid w:val="003D6BC2"/>
    <w:rsid w:val="003E00E6"/>
    <w:rsid w:val="003F5273"/>
    <w:rsid w:val="003F5D0D"/>
    <w:rsid w:val="004116FC"/>
    <w:rsid w:val="00417D81"/>
    <w:rsid w:val="00421D4F"/>
    <w:rsid w:val="00427A94"/>
    <w:rsid w:val="00430146"/>
    <w:rsid w:val="00445E14"/>
    <w:rsid w:val="004509E6"/>
    <w:rsid w:val="00450CD5"/>
    <w:rsid w:val="0046012F"/>
    <w:rsid w:val="00461822"/>
    <w:rsid w:val="004620D6"/>
    <w:rsid w:val="004626AC"/>
    <w:rsid w:val="004816CE"/>
    <w:rsid w:val="00492E6A"/>
    <w:rsid w:val="004952C4"/>
    <w:rsid w:val="004A014D"/>
    <w:rsid w:val="004A0697"/>
    <w:rsid w:val="004B32B2"/>
    <w:rsid w:val="004C09BF"/>
    <w:rsid w:val="004C4730"/>
    <w:rsid w:val="004C7686"/>
    <w:rsid w:val="004D1882"/>
    <w:rsid w:val="004D19F0"/>
    <w:rsid w:val="004D7201"/>
    <w:rsid w:val="004E78E5"/>
    <w:rsid w:val="004F0991"/>
    <w:rsid w:val="004F4237"/>
    <w:rsid w:val="004F495A"/>
    <w:rsid w:val="00500993"/>
    <w:rsid w:val="00517D3F"/>
    <w:rsid w:val="00521769"/>
    <w:rsid w:val="00522A42"/>
    <w:rsid w:val="005409AD"/>
    <w:rsid w:val="0054304C"/>
    <w:rsid w:val="00545839"/>
    <w:rsid w:val="00550FD0"/>
    <w:rsid w:val="00553E98"/>
    <w:rsid w:val="0055655E"/>
    <w:rsid w:val="00556E1B"/>
    <w:rsid w:val="00563016"/>
    <w:rsid w:val="00564386"/>
    <w:rsid w:val="0057486A"/>
    <w:rsid w:val="00574AE3"/>
    <w:rsid w:val="00584D37"/>
    <w:rsid w:val="00586B34"/>
    <w:rsid w:val="005A45DB"/>
    <w:rsid w:val="005A7540"/>
    <w:rsid w:val="005B3D67"/>
    <w:rsid w:val="005C139B"/>
    <w:rsid w:val="005C3900"/>
    <w:rsid w:val="005D3357"/>
    <w:rsid w:val="005D3552"/>
    <w:rsid w:val="005D3EDD"/>
    <w:rsid w:val="005D5617"/>
    <w:rsid w:val="005E1C47"/>
    <w:rsid w:val="005E2865"/>
    <w:rsid w:val="005E41B2"/>
    <w:rsid w:val="006003CD"/>
    <w:rsid w:val="00607C5B"/>
    <w:rsid w:val="00613055"/>
    <w:rsid w:val="006226A2"/>
    <w:rsid w:val="00630A7A"/>
    <w:rsid w:val="00630AD6"/>
    <w:rsid w:val="00635C53"/>
    <w:rsid w:val="00641611"/>
    <w:rsid w:val="00642ADE"/>
    <w:rsid w:val="00643961"/>
    <w:rsid w:val="00644539"/>
    <w:rsid w:val="00645269"/>
    <w:rsid w:val="00646048"/>
    <w:rsid w:val="00650CE1"/>
    <w:rsid w:val="006643FF"/>
    <w:rsid w:val="00672406"/>
    <w:rsid w:val="00685801"/>
    <w:rsid w:val="006A234F"/>
    <w:rsid w:val="006A3C6E"/>
    <w:rsid w:val="006A4238"/>
    <w:rsid w:val="006A7877"/>
    <w:rsid w:val="006B168A"/>
    <w:rsid w:val="006B5772"/>
    <w:rsid w:val="006C2260"/>
    <w:rsid w:val="006D65F7"/>
    <w:rsid w:val="006D704A"/>
    <w:rsid w:val="006E33DB"/>
    <w:rsid w:val="006E63E2"/>
    <w:rsid w:val="006E650B"/>
    <w:rsid w:val="006E69A2"/>
    <w:rsid w:val="006F236B"/>
    <w:rsid w:val="006F6CAF"/>
    <w:rsid w:val="006F721B"/>
    <w:rsid w:val="006F765F"/>
    <w:rsid w:val="0070318F"/>
    <w:rsid w:val="007046CB"/>
    <w:rsid w:val="00715D66"/>
    <w:rsid w:val="00717FE0"/>
    <w:rsid w:val="00731286"/>
    <w:rsid w:val="0074019B"/>
    <w:rsid w:val="00741595"/>
    <w:rsid w:val="00753B56"/>
    <w:rsid w:val="007636E0"/>
    <w:rsid w:val="00776CB7"/>
    <w:rsid w:val="00777550"/>
    <w:rsid w:val="00780FEA"/>
    <w:rsid w:val="00790A09"/>
    <w:rsid w:val="00792FA5"/>
    <w:rsid w:val="007A3F4E"/>
    <w:rsid w:val="007B0DD5"/>
    <w:rsid w:val="007B0FD5"/>
    <w:rsid w:val="007B34B5"/>
    <w:rsid w:val="007B68A4"/>
    <w:rsid w:val="007C5BCC"/>
    <w:rsid w:val="007E1BF3"/>
    <w:rsid w:val="007F0B35"/>
    <w:rsid w:val="008135C5"/>
    <w:rsid w:val="00821085"/>
    <w:rsid w:val="00824822"/>
    <w:rsid w:val="00825BBE"/>
    <w:rsid w:val="008264A8"/>
    <w:rsid w:val="00833BD4"/>
    <w:rsid w:val="00837337"/>
    <w:rsid w:val="0086070A"/>
    <w:rsid w:val="00871C89"/>
    <w:rsid w:val="00876C22"/>
    <w:rsid w:val="008859E9"/>
    <w:rsid w:val="008B1A72"/>
    <w:rsid w:val="008C15DD"/>
    <w:rsid w:val="008C4C13"/>
    <w:rsid w:val="008C6D0A"/>
    <w:rsid w:val="008E05A2"/>
    <w:rsid w:val="008E3B45"/>
    <w:rsid w:val="008E4548"/>
    <w:rsid w:val="008E4664"/>
    <w:rsid w:val="008F18E4"/>
    <w:rsid w:val="008F2493"/>
    <w:rsid w:val="0090079D"/>
    <w:rsid w:val="00902E01"/>
    <w:rsid w:val="0090502C"/>
    <w:rsid w:val="00916E2C"/>
    <w:rsid w:val="00935194"/>
    <w:rsid w:val="0094533A"/>
    <w:rsid w:val="00946588"/>
    <w:rsid w:val="00951426"/>
    <w:rsid w:val="009624DD"/>
    <w:rsid w:val="009729B9"/>
    <w:rsid w:val="00973291"/>
    <w:rsid w:val="00980250"/>
    <w:rsid w:val="00980D51"/>
    <w:rsid w:val="00985CEE"/>
    <w:rsid w:val="009909E0"/>
    <w:rsid w:val="00991105"/>
    <w:rsid w:val="009B0823"/>
    <w:rsid w:val="009C06DE"/>
    <w:rsid w:val="009D050D"/>
    <w:rsid w:val="00A077DE"/>
    <w:rsid w:val="00A07900"/>
    <w:rsid w:val="00A07DEA"/>
    <w:rsid w:val="00A1626C"/>
    <w:rsid w:val="00A21270"/>
    <w:rsid w:val="00A23DFF"/>
    <w:rsid w:val="00A27C33"/>
    <w:rsid w:val="00A34AE3"/>
    <w:rsid w:val="00A37BC6"/>
    <w:rsid w:val="00A4060D"/>
    <w:rsid w:val="00A51915"/>
    <w:rsid w:val="00A60D40"/>
    <w:rsid w:val="00A6346A"/>
    <w:rsid w:val="00AA2005"/>
    <w:rsid w:val="00AA24BE"/>
    <w:rsid w:val="00AA446C"/>
    <w:rsid w:val="00AA6B34"/>
    <w:rsid w:val="00AB5C03"/>
    <w:rsid w:val="00AC1009"/>
    <w:rsid w:val="00AC7C51"/>
    <w:rsid w:val="00AD5A6D"/>
    <w:rsid w:val="00AD7389"/>
    <w:rsid w:val="00AE3939"/>
    <w:rsid w:val="00AE570C"/>
    <w:rsid w:val="00B01559"/>
    <w:rsid w:val="00B029E0"/>
    <w:rsid w:val="00B053D3"/>
    <w:rsid w:val="00B14BDA"/>
    <w:rsid w:val="00B15706"/>
    <w:rsid w:val="00B17C6A"/>
    <w:rsid w:val="00B2678A"/>
    <w:rsid w:val="00B3526C"/>
    <w:rsid w:val="00B51272"/>
    <w:rsid w:val="00B5381D"/>
    <w:rsid w:val="00B652A3"/>
    <w:rsid w:val="00B659DF"/>
    <w:rsid w:val="00B67CE6"/>
    <w:rsid w:val="00B7513D"/>
    <w:rsid w:val="00B82343"/>
    <w:rsid w:val="00B87BF3"/>
    <w:rsid w:val="00B923A2"/>
    <w:rsid w:val="00B968A9"/>
    <w:rsid w:val="00BA081B"/>
    <w:rsid w:val="00BB024F"/>
    <w:rsid w:val="00BB574E"/>
    <w:rsid w:val="00BC0C01"/>
    <w:rsid w:val="00BD2F92"/>
    <w:rsid w:val="00BE1297"/>
    <w:rsid w:val="00BF0088"/>
    <w:rsid w:val="00BF14A4"/>
    <w:rsid w:val="00BF1ED0"/>
    <w:rsid w:val="00BF328E"/>
    <w:rsid w:val="00BF4F3F"/>
    <w:rsid w:val="00C262B6"/>
    <w:rsid w:val="00C40741"/>
    <w:rsid w:val="00C624D3"/>
    <w:rsid w:val="00C8193D"/>
    <w:rsid w:val="00C938EA"/>
    <w:rsid w:val="00C9412D"/>
    <w:rsid w:val="00CA3405"/>
    <w:rsid w:val="00CA77A3"/>
    <w:rsid w:val="00CA7A72"/>
    <w:rsid w:val="00CB063D"/>
    <w:rsid w:val="00CD0EE5"/>
    <w:rsid w:val="00CE618A"/>
    <w:rsid w:val="00CE6289"/>
    <w:rsid w:val="00D15B7C"/>
    <w:rsid w:val="00D32194"/>
    <w:rsid w:val="00D47571"/>
    <w:rsid w:val="00D5443A"/>
    <w:rsid w:val="00D547B9"/>
    <w:rsid w:val="00D570D0"/>
    <w:rsid w:val="00D62191"/>
    <w:rsid w:val="00D8133D"/>
    <w:rsid w:val="00D8148B"/>
    <w:rsid w:val="00D87B58"/>
    <w:rsid w:val="00D93774"/>
    <w:rsid w:val="00DA11A7"/>
    <w:rsid w:val="00DB44FD"/>
    <w:rsid w:val="00DB6139"/>
    <w:rsid w:val="00DB7855"/>
    <w:rsid w:val="00DC0C42"/>
    <w:rsid w:val="00DE2B86"/>
    <w:rsid w:val="00DE4ED3"/>
    <w:rsid w:val="00DE5B12"/>
    <w:rsid w:val="00DF476E"/>
    <w:rsid w:val="00DF4AFD"/>
    <w:rsid w:val="00DF63E1"/>
    <w:rsid w:val="00E00F78"/>
    <w:rsid w:val="00E150C4"/>
    <w:rsid w:val="00E216DA"/>
    <w:rsid w:val="00E30525"/>
    <w:rsid w:val="00E46205"/>
    <w:rsid w:val="00E465EC"/>
    <w:rsid w:val="00E57834"/>
    <w:rsid w:val="00E8142D"/>
    <w:rsid w:val="00E9122E"/>
    <w:rsid w:val="00E95173"/>
    <w:rsid w:val="00EA618B"/>
    <w:rsid w:val="00EB09BD"/>
    <w:rsid w:val="00EB29D5"/>
    <w:rsid w:val="00EB7950"/>
    <w:rsid w:val="00EC46D6"/>
    <w:rsid w:val="00ED775A"/>
    <w:rsid w:val="00EE0C1C"/>
    <w:rsid w:val="00EF390B"/>
    <w:rsid w:val="00EF48DE"/>
    <w:rsid w:val="00EF4BAF"/>
    <w:rsid w:val="00EF50E1"/>
    <w:rsid w:val="00EF5502"/>
    <w:rsid w:val="00F10036"/>
    <w:rsid w:val="00F131CE"/>
    <w:rsid w:val="00F34E53"/>
    <w:rsid w:val="00F374AD"/>
    <w:rsid w:val="00F37E7D"/>
    <w:rsid w:val="00F43C09"/>
    <w:rsid w:val="00F45F35"/>
    <w:rsid w:val="00F461C1"/>
    <w:rsid w:val="00F552C3"/>
    <w:rsid w:val="00F669BD"/>
    <w:rsid w:val="00F67C9B"/>
    <w:rsid w:val="00F70A9C"/>
    <w:rsid w:val="00F74F27"/>
    <w:rsid w:val="00F77E28"/>
    <w:rsid w:val="00F812E4"/>
    <w:rsid w:val="00F90BFB"/>
    <w:rsid w:val="00F97F05"/>
    <w:rsid w:val="00FA0053"/>
    <w:rsid w:val="00FC7CB6"/>
    <w:rsid w:val="00FD09DA"/>
    <w:rsid w:val="00FF1A63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006DF2-D95C-4C82-8BC9-9B895150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8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50E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F50E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F50E1"/>
  </w:style>
  <w:style w:type="paragraph" w:styleId="a7">
    <w:name w:val="Balloon Text"/>
    <w:basedOn w:val="a"/>
    <w:semiHidden/>
    <w:rsid w:val="004F4237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5A45DB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4F09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16C5C-4A00-4F84-B3B6-1AC18C92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8</Pages>
  <Words>2043</Words>
  <Characters>619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平成17年7月のきまって支給する現金給与額は178,245円で、前年比1</vt:lpstr>
      <vt:lpstr>平成17年7月のきまって支給する現金給与額は178,245円で、前年比1</vt:lpstr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平成17年7月のきまって支給する現金給与額は178,245円で、前年比1</dc:title>
  <dc:subject/>
  <dc:creator>Administrator</dc:creator>
  <cp:keywords/>
  <dc:description/>
  <cp:lastModifiedBy>Windows ユーザー</cp:lastModifiedBy>
  <cp:revision>50</cp:revision>
  <cp:lastPrinted>2019-02-13T04:59:00Z</cp:lastPrinted>
  <dcterms:created xsi:type="dcterms:W3CDTF">2017-12-18T06:34:00Z</dcterms:created>
  <dcterms:modified xsi:type="dcterms:W3CDTF">2019-02-13T05:05:00Z</dcterms:modified>
</cp:coreProperties>
</file>