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85E1D">
        <w:rPr>
          <w:rFonts w:ascii="ＭＳ Ｐゴシック" w:eastAsia="ＭＳ Ｐゴシック" w:hAnsi="ＭＳ Ｐゴシック" w:hint="eastAsia"/>
          <w:sz w:val="44"/>
          <w:szCs w:val="44"/>
        </w:rPr>
        <w:t>１０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85E1D">
        <w:rPr>
          <w:rFonts w:ascii="ＭＳ Ｐゴシック" w:eastAsia="ＭＳ Ｐゴシック" w:hAnsi="ＭＳ Ｐゴシック" w:hint="eastAsia"/>
          <w:sz w:val="40"/>
          <w:szCs w:val="40"/>
        </w:rPr>
        <w:t>１２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2" w:name="_GoBack"/>
      <w:bookmarkEnd w:id="2"/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985E1D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１０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985E1D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１０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230,187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3.5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242,491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4.1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985E1D">
        <w:rPr>
          <w:rFonts w:ascii="ＭＳ Ｐゴシック" w:eastAsia="ＭＳ Ｐゴシック" w:hAnsi="ＭＳ Ｐゴシック" w:hint="eastAsia"/>
        </w:rPr>
        <w:t>227,227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985E1D">
        <w:rPr>
          <w:rFonts w:ascii="ＭＳ Ｐゴシック" w:eastAsia="ＭＳ Ｐゴシック" w:hAnsi="ＭＳ Ｐゴシック" w:hint="eastAsia"/>
        </w:rPr>
        <w:t>1.3</w:t>
      </w:r>
      <w:r w:rsidR="00874FE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85E1D">
        <w:rPr>
          <w:rFonts w:ascii="ＭＳ Ｐゴシック" w:eastAsia="ＭＳ Ｐゴシック" w:hAnsi="ＭＳ Ｐゴシック" w:hint="eastAsia"/>
        </w:rPr>
        <w:t>239,987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985E1D">
        <w:rPr>
          <w:rFonts w:ascii="ＭＳ Ｐゴシック" w:eastAsia="ＭＳ Ｐゴシック" w:hAnsi="ＭＳ Ｐゴシック" w:hint="eastAsia"/>
        </w:rPr>
        <w:t>4.4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985E1D">
        <w:rPr>
          <w:rFonts w:ascii="ＭＳ Ｐゴシック" w:eastAsia="ＭＳ Ｐゴシック" w:hAnsi="ＭＳ Ｐゴシック" w:hint="eastAsia"/>
        </w:rPr>
        <w:t>2,960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985E1D">
        <w:rPr>
          <w:rFonts w:ascii="ＭＳ Ｐゴシック" w:eastAsia="ＭＳ Ｐゴシック" w:hAnsi="ＭＳ Ｐゴシック" w:hint="eastAsia"/>
        </w:rPr>
        <w:t>2,504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E5086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985E1D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152.2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1.5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EC17A3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151.3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DE5086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985E1D">
        <w:rPr>
          <w:rFonts w:ascii="ＭＳ Ｐゴシック" w:eastAsia="ＭＳ Ｐゴシック" w:hAnsi="ＭＳ Ｐゴシック" w:hint="eastAsia"/>
        </w:rPr>
        <w:t>143.0</w:t>
      </w:r>
      <w:r w:rsidR="00486779">
        <w:rPr>
          <w:rFonts w:ascii="ＭＳ Ｐゴシック" w:eastAsia="ＭＳ Ｐゴシック" w:hAnsi="ＭＳ Ｐゴシック" w:hint="eastAsia"/>
        </w:rPr>
        <w:t>時間、</w:t>
      </w:r>
      <w:r w:rsidR="00985E1D">
        <w:rPr>
          <w:rFonts w:ascii="ＭＳ Ｐゴシック" w:eastAsia="ＭＳ Ｐゴシック" w:hAnsi="ＭＳ Ｐゴシック" w:hint="eastAsia"/>
        </w:rPr>
        <w:t>前年同月比0.9％減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85E1D">
        <w:rPr>
          <w:rFonts w:ascii="ＭＳ Ｐゴシック" w:eastAsia="ＭＳ Ｐゴシック" w:hAnsi="ＭＳ Ｐゴシック" w:hint="eastAsia"/>
        </w:rPr>
        <w:t>140.6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985E1D">
        <w:rPr>
          <w:rFonts w:ascii="ＭＳ Ｐゴシック" w:eastAsia="ＭＳ Ｐゴシック" w:hAnsi="ＭＳ Ｐゴシック" w:hint="eastAsia"/>
        </w:rPr>
        <w:t>0.6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985E1D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EC17A3">
        <w:rPr>
          <w:rFonts w:ascii="ＭＳ Ｐゴシック" w:eastAsia="ＭＳ Ｐゴシック" w:hAnsi="ＭＳ Ｐゴシック" w:hint="eastAsia"/>
        </w:rPr>
        <w:t>9.2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985E1D">
        <w:rPr>
          <w:rFonts w:ascii="ＭＳ Ｐゴシック" w:eastAsia="ＭＳ Ｐゴシック" w:hAnsi="ＭＳ Ｐゴシック" w:hint="eastAsia"/>
        </w:rPr>
        <w:t>10.7</w:t>
      </w:r>
      <w:r w:rsidR="002B4311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F02120">
        <w:rPr>
          <w:rFonts w:ascii="ＭＳ Ｐゴシック" w:eastAsia="ＭＳ Ｐゴシック" w:hAnsi="ＭＳ Ｐゴシック" w:hint="eastAsia"/>
        </w:rPr>
        <w:t>10.</w:t>
      </w:r>
      <w:r w:rsidR="00985E1D">
        <w:rPr>
          <w:rFonts w:ascii="ＭＳ Ｐゴシック" w:eastAsia="ＭＳ Ｐゴシック" w:hAnsi="ＭＳ Ｐゴシック" w:hint="eastAsia"/>
        </w:rPr>
        <w:t>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985E1D">
        <w:rPr>
          <w:rFonts w:ascii="ＭＳ Ｐゴシック" w:eastAsia="ＭＳ Ｐゴシック" w:hAnsi="ＭＳ Ｐゴシック" w:hint="eastAsia"/>
        </w:rPr>
        <w:t>2.9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8D04EC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F02120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985E1D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1.46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 w:rsidR="00EC17A3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3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05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DE5086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19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3B74D9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</w:t>
      </w:r>
      <w:r w:rsidR="00EC17A3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9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1.71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0.14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985E1D">
        <w:rPr>
          <w:rFonts w:ascii="ＭＳ Ｐゴシック" w:eastAsia="ＭＳ Ｐゴシック" w:hAnsi="ＭＳ Ｐゴシック" w:hint="eastAsia"/>
        </w:rPr>
        <w:t>25.2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985E1D">
        <w:rPr>
          <w:rFonts w:ascii="ＭＳ Ｐゴシック" w:eastAsia="ＭＳ Ｐゴシック" w:hAnsi="ＭＳ Ｐゴシック" w:hint="eastAsia"/>
        </w:rPr>
        <w:t>前年同月と同水準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E5086">
        <w:rPr>
          <w:rFonts w:ascii="ＭＳ Ｐゴシック" w:eastAsia="ＭＳ Ｐゴシック" w:hAnsi="ＭＳ Ｐゴシック" w:hint="eastAsia"/>
        </w:rPr>
        <w:t>26.</w:t>
      </w:r>
      <w:r w:rsidR="00985E1D">
        <w:rPr>
          <w:rFonts w:ascii="ＭＳ Ｐゴシック" w:eastAsia="ＭＳ Ｐゴシック" w:hAnsi="ＭＳ Ｐゴシック" w:hint="eastAsia"/>
        </w:rPr>
        <w:t>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E5086">
        <w:rPr>
          <w:rFonts w:ascii="ＭＳ Ｐゴシック" w:eastAsia="ＭＳ Ｐゴシック" w:hAnsi="ＭＳ Ｐゴシック" w:hint="eastAsia"/>
        </w:rPr>
        <w:t>1.</w:t>
      </w:r>
      <w:r w:rsidR="00985E1D">
        <w:rPr>
          <w:rFonts w:ascii="ＭＳ Ｐゴシック" w:eastAsia="ＭＳ Ｐゴシック" w:hAnsi="ＭＳ Ｐゴシック" w:hint="eastAsia"/>
        </w:rPr>
        <w:t>5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A41D34" w:rsidRDefault="00A41D3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A41D34">
        <w:rPr>
          <w:rFonts w:ascii="ＭＳ Ｐゴシック" w:eastAsia="ＭＳ Ｐゴシック" w:hAnsi="ＭＳ Ｐゴシック" w:hint="eastAsia"/>
          <w:sz w:val="21"/>
        </w:rPr>
        <w:t>１０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A41D34" w:rsidP="00E32D91">
      <w:pPr>
        <w:rPr>
          <w:rFonts w:ascii="ＭＳ Ｐゴシック" w:eastAsia="ＭＳ Ｐゴシック" w:hAnsi="ＭＳ Ｐゴシック"/>
          <w:sz w:val="21"/>
        </w:rPr>
      </w:pPr>
      <w:r w:rsidRPr="00A41D34">
        <w:drawing>
          <wp:inline distT="0" distB="0" distL="0" distR="0">
            <wp:extent cx="6119902" cy="3371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58" cy="33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A41D34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A41D34">
        <w:drawing>
          <wp:inline distT="0" distB="0" distL="0" distR="0">
            <wp:extent cx="5762625" cy="20478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D34">
        <w:drawing>
          <wp:inline distT="0" distB="0" distL="0" distR="0">
            <wp:extent cx="5753100" cy="22574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65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5086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>
      <v:textbox inset="5.85pt,.7pt,5.85pt,.7pt"/>
    </o:shapedefaults>
    <o:shapelayout v:ext="edit">
      <o:idmap v:ext="edit" data="1"/>
    </o:shapelayout>
  </w:shapeDefaults>
  <w:decimalSymbol w:val="."/>
  <w:listSeparator w:val=","/>
  <w14:docId w14:val="374FE019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8D69-35A0-448D-A88E-C0D78F69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1155</Words>
  <Characters>435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133</cp:revision>
  <cp:lastPrinted>2021-12-22T01:44:00Z</cp:lastPrinted>
  <dcterms:created xsi:type="dcterms:W3CDTF">2019-12-19T01:14:00Z</dcterms:created>
  <dcterms:modified xsi:type="dcterms:W3CDTF">2021-12-22T01:44:00Z</dcterms:modified>
</cp:coreProperties>
</file>