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A87E21">
        <w:rPr>
          <w:rFonts w:ascii="ＭＳ Ｐゴシック" w:eastAsia="ＭＳ Ｐゴシック" w:hAnsi="ＭＳ Ｐゴシック" w:hint="eastAsia"/>
          <w:sz w:val="44"/>
          <w:szCs w:val="44"/>
        </w:rPr>
        <w:t>１１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A87E21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１１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A87E21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985E1D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244,674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3.1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EF0E89">
        <w:rPr>
          <w:rFonts w:ascii="ＭＳ Ｐゴシック" w:eastAsia="ＭＳ Ｐゴシック" w:hAnsi="ＭＳ Ｐゴシック" w:hint="eastAsia"/>
          <w:sz w:val="24"/>
        </w:rPr>
        <w:t>266,815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EF0E89">
        <w:rPr>
          <w:rFonts w:ascii="ＭＳ Ｐゴシック" w:eastAsia="ＭＳ Ｐゴシック" w:hAnsi="ＭＳ Ｐゴシック" w:hint="eastAsia"/>
          <w:sz w:val="24"/>
        </w:rPr>
        <w:t>2.8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EF0E89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457D07">
        <w:rPr>
          <w:rFonts w:ascii="ＭＳ Ｐゴシック" w:eastAsia="ＭＳ Ｐゴシック" w:hAnsi="ＭＳ Ｐゴシック" w:hint="eastAsia"/>
        </w:rPr>
        <w:t>226,861</w:t>
      </w:r>
      <w:r w:rsidR="00911FC6">
        <w:rPr>
          <w:rFonts w:ascii="ＭＳ Ｐゴシック" w:eastAsia="ＭＳ Ｐゴシック" w:hAnsi="ＭＳ Ｐゴシック" w:hint="eastAsia"/>
        </w:rPr>
        <w:t>円、前年同月</w:t>
      </w:r>
      <w:r w:rsidR="00E3509A">
        <w:rPr>
          <w:rFonts w:ascii="ＭＳ Ｐゴシック" w:eastAsia="ＭＳ Ｐゴシック" w:hAnsi="ＭＳ Ｐゴシック" w:hint="eastAsia"/>
        </w:rPr>
        <w:t>比</w:t>
      </w:r>
      <w:r w:rsidR="00457D07">
        <w:rPr>
          <w:rFonts w:ascii="ＭＳ Ｐゴシック" w:eastAsia="ＭＳ Ｐゴシック" w:hAnsi="ＭＳ Ｐゴシック" w:hint="eastAsia"/>
        </w:rPr>
        <w:t>1.2</w:t>
      </w:r>
      <w:r w:rsidR="00874FEA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F0E89">
        <w:rPr>
          <w:rFonts w:ascii="ＭＳ Ｐゴシック" w:eastAsia="ＭＳ Ｐゴシック" w:hAnsi="ＭＳ Ｐゴシック" w:hint="eastAsia"/>
        </w:rPr>
        <w:t>241,177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F0E89">
        <w:rPr>
          <w:rFonts w:ascii="ＭＳ Ｐゴシック" w:eastAsia="ＭＳ Ｐゴシック" w:hAnsi="ＭＳ Ｐゴシック" w:hint="eastAsia"/>
        </w:rPr>
        <w:t>4.4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457D07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F0E89">
        <w:rPr>
          <w:rFonts w:ascii="ＭＳ Ｐゴシック" w:eastAsia="ＭＳ Ｐゴシック" w:hAnsi="ＭＳ Ｐゴシック" w:hint="eastAsia"/>
        </w:rPr>
        <w:t>17,813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EF0E89">
        <w:rPr>
          <w:rFonts w:ascii="ＭＳ Ｐゴシック" w:eastAsia="ＭＳ Ｐゴシック" w:hAnsi="ＭＳ Ｐゴシック" w:hint="eastAsia"/>
        </w:rPr>
        <w:t>25,638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EF0E89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EF0E89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150.9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1.1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150.3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</w:t>
      </w:r>
      <w:r w:rsidR="00DE5086">
        <w:rPr>
          <w:rFonts w:ascii="ＭＳ Ｐゴシック" w:eastAsia="ＭＳ Ｐゴシック" w:hAnsi="ＭＳ Ｐゴシック" w:hint="eastAsia"/>
        </w:rPr>
        <w:t>.</w:t>
      </w:r>
      <w:r w:rsidR="00985E1D">
        <w:rPr>
          <w:rFonts w:ascii="ＭＳ Ｐゴシック" w:eastAsia="ＭＳ Ｐゴシック" w:hAnsi="ＭＳ Ｐゴシック" w:hint="eastAsia"/>
        </w:rPr>
        <w:t>4</w:t>
      </w:r>
      <w:r w:rsidR="00A6694B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F0E89">
        <w:rPr>
          <w:rFonts w:ascii="ＭＳ Ｐゴシック" w:eastAsia="ＭＳ Ｐゴシック" w:hAnsi="ＭＳ Ｐゴシック" w:hint="eastAsia"/>
        </w:rPr>
        <w:t>141.5</w:t>
      </w:r>
      <w:r w:rsidR="00486779">
        <w:rPr>
          <w:rFonts w:ascii="ＭＳ Ｐゴシック" w:eastAsia="ＭＳ Ｐゴシック" w:hAnsi="ＭＳ Ｐゴシック" w:hint="eastAsia"/>
        </w:rPr>
        <w:t>時間、</w:t>
      </w:r>
      <w:r w:rsidR="00985E1D">
        <w:rPr>
          <w:rFonts w:ascii="ＭＳ Ｐゴシック" w:eastAsia="ＭＳ Ｐゴシック" w:hAnsi="ＭＳ Ｐゴシック" w:hint="eastAsia"/>
        </w:rPr>
        <w:t>前年同月比</w:t>
      </w:r>
      <w:r w:rsidR="00EF0E89">
        <w:rPr>
          <w:rFonts w:ascii="ＭＳ Ｐゴシック" w:eastAsia="ＭＳ Ｐゴシック" w:hAnsi="ＭＳ Ｐゴシック" w:hint="eastAsia"/>
        </w:rPr>
        <w:t>1.9％増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F0E89">
        <w:rPr>
          <w:rFonts w:ascii="ＭＳ Ｐゴシック" w:eastAsia="ＭＳ Ｐゴシック" w:hAnsi="ＭＳ Ｐゴシック" w:hint="eastAsia"/>
        </w:rPr>
        <w:t>139.7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F0E89">
        <w:rPr>
          <w:rFonts w:ascii="ＭＳ Ｐゴシック" w:eastAsia="ＭＳ Ｐゴシック" w:hAnsi="ＭＳ Ｐゴシック" w:hint="eastAsia"/>
        </w:rPr>
        <w:t>2.7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EF0E8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C17A3">
        <w:rPr>
          <w:rFonts w:ascii="ＭＳ Ｐゴシック" w:eastAsia="ＭＳ Ｐゴシック" w:hAnsi="ＭＳ Ｐゴシック" w:hint="eastAsia"/>
        </w:rPr>
        <w:t>9.</w:t>
      </w:r>
      <w:r w:rsidR="00EF0E89">
        <w:rPr>
          <w:rFonts w:ascii="ＭＳ Ｐゴシック" w:eastAsia="ＭＳ Ｐゴシック" w:hAnsi="ＭＳ Ｐゴシック" w:hint="eastAsia"/>
        </w:rPr>
        <w:t>4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EF0E89">
        <w:rPr>
          <w:rFonts w:ascii="ＭＳ Ｐゴシック" w:eastAsia="ＭＳ Ｐゴシック" w:hAnsi="ＭＳ Ｐゴシック" w:hint="eastAsia"/>
        </w:rPr>
        <w:t>8.8</w:t>
      </w:r>
      <w:r w:rsidR="002B4311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F02120">
        <w:rPr>
          <w:rFonts w:ascii="ＭＳ Ｐゴシック" w:eastAsia="ＭＳ Ｐゴシック" w:hAnsi="ＭＳ Ｐゴシック" w:hint="eastAsia"/>
        </w:rPr>
        <w:t>10.</w:t>
      </w:r>
      <w:r w:rsidR="00EF0E89">
        <w:rPr>
          <w:rFonts w:ascii="ＭＳ Ｐゴシック" w:eastAsia="ＭＳ Ｐゴシック" w:hAnsi="ＭＳ Ｐゴシック" w:hint="eastAsia"/>
        </w:rPr>
        <w:t>6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EF0E89">
        <w:rPr>
          <w:rFonts w:ascii="ＭＳ Ｐゴシック" w:eastAsia="ＭＳ Ｐゴシック" w:hAnsi="ＭＳ Ｐゴシック" w:hint="eastAsia"/>
        </w:rPr>
        <w:t>1.9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F0E89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F02120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EF0E89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1.44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0.29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C3968">
        <w:rPr>
          <w:rFonts w:ascii="ＭＳ Ｐゴシック" w:eastAsia="ＭＳ Ｐゴシック" w:hAnsi="ＭＳ Ｐゴシック" w:hint="eastAsia"/>
        </w:rPr>
        <w:t>1.28</w:t>
      </w:r>
      <w:r w:rsidR="00CD255C">
        <w:rPr>
          <w:rFonts w:ascii="ＭＳ Ｐゴシック" w:eastAsia="ＭＳ Ｐゴシック" w:hAnsi="ＭＳ Ｐゴシック" w:hint="eastAsia"/>
        </w:rPr>
        <w:t>％、前年同月</w:t>
      </w:r>
      <w:r w:rsidR="00457D07">
        <w:rPr>
          <w:rFonts w:ascii="ＭＳ Ｐゴシック" w:eastAsia="ＭＳ Ｐゴシック" w:hAnsi="ＭＳ Ｐゴシック" w:hint="eastAsia"/>
        </w:rPr>
        <w:t>と同水準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1.23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>
        <w:rPr>
          <w:rFonts w:ascii="ＭＳ Ｐゴシック" w:eastAsia="ＭＳ Ｐゴシック" w:hAnsi="ＭＳ Ｐゴシック" w:hint="eastAsia"/>
        </w:rPr>
        <w:t>同月と同水準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985E1D">
        <w:rPr>
          <w:rFonts w:ascii="ＭＳ Ｐゴシック" w:eastAsia="ＭＳ Ｐゴシック" w:hAnsi="ＭＳ Ｐゴシック" w:hint="eastAsia"/>
        </w:rPr>
        <w:t>1.</w:t>
      </w:r>
      <w:r w:rsidR="00EC3968">
        <w:rPr>
          <w:rFonts w:ascii="ＭＳ Ｐゴシック" w:eastAsia="ＭＳ Ｐゴシック" w:hAnsi="ＭＳ Ｐゴシック" w:hint="eastAsia"/>
        </w:rPr>
        <w:t>32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EC3968">
        <w:rPr>
          <w:rFonts w:ascii="ＭＳ Ｐゴシック" w:eastAsia="ＭＳ Ｐゴシック" w:hAnsi="ＭＳ Ｐゴシック" w:hint="eastAsia"/>
        </w:rPr>
        <w:t>0.28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EC3968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EF0E89">
        <w:rPr>
          <w:rFonts w:ascii="ＭＳ Ｐゴシック" w:eastAsia="ＭＳ Ｐゴシック" w:hAnsi="ＭＳ Ｐゴシック" w:hint="eastAsia"/>
        </w:rPr>
        <w:t>25.6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EF0E89">
        <w:rPr>
          <w:rFonts w:ascii="ＭＳ Ｐゴシック" w:eastAsia="ＭＳ Ｐゴシック" w:hAnsi="ＭＳ Ｐゴシック" w:hint="eastAsia"/>
        </w:rPr>
        <w:t>前年同月差0.3％減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E5086">
        <w:rPr>
          <w:rFonts w:ascii="ＭＳ Ｐゴシック" w:eastAsia="ＭＳ Ｐゴシック" w:hAnsi="ＭＳ Ｐゴシック" w:hint="eastAsia"/>
        </w:rPr>
        <w:t>26.</w:t>
      </w:r>
      <w:r w:rsidR="00985E1D">
        <w:rPr>
          <w:rFonts w:ascii="ＭＳ Ｐゴシック" w:eastAsia="ＭＳ Ｐゴシック" w:hAnsi="ＭＳ Ｐゴシック" w:hint="eastAsia"/>
        </w:rPr>
        <w:t>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EC3968">
        <w:rPr>
          <w:rFonts w:ascii="ＭＳ Ｐゴシック" w:eastAsia="ＭＳ Ｐゴシック" w:hAnsi="ＭＳ Ｐゴシック" w:hint="eastAsia"/>
        </w:rPr>
        <w:t>1.4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A41D34" w:rsidRDefault="00A41D34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</w:p>
    <w:p w:rsidR="0091624F" w:rsidRDefault="0091624F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91601C">
        <w:rPr>
          <w:rFonts w:ascii="ＭＳ Ｐゴシック" w:eastAsia="ＭＳ Ｐゴシック" w:hAnsi="ＭＳ Ｐゴシック" w:hint="eastAsia"/>
          <w:sz w:val="21"/>
        </w:rPr>
        <w:t>１１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  <w:bookmarkStart w:id="2" w:name="_GoBack"/>
      <w:bookmarkEnd w:id="2"/>
    </w:p>
    <w:p w:rsidR="00E32D91" w:rsidRDefault="00797789" w:rsidP="00E32D91">
      <w:pPr>
        <w:rPr>
          <w:rFonts w:ascii="ＭＳ Ｐゴシック" w:eastAsia="ＭＳ Ｐゴシック" w:hAnsi="ＭＳ Ｐゴシック"/>
          <w:sz w:val="21"/>
        </w:rPr>
      </w:pPr>
      <w:r w:rsidRPr="00797789">
        <w:rPr>
          <w:noProof/>
        </w:rPr>
        <w:drawing>
          <wp:inline distT="0" distB="0" distL="0" distR="0">
            <wp:extent cx="6119902" cy="37147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72" cy="37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89" w:rsidRDefault="00797789" w:rsidP="00E32D91">
      <w:pPr>
        <w:rPr>
          <w:rFonts w:ascii="ＭＳ Ｐゴシック" w:eastAsia="ＭＳ Ｐゴシック" w:hAnsi="ＭＳ Ｐゴシック"/>
          <w:sz w:val="21"/>
        </w:rPr>
      </w:pPr>
    </w:p>
    <w:p w:rsidR="00797789" w:rsidRDefault="00797789" w:rsidP="00E32D91">
      <w:pPr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797789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797789">
        <w:rPr>
          <w:noProof/>
        </w:rPr>
        <w:drawing>
          <wp:inline distT="0" distB="0" distL="0" distR="0">
            <wp:extent cx="5762625" cy="19240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789">
        <w:rPr>
          <w:noProof/>
        </w:rPr>
        <w:drawing>
          <wp:inline distT="0" distB="0" distL="0" distR="0">
            <wp:extent cx="5753100" cy="21240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71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57EC8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5086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713">
      <v:textbox inset="5.85pt,.7pt,5.85pt,.7pt"/>
    </o:shapedefaults>
    <o:shapelayout v:ext="edit">
      <o:idmap v:ext="edit" data="1"/>
    </o:shapelayout>
  </w:shapeDefaults>
  <w:decimalSymbol w:val="."/>
  <w:listSeparator w:val=","/>
  <w14:docId w14:val="5ECE7539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1D44-D2F2-4D19-BD06-A8569C3E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</Pages>
  <Words>1148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140</cp:revision>
  <cp:lastPrinted>2022-01-24T05:07:00Z</cp:lastPrinted>
  <dcterms:created xsi:type="dcterms:W3CDTF">2019-12-19T01:14:00Z</dcterms:created>
  <dcterms:modified xsi:type="dcterms:W3CDTF">2022-01-26T01:40:00Z</dcterms:modified>
</cp:coreProperties>
</file>