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１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C67406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C67406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１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BF6907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985E1D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227,517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239,316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3.6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F6907">
        <w:rPr>
          <w:rFonts w:ascii="ＭＳ Ｐゴシック" w:eastAsia="ＭＳ Ｐゴシック" w:hAnsi="ＭＳ Ｐゴシック" w:hint="eastAsia"/>
        </w:rPr>
        <w:t>223,652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0.2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236,458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1.5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F6907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F6907">
        <w:rPr>
          <w:rFonts w:ascii="ＭＳ Ｐゴシック" w:eastAsia="ＭＳ Ｐゴシック" w:hAnsi="ＭＳ Ｐゴシック" w:hint="eastAsia"/>
        </w:rPr>
        <w:t>3,865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2,858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F0E89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BF6907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140.1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2.2</w:t>
      </w:r>
      <w:r w:rsidR="008B79FC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143.2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1.7</w:t>
      </w:r>
      <w:r w:rsidR="00A6694B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F6907">
        <w:rPr>
          <w:rFonts w:ascii="ＭＳ Ｐゴシック" w:eastAsia="ＭＳ Ｐゴシック" w:hAnsi="ＭＳ Ｐゴシック" w:hint="eastAsia"/>
        </w:rPr>
        <w:t>130.7</w:t>
      </w:r>
      <w:r w:rsidR="00486779">
        <w:rPr>
          <w:rFonts w:ascii="ＭＳ Ｐゴシック" w:eastAsia="ＭＳ Ｐゴシック" w:hAnsi="ＭＳ Ｐゴシック" w:hint="eastAsia"/>
        </w:rPr>
        <w:t>時間、</w:t>
      </w:r>
      <w:r w:rsidR="00985E1D">
        <w:rPr>
          <w:rFonts w:ascii="ＭＳ Ｐゴシック" w:eastAsia="ＭＳ Ｐゴシック" w:hAnsi="ＭＳ Ｐゴシック" w:hint="eastAsia"/>
        </w:rPr>
        <w:t>前年同月比</w:t>
      </w:r>
      <w:r w:rsidR="00BF6907">
        <w:rPr>
          <w:rFonts w:ascii="ＭＳ Ｐゴシック" w:eastAsia="ＭＳ Ｐゴシック" w:hAnsi="ＭＳ Ｐゴシック" w:hint="eastAsia"/>
        </w:rPr>
        <w:t>2.3％減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132.0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1</w:t>
      </w:r>
      <w:r w:rsidR="00AB6231">
        <w:rPr>
          <w:rFonts w:ascii="ＭＳ Ｐゴシック" w:eastAsia="ＭＳ Ｐゴシック" w:hAnsi="ＭＳ Ｐゴシック" w:hint="eastAsia"/>
        </w:rPr>
        <w:t>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BF6907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B12610">
        <w:rPr>
          <w:rFonts w:ascii="ＭＳ Ｐゴシック" w:eastAsia="ＭＳ Ｐゴシック" w:hAnsi="ＭＳ Ｐゴシック" w:hint="eastAsia"/>
        </w:rPr>
        <w:t>9.</w:t>
      </w:r>
      <w:r w:rsidR="00BF6907">
        <w:rPr>
          <w:rFonts w:ascii="ＭＳ Ｐゴシック" w:eastAsia="ＭＳ Ｐゴシック" w:hAnsi="ＭＳ Ｐゴシック" w:hint="eastAsia"/>
        </w:rPr>
        <w:t>4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BF6907">
        <w:rPr>
          <w:rFonts w:ascii="ＭＳ Ｐゴシック" w:eastAsia="ＭＳ Ｐゴシック" w:hAnsi="ＭＳ Ｐゴシック" w:hint="eastAsia"/>
        </w:rPr>
        <w:t>2.4</w:t>
      </w:r>
      <w:r w:rsidR="002B4311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BF6907">
        <w:rPr>
          <w:rFonts w:ascii="ＭＳ Ｐゴシック" w:eastAsia="ＭＳ Ｐゴシック" w:hAnsi="ＭＳ Ｐゴシック" w:hint="eastAsia"/>
        </w:rPr>
        <w:t>11.2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BF6907">
        <w:rPr>
          <w:rFonts w:ascii="ＭＳ Ｐゴシック" w:eastAsia="ＭＳ Ｐゴシック" w:hAnsi="ＭＳ Ｐゴシック" w:hint="eastAsia"/>
        </w:rPr>
        <w:t>5.6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F0E89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BF6907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1.79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EF0E89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31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EF0E89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B6231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19</w:t>
      </w:r>
      <w:r w:rsidR="00CD255C">
        <w:rPr>
          <w:rFonts w:ascii="ＭＳ Ｐゴシック" w:eastAsia="ＭＳ Ｐゴシック" w:hAnsi="ＭＳ Ｐゴシック" w:hint="eastAsia"/>
        </w:rPr>
        <w:t>％、前年同月</w:t>
      </w:r>
      <w:r w:rsidR="00AB6231">
        <w:rPr>
          <w:rFonts w:ascii="ＭＳ Ｐゴシック" w:eastAsia="ＭＳ Ｐゴシック" w:hAnsi="ＭＳ Ｐゴシック" w:hint="eastAsia"/>
        </w:rPr>
        <w:t>差0.2</w:t>
      </w:r>
      <w:r>
        <w:rPr>
          <w:rFonts w:ascii="ＭＳ Ｐゴシック" w:eastAsia="ＭＳ Ｐゴシック" w:hAnsi="ＭＳ Ｐゴシック" w:hint="eastAsia"/>
        </w:rPr>
        <w:t>9</w:t>
      </w:r>
      <w:r w:rsidR="00AB6231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1.83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B12610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40</w:t>
      </w:r>
      <w:r w:rsidR="00B12610">
        <w:rPr>
          <w:rFonts w:ascii="ＭＳ Ｐゴシック" w:eastAsia="ＭＳ Ｐゴシック" w:hAnsi="ＭＳ Ｐゴシック" w:hint="eastAsia"/>
        </w:rPr>
        <w:t>ポイント増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1.32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EC3968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09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EC396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7A2867">
        <w:rPr>
          <w:rFonts w:ascii="ＭＳ Ｐゴシック" w:eastAsia="ＭＳ Ｐゴシック" w:hAnsi="ＭＳ Ｐゴシック" w:hint="eastAsia"/>
        </w:rPr>
        <w:t>26.6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EF0E89">
        <w:rPr>
          <w:rFonts w:ascii="ＭＳ Ｐゴシック" w:eastAsia="ＭＳ Ｐゴシック" w:hAnsi="ＭＳ Ｐゴシック" w:hint="eastAsia"/>
        </w:rPr>
        <w:t>前年同月差</w:t>
      </w:r>
      <w:r w:rsidR="007A2867">
        <w:rPr>
          <w:rFonts w:ascii="ＭＳ Ｐゴシック" w:eastAsia="ＭＳ Ｐゴシック" w:hAnsi="ＭＳ Ｐゴシック" w:hint="eastAsia"/>
        </w:rPr>
        <w:t>0.7ポイント増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BF6907">
        <w:rPr>
          <w:rFonts w:ascii="ＭＳ Ｐゴシック" w:eastAsia="ＭＳ Ｐゴシック" w:hAnsi="ＭＳ Ｐゴシック" w:hint="eastAsia"/>
        </w:rPr>
        <w:t>24.8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EC3968">
        <w:rPr>
          <w:rFonts w:ascii="ＭＳ Ｐゴシック" w:eastAsia="ＭＳ Ｐゴシック" w:hAnsi="ＭＳ Ｐゴシック" w:hint="eastAsia"/>
        </w:rPr>
        <w:t>1.</w:t>
      </w:r>
      <w:r w:rsidR="00BF6907">
        <w:rPr>
          <w:rFonts w:ascii="ＭＳ Ｐゴシック" w:eastAsia="ＭＳ Ｐゴシック" w:hAnsi="ＭＳ Ｐゴシック" w:hint="eastAsia"/>
        </w:rPr>
        <w:t>8</w:t>
      </w:r>
      <w:r w:rsidR="00BD5D2E">
        <w:rPr>
          <w:rFonts w:ascii="ＭＳ Ｐゴシック" w:eastAsia="ＭＳ Ｐゴシック" w:hAnsi="ＭＳ Ｐゴシック" w:hint="eastAsia"/>
        </w:rPr>
        <w:t>ポイント</w:t>
      </w:r>
      <w:r w:rsidR="00BF6907">
        <w:rPr>
          <w:rFonts w:ascii="ＭＳ Ｐゴシック" w:eastAsia="ＭＳ Ｐゴシック" w:hAnsi="ＭＳ Ｐゴシック" w:hint="eastAsia"/>
        </w:rPr>
        <w:t>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60118C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bookmarkStart w:id="2" w:name="_GoBack"/>
      <w:bookmarkEnd w:id="2"/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24FC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24FC5">
        <w:rPr>
          <w:rFonts w:ascii="ＭＳ Ｐゴシック" w:eastAsia="ＭＳ Ｐゴシック" w:hAnsi="ＭＳ Ｐゴシック" w:hint="eastAsia"/>
          <w:sz w:val="21"/>
        </w:rPr>
        <w:t>１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0646E3" w:rsidP="00E32D91">
      <w:pPr>
        <w:rPr>
          <w:rFonts w:ascii="ＭＳ Ｐゴシック" w:eastAsia="ＭＳ Ｐゴシック" w:hAnsi="ＭＳ Ｐゴシック"/>
          <w:sz w:val="21"/>
        </w:rPr>
      </w:pPr>
      <w:r w:rsidRPr="000646E3">
        <w:drawing>
          <wp:inline distT="0" distB="0" distL="0" distR="0">
            <wp:extent cx="5534025" cy="35525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82" cy="35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797789" w:rsidRDefault="00797789" w:rsidP="00E32D91">
      <w:pPr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DE236F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DE236F">
        <w:rPr>
          <w:noProof/>
        </w:rPr>
        <w:drawing>
          <wp:inline distT="0" distB="0" distL="0" distR="0">
            <wp:extent cx="5734050" cy="22574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36F">
        <w:rPr>
          <w:noProof/>
        </w:rPr>
        <w:drawing>
          <wp:inline distT="0" distB="0" distL="0" distR="0">
            <wp:extent cx="5724525" cy="23526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84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6415-3EE3-4067-BAFF-08C5860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1173</Words>
  <Characters>359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162</cp:revision>
  <cp:lastPrinted>2022-03-27T02:25:00Z</cp:lastPrinted>
  <dcterms:created xsi:type="dcterms:W3CDTF">2019-12-19T01:14:00Z</dcterms:created>
  <dcterms:modified xsi:type="dcterms:W3CDTF">2022-03-27T02:45:00Z</dcterms:modified>
</cp:coreProperties>
</file>