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832299">
        <w:rPr>
          <w:rFonts w:ascii="ＭＳ Ｐゴシック" w:eastAsia="ＭＳ Ｐゴシック" w:hAnsi="ＭＳ Ｐゴシック" w:hint="eastAsia"/>
          <w:sz w:val="44"/>
          <w:szCs w:val="44"/>
        </w:rPr>
        <w:t>12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32299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832299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12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995416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12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 w:rsidRPr="00995416">
        <w:rPr>
          <w:rFonts w:ascii="ＭＳ Ｐゴシック" w:eastAsia="ＭＳ Ｐゴシック" w:hAnsi="ＭＳ Ｐゴシック"/>
          <w:sz w:val="24"/>
        </w:rPr>
        <w:t>437,970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0.3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501,285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 w:rsidR="00B25E4C">
        <w:rPr>
          <w:rFonts w:ascii="ＭＳ Ｐゴシック" w:eastAsia="ＭＳ Ｐゴシック" w:hAnsi="ＭＳ Ｐゴシック" w:hint="eastAsia"/>
          <w:sz w:val="24"/>
        </w:rPr>
        <w:t>0.1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B25E4C"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95416" w:rsidRPr="00995416">
        <w:rPr>
          <w:rFonts w:ascii="ＭＳ Ｐゴシック" w:eastAsia="ＭＳ Ｐゴシック" w:hAnsi="ＭＳ Ｐゴシック"/>
        </w:rPr>
        <w:t>231,442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995416">
        <w:rPr>
          <w:rFonts w:ascii="ＭＳ Ｐゴシック" w:eastAsia="ＭＳ Ｐゴシック" w:hAnsi="ＭＳ Ｐゴシック" w:hint="eastAsia"/>
        </w:rPr>
        <w:t>1.5</w:t>
      </w:r>
      <w:r w:rsidR="00F13842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995416">
        <w:rPr>
          <w:rFonts w:ascii="ＭＳ Ｐゴシック" w:eastAsia="ＭＳ Ｐゴシック" w:hAnsi="ＭＳ Ｐゴシック" w:hint="eastAsia"/>
        </w:rPr>
        <w:t>245,948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995416">
        <w:rPr>
          <w:rFonts w:ascii="ＭＳ Ｐゴシック" w:eastAsia="ＭＳ Ｐゴシック" w:hAnsi="ＭＳ Ｐゴシック" w:hint="eastAsia"/>
        </w:rPr>
        <w:t>0.8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95416">
        <w:rPr>
          <w:rFonts w:ascii="ＭＳ Ｐゴシック" w:eastAsia="ＭＳ Ｐゴシック" w:hAnsi="ＭＳ Ｐゴシック" w:hint="eastAsia"/>
        </w:rPr>
        <w:t>206,528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995416">
        <w:rPr>
          <w:rFonts w:ascii="ＭＳ Ｐゴシック" w:eastAsia="ＭＳ Ｐゴシック" w:hAnsi="ＭＳ Ｐゴシック" w:hint="eastAsia"/>
        </w:rPr>
        <w:t>255,337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995416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12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146.8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.7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 w:rsidR="00574ACF" w:rsidRPr="00F13842">
        <w:rPr>
          <w:rFonts w:ascii="ＭＳ Ｐゴシック" w:eastAsia="ＭＳ Ｐゴシック" w:hAnsi="ＭＳ Ｐゴシック" w:hint="eastAsia"/>
        </w:rPr>
        <w:t>減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148.9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</w:t>
      </w:r>
      <w:r w:rsidR="00177200">
        <w:rPr>
          <w:rFonts w:ascii="ＭＳ Ｐゴシック" w:eastAsia="ＭＳ Ｐゴシック" w:hAnsi="ＭＳ Ｐゴシック" w:hint="eastAsia"/>
        </w:rPr>
        <w:t>.6</w:t>
      </w:r>
      <w:r w:rsidR="00A6694B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95416">
        <w:rPr>
          <w:rFonts w:ascii="ＭＳ Ｐゴシック" w:eastAsia="ＭＳ Ｐゴシック" w:hAnsi="ＭＳ Ｐゴシック" w:hint="eastAsia"/>
        </w:rPr>
        <w:t>137.1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995416">
        <w:rPr>
          <w:rFonts w:ascii="ＭＳ Ｐゴシック" w:eastAsia="ＭＳ Ｐゴシック" w:hAnsi="ＭＳ Ｐゴシック" w:hint="eastAsia"/>
        </w:rPr>
        <w:t>3</w:t>
      </w:r>
      <w:r w:rsidR="00177200">
        <w:rPr>
          <w:rFonts w:ascii="ＭＳ Ｐゴシック" w:eastAsia="ＭＳ Ｐゴシック" w:hAnsi="ＭＳ Ｐゴシック" w:hint="eastAsia"/>
        </w:rPr>
        <w:t>.0</w:t>
      </w:r>
      <w:r w:rsidR="00EE7CBC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995416">
        <w:rPr>
          <w:rFonts w:ascii="ＭＳ Ｐゴシック" w:eastAsia="ＭＳ Ｐゴシック" w:hAnsi="ＭＳ Ｐゴシック" w:hint="eastAsia"/>
        </w:rPr>
        <w:t>137.4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995416">
        <w:rPr>
          <w:rFonts w:ascii="ＭＳ Ｐゴシック" w:eastAsia="ＭＳ Ｐゴシック" w:hAnsi="ＭＳ Ｐゴシック" w:hint="eastAsia"/>
        </w:rPr>
        <w:t>1</w:t>
      </w:r>
      <w:r w:rsidR="00177200">
        <w:rPr>
          <w:rFonts w:ascii="ＭＳ Ｐゴシック" w:eastAsia="ＭＳ Ｐゴシック" w:hAnsi="ＭＳ Ｐゴシック" w:hint="eastAsia"/>
        </w:rPr>
        <w:t>.7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95416">
        <w:rPr>
          <w:rFonts w:ascii="ＭＳ Ｐゴシック" w:eastAsia="ＭＳ Ｐゴシック" w:hAnsi="ＭＳ Ｐゴシック" w:hint="eastAsia"/>
        </w:rPr>
        <w:t>9.7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995416">
        <w:rPr>
          <w:rFonts w:ascii="ＭＳ Ｐゴシック" w:eastAsia="ＭＳ Ｐゴシック" w:hAnsi="ＭＳ Ｐゴシック" w:hint="eastAsia"/>
        </w:rPr>
        <w:t>2.4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995416">
        <w:rPr>
          <w:rFonts w:ascii="ＭＳ Ｐゴシック" w:eastAsia="ＭＳ Ｐゴシック" w:hAnsi="ＭＳ Ｐゴシック" w:hint="eastAsia"/>
        </w:rPr>
        <w:t>11.5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995416">
        <w:rPr>
          <w:rFonts w:ascii="ＭＳ Ｐゴシック" w:eastAsia="ＭＳ Ｐゴシック" w:hAnsi="ＭＳ Ｐゴシック" w:hint="eastAsia"/>
        </w:rPr>
        <w:t>0.5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995416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12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1.20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0.85</w:t>
      </w:r>
      <w:r w:rsidR="00D80D87">
        <w:rPr>
          <w:rFonts w:ascii="ＭＳ Ｐゴシック" w:eastAsia="ＭＳ Ｐゴシック" w:hAnsi="ＭＳ Ｐゴシック" w:hint="eastAsia"/>
        </w:rPr>
        <w:t>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1.21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0.03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D80D87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1.50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02ポイント減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1.35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0.13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995416">
        <w:rPr>
          <w:rFonts w:ascii="ＭＳ Ｐゴシック" w:eastAsia="ＭＳ Ｐゴシック" w:hAnsi="ＭＳ Ｐゴシック" w:hint="eastAsia"/>
        </w:rPr>
        <w:t>26.9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995416">
        <w:rPr>
          <w:rFonts w:ascii="ＭＳ Ｐゴシック" w:eastAsia="ＭＳ Ｐゴシック" w:hAnsi="ＭＳ Ｐゴシック" w:hint="eastAsia"/>
        </w:rPr>
        <w:t>0.8</w:t>
      </w:r>
      <w:r w:rsidR="0034653E" w:rsidRPr="00F13842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995416">
        <w:rPr>
          <w:rFonts w:ascii="ＭＳ Ｐゴシック" w:eastAsia="ＭＳ Ｐゴシック" w:hAnsi="ＭＳ Ｐゴシック" w:hint="eastAsia"/>
        </w:rPr>
        <w:t>25.6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D80D87">
        <w:rPr>
          <w:rFonts w:ascii="ＭＳ Ｐゴシック" w:eastAsia="ＭＳ Ｐゴシック" w:hAnsi="ＭＳ Ｐゴシック" w:hint="eastAsia"/>
        </w:rPr>
        <w:t>1.0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BF6907" w:rsidRPr="00F13842">
        <w:rPr>
          <w:rFonts w:ascii="ＭＳ Ｐゴシック" w:eastAsia="ＭＳ Ｐゴシック" w:hAnsi="ＭＳ Ｐゴシック" w:hint="eastAsia"/>
        </w:rPr>
        <w:t>減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832299">
        <w:rPr>
          <w:rFonts w:ascii="ＭＳ Ｐゴシック" w:eastAsia="ＭＳ Ｐゴシック" w:hAnsi="ＭＳ Ｐゴシック" w:hint="eastAsia"/>
          <w:sz w:val="21"/>
        </w:rPr>
        <w:t>12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5A5AF2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5A5AF2">
        <w:rPr>
          <w:noProof/>
        </w:rPr>
        <w:drawing>
          <wp:inline distT="0" distB="0" distL="0" distR="0">
            <wp:extent cx="5173920" cy="378612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5A5AF2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5A5AF2">
        <w:rPr>
          <w:noProof/>
        </w:rPr>
        <w:drawing>
          <wp:inline distT="0" distB="0" distL="0" distR="0">
            <wp:extent cx="4494600" cy="23104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5A5AF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A5AF2">
        <w:rPr>
          <w:noProof/>
        </w:rPr>
        <w:drawing>
          <wp:inline distT="0" distB="0" distL="0" distR="0">
            <wp:extent cx="4487400" cy="22734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67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45DF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EB88-07A7-412D-BC6B-68E5A00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1174</Words>
  <Characters>377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229</cp:revision>
  <cp:lastPrinted>2023-01-19T01:18:00Z</cp:lastPrinted>
  <dcterms:created xsi:type="dcterms:W3CDTF">2019-12-19T01:14:00Z</dcterms:created>
  <dcterms:modified xsi:type="dcterms:W3CDTF">2023-02-26T23:42:00Z</dcterms:modified>
</cp:coreProperties>
</file>