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4E7D1461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 w:hint="eastAsia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  <w:r w:rsidR="007C515E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1B8254E8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583DB3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2409AC">
        <w:rPr>
          <w:rFonts w:ascii="ＭＳ Ｐゴシック" w:eastAsia="ＭＳ Ｐゴシック" w:hAnsi="ＭＳ Ｐゴシック" w:hint="eastAsia"/>
          <w:sz w:val="44"/>
          <w:szCs w:val="44"/>
        </w:rPr>
        <w:t>５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2017CBBD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417074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2409AC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4BF706E8" w:rsidR="001F0FBD" w:rsidRPr="00FA098D" w:rsidRDefault="002409AC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５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05CED249" w:rsidR="001F0FBD" w:rsidRPr="00F13842" w:rsidRDefault="002409AC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 w:rsidR="00F1354C">
        <w:rPr>
          <w:rFonts w:ascii="ＭＳ Ｐゴシック" w:eastAsia="ＭＳ Ｐゴシック" w:hAnsi="ＭＳ Ｐゴシック" w:hint="eastAsia"/>
          <w:sz w:val="24"/>
        </w:rPr>
        <w:t>240,129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 w:rsidR="00F1354C">
        <w:rPr>
          <w:rFonts w:ascii="ＭＳ Ｐゴシック" w:eastAsia="ＭＳ Ｐゴシック" w:hAnsi="ＭＳ Ｐゴシック" w:hint="eastAsia"/>
          <w:sz w:val="24"/>
        </w:rPr>
        <w:t>2.6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 w:rsidR="00F1354C">
        <w:rPr>
          <w:rFonts w:ascii="ＭＳ Ｐゴシック" w:eastAsia="ＭＳ Ｐゴシック" w:hAnsi="ＭＳ Ｐゴシック" w:hint="eastAsia"/>
          <w:sz w:val="24"/>
        </w:rPr>
        <w:t>258,111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 w:rsidR="00F1354C">
        <w:rPr>
          <w:rFonts w:ascii="ＭＳ Ｐゴシック" w:eastAsia="ＭＳ Ｐゴシック" w:hAnsi="ＭＳ Ｐゴシック" w:hint="eastAsia"/>
          <w:sz w:val="24"/>
        </w:rPr>
        <w:t>2.1％増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026AF37A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F1354C">
        <w:rPr>
          <w:rFonts w:ascii="ＭＳ Ｐゴシック" w:eastAsia="ＭＳ Ｐゴシック" w:hAnsi="ＭＳ Ｐゴシック" w:hint="eastAsia"/>
        </w:rPr>
        <w:t>230,265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024F66">
        <w:rPr>
          <w:rFonts w:ascii="ＭＳ Ｐゴシック" w:eastAsia="ＭＳ Ｐゴシック" w:hAnsi="ＭＳ Ｐゴシック" w:hint="eastAsia"/>
        </w:rPr>
        <w:t>2.</w:t>
      </w:r>
      <w:r w:rsidR="00F1354C">
        <w:rPr>
          <w:rFonts w:ascii="ＭＳ Ｐゴシック" w:eastAsia="ＭＳ Ｐゴシック" w:hAnsi="ＭＳ Ｐゴシック" w:hint="eastAsia"/>
        </w:rPr>
        <w:t>5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244,015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F1354C">
        <w:rPr>
          <w:rFonts w:ascii="ＭＳ Ｐゴシック" w:eastAsia="ＭＳ Ｐゴシック" w:hAnsi="ＭＳ Ｐゴシック" w:hint="eastAsia"/>
        </w:rPr>
        <w:t>2.3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0C7E54E0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F1354C">
        <w:rPr>
          <w:rFonts w:ascii="ＭＳ Ｐゴシック" w:eastAsia="ＭＳ Ｐゴシック" w:hAnsi="ＭＳ Ｐゴシック" w:hint="eastAsia"/>
        </w:rPr>
        <w:t>9,864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14,096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F1354C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6FE47B80" w:rsidR="001F0FBD" w:rsidRPr="00F13842" w:rsidRDefault="002409AC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 w:rsidR="00F1354C">
        <w:rPr>
          <w:rFonts w:ascii="ＭＳ Ｐゴシック" w:eastAsia="ＭＳ Ｐゴシック" w:hAnsi="ＭＳ Ｐゴシック" w:hint="eastAsia"/>
        </w:rPr>
        <w:t>143.8</w:t>
      </w:r>
      <w:r w:rsidR="00D43D87" w:rsidRPr="00F13842">
        <w:rPr>
          <w:rFonts w:ascii="ＭＳ Ｐゴシック" w:eastAsia="ＭＳ Ｐゴシック" w:hAnsi="ＭＳ Ｐゴシック" w:hint="eastAsia"/>
        </w:rPr>
        <w:t>時間、前年同月</w:t>
      </w:r>
      <w:r w:rsidR="005E6F94" w:rsidRPr="00F13842">
        <w:rPr>
          <w:rFonts w:ascii="ＭＳ Ｐゴシック" w:eastAsia="ＭＳ Ｐゴシック" w:hAnsi="ＭＳ Ｐゴシック" w:hint="eastAsia"/>
        </w:rPr>
        <w:t>比</w:t>
      </w:r>
      <w:r w:rsidR="00F1354C">
        <w:rPr>
          <w:rFonts w:ascii="ＭＳ Ｐゴシック" w:eastAsia="ＭＳ Ｐゴシック" w:hAnsi="ＭＳ Ｐゴシック" w:hint="eastAsia"/>
        </w:rPr>
        <w:t>0.2</w:t>
      </w:r>
      <w:r w:rsidR="008B79FC" w:rsidRPr="00BB6B63">
        <w:rPr>
          <w:rFonts w:ascii="ＭＳ Ｐゴシック" w:eastAsia="ＭＳ Ｐゴシック" w:hAnsi="ＭＳ Ｐゴシック" w:hint="eastAsia"/>
        </w:rPr>
        <w:t>％</w:t>
      </w:r>
      <w:r w:rsidR="00024F66">
        <w:rPr>
          <w:rFonts w:ascii="ＭＳ Ｐゴシック" w:eastAsia="ＭＳ Ｐゴシック" w:hAnsi="ＭＳ Ｐゴシック" w:hint="eastAsia"/>
        </w:rPr>
        <w:t>増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 w:rsidR="00F1354C">
        <w:rPr>
          <w:rFonts w:ascii="ＭＳ Ｐゴシック" w:eastAsia="ＭＳ Ｐゴシック" w:hAnsi="ＭＳ Ｐゴシック" w:hint="eastAsia"/>
        </w:rPr>
        <w:t>148.5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 w:rsidR="00F1354C">
        <w:rPr>
          <w:rFonts w:ascii="ＭＳ Ｐゴシック" w:eastAsia="ＭＳ Ｐゴシック" w:hAnsi="ＭＳ Ｐゴシック" w:hint="eastAsia"/>
        </w:rPr>
        <w:t>1.9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 w:rsidR="00024F66">
        <w:rPr>
          <w:rFonts w:ascii="ＭＳ Ｐゴシック" w:eastAsia="ＭＳ Ｐゴシック" w:hAnsi="ＭＳ Ｐゴシック" w:hint="eastAsia"/>
        </w:rPr>
        <w:t>増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484968BD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F1354C">
        <w:rPr>
          <w:rFonts w:ascii="ＭＳ Ｐゴシック" w:eastAsia="ＭＳ Ｐゴシック" w:hAnsi="ＭＳ Ｐゴシック" w:hint="eastAsia"/>
        </w:rPr>
        <w:t>136.1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F1354C">
        <w:rPr>
          <w:rFonts w:ascii="ＭＳ Ｐゴシック" w:eastAsia="ＭＳ Ｐゴシック" w:hAnsi="ＭＳ Ｐゴシック" w:hint="eastAsia"/>
        </w:rPr>
        <w:t>0.1</w:t>
      </w:r>
      <w:r w:rsidR="0051673B" w:rsidRPr="003F1A96">
        <w:rPr>
          <w:rFonts w:ascii="ＭＳ Ｐゴシック" w:eastAsia="ＭＳ Ｐゴシック" w:hAnsi="ＭＳ Ｐゴシック" w:hint="eastAsia"/>
        </w:rPr>
        <w:t>％</w:t>
      </w:r>
      <w:r w:rsidR="00F1354C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139.0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F1354C">
        <w:rPr>
          <w:rFonts w:ascii="ＭＳ Ｐゴシック" w:eastAsia="ＭＳ Ｐゴシック" w:hAnsi="ＭＳ Ｐゴシック" w:hint="eastAsia"/>
        </w:rPr>
        <w:t>2.0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024F66">
        <w:rPr>
          <w:rFonts w:ascii="ＭＳ Ｐゴシック" w:eastAsia="ＭＳ Ｐゴシック" w:hAnsi="ＭＳ Ｐゴシック" w:hint="eastAsia"/>
        </w:rPr>
        <w:t>増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7CB1A000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F1354C">
        <w:rPr>
          <w:rFonts w:ascii="ＭＳ Ｐゴシック" w:eastAsia="ＭＳ Ｐゴシック" w:hAnsi="ＭＳ Ｐゴシック" w:hint="eastAsia"/>
        </w:rPr>
        <w:t>7.7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F1354C">
        <w:rPr>
          <w:rFonts w:ascii="ＭＳ Ｐゴシック" w:eastAsia="ＭＳ Ｐゴシック" w:hAnsi="ＭＳ Ｐゴシック" w:hint="eastAsia"/>
        </w:rPr>
        <w:t>5.4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F1354C">
        <w:rPr>
          <w:rFonts w:ascii="ＭＳ Ｐゴシック" w:eastAsia="ＭＳ Ｐゴシック" w:hAnsi="ＭＳ Ｐゴシック" w:hint="eastAsia"/>
        </w:rPr>
        <w:t>9.5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F1354C">
        <w:rPr>
          <w:rFonts w:ascii="ＭＳ Ｐゴシック" w:eastAsia="ＭＳ Ｐゴシック" w:hAnsi="ＭＳ Ｐゴシック" w:hint="eastAsia"/>
        </w:rPr>
        <w:t>1.1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024F66">
        <w:rPr>
          <w:rFonts w:ascii="ＭＳ Ｐゴシック" w:eastAsia="ＭＳ Ｐゴシック" w:hAnsi="ＭＳ Ｐゴシック" w:hint="eastAsia"/>
        </w:rPr>
        <w:t>減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4EADF1EE" w:rsidR="001F0FBD" w:rsidRPr="00303CBA" w:rsidRDefault="002409AC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F1354C">
        <w:rPr>
          <w:rFonts w:ascii="ＭＳ Ｐゴシック" w:eastAsia="ＭＳ Ｐゴシック" w:hAnsi="ＭＳ Ｐゴシック" w:hint="eastAsia"/>
        </w:rPr>
        <w:t>1.63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024F66">
        <w:rPr>
          <w:rFonts w:ascii="ＭＳ Ｐゴシック" w:eastAsia="ＭＳ Ｐゴシック" w:hAnsi="ＭＳ Ｐゴシック" w:hint="eastAsia"/>
        </w:rPr>
        <w:t>0.</w:t>
      </w:r>
      <w:r w:rsidR="00F1354C">
        <w:rPr>
          <w:rFonts w:ascii="ＭＳ Ｐゴシック" w:eastAsia="ＭＳ Ｐゴシック" w:hAnsi="ＭＳ Ｐゴシック" w:hint="eastAsia"/>
        </w:rPr>
        <w:t>22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 w:rsidR="00024F66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1.55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 w:rsidR="00024F66">
        <w:rPr>
          <w:rFonts w:ascii="ＭＳ Ｐゴシック" w:eastAsia="ＭＳ Ｐゴシック" w:hAnsi="ＭＳ Ｐゴシック" w:hint="eastAsia"/>
        </w:rPr>
        <w:t>0.</w:t>
      </w:r>
      <w:r w:rsidR="00F1354C">
        <w:rPr>
          <w:rFonts w:ascii="ＭＳ Ｐゴシック" w:eastAsia="ＭＳ Ｐゴシック" w:hAnsi="ＭＳ Ｐゴシック" w:hint="eastAsia"/>
        </w:rPr>
        <w:t>16</w:t>
      </w:r>
      <w:r w:rsidR="00024F66">
        <w:rPr>
          <w:rFonts w:ascii="ＭＳ Ｐゴシック" w:eastAsia="ＭＳ Ｐゴシック" w:hAnsi="ＭＳ Ｐゴシック" w:hint="eastAsia"/>
        </w:rPr>
        <w:t>ポイント増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F1354C">
        <w:rPr>
          <w:rFonts w:ascii="ＭＳ Ｐゴシック" w:eastAsia="ＭＳ Ｐゴシック" w:hAnsi="ＭＳ Ｐゴシック" w:hint="eastAsia"/>
        </w:rPr>
        <w:t>1.18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 w:rsidR="00F1354C">
        <w:rPr>
          <w:rFonts w:ascii="ＭＳ Ｐゴシック" w:eastAsia="ＭＳ Ｐゴシック" w:hAnsi="ＭＳ Ｐゴシック" w:hint="eastAsia"/>
        </w:rPr>
        <w:t>0.83ポイント減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1.51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E4190C">
        <w:rPr>
          <w:rFonts w:ascii="ＭＳ Ｐゴシック" w:eastAsia="ＭＳ Ｐゴシック" w:hAnsi="ＭＳ Ｐゴシック" w:hint="eastAsia"/>
        </w:rPr>
        <w:t>0.</w:t>
      </w:r>
      <w:r w:rsidR="00F1354C">
        <w:rPr>
          <w:rFonts w:ascii="ＭＳ Ｐゴシック" w:eastAsia="ＭＳ Ｐゴシック" w:hAnsi="ＭＳ Ｐゴシック" w:hint="eastAsia"/>
        </w:rPr>
        <w:t>92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 w:rsidR="00F1354C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6993AC47" w:rsidR="00606120" w:rsidRDefault="001F0FBD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F1354C">
        <w:rPr>
          <w:rFonts w:ascii="ＭＳ Ｐゴシック" w:eastAsia="ＭＳ Ｐゴシック" w:hAnsi="ＭＳ Ｐゴシック" w:hint="eastAsia"/>
        </w:rPr>
        <w:t>27.2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E4190C">
        <w:rPr>
          <w:rFonts w:ascii="ＭＳ Ｐゴシック" w:eastAsia="ＭＳ Ｐゴシック" w:hAnsi="ＭＳ Ｐゴシック" w:hint="eastAsia"/>
        </w:rPr>
        <w:t>0.</w:t>
      </w:r>
      <w:r w:rsidR="00024F66">
        <w:rPr>
          <w:rFonts w:ascii="ＭＳ Ｐゴシック" w:eastAsia="ＭＳ Ｐゴシック" w:hAnsi="ＭＳ Ｐゴシック" w:hint="eastAsia"/>
        </w:rPr>
        <w:t>4</w:t>
      </w:r>
      <w:r w:rsidR="00E934D1">
        <w:rPr>
          <w:rFonts w:ascii="ＭＳ Ｐゴシック" w:eastAsia="ＭＳ Ｐゴシック" w:hAnsi="ＭＳ Ｐゴシック" w:hint="eastAsia"/>
        </w:rPr>
        <w:t>ポイント</w:t>
      </w:r>
      <w:r w:rsidR="00982690">
        <w:rPr>
          <w:rFonts w:ascii="ＭＳ Ｐゴシック" w:eastAsia="ＭＳ Ｐゴシック" w:hAnsi="ＭＳ Ｐゴシック" w:hint="eastAsia"/>
        </w:rPr>
        <w:t>増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27.0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F1354C">
        <w:rPr>
          <w:rFonts w:ascii="ＭＳ Ｐゴシック" w:eastAsia="ＭＳ Ｐゴシック" w:hAnsi="ＭＳ Ｐゴシック" w:hint="eastAsia"/>
        </w:rPr>
        <w:t>1</w:t>
      </w:r>
      <w:r w:rsidR="00982690">
        <w:rPr>
          <w:rFonts w:ascii="ＭＳ Ｐゴシック" w:eastAsia="ＭＳ Ｐゴシック" w:hAnsi="ＭＳ Ｐゴシック" w:hint="eastAsia"/>
        </w:rPr>
        <w:t>ポイント増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245F0FEA" w:rsidR="00024F66" w:rsidRPr="00A04D76" w:rsidRDefault="00024F66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3394F614" w:rsidR="00DE5E7C" w:rsidRDefault="00900924" w:rsidP="001F5AAF">
      <w:pPr>
        <w:spacing w:line="280" w:lineRule="exact"/>
        <w:ind w:left="224" w:hangingChars="100" w:hanging="224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賃金、労働時間及びパートタイム労働者比率の令和６年の前年同月比等は、令和５年にベンチマーク更新を実施した参考値を作成し、この参考値と令和６年の値を比較することにより算出しているため、指数から算出した場合と一致しない。</w:t>
      </w:r>
      <w:r w:rsidR="00EB0606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なお、算出に使用した参考値は、青い森オープンデータカタログに掲載している。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4989C965" w14:textId="66C3C6CB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2BF5D8E8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821513">
        <w:rPr>
          <w:rFonts w:ascii="ＭＳ Ｐゴシック" w:eastAsia="ＭＳ Ｐゴシック" w:hAnsi="ＭＳ Ｐゴシック" w:hint="eastAsia"/>
          <w:sz w:val="21"/>
        </w:rPr>
        <w:t>６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270620">
        <w:rPr>
          <w:rFonts w:ascii="ＭＳ Ｐゴシック" w:eastAsia="ＭＳ Ｐゴシック" w:hAnsi="ＭＳ Ｐゴシック" w:hint="eastAsia"/>
          <w:sz w:val="21"/>
        </w:rPr>
        <w:t>５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3AABBEB8" w:rsidR="000D3302" w:rsidRDefault="00F41952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F41952">
        <w:rPr>
          <w:noProof/>
        </w:rPr>
        <w:drawing>
          <wp:inline distT="0" distB="0" distL="0" distR="0" wp14:anchorId="65EBFD34" wp14:editId="15ECC8B9">
            <wp:extent cx="5189516" cy="37976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758" cy="380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17320963" w:rsidR="000D3302" w:rsidRDefault="00270620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270620">
        <w:rPr>
          <w:noProof/>
        </w:rPr>
        <w:drawing>
          <wp:inline distT="0" distB="0" distL="0" distR="0" wp14:anchorId="1F4B27EC" wp14:editId="4A0C3FD7">
            <wp:extent cx="4647238" cy="2446317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4" cy="245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1EC08540" w:rsidR="00EE4944" w:rsidRPr="005350E3" w:rsidRDefault="00270620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270620">
        <w:rPr>
          <w:noProof/>
        </w:rPr>
        <w:drawing>
          <wp:inline distT="0" distB="0" distL="0" distR="0" wp14:anchorId="5D8914AD" wp14:editId="462262A1">
            <wp:extent cx="4880852" cy="254127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308" cy="256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1D4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2B86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806B81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1275</Words>
  <Characters>244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５月の調査結果の概要</vt:lpstr>
      <vt:lpstr>５月の調査結果の概要</vt:lpstr>
    </vt:vector>
  </TitlesOfParts>
  <Company>統計課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５月の調査結果の概要</dc:title>
  <dc:subject/>
  <dc:creator>青森県企画部</dc:creator>
  <cp:keywords/>
  <dc:description/>
  <cp:lastModifiedBy>201op</cp:lastModifiedBy>
  <cp:revision>2</cp:revision>
  <cp:lastPrinted>2024-07-18T00:30:00Z</cp:lastPrinted>
  <dcterms:created xsi:type="dcterms:W3CDTF">2024-07-24T05:56:00Z</dcterms:created>
  <dcterms:modified xsi:type="dcterms:W3CDTF">2024-07-24T05:56:00Z</dcterms:modified>
</cp:coreProperties>
</file>