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10A4" w14:textId="0DAD18BB" w:rsidR="00FC0BA8" w:rsidRPr="00F065A2" w:rsidRDefault="00A41105" w:rsidP="007C515E">
      <w:pPr>
        <w:ind w:rightChars="100" w:right="264"/>
        <w:jc w:val="right"/>
        <w:rPr>
          <w:rFonts w:ascii="ＭＳ Ｐゴシック" w:eastAsia="ＭＳ Ｐゴシック" w:hAnsi="ＭＳ Ｐゴシック"/>
          <w:sz w:val="48"/>
          <w:szCs w:val="48"/>
        </w:rPr>
      </w:pPr>
      <w:bookmarkStart w:id="0" w:name="OLE_LINK1"/>
      <w:bookmarkStart w:id="1" w:name="OLE_LINK2"/>
      <w:r w:rsidRPr="00834C68">
        <w:rPr>
          <w:rFonts w:ascii="ＭＳ Ｐゴシック" w:eastAsia="ＭＳ Ｐゴシック" w:hAnsi="ＭＳ Ｐゴシック" w:hint="eastAsia"/>
          <w:color w:val="FFFFFF" w:themeColor="background1"/>
          <w:sz w:val="44"/>
          <w:szCs w:val="44"/>
        </w:rPr>
        <w:t>資料２－２－２（１</w:t>
      </w:r>
    </w:p>
    <w:p w14:paraId="7F2E346C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2A9E1310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0D4E2229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14:paraId="09812E1A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BD25F8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0A8A8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15C93E6" w14:textId="77777777" w:rsidR="00266778" w:rsidRDefault="005013D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毎月勤労統計調査地方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調査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結果</w:t>
      </w:r>
      <w:r w:rsidR="007409A6">
        <w:rPr>
          <w:rFonts w:ascii="ＭＳ Ｐゴシック" w:eastAsia="ＭＳ Ｐゴシック" w:hAnsi="ＭＳ Ｐゴシック" w:hint="eastAsia"/>
          <w:sz w:val="44"/>
          <w:szCs w:val="44"/>
        </w:rPr>
        <w:t>速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>報</w:t>
      </w:r>
    </w:p>
    <w:p w14:paraId="47A2B339" w14:textId="29984075" w:rsidR="00266778" w:rsidRDefault="00C265DE" w:rsidP="00B2095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</w:t>
      </w:r>
      <w:r w:rsidR="00583DB3">
        <w:rPr>
          <w:rFonts w:ascii="ＭＳ Ｐゴシック" w:eastAsia="ＭＳ Ｐゴシック" w:hAnsi="ＭＳ Ｐゴシック" w:hint="eastAsia"/>
          <w:sz w:val="44"/>
          <w:szCs w:val="44"/>
        </w:rPr>
        <w:t>６</w:t>
      </w:r>
      <w:r w:rsidR="0066648C">
        <w:rPr>
          <w:rFonts w:ascii="ＭＳ Ｐゴシック" w:eastAsia="ＭＳ Ｐゴシック" w:hAnsi="ＭＳ Ｐゴシック" w:hint="eastAsia"/>
          <w:sz w:val="44"/>
          <w:szCs w:val="44"/>
        </w:rPr>
        <w:t>年</w:t>
      </w:r>
      <w:r w:rsidR="0070398B">
        <w:rPr>
          <w:rFonts w:ascii="ＭＳ Ｐゴシック" w:eastAsia="ＭＳ Ｐゴシック" w:hAnsi="ＭＳ Ｐゴシック" w:hint="eastAsia"/>
          <w:sz w:val="44"/>
          <w:szCs w:val="44"/>
        </w:rPr>
        <w:t>７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月分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 xml:space="preserve">　青森県</w:t>
      </w:r>
    </w:p>
    <w:p w14:paraId="47C2754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A1A5AB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0171F95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2236F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480CDF7" w14:textId="77777777" w:rsidR="00266778" w:rsidRPr="003B2009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7C6A4F73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576F401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7B7C58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5DF55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29ACFDF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82564BF" w14:textId="45F00D5C" w:rsidR="00266778" w:rsidRPr="00266778" w:rsidRDefault="004D7E20" w:rsidP="00D868C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417074">
        <w:rPr>
          <w:rFonts w:ascii="ＭＳ Ｐゴシック" w:eastAsia="ＭＳ Ｐゴシック" w:hAnsi="ＭＳ Ｐゴシック" w:hint="eastAsia"/>
          <w:sz w:val="40"/>
          <w:szCs w:val="40"/>
        </w:rPr>
        <w:t>６</w:t>
      </w:r>
      <w:r w:rsidR="00E00E98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70398B">
        <w:rPr>
          <w:rFonts w:ascii="ＭＳ Ｐゴシック" w:eastAsia="ＭＳ Ｐゴシック" w:hAnsi="ＭＳ Ｐゴシック" w:hint="eastAsia"/>
          <w:sz w:val="40"/>
          <w:szCs w:val="40"/>
        </w:rPr>
        <w:t>９</w:t>
      </w:r>
      <w:r w:rsidR="00A743FA">
        <w:rPr>
          <w:rFonts w:ascii="ＭＳ Ｐゴシック" w:eastAsia="ＭＳ Ｐゴシック" w:hAnsi="ＭＳ Ｐゴシック" w:hint="eastAsia"/>
          <w:sz w:val="40"/>
          <w:szCs w:val="40"/>
        </w:rPr>
        <w:t>月</w:t>
      </w:r>
    </w:p>
    <w:p w14:paraId="3D96B8D9" w14:textId="12911A7B" w:rsidR="00266778" w:rsidRDefault="0026677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青森県</w:t>
      </w:r>
      <w:r w:rsidR="00E4190C">
        <w:rPr>
          <w:rFonts w:ascii="ＭＳ Ｐゴシック" w:eastAsia="ＭＳ Ｐゴシック" w:hAnsi="ＭＳ Ｐゴシック" w:hint="eastAsia"/>
          <w:sz w:val="44"/>
          <w:szCs w:val="44"/>
        </w:rPr>
        <w:t>総合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政策部統計分析課</w:t>
      </w:r>
    </w:p>
    <w:p w14:paraId="5A3E1EEB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C34FF28" w14:textId="77777777" w:rsidR="008B18F7" w:rsidRDefault="008B18F7" w:rsidP="009C2865">
      <w:pPr>
        <w:rPr>
          <w:rFonts w:ascii="ＭＳ Ｐゴシック" w:eastAsia="ＭＳ Ｐゴシック" w:hAnsi="ＭＳ Ｐゴシック"/>
          <w:sz w:val="40"/>
          <w:szCs w:val="40"/>
        </w:rPr>
      </w:pPr>
    </w:p>
    <w:p w14:paraId="382D5695" w14:textId="7E2699B8" w:rsidR="001F0FBD" w:rsidRPr="00FA098D" w:rsidRDefault="0070398B" w:rsidP="00B9679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７</w:t>
      </w:r>
      <w:r w:rsidR="00C265DE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分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査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結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果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概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要</w:t>
      </w:r>
    </w:p>
    <w:p w14:paraId="6B737525" w14:textId="77777777" w:rsidR="00FA098D" w:rsidRDefault="00FA098D">
      <w:pPr>
        <w:rPr>
          <w:rFonts w:ascii="ＭＳ Ｐゴシック" w:eastAsia="ＭＳ Ｐゴシック" w:hAnsi="ＭＳ Ｐゴシック"/>
        </w:rPr>
      </w:pPr>
    </w:p>
    <w:p w14:paraId="476208E6" w14:textId="77777777" w:rsidR="001F0FBD" w:rsidRDefault="00180F0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給与</w:t>
      </w:r>
      <w:r w:rsidR="001F0FBD">
        <w:rPr>
          <w:rFonts w:ascii="ＭＳ Ｐゴシック" w:eastAsia="ＭＳ Ｐゴシック" w:hAnsi="ＭＳ Ｐゴシック" w:hint="eastAsia"/>
        </w:rPr>
        <w:t>の動き</w:t>
      </w:r>
    </w:p>
    <w:p w14:paraId="16FC2E28" w14:textId="7A09B192" w:rsidR="001F0FBD" w:rsidRPr="00F13842" w:rsidRDefault="0070398B" w:rsidP="005F52CB">
      <w:pPr>
        <w:pStyle w:val="a3"/>
        <w:ind w:leftChars="200" w:left="528" w:firstLineChars="100" w:firstLine="26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７</w:t>
      </w:r>
      <w:r w:rsidR="00E4190C">
        <w:rPr>
          <w:rFonts w:ascii="ＭＳ Ｐゴシック" w:eastAsia="ＭＳ Ｐゴシック" w:hAnsi="ＭＳ Ｐゴシック" w:hint="eastAsia"/>
          <w:sz w:val="24"/>
        </w:rPr>
        <w:t>月</w:t>
      </w:r>
      <w:r w:rsidR="001F0FBD" w:rsidRPr="00054C8D">
        <w:rPr>
          <w:rFonts w:ascii="ＭＳ Ｐゴシック" w:eastAsia="ＭＳ Ｐゴシック" w:hAnsi="ＭＳ Ｐゴシック" w:hint="eastAsia"/>
          <w:sz w:val="24"/>
        </w:rPr>
        <w:t>の現金給与総額は</w:t>
      </w:r>
      <w:r w:rsidR="00EA56A5" w:rsidRPr="00054C8D">
        <w:rPr>
          <w:rFonts w:ascii="ＭＳ Ｐゴシック" w:eastAsia="ＭＳ Ｐゴシック" w:hAnsi="ＭＳ Ｐゴシック" w:hint="eastAsia"/>
          <w:sz w:val="24"/>
        </w:rPr>
        <w:t>、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規模</w:t>
      </w:r>
      <w:r w:rsidR="004A7464" w:rsidRPr="00F13842">
        <w:rPr>
          <w:rFonts w:ascii="ＭＳ Ｐゴシック" w:eastAsia="ＭＳ Ｐゴシック" w:hAnsi="ＭＳ Ｐゴシック" w:hint="eastAsia"/>
          <w:sz w:val="24"/>
        </w:rPr>
        <w:t>５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人以上で</w:t>
      </w:r>
      <w:r>
        <w:rPr>
          <w:rFonts w:ascii="ＭＳ Ｐゴシック" w:eastAsia="ＭＳ Ｐゴシック" w:hAnsi="ＭＳ Ｐゴシック" w:hint="eastAsia"/>
          <w:sz w:val="24"/>
        </w:rPr>
        <w:t>299,364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円、前年同月比</w:t>
      </w:r>
      <w:r>
        <w:rPr>
          <w:rFonts w:ascii="ＭＳ Ｐゴシック" w:eastAsia="ＭＳ Ｐゴシック" w:hAnsi="ＭＳ Ｐゴシック" w:hint="eastAsia"/>
          <w:sz w:val="24"/>
        </w:rPr>
        <w:t>5.4</w:t>
      </w:r>
      <w:r w:rsidR="00E1496C" w:rsidRPr="00BB6B63">
        <w:rPr>
          <w:rFonts w:ascii="ＭＳ Ｐゴシック" w:eastAsia="ＭＳ Ｐゴシック" w:hAnsi="ＭＳ Ｐゴシック" w:hint="eastAsia"/>
          <w:sz w:val="24"/>
        </w:rPr>
        <w:t>％</w:t>
      </w:r>
      <w:r w:rsidR="00024F66">
        <w:rPr>
          <w:rFonts w:ascii="ＭＳ Ｐゴシック" w:eastAsia="ＭＳ Ｐゴシック" w:hAnsi="ＭＳ Ｐゴシック" w:hint="eastAsia"/>
          <w:sz w:val="24"/>
        </w:rPr>
        <w:t>増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（規模30人以上</w:t>
      </w:r>
      <w:r>
        <w:rPr>
          <w:rFonts w:ascii="ＭＳ Ｐゴシック" w:eastAsia="ＭＳ Ｐゴシック" w:hAnsi="ＭＳ Ｐゴシック" w:hint="eastAsia"/>
          <w:sz w:val="24"/>
        </w:rPr>
        <w:t>306,244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</w:t>
      </w:r>
      <w:r w:rsidR="00140FA1" w:rsidRPr="00F13842">
        <w:rPr>
          <w:rFonts w:ascii="ＭＳ Ｐゴシック" w:eastAsia="ＭＳ Ｐゴシック" w:hAnsi="ＭＳ Ｐゴシック" w:hint="eastAsia"/>
          <w:sz w:val="24"/>
        </w:rPr>
        <w:t>同月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比</w:t>
      </w:r>
      <w:r>
        <w:rPr>
          <w:rFonts w:ascii="ＭＳ Ｐゴシック" w:eastAsia="ＭＳ Ｐゴシック" w:hAnsi="ＭＳ Ｐゴシック" w:hint="eastAsia"/>
          <w:sz w:val="24"/>
        </w:rPr>
        <w:t>2.5</w:t>
      </w:r>
      <w:r w:rsidR="00F1354C">
        <w:rPr>
          <w:rFonts w:ascii="ＭＳ Ｐゴシック" w:eastAsia="ＭＳ Ｐゴシック" w:hAnsi="ＭＳ Ｐゴシック" w:hint="eastAsia"/>
          <w:sz w:val="24"/>
        </w:rPr>
        <w:t>％増</w:t>
      </w:r>
      <w:r w:rsidR="00F828F7" w:rsidRPr="00BB6B63">
        <w:rPr>
          <w:rFonts w:ascii="ＭＳ Ｐゴシック" w:eastAsia="ＭＳ Ｐゴシック" w:hAnsi="ＭＳ Ｐゴシック" w:hint="eastAsia"/>
          <w:sz w:val="24"/>
        </w:rPr>
        <w:t>）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となった。</w:t>
      </w:r>
    </w:p>
    <w:p w14:paraId="63837CC3" w14:textId="083C6D1B" w:rsidR="001F0FBD" w:rsidRPr="00F13842" w:rsidRDefault="001F0FBD" w:rsidP="005732A4">
      <w:pPr>
        <w:pStyle w:val="3"/>
        <w:ind w:leftChars="200" w:left="528" w:firstLineChars="87" w:firstLine="230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</w:t>
      </w:r>
      <w:r w:rsidR="00CE0CE7">
        <w:rPr>
          <w:rFonts w:ascii="ＭＳ Ｐゴシック" w:eastAsia="ＭＳ Ｐゴシック" w:hAnsi="ＭＳ Ｐゴシック" w:hint="eastAsia"/>
        </w:rPr>
        <w:t>定期</w:t>
      </w:r>
      <w:r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70398B">
        <w:rPr>
          <w:rFonts w:ascii="ＭＳ Ｐゴシック" w:eastAsia="ＭＳ Ｐゴシック" w:hAnsi="ＭＳ Ｐゴシック" w:hint="eastAsia"/>
        </w:rPr>
        <w:t>238,969</w:t>
      </w:r>
      <w:r w:rsidR="00911FC6" w:rsidRPr="00F13842">
        <w:rPr>
          <w:rFonts w:ascii="ＭＳ Ｐゴシック" w:eastAsia="ＭＳ Ｐゴシック" w:hAnsi="ＭＳ Ｐゴシック" w:hint="eastAsia"/>
        </w:rPr>
        <w:t>円、前年同月</w:t>
      </w:r>
      <w:r w:rsidR="00E3509A" w:rsidRPr="00F13842">
        <w:rPr>
          <w:rFonts w:ascii="ＭＳ Ｐゴシック" w:eastAsia="ＭＳ Ｐゴシック" w:hAnsi="ＭＳ Ｐゴシック" w:hint="eastAsia"/>
        </w:rPr>
        <w:t>比</w:t>
      </w:r>
      <w:r w:rsidR="0070398B">
        <w:rPr>
          <w:rFonts w:ascii="ＭＳ Ｐゴシック" w:eastAsia="ＭＳ Ｐゴシック" w:hAnsi="ＭＳ Ｐゴシック" w:hint="eastAsia"/>
        </w:rPr>
        <w:t>3.9</w:t>
      </w:r>
      <w:r w:rsidR="00CA0F09" w:rsidRPr="00BB6B63">
        <w:rPr>
          <w:rFonts w:ascii="ＭＳ Ｐゴシック" w:eastAsia="ＭＳ Ｐゴシック" w:hAnsi="ＭＳ Ｐゴシック" w:hint="eastAsia"/>
        </w:rPr>
        <w:t>％</w:t>
      </w:r>
      <w:r w:rsidR="00417074" w:rsidRPr="00BB6B63">
        <w:rPr>
          <w:rFonts w:ascii="ＭＳ Ｐゴシック" w:eastAsia="ＭＳ Ｐゴシック" w:hAnsi="ＭＳ Ｐゴシック" w:hint="eastAsia"/>
        </w:rPr>
        <w:t>増</w:t>
      </w:r>
      <w:r w:rsidRPr="00BB6B63">
        <w:rPr>
          <w:rFonts w:ascii="ＭＳ Ｐゴシック" w:eastAsia="ＭＳ Ｐゴシック" w:hAnsi="ＭＳ Ｐゴシック" w:hint="eastAsia"/>
        </w:rPr>
        <w:t>（規模30人以上</w:t>
      </w:r>
      <w:r w:rsidR="0070398B">
        <w:rPr>
          <w:rFonts w:ascii="ＭＳ Ｐゴシック" w:eastAsia="ＭＳ Ｐゴシック" w:hAnsi="ＭＳ Ｐゴシック" w:hint="eastAsia"/>
        </w:rPr>
        <w:t>252,213</w:t>
      </w:r>
      <w:r w:rsidRPr="00BB6B63">
        <w:rPr>
          <w:rFonts w:ascii="ＭＳ Ｐゴシック" w:eastAsia="ＭＳ Ｐゴシック" w:hAnsi="ＭＳ Ｐゴシック" w:hint="eastAsia"/>
        </w:rPr>
        <w:t>円、前年</w:t>
      </w:r>
      <w:r w:rsidR="00140FA1" w:rsidRPr="00BB6B63">
        <w:rPr>
          <w:rFonts w:ascii="ＭＳ Ｐゴシック" w:eastAsia="ＭＳ Ｐゴシック" w:hAnsi="ＭＳ Ｐゴシック" w:hint="eastAsia"/>
        </w:rPr>
        <w:t>同月</w:t>
      </w:r>
      <w:r w:rsidRPr="00BB6B63">
        <w:rPr>
          <w:rFonts w:ascii="ＭＳ Ｐゴシック" w:eastAsia="ＭＳ Ｐゴシック" w:hAnsi="ＭＳ Ｐゴシック" w:hint="eastAsia"/>
        </w:rPr>
        <w:t>比</w:t>
      </w:r>
      <w:r w:rsidR="0070398B">
        <w:rPr>
          <w:rFonts w:ascii="ＭＳ Ｐゴシック" w:eastAsia="ＭＳ Ｐゴシック" w:hAnsi="ＭＳ Ｐゴシック" w:hint="eastAsia"/>
        </w:rPr>
        <w:t>3.6</w:t>
      </w:r>
      <w:r w:rsidR="00FE7564" w:rsidRPr="00BB6B63">
        <w:rPr>
          <w:rFonts w:ascii="ＭＳ Ｐゴシック" w:eastAsia="ＭＳ Ｐゴシック" w:hAnsi="ＭＳ Ｐゴシック" w:hint="eastAsia"/>
        </w:rPr>
        <w:t>％</w:t>
      </w:r>
      <w:r w:rsidR="003B1C22">
        <w:rPr>
          <w:rFonts w:ascii="ＭＳ Ｐゴシック" w:eastAsia="ＭＳ Ｐゴシック" w:hAnsi="ＭＳ Ｐゴシック" w:hint="eastAsia"/>
        </w:rPr>
        <w:t>増</w:t>
      </w:r>
      <w:r w:rsidR="007548F2" w:rsidRPr="00BB6B63">
        <w:rPr>
          <w:rFonts w:ascii="ＭＳ Ｐゴシック" w:eastAsia="ＭＳ Ｐゴシック" w:hAnsi="ＭＳ Ｐゴシック" w:hint="eastAsia"/>
        </w:rPr>
        <w:t>）</w:t>
      </w:r>
      <w:r w:rsidRPr="00BB6B63">
        <w:rPr>
          <w:rFonts w:ascii="ＭＳ Ｐゴシック" w:eastAsia="ＭＳ Ｐゴシック" w:hAnsi="ＭＳ Ｐゴシック" w:hint="eastAsia"/>
        </w:rPr>
        <w:t>と</w:t>
      </w:r>
      <w:r w:rsidRPr="00F13842">
        <w:rPr>
          <w:rFonts w:ascii="ＭＳ Ｐゴシック" w:eastAsia="ＭＳ Ｐゴシック" w:hAnsi="ＭＳ Ｐゴシック" w:hint="eastAsia"/>
        </w:rPr>
        <w:t>なった。</w:t>
      </w:r>
    </w:p>
    <w:p w14:paraId="46562293" w14:textId="7154566D" w:rsidR="001F0FBD" w:rsidRPr="00F13842" w:rsidRDefault="000E47F4" w:rsidP="00AC3FE5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また、特別に支払われた</w:t>
      </w:r>
      <w:r w:rsidR="001F0FBD"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70398B">
        <w:rPr>
          <w:rFonts w:ascii="ＭＳ Ｐゴシック" w:eastAsia="ＭＳ Ｐゴシック" w:hAnsi="ＭＳ Ｐゴシック" w:hint="eastAsia"/>
        </w:rPr>
        <w:t>60,395</w:t>
      </w:r>
      <w:r w:rsidR="00277527" w:rsidRPr="00F13842">
        <w:rPr>
          <w:rFonts w:ascii="ＭＳ Ｐゴシック" w:eastAsia="ＭＳ Ｐゴシック" w:hAnsi="ＭＳ Ｐゴシック" w:hint="eastAsia"/>
        </w:rPr>
        <w:t>円</w:t>
      </w:r>
      <w:r w:rsidR="001F0FBD" w:rsidRPr="00F13842">
        <w:rPr>
          <w:rFonts w:ascii="ＭＳ Ｐゴシック" w:eastAsia="ＭＳ Ｐゴシック" w:hAnsi="ＭＳ Ｐゴシック" w:hint="eastAsia"/>
        </w:rPr>
        <w:t>（規模30人以上</w:t>
      </w:r>
      <w:r w:rsidR="0070398B">
        <w:rPr>
          <w:rFonts w:ascii="ＭＳ Ｐゴシック" w:eastAsia="ＭＳ Ｐゴシック" w:hAnsi="ＭＳ Ｐゴシック" w:hint="eastAsia"/>
        </w:rPr>
        <w:t>54,031</w:t>
      </w:r>
      <w:r w:rsidR="00537572" w:rsidRPr="00F13842">
        <w:rPr>
          <w:rFonts w:ascii="ＭＳ Ｐゴシック" w:eastAsia="ＭＳ Ｐゴシック" w:hAnsi="ＭＳ Ｐゴシック" w:hint="eastAsia"/>
        </w:rPr>
        <w:t>円）</w:t>
      </w:r>
      <w:r w:rsidR="001F0FBD" w:rsidRPr="00F13842">
        <w:rPr>
          <w:rFonts w:ascii="ＭＳ Ｐゴシック" w:eastAsia="ＭＳ Ｐゴシック" w:hAnsi="ＭＳ Ｐゴシック" w:hint="eastAsia"/>
        </w:rPr>
        <w:t>となった。</w:t>
      </w:r>
    </w:p>
    <w:p w14:paraId="71794428" w14:textId="77777777" w:rsidR="001F0FBD" w:rsidRPr="0070398B" w:rsidRDefault="001F0FBD">
      <w:pPr>
        <w:ind w:left="792"/>
        <w:rPr>
          <w:rFonts w:ascii="ＭＳ Ｐゴシック" w:eastAsia="ＭＳ Ｐゴシック" w:hAnsi="ＭＳ Ｐゴシック"/>
        </w:rPr>
      </w:pPr>
    </w:p>
    <w:p w14:paraId="54389BCE" w14:textId="77777777" w:rsidR="001F0FBD" w:rsidRPr="00054C8D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054C8D">
        <w:rPr>
          <w:rFonts w:ascii="ＭＳ Ｐゴシック" w:eastAsia="ＭＳ Ｐゴシック" w:hAnsi="ＭＳ Ｐゴシック" w:hint="eastAsia"/>
        </w:rPr>
        <w:t>労働時間の動き</w:t>
      </w:r>
    </w:p>
    <w:p w14:paraId="1ABE0F9F" w14:textId="05FE6555" w:rsidR="001F0FBD" w:rsidRPr="00F13842" w:rsidRDefault="0070398B" w:rsidP="00874FEA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７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8116C">
        <w:rPr>
          <w:rFonts w:ascii="ＭＳ Ｐゴシック" w:eastAsia="ＭＳ Ｐゴシック" w:hAnsi="ＭＳ Ｐゴシック" w:hint="eastAsia"/>
        </w:rPr>
        <w:t>の総実労働時間は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1F0FBD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1F0FBD" w:rsidRPr="00F13842">
        <w:rPr>
          <w:rFonts w:ascii="ＭＳ Ｐゴシック" w:eastAsia="ＭＳ Ｐゴシック" w:hAnsi="ＭＳ Ｐゴシック" w:hint="eastAsia"/>
        </w:rPr>
        <w:t>人以上</w:t>
      </w:r>
      <w:r w:rsidR="00024F66">
        <w:rPr>
          <w:rFonts w:ascii="ＭＳ Ｐゴシック" w:eastAsia="ＭＳ Ｐゴシック" w:hAnsi="ＭＳ Ｐゴシック" w:hint="eastAsia"/>
        </w:rPr>
        <w:t>で</w:t>
      </w:r>
      <w:r>
        <w:rPr>
          <w:rFonts w:ascii="ＭＳ Ｐゴシック" w:eastAsia="ＭＳ Ｐゴシック" w:hAnsi="ＭＳ Ｐゴシック" w:hint="eastAsia"/>
        </w:rPr>
        <w:t>152.2</w:t>
      </w:r>
      <w:r w:rsidR="00D43D87" w:rsidRPr="00F13842">
        <w:rPr>
          <w:rFonts w:ascii="ＭＳ Ｐゴシック" w:eastAsia="ＭＳ Ｐゴシック" w:hAnsi="ＭＳ Ｐゴシック" w:hint="eastAsia"/>
        </w:rPr>
        <w:t>時間、前年同月</w:t>
      </w:r>
      <w:r w:rsidR="005E6F94" w:rsidRPr="00F13842">
        <w:rPr>
          <w:rFonts w:ascii="ＭＳ Ｐゴシック" w:eastAsia="ＭＳ Ｐゴシック" w:hAnsi="ＭＳ Ｐゴシック" w:hint="eastAsia"/>
        </w:rPr>
        <w:t>比</w:t>
      </w:r>
      <w:r w:rsidR="006C76F0">
        <w:rPr>
          <w:rFonts w:ascii="ＭＳ Ｐゴシック" w:eastAsia="ＭＳ Ｐゴシック" w:hAnsi="ＭＳ Ｐゴシック" w:hint="eastAsia"/>
        </w:rPr>
        <w:t>1.7</w:t>
      </w:r>
      <w:r w:rsidR="008B79FC" w:rsidRPr="00BB6B63">
        <w:rPr>
          <w:rFonts w:ascii="ＭＳ Ｐゴシック" w:eastAsia="ＭＳ Ｐゴシック" w:hAnsi="ＭＳ Ｐゴシック" w:hint="eastAsia"/>
        </w:rPr>
        <w:t>％</w:t>
      </w:r>
      <w:r>
        <w:rPr>
          <w:rFonts w:ascii="ＭＳ Ｐゴシック" w:eastAsia="ＭＳ Ｐゴシック" w:hAnsi="ＭＳ Ｐゴシック" w:hint="eastAsia"/>
        </w:rPr>
        <w:t>増</w:t>
      </w:r>
      <w:r w:rsidR="001F0FBD" w:rsidRPr="00BB6B63">
        <w:rPr>
          <w:rFonts w:ascii="ＭＳ Ｐゴシック" w:eastAsia="ＭＳ Ｐゴシック" w:hAnsi="ＭＳ Ｐゴシック" w:hint="eastAsia"/>
        </w:rPr>
        <w:t>（規</w:t>
      </w:r>
      <w:r w:rsidR="001F0FBD" w:rsidRPr="00F13842">
        <w:rPr>
          <w:rFonts w:ascii="ＭＳ Ｐゴシック" w:eastAsia="ＭＳ Ｐゴシック" w:hAnsi="ＭＳ Ｐゴシック" w:hint="eastAsia"/>
        </w:rPr>
        <w:t>模30人以上</w:t>
      </w:r>
      <w:r w:rsidR="009A5B4C">
        <w:rPr>
          <w:rFonts w:ascii="ＭＳ Ｐゴシック" w:eastAsia="ＭＳ Ｐゴシック" w:hAnsi="ＭＳ Ｐゴシック" w:hint="eastAsia"/>
        </w:rPr>
        <w:t>15</w:t>
      </w:r>
      <w:r>
        <w:rPr>
          <w:rFonts w:ascii="ＭＳ Ｐゴシック" w:eastAsia="ＭＳ Ｐゴシック" w:hAnsi="ＭＳ Ｐゴシック" w:hint="eastAsia"/>
        </w:rPr>
        <w:t>4.5</w:t>
      </w:r>
      <w:r w:rsidR="001F0FBD" w:rsidRPr="00F13842">
        <w:rPr>
          <w:rFonts w:ascii="ＭＳ Ｐゴシック" w:eastAsia="ＭＳ Ｐゴシック" w:hAnsi="ＭＳ Ｐゴシック" w:hint="eastAsia"/>
        </w:rPr>
        <w:t>時間、前年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="001F0FBD" w:rsidRPr="00BB6B63">
        <w:rPr>
          <w:rFonts w:ascii="ＭＳ Ｐゴシック" w:eastAsia="ＭＳ Ｐゴシック" w:hAnsi="ＭＳ Ｐゴシック" w:hint="eastAsia"/>
        </w:rPr>
        <w:t>比</w:t>
      </w:r>
      <w:r w:rsidR="006C76F0">
        <w:rPr>
          <w:rFonts w:ascii="ＭＳ Ｐゴシック" w:eastAsia="ＭＳ Ｐゴシック" w:hAnsi="ＭＳ Ｐゴシック" w:hint="eastAsia"/>
        </w:rPr>
        <w:t>2.5</w:t>
      </w:r>
      <w:r w:rsidR="001B14E0" w:rsidRPr="00BB6B63">
        <w:rPr>
          <w:rFonts w:ascii="ＭＳ Ｐゴシック" w:eastAsia="ＭＳ Ｐゴシック" w:hAnsi="ＭＳ Ｐゴシック" w:hint="eastAsia"/>
        </w:rPr>
        <w:t>％</w:t>
      </w:r>
      <w:r>
        <w:rPr>
          <w:rFonts w:ascii="ＭＳ Ｐゴシック" w:eastAsia="ＭＳ Ｐゴシック" w:hAnsi="ＭＳ Ｐゴシック" w:hint="eastAsia"/>
        </w:rPr>
        <w:t>増</w:t>
      </w:r>
      <w:r w:rsidR="00EA56A5" w:rsidRPr="00BB6B63">
        <w:rPr>
          <w:rFonts w:ascii="ＭＳ Ｐゴシック" w:eastAsia="ＭＳ Ｐゴシック" w:hAnsi="ＭＳ Ｐゴシック" w:hint="eastAsia"/>
        </w:rPr>
        <w:t>）</w:t>
      </w:r>
      <w:r w:rsidR="001F0FBD" w:rsidRPr="00BB6B63">
        <w:rPr>
          <w:rFonts w:ascii="ＭＳ Ｐゴシック" w:eastAsia="ＭＳ Ｐゴシック" w:hAnsi="ＭＳ Ｐゴシック" w:hint="eastAsia"/>
        </w:rPr>
        <w:t>と</w:t>
      </w:r>
      <w:r w:rsidR="001F0FBD" w:rsidRPr="00F13842">
        <w:rPr>
          <w:rFonts w:ascii="ＭＳ Ｐゴシック" w:eastAsia="ＭＳ Ｐゴシック" w:hAnsi="ＭＳ Ｐゴシック" w:hint="eastAsia"/>
        </w:rPr>
        <w:t>なった。</w:t>
      </w:r>
    </w:p>
    <w:p w14:paraId="0869FBD1" w14:textId="7FFADB1A" w:rsidR="0033780C" w:rsidRPr="003F1A96" w:rsidRDefault="001F0FBD" w:rsidP="00E914C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このうち、所定内労働時間は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人以上で</w:t>
      </w:r>
      <w:r w:rsidR="0070398B">
        <w:rPr>
          <w:rFonts w:ascii="ＭＳ Ｐゴシック" w:eastAsia="ＭＳ Ｐゴシック" w:hAnsi="ＭＳ Ｐゴシック" w:hint="eastAsia"/>
        </w:rPr>
        <w:t>143.3</w:t>
      </w:r>
      <w:r w:rsidR="00486779" w:rsidRPr="003F1A96">
        <w:rPr>
          <w:rFonts w:ascii="ＭＳ Ｐゴシック" w:eastAsia="ＭＳ Ｐゴシック" w:hAnsi="ＭＳ Ｐゴシック" w:hint="eastAsia"/>
        </w:rPr>
        <w:t>時間、</w:t>
      </w:r>
      <w:r w:rsidR="006A5520" w:rsidRPr="003F1A96">
        <w:rPr>
          <w:rFonts w:ascii="ＭＳ Ｐゴシック" w:eastAsia="ＭＳ Ｐゴシック" w:hAnsi="ＭＳ Ｐゴシック" w:hint="eastAsia"/>
        </w:rPr>
        <w:t>前年同月比</w:t>
      </w:r>
      <w:r w:rsidR="006C76F0">
        <w:rPr>
          <w:rFonts w:ascii="ＭＳ Ｐゴシック" w:eastAsia="ＭＳ Ｐゴシック" w:hAnsi="ＭＳ Ｐゴシック" w:hint="eastAsia"/>
        </w:rPr>
        <w:t>1.0</w:t>
      </w:r>
      <w:r w:rsidR="0051673B" w:rsidRPr="003F1A96">
        <w:rPr>
          <w:rFonts w:ascii="ＭＳ Ｐゴシック" w:eastAsia="ＭＳ Ｐゴシック" w:hAnsi="ＭＳ Ｐゴシック" w:hint="eastAsia"/>
        </w:rPr>
        <w:t>％</w:t>
      </w:r>
      <w:r w:rsidR="0070398B">
        <w:rPr>
          <w:rFonts w:ascii="ＭＳ Ｐゴシック" w:eastAsia="ＭＳ Ｐゴシック" w:hAnsi="ＭＳ Ｐゴシック" w:hint="eastAsia"/>
        </w:rPr>
        <w:t>増</w:t>
      </w:r>
      <w:r w:rsidRPr="003F1A96">
        <w:rPr>
          <w:rFonts w:ascii="ＭＳ Ｐゴシック" w:eastAsia="ＭＳ Ｐゴシック" w:hAnsi="ＭＳ Ｐゴシック" w:hint="eastAsia"/>
        </w:rPr>
        <w:t>（規模30人以上</w:t>
      </w:r>
      <w:r w:rsidR="0070398B">
        <w:rPr>
          <w:rFonts w:ascii="ＭＳ Ｐゴシック" w:eastAsia="ＭＳ Ｐゴシック" w:hAnsi="ＭＳ Ｐゴシック" w:hint="eastAsia"/>
        </w:rPr>
        <w:t>144.1</w:t>
      </w:r>
      <w:r w:rsidRPr="003F1A96">
        <w:rPr>
          <w:rFonts w:ascii="ＭＳ Ｐゴシック" w:eastAsia="ＭＳ Ｐゴシック" w:hAnsi="ＭＳ Ｐゴシック" w:hint="eastAsia"/>
        </w:rPr>
        <w:t>時間、前年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Pr="003F1A96">
        <w:rPr>
          <w:rFonts w:ascii="ＭＳ Ｐゴシック" w:eastAsia="ＭＳ Ｐゴシック" w:hAnsi="ＭＳ Ｐゴシック" w:hint="eastAsia"/>
        </w:rPr>
        <w:t>比</w:t>
      </w:r>
      <w:r w:rsidR="006C76F0">
        <w:rPr>
          <w:rFonts w:ascii="ＭＳ Ｐゴシック" w:eastAsia="ＭＳ Ｐゴシック" w:hAnsi="ＭＳ Ｐゴシック" w:hint="eastAsia"/>
        </w:rPr>
        <w:t>2.4</w:t>
      </w:r>
      <w:r w:rsidR="00711951" w:rsidRPr="003F1A96">
        <w:rPr>
          <w:rFonts w:ascii="ＭＳ Ｐゴシック" w:eastAsia="ＭＳ Ｐゴシック" w:hAnsi="ＭＳ Ｐゴシック" w:hint="eastAsia"/>
        </w:rPr>
        <w:t>％</w:t>
      </w:r>
      <w:r w:rsidR="0070398B">
        <w:rPr>
          <w:rFonts w:ascii="ＭＳ Ｐゴシック" w:eastAsia="ＭＳ Ｐゴシック" w:hAnsi="ＭＳ Ｐゴシック" w:hint="eastAsia"/>
        </w:rPr>
        <w:t>増</w:t>
      </w:r>
      <w:r w:rsidRPr="003F1A96">
        <w:rPr>
          <w:rFonts w:ascii="ＭＳ Ｐゴシック" w:eastAsia="ＭＳ Ｐゴシック" w:hAnsi="ＭＳ Ｐゴシック" w:hint="eastAsia"/>
        </w:rPr>
        <w:t>）となった。</w:t>
      </w:r>
    </w:p>
    <w:p w14:paraId="64EE251D" w14:textId="4855604C" w:rsidR="001F0FBD" w:rsidRPr="003F1A96" w:rsidRDefault="001F0FBD" w:rsidP="000B0737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F1A96">
        <w:rPr>
          <w:rFonts w:ascii="ＭＳ Ｐゴシック" w:eastAsia="ＭＳ Ｐゴシック" w:hAnsi="ＭＳ Ｐゴシック" w:hint="eastAsia"/>
        </w:rPr>
        <w:t>また、所定外労働時間は</w:t>
      </w:r>
      <w:r w:rsidR="00EA56A5" w:rsidRPr="003F1A96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人以上で</w:t>
      </w:r>
      <w:r w:rsidR="0070398B">
        <w:rPr>
          <w:rFonts w:ascii="ＭＳ Ｐゴシック" w:eastAsia="ＭＳ Ｐゴシック" w:hAnsi="ＭＳ Ｐゴシック" w:hint="eastAsia"/>
        </w:rPr>
        <w:t>8.9</w:t>
      </w:r>
      <w:r w:rsidR="00AC7533" w:rsidRPr="003F1A96">
        <w:rPr>
          <w:rFonts w:ascii="ＭＳ Ｐゴシック" w:eastAsia="ＭＳ Ｐゴシック" w:hAnsi="ＭＳ Ｐゴシック" w:hint="eastAsia"/>
        </w:rPr>
        <w:t>時</w:t>
      </w:r>
      <w:r w:rsidR="00486779" w:rsidRPr="003F1A96">
        <w:rPr>
          <w:rFonts w:ascii="ＭＳ Ｐゴシック" w:eastAsia="ＭＳ Ｐゴシック" w:hAnsi="ＭＳ Ｐゴシック" w:hint="eastAsia"/>
        </w:rPr>
        <w:t>間、</w:t>
      </w:r>
      <w:r w:rsidRPr="003F1A96">
        <w:rPr>
          <w:rFonts w:ascii="ＭＳ Ｐゴシック" w:eastAsia="ＭＳ Ｐゴシック" w:hAnsi="ＭＳ Ｐゴシック" w:hint="eastAsia"/>
        </w:rPr>
        <w:t>前年同</w:t>
      </w:r>
      <w:r w:rsidR="008D6B72" w:rsidRPr="003F1A96">
        <w:rPr>
          <w:rFonts w:ascii="ＭＳ Ｐゴシック" w:eastAsia="ＭＳ Ｐゴシック" w:hAnsi="ＭＳ Ｐゴシック" w:hint="eastAsia"/>
        </w:rPr>
        <w:t>月</w:t>
      </w:r>
      <w:r w:rsidR="00CB223B">
        <w:rPr>
          <w:rFonts w:ascii="ＭＳ Ｐゴシック" w:eastAsia="ＭＳ Ｐゴシック" w:hAnsi="ＭＳ Ｐゴシック" w:hint="eastAsia"/>
        </w:rPr>
        <w:t>比</w:t>
      </w:r>
      <w:r w:rsidR="0070398B">
        <w:rPr>
          <w:rFonts w:ascii="ＭＳ Ｐゴシック" w:eastAsia="ＭＳ Ｐゴシック" w:hAnsi="ＭＳ Ｐゴシック" w:hint="eastAsia"/>
        </w:rPr>
        <w:t>14.1</w:t>
      </w:r>
      <w:r w:rsidR="00982690">
        <w:rPr>
          <w:rFonts w:ascii="ＭＳ Ｐゴシック" w:eastAsia="ＭＳ Ｐゴシック" w:hAnsi="ＭＳ Ｐゴシック" w:hint="eastAsia"/>
        </w:rPr>
        <w:t>％増</w:t>
      </w:r>
      <w:r w:rsidRPr="003F1A96">
        <w:rPr>
          <w:rFonts w:ascii="ＭＳ Ｐゴシック" w:eastAsia="ＭＳ Ｐゴシック" w:hAnsi="ＭＳ Ｐゴシック" w:hint="eastAsia"/>
        </w:rPr>
        <w:t>（規模30</w:t>
      </w:r>
      <w:r w:rsidR="00700BB2" w:rsidRPr="003F1A96">
        <w:rPr>
          <w:rFonts w:ascii="ＭＳ Ｐゴシック" w:eastAsia="ＭＳ Ｐゴシック" w:hAnsi="ＭＳ Ｐゴシック" w:hint="eastAsia"/>
        </w:rPr>
        <w:t>人</w:t>
      </w:r>
      <w:r w:rsidRPr="003F1A96">
        <w:rPr>
          <w:rFonts w:ascii="ＭＳ Ｐゴシック" w:eastAsia="ＭＳ Ｐゴシック" w:hAnsi="ＭＳ Ｐゴシック" w:hint="eastAsia"/>
        </w:rPr>
        <w:t>以上</w:t>
      </w:r>
      <w:r w:rsidR="009A5B4C">
        <w:rPr>
          <w:rFonts w:ascii="ＭＳ Ｐゴシック" w:eastAsia="ＭＳ Ｐゴシック" w:hAnsi="ＭＳ Ｐゴシック" w:hint="eastAsia"/>
        </w:rPr>
        <w:t>10.</w:t>
      </w:r>
      <w:r w:rsidR="0070398B">
        <w:rPr>
          <w:rFonts w:ascii="ＭＳ Ｐゴシック" w:eastAsia="ＭＳ Ｐゴシック" w:hAnsi="ＭＳ Ｐゴシック" w:hint="eastAsia"/>
        </w:rPr>
        <w:t>4</w:t>
      </w:r>
      <w:r w:rsidRPr="003F1A96">
        <w:rPr>
          <w:rFonts w:ascii="ＭＳ Ｐゴシック" w:eastAsia="ＭＳ Ｐゴシック" w:hAnsi="ＭＳ Ｐゴシック" w:hint="eastAsia"/>
        </w:rPr>
        <w:t>時間、</w:t>
      </w:r>
      <w:r w:rsidR="00CF20C3" w:rsidRPr="003F1A96">
        <w:rPr>
          <w:rFonts w:ascii="ＭＳ Ｐゴシック" w:eastAsia="ＭＳ Ｐゴシック" w:hAnsi="ＭＳ Ｐゴシック" w:hint="eastAsia"/>
        </w:rPr>
        <w:t>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="00CF20C3" w:rsidRPr="003F1A96">
        <w:rPr>
          <w:rFonts w:ascii="ＭＳ Ｐゴシック" w:eastAsia="ＭＳ Ｐゴシック" w:hAnsi="ＭＳ Ｐゴシック" w:hint="eastAsia"/>
        </w:rPr>
        <w:t>比</w:t>
      </w:r>
      <w:r w:rsidR="0070398B">
        <w:rPr>
          <w:rFonts w:ascii="ＭＳ Ｐゴシック" w:eastAsia="ＭＳ Ｐゴシック" w:hAnsi="ＭＳ Ｐゴシック" w:hint="eastAsia"/>
        </w:rPr>
        <w:t>4.1</w:t>
      </w:r>
      <w:r w:rsidR="00417074" w:rsidRPr="003F1A96">
        <w:rPr>
          <w:rFonts w:ascii="ＭＳ Ｐゴシック" w:eastAsia="ＭＳ Ｐゴシック" w:hAnsi="ＭＳ Ｐゴシック" w:hint="eastAsia"/>
        </w:rPr>
        <w:t>％</w:t>
      </w:r>
      <w:r w:rsidR="009A5B4C">
        <w:rPr>
          <w:rFonts w:ascii="ＭＳ Ｐゴシック" w:eastAsia="ＭＳ Ｐゴシック" w:hAnsi="ＭＳ Ｐゴシック" w:hint="eastAsia"/>
        </w:rPr>
        <w:t>増</w:t>
      </w:r>
      <w:r w:rsidR="00571A0A" w:rsidRPr="003F1A96">
        <w:rPr>
          <w:rFonts w:ascii="ＭＳ Ｐゴシック" w:eastAsia="ＭＳ Ｐゴシック" w:hAnsi="ＭＳ Ｐゴシック" w:hint="eastAsia"/>
        </w:rPr>
        <w:t>）</w:t>
      </w:r>
      <w:r w:rsidRPr="003F1A96">
        <w:rPr>
          <w:rFonts w:ascii="ＭＳ Ｐゴシック" w:eastAsia="ＭＳ Ｐゴシック" w:hAnsi="ＭＳ Ｐゴシック" w:hint="eastAsia"/>
        </w:rPr>
        <w:t>となった。</w:t>
      </w:r>
    </w:p>
    <w:p w14:paraId="1F12BF7A" w14:textId="77777777" w:rsidR="001F0FBD" w:rsidRPr="00C16CAA" w:rsidRDefault="001F0FBD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hd w:val="pct15" w:color="auto" w:fill="FFFFFF"/>
        </w:rPr>
      </w:pPr>
    </w:p>
    <w:p w14:paraId="2D485B0D" w14:textId="77777777" w:rsidR="001F0FBD" w:rsidRPr="00ED7DFA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38116C">
        <w:rPr>
          <w:rFonts w:ascii="ＭＳ Ｐゴシック" w:eastAsia="ＭＳ Ｐゴシック" w:hAnsi="ＭＳ Ｐゴシック" w:hint="eastAsia"/>
        </w:rPr>
        <w:t>雇用の動き</w:t>
      </w:r>
    </w:p>
    <w:p w14:paraId="4BD9D03F" w14:textId="3E6A8257" w:rsidR="001F0FBD" w:rsidRPr="00303CBA" w:rsidRDefault="0070398B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７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03CBA">
        <w:rPr>
          <w:rFonts w:ascii="ＭＳ Ｐゴシック" w:eastAsia="ＭＳ Ｐゴシック" w:hAnsi="ＭＳ Ｐゴシック" w:hint="eastAsia"/>
        </w:rPr>
        <w:t>の</w:t>
      </w:r>
      <w:r w:rsidR="00CD255C" w:rsidRPr="00303CBA">
        <w:rPr>
          <w:rFonts w:ascii="ＭＳ Ｐゴシック" w:eastAsia="ＭＳ Ｐゴシック" w:hAnsi="ＭＳ Ｐゴシック" w:hint="eastAsia"/>
        </w:rPr>
        <w:t>入職率は、規模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 w:rsidR="009A5B4C">
        <w:rPr>
          <w:rFonts w:ascii="ＭＳ Ｐゴシック" w:eastAsia="ＭＳ Ｐゴシック" w:hAnsi="ＭＳ Ｐゴシック" w:hint="eastAsia"/>
        </w:rPr>
        <w:t>1.</w:t>
      </w:r>
      <w:r>
        <w:rPr>
          <w:rFonts w:ascii="ＭＳ Ｐゴシック" w:eastAsia="ＭＳ Ｐゴシック" w:hAnsi="ＭＳ Ｐゴシック" w:hint="eastAsia"/>
        </w:rPr>
        <w:t>41</w:t>
      </w:r>
      <w:r w:rsidR="00CD255C" w:rsidRPr="00303CBA">
        <w:rPr>
          <w:rFonts w:ascii="ＭＳ Ｐゴシック" w:eastAsia="ＭＳ Ｐゴシック" w:hAnsi="ＭＳ Ｐゴシック" w:hint="eastAsia"/>
        </w:rPr>
        <w:t>％</w:t>
      </w:r>
      <w:r w:rsidR="007B77A5" w:rsidRPr="00303CBA">
        <w:rPr>
          <w:rFonts w:ascii="ＭＳ Ｐゴシック" w:eastAsia="ＭＳ Ｐゴシック" w:hAnsi="ＭＳ Ｐゴシック" w:hint="eastAsia"/>
        </w:rPr>
        <w:t>、</w:t>
      </w:r>
      <w:r w:rsidR="00CD255C" w:rsidRPr="00303CBA">
        <w:rPr>
          <w:rFonts w:ascii="ＭＳ Ｐゴシック" w:eastAsia="ＭＳ Ｐゴシック" w:hAnsi="ＭＳ Ｐゴシック" w:hint="eastAsia"/>
        </w:rPr>
        <w:t>前年同月差</w:t>
      </w:r>
      <w:r w:rsidR="00024F66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02</w:t>
      </w:r>
      <w:r w:rsidR="0051673B" w:rsidRPr="00303CBA">
        <w:rPr>
          <w:rFonts w:ascii="ＭＳ Ｐゴシック" w:eastAsia="ＭＳ Ｐゴシック" w:hAnsi="ＭＳ Ｐゴシック" w:hint="eastAsia"/>
        </w:rPr>
        <w:t>ポイント</w:t>
      </w:r>
      <w:r w:rsidR="00024F66"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>
        <w:rPr>
          <w:rFonts w:ascii="ＭＳ Ｐゴシック" w:eastAsia="ＭＳ Ｐゴシック" w:hAnsi="ＭＳ Ｐゴシック" w:hint="eastAsia"/>
        </w:rPr>
        <w:t>1.75</w:t>
      </w:r>
      <w:r w:rsidR="00CD255C" w:rsidRPr="00303CBA">
        <w:rPr>
          <w:rFonts w:ascii="ＭＳ Ｐゴシック" w:eastAsia="ＭＳ Ｐゴシック" w:hAnsi="ＭＳ Ｐゴシック" w:hint="eastAsia"/>
        </w:rPr>
        <w:t>％、前年同月</w:t>
      </w:r>
      <w:r w:rsidR="00AB6231" w:rsidRPr="00303CBA">
        <w:rPr>
          <w:rFonts w:ascii="ＭＳ Ｐゴシック" w:eastAsia="ＭＳ Ｐゴシック" w:hAnsi="ＭＳ Ｐゴシック" w:hint="eastAsia"/>
        </w:rPr>
        <w:t>差</w:t>
      </w:r>
      <w:r w:rsidR="00024F66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42</w:t>
      </w:r>
      <w:r w:rsidR="00024F66">
        <w:rPr>
          <w:rFonts w:ascii="ＭＳ Ｐゴシック" w:eastAsia="ＭＳ Ｐゴシック" w:hAnsi="ＭＳ Ｐゴシック" w:hint="eastAsia"/>
        </w:rPr>
        <w:t>ポイント</w:t>
      </w:r>
      <w:r>
        <w:rPr>
          <w:rFonts w:ascii="ＭＳ Ｐゴシック" w:eastAsia="ＭＳ Ｐゴシック" w:hAnsi="ＭＳ Ｐゴシック" w:hint="eastAsia"/>
        </w:rPr>
        <w:t>増</w:t>
      </w:r>
      <w:r w:rsidR="00E73CA4" w:rsidRPr="00303CBA">
        <w:rPr>
          <w:rFonts w:ascii="ＭＳ Ｐゴシック" w:eastAsia="ＭＳ Ｐゴシック" w:hAnsi="ＭＳ Ｐゴシック" w:hint="eastAsia"/>
        </w:rPr>
        <w:t>）</w:t>
      </w:r>
      <w:r w:rsidR="00CD255C" w:rsidRPr="00303CBA">
        <w:rPr>
          <w:rFonts w:ascii="ＭＳ Ｐゴシック" w:eastAsia="ＭＳ Ｐゴシック" w:hAnsi="ＭＳ Ｐゴシック" w:hint="eastAsia"/>
        </w:rPr>
        <w:t>、離職率は、規模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 w:rsidR="00F1354C">
        <w:rPr>
          <w:rFonts w:ascii="ＭＳ Ｐゴシック" w:eastAsia="ＭＳ Ｐゴシック" w:hAnsi="ＭＳ Ｐゴシック" w:hint="eastAsia"/>
        </w:rPr>
        <w:t>1.</w:t>
      </w:r>
      <w:r>
        <w:rPr>
          <w:rFonts w:ascii="ＭＳ Ｐゴシック" w:eastAsia="ＭＳ Ｐゴシック" w:hAnsi="ＭＳ Ｐゴシック" w:hint="eastAsia"/>
        </w:rPr>
        <w:t>26</w:t>
      </w:r>
      <w:r w:rsidR="00E73CA4" w:rsidRPr="00303CBA">
        <w:rPr>
          <w:rFonts w:ascii="ＭＳ Ｐゴシック" w:eastAsia="ＭＳ Ｐゴシック" w:hAnsi="ＭＳ Ｐゴシック" w:hint="eastAsia"/>
        </w:rPr>
        <w:t>％、</w:t>
      </w:r>
      <w:r w:rsidR="00615FF6" w:rsidRPr="00303CBA">
        <w:rPr>
          <w:rFonts w:ascii="ＭＳ Ｐゴシック" w:eastAsia="ＭＳ Ｐゴシック" w:hAnsi="ＭＳ Ｐゴシック" w:hint="eastAsia"/>
        </w:rPr>
        <w:t>前年</w:t>
      </w:r>
      <w:r w:rsidR="00B12610" w:rsidRPr="00303CBA">
        <w:rPr>
          <w:rFonts w:ascii="ＭＳ Ｐゴシック" w:eastAsia="ＭＳ Ｐゴシック" w:hAnsi="ＭＳ Ｐゴシック" w:hint="eastAsia"/>
        </w:rPr>
        <w:t>同月差</w:t>
      </w:r>
      <w:r w:rsidR="00F1354C">
        <w:rPr>
          <w:rFonts w:ascii="ＭＳ Ｐゴシック" w:eastAsia="ＭＳ Ｐゴシック" w:hAnsi="ＭＳ Ｐゴシック" w:hint="eastAsia"/>
        </w:rPr>
        <w:t>0</w:t>
      </w:r>
      <w:r w:rsidR="009A5B4C">
        <w:rPr>
          <w:rFonts w:ascii="ＭＳ Ｐゴシック" w:eastAsia="ＭＳ Ｐゴシック" w:hAnsi="ＭＳ Ｐゴシック" w:hint="eastAsia"/>
        </w:rPr>
        <w:t>.</w:t>
      </w:r>
      <w:r>
        <w:rPr>
          <w:rFonts w:ascii="ＭＳ Ｐゴシック" w:eastAsia="ＭＳ Ｐゴシック" w:hAnsi="ＭＳ Ｐゴシック" w:hint="eastAsia"/>
        </w:rPr>
        <w:t>18</w:t>
      </w:r>
      <w:r w:rsidR="00F1354C">
        <w:rPr>
          <w:rFonts w:ascii="ＭＳ Ｐゴシック" w:eastAsia="ＭＳ Ｐゴシック" w:hAnsi="ＭＳ Ｐゴシック" w:hint="eastAsia"/>
        </w:rPr>
        <w:t>ポイント</w:t>
      </w:r>
      <w:r>
        <w:rPr>
          <w:rFonts w:ascii="ＭＳ Ｐゴシック" w:eastAsia="ＭＳ Ｐゴシック" w:hAnsi="ＭＳ Ｐゴシック" w:hint="eastAsia"/>
        </w:rPr>
        <w:t>増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 w:rsidR="00F1354C">
        <w:rPr>
          <w:rFonts w:ascii="ＭＳ Ｐゴシック" w:eastAsia="ＭＳ Ｐゴシック" w:hAnsi="ＭＳ Ｐゴシック" w:hint="eastAsia"/>
        </w:rPr>
        <w:t>1.</w:t>
      </w:r>
      <w:r>
        <w:rPr>
          <w:rFonts w:ascii="ＭＳ Ｐゴシック" w:eastAsia="ＭＳ Ｐゴシック" w:hAnsi="ＭＳ Ｐゴシック" w:hint="eastAsia"/>
        </w:rPr>
        <w:t>41</w:t>
      </w:r>
      <w:r w:rsidR="00CD255C" w:rsidRPr="00303CBA">
        <w:rPr>
          <w:rFonts w:ascii="ＭＳ Ｐゴシック" w:eastAsia="ＭＳ Ｐゴシック" w:hAnsi="ＭＳ Ｐゴシック" w:hint="eastAsia"/>
        </w:rPr>
        <w:t>％、前年同月差</w:t>
      </w:r>
      <w:r w:rsidR="00E4190C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27</w:t>
      </w:r>
      <w:r w:rsidR="006D6DE9" w:rsidRPr="00303CBA">
        <w:rPr>
          <w:rFonts w:ascii="ＭＳ Ｐゴシック" w:eastAsia="ＭＳ Ｐゴシック" w:hAnsi="ＭＳ Ｐゴシック" w:hint="eastAsia"/>
        </w:rPr>
        <w:t>ポイント</w:t>
      </w:r>
      <w:r w:rsidR="009A5B4C">
        <w:rPr>
          <w:rFonts w:ascii="ＭＳ Ｐゴシック" w:eastAsia="ＭＳ Ｐゴシック" w:hAnsi="ＭＳ Ｐゴシック" w:hint="eastAsia"/>
        </w:rPr>
        <w:t>増</w:t>
      </w:r>
      <w:r w:rsidR="00CD255C" w:rsidRPr="00303CBA">
        <w:rPr>
          <w:rFonts w:ascii="ＭＳ Ｐゴシック" w:eastAsia="ＭＳ Ｐゴシック" w:hAnsi="ＭＳ Ｐゴシック" w:hint="eastAsia"/>
        </w:rPr>
        <w:t>）となった</w:t>
      </w:r>
      <w:r w:rsidR="00D82780" w:rsidRPr="00303CBA">
        <w:rPr>
          <w:rFonts w:ascii="ＭＳ Ｐゴシック" w:eastAsia="ＭＳ Ｐゴシック" w:hAnsi="ＭＳ Ｐゴシック" w:hint="eastAsia"/>
        </w:rPr>
        <w:t>。</w:t>
      </w:r>
    </w:p>
    <w:p w14:paraId="7E97C512" w14:textId="2404B3C8" w:rsidR="00606120" w:rsidRDefault="001F0FBD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03CBA">
        <w:rPr>
          <w:rFonts w:ascii="ＭＳ Ｐゴシック" w:eastAsia="ＭＳ Ｐゴシック" w:hAnsi="ＭＳ Ｐゴシック" w:hint="eastAsia"/>
        </w:rPr>
        <w:t>また、常用労働者中のパートタイム労働者の比率</w:t>
      </w:r>
      <w:r w:rsidR="00EA56A5" w:rsidRPr="00303CBA">
        <w:rPr>
          <w:rFonts w:ascii="ＭＳ Ｐゴシック" w:eastAsia="ＭＳ Ｐゴシック" w:hAnsi="ＭＳ Ｐゴシック" w:hint="eastAsia"/>
        </w:rPr>
        <w:t>は</w:t>
      </w:r>
      <w:r w:rsidRPr="00303CBA">
        <w:rPr>
          <w:rFonts w:ascii="ＭＳ Ｐゴシック" w:eastAsia="ＭＳ Ｐゴシック" w:hAnsi="ＭＳ Ｐゴシック" w:hint="eastAsia"/>
        </w:rPr>
        <w:t>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Pr="00303CBA">
        <w:rPr>
          <w:rFonts w:ascii="ＭＳ Ｐゴシック" w:eastAsia="ＭＳ Ｐゴシック" w:hAnsi="ＭＳ Ｐゴシック" w:hint="eastAsia"/>
        </w:rPr>
        <w:t>人以上で</w:t>
      </w:r>
      <w:r w:rsidR="0070398B">
        <w:rPr>
          <w:rFonts w:ascii="ＭＳ Ｐゴシック" w:eastAsia="ＭＳ Ｐゴシック" w:hAnsi="ＭＳ Ｐゴシック" w:hint="eastAsia"/>
        </w:rPr>
        <w:t>25.8</w:t>
      </w:r>
      <w:r w:rsidR="003C55C1" w:rsidRPr="00303CBA">
        <w:rPr>
          <w:rFonts w:ascii="ＭＳ Ｐゴシック" w:eastAsia="ＭＳ Ｐゴシック" w:hAnsi="ＭＳ Ｐゴシック" w:hint="eastAsia"/>
        </w:rPr>
        <w:t>％、</w:t>
      </w:r>
      <w:r w:rsidR="00EF0E89" w:rsidRPr="00303CBA">
        <w:rPr>
          <w:rFonts w:ascii="ＭＳ Ｐゴシック" w:eastAsia="ＭＳ Ｐゴシック" w:hAnsi="ＭＳ Ｐゴシック" w:hint="eastAsia"/>
        </w:rPr>
        <w:t>前年同月差</w:t>
      </w:r>
      <w:r w:rsidR="003776CC">
        <w:rPr>
          <w:rFonts w:ascii="ＭＳ Ｐゴシック" w:eastAsia="ＭＳ Ｐゴシック" w:hAnsi="ＭＳ Ｐゴシック" w:hint="eastAsia"/>
        </w:rPr>
        <w:t>なし</w:t>
      </w:r>
      <w:r w:rsidRPr="00303CBA">
        <w:rPr>
          <w:rFonts w:ascii="ＭＳ Ｐゴシック" w:eastAsia="ＭＳ Ｐゴシック" w:hAnsi="ＭＳ Ｐゴシック" w:hint="eastAsia"/>
        </w:rPr>
        <w:t>（規模30人以上</w:t>
      </w:r>
      <w:r w:rsidR="00F1354C">
        <w:rPr>
          <w:rFonts w:ascii="ＭＳ Ｐゴシック" w:eastAsia="ＭＳ Ｐゴシック" w:hAnsi="ＭＳ Ｐゴシック" w:hint="eastAsia"/>
        </w:rPr>
        <w:t>2</w:t>
      </w:r>
      <w:r w:rsidR="009A5B4C">
        <w:rPr>
          <w:rFonts w:ascii="ＭＳ Ｐゴシック" w:eastAsia="ＭＳ Ｐゴシック" w:hAnsi="ＭＳ Ｐゴシック" w:hint="eastAsia"/>
        </w:rPr>
        <w:t>6.</w:t>
      </w:r>
      <w:r w:rsidR="0070398B">
        <w:rPr>
          <w:rFonts w:ascii="ＭＳ Ｐゴシック" w:eastAsia="ＭＳ Ｐゴシック" w:hAnsi="ＭＳ Ｐゴシック" w:hint="eastAsia"/>
        </w:rPr>
        <w:t>8</w:t>
      </w:r>
      <w:r w:rsidR="000752D1" w:rsidRPr="00303CBA">
        <w:rPr>
          <w:rFonts w:ascii="ＭＳ Ｐゴシック" w:eastAsia="ＭＳ Ｐゴシック" w:hAnsi="ＭＳ Ｐゴシック" w:hint="eastAsia"/>
        </w:rPr>
        <w:t>％</w:t>
      </w:r>
      <w:r w:rsidR="004C6489" w:rsidRPr="00303CBA">
        <w:rPr>
          <w:rFonts w:ascii="ＭＳ Ｐゴシック" w:eastAsia="ＭＳ Ｐゴシック" w:hAnsi="ＭＳ Ｐゴシック" w:hint="eastAsia"/>
        </w:rPr>
        <w:t>、</w:t>
      </w:r>
      <w:r w:rsidR="00902B40" w:rsidRPr="00303CBA">
        <w:rPr>
          <w:rFonts w:ascii="ＭＳ Ｐゴシック" w:eastAsia="ＭＳ Ｐゴシック" w:hAnsi="ＭＳ Ｐゴシック" w:hint="eastAsia"/>
        </w:rPr>
        <w:t>前年</w:t>
      </w:r>
      <w:r w:rsidR="00351AC8" w:rsidRPr="00303CBA">
        <w:rPr>
          <w:rFonts w:ascii="ＭＳ Ｐゴシック" w:eastAsia="ＭＳ Ｐゴシック" w:hAnsi="ＭＳ Ｐゴシック" w:hint="eastAsia"/>
        </w:rPr>
        <w:t>同</w:t>
      </w:r>
      <w:r w:rsidR="004D3ED8" w:rsidRPr="00303CBA">
        <w:rPr>
          <w:rFonts w:ascii="ＭＳ Ｐゴシック" w:eastAsia="ＭＳ Ｐゴシック" w:hAnsi="ＭＳ Ｐゴシック" w:hint="eastAsia"/>
        </w:rPr>
        <w:t>月差</w:t>
      </w:r>
      <w:r w:rsidR="00982690">
        <w:rPr>
          <w:rFonts w:ascii="ＭＳ Ｐゴシック" w:eastAsia="ＭＳ Ｐゴシック" w:hAnsi="ＭＳ Ｐゴシック" w:hint="eastAsia"/>
        </w:rPr>
        <w:t>0.</w:t>
      </w:r>
      <w:r w:rsidR="003776CC">
        <w:rPr>
          <w:rFonts w:ascii="ＭＳ Ｐゴシック" w:eastAsia="ＭＳ Ｐゴシック" w:hAnsi="ＭＳ Ｐゴシック" w:hint="eastAsia"/>
        </w:rPr>
        <w:t>8</w:t>
      </w:r>
      <w:r w:rsidR="00982690">
        <w:rPr>
          <w:rFonts w:ascii="ＭＳ Ｐゴシック" w:eastAsia="ＭＳ Ｐゴシック" w:hAnsi="ＭＳ Ｐゴシック" w:hint="eastAsia"/>
        </w:rPr>
        <w:t>ポイント</w:t>
      </w:r>
      <w:r w:rsidR="0070398B">
        <w:rPr>
          <w:rFonts w:ascii="ＭＳ Ｐゴシック" w:eastAsia="ＭＳ Ｐゴシック" w:hAnsi="ＭＳ Ｐゴシック" w:hint="eastAsia"/>
        </w:rPr>
        <w:t>増</w:t>
      </w:r>
      <w:r w:rsidR="006B6B87" w:rsidRPr="00303CBA">
        <w:rPr>
          <w:rFonts w:ascii="ＭＳ Ｐゴシック" w:eastAsia="ＭＳ Ｐゴシック" w:hAnsi="ＭＳ Ｐゴシック" w:hint="eastAsia"/>
        </w:rPr>
        <w:t>）</w:t>
      </w:r>
      <w:r w:rsidRPr="00303CBA">
        <w:rPr>
          <w:rFonts w:ascii="ＭＳ Ｐゴシック" w:eastAsia="ＭＳ Ｐゴシック" w:hAnsi="ＭＳ Ｐゴシック" w:hint="eastAsia"/>
        </w:rPr>
        <w:t>となった。</w:t>
      </w:r>
    </w:p>
    <w:p w14:paraId="5DBDE19D" w14:textId="245F0FEA" w:rsidR="00024F66" w:rsidRPr="00A04D76" w:rsidRDefault="00024F66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CD2D0" wp14:editId="194A8267">
                <wp:simplePos x="0" y="0"/>
                <wp:positionH relativeFrom="margin">
                  <wp:posOffset>-38100</wp:posOffset>
                </wp:positionH>
                <wp:positionV relativeFrom="paragraph">
                  <wp:posOffset>172009</wp:posOffset>
                </wp:positionV>
                <wp:extent cx="6067425" cy="19050"/>
                <wp:effectExtent l="1905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C9BB0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3.55pt" to="474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05AE364A" w14:textId="3CEB27B5" w:rsidR="00626D5F" w:rsidRPr="00CB223B" w:rsidRDefault="001F0FBD" w:rsidP="001F5AAF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〈利用上の注意〉　　　　　　　　　　　　　　　　　　　　　　　　　　　　　　　　　　　　　　　　　　　　　　　　　　</w:t>
      </w:r>
    </w:p>
    <w:p w14:paraId="0765563B" w14:textId="5ED52013" w:rsidR="000858D7" w:rsidRPr="00CB223B" w:rsidRDefault="00844EFD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（１）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平成2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9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、日本標準産業分類（平成</w:t>
      </w:r>
      <w:r w:rsidR="000B571E" w:rsidRPr="00CB223B">
        <w:rPr>
          <w:rFonts w:ascii="ＭＳ Ｐゴシック" w:eastAsia="ＭＳ Ｐゴシック" w:hAnsi="ＭＳ Ｐゴシック" w:hint="eastAsia"/>
          <w:sz w:val="20"/>
          <w:szCs w:val="20"/>
        </w:rPr>
        <w:t>25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年1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0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月改</w:t>
      </w:r>
      <w:r w:rsidR="00392187" w:rsidRPr="00CB223B">
        <w:rPr>
          <w:rFonts w:ascii="ＭＳ Ｐゴシック" w:eastAsia="ＭＳ Ｐゴシック" w:hAnsi="ＭＳ Ｐゴシック" w:hint="eastAsia"/>
          <w:sz w:val="20"/>
          <w:szCs w:val="20"/>
        </w:rPr>
        <w:t>定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）に基づき表章している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55A9C264" w14:textId="0EAC5612" w:rsidR="001F0FBD" w:rsidRPr="00CB223B" w:rsidRDefault="000858D7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C4A70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「前年比」は対前年同月比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（％）を掲載しており、</w:t>
      </w:r>
      <w:r w:rsidR="00965D59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「前年差」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前年同月との差（ポイント）を掲載している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なお、対前年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比は指数、対前年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差は実数により計算している。</w:t>
      </w:r>
    </w:p>
    <w:p w14:paraId="6C934F91" w14:textId="46E942EE" w:rsidR="00622B61" w:rsidRPr="00CB223B" w:rsidRDefault="004E6590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３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調査対象事業所数が少ない産業については</w:t>
      </w:r>
      <w:r w:rsidR="00D239CB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F22ED" w:rsidRPr="00CB223B">
        <w:rPr>
          <w:rFonts w:ascii="ＭＳ Ｐゴシック" w:eastAsia="ＭＳ Ｐゴシック" w:hAnsi="ＭＳ Ｐゴシック" w:hint="eastAsia"/>
          <w:sz w:val="20"/>
          <w:szCs w:val="20"/>
        </w:rPr>
        <w:t>産業別に</w:t>
      </w:r>
      <w:r w:rsidR="00362EBB" w:rsidRPr="00CB223B">
        <w:rPr>
          <w:rFonts w:ascii="ＭＳ Ｐゴシック" w:eastAsia="ＭＳ Ｐゴシック" w:hAnsi="ＭＳ Ｐゴシック" w:hint="eastAsia"/>
          <w:sz w:val="20"/>
          <w:szCs w:val="20"/>
        </w:rPr>
        <w:t>表章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していないが、調査産業計にはこれらを含めて算定している</w:t>
      </w:r>
      <w:bookmarkEnd w:id="0"/>
      <w:bookmarkEnd w:id="1"/>
      <w:r w:rsidR="003C55C1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A605453" w14:textId="77777777" w:rsidR="00A53C21" w:rsidRPr="00CB223B" w:rsidRDefault="003D4ECA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４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各産業</w:t>
      </w:r>
      <w:r w:rsidR="00D51549" w:rsidRPr="00CB223B">
        <w:rPr>
          <w:rFonts w:ascii="ＭＳ Ｐゴシック" w:eastAsia="ＭＳ Ｐゴシック" w:hAnsi="ＭＳ Ｐゴシック" w:hint="eastAsia"/>
          <w:sz w:val="20"/>
          <w:szCs w:val="20"/>
        </w:rPr>
        <w:t>など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の調査結果は、標本規模も小さいことなどにより、全国結果に</w:t>
      </w:r>
      <w:r w:rsidR="007973A4" w:rsidRPr="00CB223B">
        <w:rPr>
          <w:rFonts w:ascii="ＭＳ Ｐゴシック" w:eastAsia="ＭＳ Ｐゴシック" w:hAnsi="ＭＳ Ｐゴシック" w:hint="eastAsia"/>
          <w:sz w:val="20"/>
          <w:szCs w:val="20"/>
        </w:rPr>
        <w:t>比べ結果精度が十分に確保できないとみられることから、結果の利用に当たっては注意を要する。</w:t>
      </w:r>
    </w:p>
    <w:p w14:paraId="0C8FEEAA" w14:textId="5FB4C5BE" w:rsidR="00CC4E4C" w:rsidRPr="00CB223B" w:rsidRDefault="00CC4E4C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/>
          <w:sz w:val="20"/>
          <w:szCs w:val="20"/>
        </w:rPr>
        <w:t>（５）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この調査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結果はあくまで速報値で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ある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。調査票の追加提出等により数値に</w:t>
      </w:r>
      <w:r w:rsidR="00177EDB" w:rsidRPr="00CB223B">
        <w:rPr>
          <w:rFonts w:ascii="ＭＳ Ｐゴシック" w:eastAsia="ＭＳ Ｐゴシック" w:hAnsi="ＭＳ Ｐゴシック" w:hint="eastAsia"/>
          <w:sz w:val="20"/>
          <w:szCs w:val="20"/>
        </w:rPr>
        <w:t>大きな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変動があった場合には</w:t>
      </w:r>
      <w:r w:rsidR="00CB149D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速報から概ね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２月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後に確報値を公表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する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70C00AE" w14:textId="78FB1942" w:rsidR="001A3171" w:rsidRPr="00CB223B" w:rsidRDefault="00A060A5" w:rsidP="001F5AAF">
      <w:pPr>
        <w:spacing w:line="280" w:lineRule="exact"/>
        <w:ind w:left="560" w:hangingChars="250" w:hanging="560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分から各指数は令和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年平均を100とする令和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年基準とし、遡及改訂してい</w:t>
      </w:r>
      <w:r w:rsidR="001A3171" w:rsidRPr="00CB223B">
        <w:rPr>
          <w:rFonts w:ascii="ＭＳ Ｐゴシック" w:eastAsia="ＭＳ Ｐゴシック" w:hAnsi="ＭＳ Ｐゴシック" w:hint="eastAsia"/>
          <w:sz w:val="20"/>
          <w:szCs w:val="20"/>
        </w:rPr>
        <w:t>る。</w:t>
      </w:r>
    </w:p>
    <w:p w14:paraId="08C3A290" w14:textId="48881D90" w:rsidR="00900924" w:rsidRPr="00CB223B" w:rsidRDefault="001A3171" w:rsidP="001F5AAF">
      <w:pPr>
        <w:spacing w:line="280" w:lineRule="exact"/>
        <w:ind w:firstLineChars="200" w:firstLine="448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ただし、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増減率は遡及改訂しないため、改訂後の指数で計算した場合と必ずしも一致しない。</w:t>
      </w:r>
    </w:p>
    <w:p w14:paraId="3C3D49F8" w14:textId="3394F614" w:rsidR="00DE5E7C" w:rsidRDefault="00900924" w:rsidP="001F5AAF">
      <w:pPr>
        <w:spacing w:line="280" w:lineRule="exact"/>
        <w:ind w:left="224" w:hangingChars="100" w:hanging="224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令和６年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分</w:t>
      </w:r>
      <w:r w:rsidR="001F6004" w:rsidRPr="00CB223B">
        <w:rPr>
          <w:rFonts w:ascii="ＭＳ Ｐゴシック" w:eastAsia="ＭＳ Ｐゴシック" w:hAnsi="ＭＳ Ｐゴシック" w:hint="eastAsia"/>
          <w:sz w:val="20"/>
          <w:szCs w:val="20"/>
        </w:rPr>
        <w:t>公表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時に、労働者数推計を当時利用できる最新データ（令和３年経済センサス－活動調査）に基づき更新（ベンチマーク更新）し、常用雇用指数及びその前年同月比等を遡及改訂している。賃金、労働時間及びパートタイム労働者比率の令和６年の前年同月比等は、令和５年にベンチマーク更新を実施した参考値を作成し、この参考値と令和６年の値を比較することにより算出しているため、指数から算出した場合と一致しない。</w:t>
      </w:r>
      <w:r w:rsidR="00EB0606" w:rsidRPr="00CB223B">
        <w:rPr>
          <w:rFonts w:ascii="ＭＳ Ｐゴシック" w:eastAsia="ＭＳ Ｐゴシック" w:hAnsi="ＭＳ Ｐゴシック" w:hint="eastAsia"/>
          <w:sz w:val="20"/>
          <w:szCs w:val="20"/>
        </w:rPr>
        <w:t>なお、算出に使用した参考値は、青い森オープンデータカタログに掲載している。</w:t>
      </w:r>
    </w:p>
    <w:p w14:paraId="74B13168" w14:textId="4C0480E0" w:rsidR="00024F66" w:rsidRDefault="00F1354C" w:rsidP="001F5AAF">
      <w:pPr>
        <w:spacing w:line="280" w:lineRule="exact"/>
        <w:ind w:left="264" w:hangingChars="100" w:hanging="26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39018" wp14:editId="391B32FC">
                <wp:simplePos x="0" y="0"/>
                <wp:positionH relativeFrom="margin">
                  <wp:posOffset>57150</wp:posOffset>
                </wp:positionH>
                <wp:positionV relativeFrom="paragraph">
                  <wp:posOffset>71120</wp:posOffset>
                </wp:positionV>
                <wp:extent cx="6067425" cy="19050"/>
                <wp:effectExtent l="19050" t="1905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ACE3E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5.6pt" to="482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4989C965" w14:textId="66C3C6CB" w:rsidR="00786D5A" w:rsidRPr="00786D5A" w:rsidRDefault="0066157C" w:rsidP="00F650F4">
      <w:pPr>
        <w:ind w:firstLineChars="100" w:firstLine="265"/>
        <w:rPr>
          <w:rFonts w:ascii="ＭＳ Ｐゴシック" w:eastAsia="ＭＳ Ｐゴシック" w:hAnsi="ＭＳ Ｐゴシック"/>
        </w:rPr>
      </w:pPr>
      <w:r w:rsidRPr="00786D5A">
        <w:rPr>
          <w:rFonts w:ascii="ＭＳ Ｐゴシック" w:eastAsia="ＭＳ Ｐゴシック" w:hAnsi="ＭＳ Ｐゴシック" w:hint="eastAsia"/>
          <w:b/>
        </w:rPr>
        <w:t>＜参考図表＞</w:t>
      </w:r>
      <w:r w:rsidRPr="00786D5A">
        <w:rPr>
          <w:rFonts w:ascii="ＭＳ Ｐゴシック" w:eastAsia="ＭＳ Ｐゴシック" w:hAnsi="ＭＳ Ｐゴシック" w:hint="eastAsia"/>
        </w:rPr>
        <w:t xml:space="preserve">　　　　</w:t>
      </w:r>
    </w:p>
    <w:p w14:paraId="2B66F8FB" w14:textId="014AC639" w:rsidR="000D3302" w:rsidRDefault="00180F0D" w:rsidP="007B3CF2">
      <w:pPr>
        <w:ind w:firstLineChars="895" w:firstLine="2093"/>
        <w:rPr>
          <w:rFonts w:ascii="ＭＳ Ｐゴシック" w:eastAsia="ＭＳ Ｐゴシック" w:hAnsi="ＭＳ Ｐゴシック"/>
          <w:sz w:val="21"/>
        </w:rPr>
      </w:pPr>
      <w:r w:rsidRPr="00E87135">
        <w:rPr>
          <w:rFonts w:ascii="ＭＳ Ｐゴシック" w:eastAsia="ＭＳ Ｐゴシック" w:hAnsi="ＭＳ Ｐゴシック" w:hint="eastAsia"/>
          <w:sz w:val="21"/>
        </w:rPr>
        <w:t>給与、</w:t>
      </w:r>
      <w:r w:rsidR="0066157C" w:rsidRPr="00E87135">
        <w:rPr>
          <w:rFonts w:ascii="ＭＳ Ｐゴシック" w:eastAsia="ＭＳ Ｐゴシック" w:hAnsi="ＭＳ Ｐゴシック" w:hint="eastAsia"/>
          <w:sz w:val="21"/>
        </w:rPr>
        <w:t>労働時間及び</w:t>
      </w:r>
      <w:r w:rsidR="00840AC2" w:rsidRPr="00E87135">
        <w:rPr>
          <w:rFonts w:ascii="ＭＳ Ｐゴシック" w:eastAsia="ＭＳ Ｐゴシック" w:hAnsi="ＭＳ Ｐゴシック" w:hint="eastAsia"/>
          <w:sz w:val="21"/>
        </w:rPr>
        <w:t>雇用</w:t>
      </w:r>
      <w:r w:rsidR="009F2955" w:rsidRPr="00E87135">
        <w:rPr>
          <w:rFonts w:ascii="ＭＳ Ｐゴシック" w:eastAsia="ＭＳ Ｐゴシック" w:hAnsi="ＭＳ Ｐゴシック" w:hint="eastAsia"/>
          <w:sz w:val="21"/>
        </w:rPr>
        <w:t>の状況</w:t>
      </w:r>
      <w:r w:rsidR="00C265DE">
        <w:rPr>
          <w:rFonts w:ascii="ＭＳ Ｐゴシック" w:eastAsia="ＭＳ Ｐゴシック" w:hAnsi="ＭＳ Ｐゴシック" w:hint="eastAsia"/>
          <w:sz w:val="21"/>
        </w:rPr>
        <w:t>（令和</w:t>
      </w:r>
      <w:r w:rsidR="00821513">
        <w:rPr>
          <w:rFonts w:ascii="ＭＳ Ｐゴシック" w:eastAsia="ＭＳ Ｐゴシック" w:hAnsi="ＭＳ Ｐゴシック" w:hint="eastAsia"/>
          <w:sz w:val="21"/>
        </w:rPr>
        <w:t>６</w:t>
      </w:r>
      <w:r w:rsidR="007C498D" w:rsidRPr="00E87135">
        <w:rPr>
          <w:rFonts w:ascii="ＭＳ Ｐゴシック" w:eastAsia="ＭＳ Ｐゴシック" w:hAnsi="ＭＳ Ｐゴシック" w:hint="eastAsia"/>
          <w:sz w:val="21"/>
        </w:rPr>
        <w:t>年</w:t>
      </w:r>
      <w:r w:rsidR="006C76F0">
        <w:rPr>
          <w:rFonts w:ascii="ＭＳ Ｐゴシック" w:eastAsia="ＭＳ Ｐゴシック" w:hAnsi="ＭＳ Ｐゴシック" w:hint="eastAsia"/>
          <w:sz w:val="21"/>
        </w:rPr>
        <w:t>７</w:t>
      </w:r>
      <w:r w:rsidR="00E4190C">
        <w:rPr>
          <w:rFonts w:ascii="ＭＳ Ｐゴシック" w:eastAsia="ＭＳ Ｐゴシック" w:hAnsi="ＭＳ Ｐゴシック" w:hint="eastAsia"/>
          <w:sz w:val="21"/>
        </w:rPr>
        <w:t>月</w:t>
      </w:r>
      <w:r w:rsidR="007624EF" w:rsidRPr="00E87135">
        <w:rPr>
          <w:rFonts w:ascii="ＭＳ Ｐゴシック" w:eastAsia="ＭＳ Ｐゴシック" w:hAnsi="ＭＳ Ｐゴシック" w:hint="eastAsia"/>
          <w:sz w:val="21"/>
        </w:rPr>
        <w:t>分）</w:t>
      </w:r>
    </w:p>
    <w:p w14:paraId="286A78B2" w14:textId="6BFD1234" w:rsidR="000D3302" w:rsidRDefault="003776CC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3776CC">
        <w:drawing>
          <wp:inline distT="0" distB="0" distL="0" distR="0" wp14:anchorId="08489733" wp14:editId="0902D327">
            <wp:extent cx="5400675" cy="3952164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733" cy="396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1165" w14:textId="14EF3863" w:rsidR="000D3302" w:rsidRDefault="009345A8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9345A8">
        <w:rPr>
          <w:noProof/>
        </w:rPr>
        <w:drawing>
          <wp:inline distT="0" distB="0" distL="0" distR="0" wp14:anchorId="1E142F41" wp14:editId="369A2E6D">
            <wp:extent cx="4502989" cy="2326352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870" cy="233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032B" w14:textId="60C2D72B" w:rsidR="00EE4944" w:rsidRPr="005350E3" w:rsidRDefault="009345A8" w:rsidP="00B8138E">
      <w:pPr>
        <w:jc w:val="center"/>
        <w:rPr>
          <w:rFonts w:ascii="ＭＳ Ｐゴシック" w:eastAsia="ＭＳ Ｐゴシック" w:hAnsi="ＭＳ Ｐゴシック"/>
          <w:sz w:val="21"/>
        </w:rPr>
      </w:pPr>
      <w:r w:rsidRPr="009345A8">
        <w:rPr>
          <w:noProof/>
        </w:rPr>
        <w:drawing>
          <wp:inline distT="0" distB="0" distL="0" distR="0" wp14:anchorId="166EF33D" wp14:editId="312FFBDE">
            <wp:extent cx="4609227" cy="2346385"/>
            <wp:effectExtent l="0" t="0" r="127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678" cy="236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944" w:rsidRPr="005350E3" w:rsidSect="00176FE8">
      <w:footerReference w:type="even" r:id="rId11"/>
      <w:footerReference w:type="default" r:id="rId12"/>
      <w:headerReference w:type="first" r:id="rId13"/>
      <w:pgSz w:w="11906" w:h="16838" w:code="9"/>
      <w:pgMar w:top="1304" w:right="1134" w:bottom="295" w:left="1134" w:header="851" w:footer="397" w:gutter="0"/>
      <w:pgNumType w:fmt="numberInDash" w:start="0"/>
      <w:cols w:space="425"/>
      <w:titlePg/>
      <w:docGrid w:type="linesAndChars" w:linePitch="33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D000" w14:textId="77777777" w:rsidR="0094718A" w:rsidRDefault="0094718A">
      <w:r>
        <w:separator/>
      </w:r>
    </w:p>
  </w:endnote>
  <w:endnote w:type="continuationSeparator" w:id="0">
    <w:p w14:paraId="5A9C12D7" w14:textId="77777777" w:rsidR="0094718A" w:rsidRDefault="0094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F098" w14:textId="77777777" w:rsidR="00537572" w:rsidRPr="002041F1" w:rsidRDefault="00537572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2041F1">
      <w:rPr>
        <w:rStyle w:val="a6"/>
        <w:rFonts w:hint="eastAsia"/>
        <w:sz w:val="22"/>
        <w:szCs w:val="22"/>
      </w:rPr>
      <w:t>－</w:t>
    </w:r>
    <w:r w:rsidRPr="002041F1">
      <w:rPr>
        <w:rStyle w:val="a6"/>
        <w:rFonts w:hint="eastAsia"/>
        <w:sz w:val="22"/>
        <w:szCs w:val="22"/>
      </w:rPr>
      <w:t>2</w:t>
    </w:r>
    <w:r w:rsidRPr="002041F1">
      <w:rPr>
        <w:rStyle w:val="a6"/>
        <w:rFonts w:hint="eastAsia"/>
        <w:sz w:val="22"/>
        <w:szCs w:val="22"/>
      </w:rPr>
      <w:t>－</w:t>
    </w:r>
  </w:p>
  <w:p w14:paraId="43B3EFEE" w14:textId="77777777" w:rsidR="00537572" w:rsidRDefault="005375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0F79" w14:textId="77777777" w:rsidR="00537572" w:rsidRPr="002041F1" w:rsidRDefault="00537572">
    <w:pPr>
      <w:pStyle w:val="a4"/>
      <w:jc w:val="center"/>
      <w:rPr>
        <w:sz w:val="22"/>
        <w:szCs w:val="22"/>
      </w:rPr>
    </w:pPr>
    <w:r w:rsidRPr="002041F1">
      <w:rPr>
        <w:rFonts w:hint="eastAsia"/>
        <w:sz w:val="22"/>
        <w:szCs w:val="22"/>
      </w:rPr>
      <w:t>－</w:t>
    </w:r>
    <w:r w:rsidRPr="002041F1">
      <w:rPr>
        <w:rFonts w:hint="eastAsia"/>
        <w:sz w:val="22"/>
        <w:szCs w:val="22"/>
      </w:rPr>
      <w:t>1</w:t>
    </w:r>
    <w:r w:rsidRPr="002041F1"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35D4" w14:textId="77777777" w:rsidR="0094718A" w:rsidRDefault="0094718A">
      <w:r>
        <w:separator/>
      </w:r>
    </w:p>
  </w:footnote>
  <w:footnote w:type="continuationSeparator" w:id="0">
    <w:p w14:paraId="17E13C7A" w14:textId="77777777" w:rsidR="0094718A" w:rsidRDefault="0094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F13F" w14:textId="77777777" w:rsidR="00CC5FAD" w:rsidRDefault="00CC5FAD" w:rsidP="0058584F">
    <w:pPr>
      <w:pStyle w:val="a7"/>
      <w:ind w:right="17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086"/>
    <w:multiLevelType w:val="hybridMultilevel"/>
    <w:tmpl w:val="250EF30E"/>
    <w:lvl w:ilvl="0" w:tplc="607039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AC931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EC1E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E30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04F7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C7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AAA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366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48E7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47EFC"/>
    <w:multiLevelType w:val="hybridMultilevel"/>
    <w:tmpl w:val="B388081A"/>
    <w:lvl w:ilvl="0" w:tplc="5CFCBC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161C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6A0E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CE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68B6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64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A8E2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E55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EA0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67298"/>
    <w:multiLevelType w:val="hybridMultilevel"/>
    <w:tmpl w:val="01964CA2"/>
    <w:lvl w:ilvl="0" w:tplc="FEBAE3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18F1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02BE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B68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FC0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509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CC3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8A3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B837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0C7113"/>
    <w:multiLevelType w:val="hybridMultilevel"/>
    <w:tmpl w:val="4882112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535C39"/>
    <w:multiLevelType w:val="hybridMultilevel"/>
    <w:tmpl w:val="8FE85EBA"/>
    <w:lvl w:ilvl="0" w:tplc="9A6CC5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4E9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4EBD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7651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F657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0C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D845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F02A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22D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981923"/>
    <w:multiLevelType w:val="hybridMultilevel"/>
    <w:tmpl w:val="30A4787C"/>
    <w:lvl w:ilvl="0" w:tplc="2F4CDA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F42C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E684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D8B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32A0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D0B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686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5896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16CA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CE5D57"/>
    <w:multiLevelType w:val="hybridMultilevel"/>
    <w:tmpl w:val="3D58E79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CE3B31"/>
    <w:multiLevelType w:val="hybridMultilevel"/>
    <w:tmpl w:val="30A4787C"/>
    <w:lvl w:ilvl="0" w:tplc="F496D0E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B5E1F5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8D02AC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7C4837B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C09CBE6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DD85242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1D1AD32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A00C760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603EB9F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9686B45"/>
    <w:multiLevelType w:val="hybridMultilevel"/>
    <w:tmpl w:val="30A4787C"/>
    <w:lvl w:ilvl="0" w:tplc="A3162B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00D4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42F1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889C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52A9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E8F6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8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C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921A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2"/>
  <w:drawingGridVerticalSpacing w:val="167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BD"/>
    <w:rsid w:val="0000164F"/>
    <w:rsid w:val="00001FEF"/>
    <w:rsid w:val="00003C10"/>
    <w:rsid w:val="0000701A"/>
    <w:rsid w:val="00007F3D"/>
    <w:rsid w:val="00007F75"/>
    <w:rsid w:val="000228AA"/>
    <w:rsid w:val="00022EE6"/>
    <w:rsid w:val="0002390B"/>
    <w:rsid w:val="00024F66"/>
    <w:rsid w:val="000250BA"/>
    <w:rsid w:val="000255C2"/>
    <w:rsid w:val="00027E83"/>
    <w:rsid w:val="00030D90"/>
    <w:rsid w:val="00030EA7"/>
    <w:rsid w:val="00031A99"/>
    <w:rsid w:val="000339E4"/>
    <w:rsid w:val="00033E07"/>
    <w:rsid w:val="00033F9E"/>
    <w:rsid w:val="00035106"/>
    <w:rsid w:val="000357EE"/>
    <w:rsid w:val="00040172"/>
    <w:rsid w:val="00041300"/>
    <w:rsid w:val="00042EA7"/>
    <w:rsid w:val="0004352C"/>
    <w:rsid w:val="00050CC7"/>
    <w:rsid w:val="000516F4"/>
    <w:rsid w:val="00054C8D"/>
    <w:rsid w:val="00055968"/>
    <w:rsid w:val="000563BB"/>
    <w:rsid w:val="00056D07"/>
    <w:rsid w:val="00057CFF"/>
    <w:rsid w:val="00057EC8"/>
    <w:rsid w:val="00060FF3"/>
    <w:rsid w:val="00061B3C"/>
    <w:rsid w:val="0006258C"/>
    <w:rsid w:val="000646E3"/>
    <w:rsid w:val="00066699"/>
    <w:rsid w:val="00067722"/>
    <w:rsid w:val="00070838"/>
    <w:rsid w:val="00071EF8"/>
    <w:rsid w:val="00073288"/>
    <w:rsid w:val="00074409"/>
    <w:rsid w:val="000752D1"/>
    <w:rsid w:val="00077948"/>
    <w:rsid w:val="00083B1D"/>
    <w:rsid w:val="00083E8E"/>
    <w:rsid w:val="000840C8"/>
    <w:rsid w:val="000858D7"/>
    <w:rsid w:val="00085B91"/>
    <w:rsid w:val="00086086"/>
    <w:rsid w:val="00086DDD"/>
    <w:rsid w:val="000901E7"/>
    <w:rsid w:val="0009207C"/>
    <w:rsid w:val="000941F9"/>
    <w:rsid w:val="0009431F"/>
    <w:rsid w:val="000951A7"/>
    <w:rsid w:val="00095855"/>
    <w:rsid w:val="00095A31"/>
    <w:rsid w:val="00095E5D"/>
    <w:rsid w:val="00096AD4"/>
    <w:rsid w:val="00096C0D"/>
    <w:rsid w:val="000A017C"/>
    <w:rsid w:val="000A0838"/>
    <w:rsid w:val="000A08C5"/>
    <w:rsid w:val="000A0A3A"/>
    <w:rsid w:val="000A3328"/>
    <w:rsid w:val="000A36F4"/>
    <w:rsid w:val="000A37E7"/>
    <w:rsid w:val="000A46E8"/>
    <w:rsid w:val="000A47B4"/>
    <w:rsid w:val="000A7276"/>
    <w:rsid w:val="000A75DE"/>
    <w:rsid w:val="000B0737"/>
    <w:rsid w:val="000B275B"/>
    <w:rsid w:val="000B45B3"/>
    <w:rsid w:val="000B50F0"/>
    <w:rsid w:val="000B571E"/>
    <w:rsid w:val="000B7EB5"/>
    <w:rsid w:val="000C0325"/>
    <w:rsid w:val="000C2715"/>
    <w:rsid w:val="000C2AFE"/>
    <w:rsid w:val="000C3DCA"/>
    <w:rsid w:val="000C5A47"/>
    <w:rsid w:val="000C7143"/>
    <w:rsid w:val="000D2DCD"/>
    <w:rsid w:val="000D3302"/>
    <w:rsid w:val="000D5390"/>
    <w:rsid w:val="000D5816"/>
    <w:rsid w:val="000D6988"/>
    <w:rsid w:val="000D6F25"/>
    <w:rsid w:val="000E00B2"/>
    <w:rsid w:val="000E14AE"/>
    <w:rsid w:val="000E35F4"/>
    <w:rsid w:val="000E47F4"/>
    <w:rsid w:val="000E65E7"/>
    <w:rsid w:val="000E74EC"/>
    <w:rsid w:val="000F000D"/>
    <w:rsid w:val="000F0ABB"/>
    <w:rsid w:val="000F275E"/>
    <w:rsid w:val="000F42EC"/>
    <w:rsid w:val="000F5117"/>
    <w:rsid w:val="000F5490"/>
    <w:rsid w:val="000F64AE"/>
    <w:rsid w:val="000F64FA"/>
    <w:rsid w:val="000F7D6F"/>
    <w:rsid w:val="00100620"/>
    <w:rsid w:val="001018E1"/>
    <w:rsid w:val="001031E5"/>
    <w:rsid w:val="001034D8"/>
    <w:rsid w:val="00103DC0"/>
    <w:rsid w:val="00103F42"/>
    <w:rsid w:val="0010480C"/>
    <w:rsid w:val="001053E6"/>
    <w:rsid w:val="0010543A"/>
    <w:rsid w:val="00106204"/>
    <w:rsid w:val="001076E4"/>
    <w:rsid w:val="0011039A"/>
    <w:rsid w:val="00110A49"/>
    <w:rsid w:val="00111141"/>
    <w:rsid w:val="0011216B"/>
    <w:rsid w:val="00112BBA"/>
    <w:rsid w:val="001130CF"/>
    <w:rsid w:val="001153B8"/>
    <w:rsid w:val="0011644C"/>
    <w:rsid w:val="00117CB1"/>
    <w:rsid w:val="0012057D"/>
    <w:rsid w:val="001234E5"/>
    <w:rsid w:val="0012368E"/>
    <w:rsid w:val="0012387D"/>
    <w:rsid w:val="0012509B"/>
    <w:rsid w:val="001253BD"/>
    <w:rsid w:val="0012551C"/>
    <w:rsid w:val="00125F3F"/>
    <w:rsid w:val="0013151C"/>
    <w:rsid w:val="001320F2"/>
    <w:rsid w:val="001359A8"/>
    <w:rsid w:val="00136AA5"/>
    <w:rsid w:val="0013738C"/>
    <w:rsid w:val="00140FA1"/>
    <w:rsid w:val="001417DA"/>
    <w:rsid w:val="00143052"/>
    <w:rsid w:val="00143AC4"/>
    <w:rsid w:val="001454C1"/>
    <w:rsid w:val="0014602F"/>
    <w:rsid w:val="00147034"/>
    <w:rsid w:val="00154EE9"/>
    <w:rsid w:val="001551A4"/>
    <w:rsid w:val="00155255"/>
    <w:rsid w:val="001562ED"/>
    <w:rsid w:val="001626D5"/>
    <w:rsid w:val="001628C4"/>
    <w:rsid w:val="00165076"/>
    <w:rsid w:val="001664D3"/>
    <w:rsid w:val="00170ED3"/>
    <w:rsid w:val="0017113D"/>
    <w:rsid w:val="0017190B"/>
    <w:rsid w:val="001734D4"/>
    <w:rsid w:val="0017523F"/>
    <w:rsid w:val="00176FE8"/>
    <w:rsid w:val="00177200"/>
    <w:rsid w:val="00177EDB"/>
    <w:rsid w:val="001804B8"/>
    <w:rsid w:val="00180F0D"/>
    <w:rsid w:val="00182724"/>
    <w:rsid w:val="0018329C"/>
    <w:rsid w:val="00184CF9"/>
    <w:rsid w:val="00185651"/>
    <w:rsid w:val="00185B48"/>
    <w:rsid w:val="001918D0"/>
    <w:rsid w:val="00191D1B"/>
    <w:rsid w:val="00191E05"/>
    <w:rsid w:val="00193CD8"/>
    <w:rsid w:val="001A1FC8"/>
    <w:rsid w:val="001A3171"/>
    <w:rsid w:val="001A31BE"/>
    <w:rsid w:val="001A578B"/>
    <w:rsid w:val="001B0E50"/>
    <w:rsid w:val="001B14E0"/>
    <w:rsid w:val="001B1C1C"/>
    <w:rsid w:val="001B3904"/>
    <w:rsid w:val="001B3BFA"/>
    <w:rsid w:val="001B3EC9"/>
    <w:rsid w:val="001B6736"/>
    <w:rsid w:val="001B7230"/>
    <w:rsid w:val="001C32FC"/>
    <w:rsid w:val="001C34EC"/>
    <w:rsid w:val="001C3AF8"/>
    <w:rsid w:val="001C4966"/>
    <w:rsid w:val="001C50F0"/>
    <w:rsid w:val="001C5739"/>
    <w:rsid w:val="001C67B3"/>
    <w:rsid w:val="001C7267"/>
    <w:rsid w:val="001D23F8"/>
    <w:rsid w:val="001D273F"/>
    <w:rsid w:val="001D29FF"/>
    <w:rsid w:val="001D6856"/>
    <w:rsid w:val="001D6F9B"/>
    <w:rsid w:val="001D7CBC"/>
    <w:rsid w:val="001E269C"/>
    <w:rsid w:val="001E2D62"/>
    <w:rsid w:val="001E332B"/>
    <w:rsid w:val="001E3477"/>
    <w:rsid w:val="001E5F20"/>
    <w:rsid w:val="001E65B7"/>
    <w:rsid w:val="001F0FBD"/>
    <w:rsid w:val="001F1A54"/>
    <w:rsid w:val="001F213F"/>
    <w:rsid w:val="001F26F1"/>
    <w:rsid w:val="001F3309"/>
    <w:rsid w:val="001F4515"/>
    <w:rsid w:val="001F4A46"/>
    <w:rsid w:val="001F4B01"/>
    <w:rsid w:val="001F53EB"/>
    <w:rsid w:val="001F5AAF"/>
    <w:rsid w:val="001F6004"/>
    <w:rsid w:val="001F60F2"/>
    <w:rsid w:val="001F6CB6"/>
    <w:rsid w:val="001F7891"/>
    <w:rsid w:val="00203150"/>
    <w:rsid w:val="002041F1"/>
    <w:rsid w:val="00204D92"/>
    <w:rsid w:val="0020500A"/>
    <w:rsid w:val="00205BE2"/>
    <w:rsid w:val="00207426"/>
    <w:rsid w:val="002078A8"/>
    <w:rsid w:val="0021126B"/>
    <w:rsid w:val="002124DB"/>
    <w:rsid w:val="002130FB"/>
    <w:rsid w:val="002158C0"/>
    <w:rsid w:val="00215E66"/>
    <w:rsid w:val="00216302"/>
    <w:rsid w:val="002167B9"/>
    <w:rsid w:val="00216B2B"/>
    <w:rsid w:val="00217B52"/>
    <w:rsid w:val="00217FBF"/>
    <w:rsid w:val="00220BFC"/>
    <w:rsid w:val="00221A15"/>
    <w:rsid w:val="0023268A"/>
    <w:rsid w:val="00232CC1"/>
    <w:rsid w:val="00234E8C"/>
    <w:rsid w:val="00235452"/>
    <w:rsid w:val="002358DB"/>
    <w:rsid w:val="00235B89"/>
    <w:rsid w:val="00235C15"/>
    <w:rsid w:val="00240567"/>
    <w:rsid w:val="002409AC"/>
    <w:rsid w:val="00242885"/>
    <w:rsid w:val="002438B8"/>
    <w:rsid w:val="002526C8"/>
    <w:rsid w:val="00253615"/>
    <w:rsid w:val="002554C6"/>
    <w:rsid w:val="002555D7"/>
    <w:rsid w:val="00255C47"/>
    <w:rsid w:val="00257B45"/>
    <w:rsid w:val="00261D3A"/>
    <w:rsid w:val="00266778"/>
    <w:rsid w:val="00266B8D"/>
    <w:rsid w:val="00267D39"/>
    <w:rsid w:val="00270620"/>
    <w:rsid w:val="00273EF3"/>
    <w:rsid w:val="0027412C"/>
    <w:rsid w:val="002749BE"/>
    <w:rsid w:val="00276D16"/>
    <w:rsid w:val="00276D6C"/>
    <w:rsid w:val="0027725A"/>
    <w:rsid w:val="00277527"/>
    <w:rsid w:val="00280030"/>
    <w:rsid w:val="0028184A"/>
    <w:rsid w:val="00282822"/>
    <w:rsid w:val="002837FE"/>
    <w:rsid w:val="00283B09"/>
    <w:rsid w:val="002865CA"/>
    <w:rsid w:val="00287A63"/>
    <w:rsid w:val="00287A97"/>
    <w:rsid w:val="002909F5"/>
    <w:rsid w:val="002928CA"/>
    <w:rsid w:val="002952E7"/>
    <w:rsid w:val="0029533F"/>
    <w:rsid w:val="002A45B4"/>
    <w:rsid w:val="002A501C"/>
    <w:rsid w:val="002A6937"/>
    <w:rsid w:val="002A780D"/>
    <w:rsid w:val="002B127E"/>
    <w:rsid w:val="002B1317"/>
    <w:rsid w:val="002B13E9"/>
    <w:rsid w:val="002B1F55"/>
    <w:rsid w:val="002B4311"/>
    <w:rsid w:val="002B5C62"/>
    <w:rsid w:val="002B6A14"/>
    <w:rsid w:val="002B6B9E"/>
    <w:rsid w:val="002C007D"/>
    <w:rsid w:val="002C161B"/>
    <w:rsid w:val="002C1BED"/>
    <w:rsid w:val="002C265E"/>
    <w:rsid w:val="002C3170"/>
    <w:rsid w:val="002C3515"/>
    <w:rsid w:val="002C76DC"/>
    <w:rsid w:val="002D0202"/>
    <w:rsid w:val="002D349F"/>
    <w:rsid w:val="002D3BE4"/>
    <w:rsid w:val="002D4F59"/>
    <w:rsid w:val="002D5289"/>
    <w:rsid w:val="002D5321"/>
    <w:rsid w:val="002D632F"/>
    <w:rsid w:val="002D7EB7"/>
    <w:rsid w:val="002D7F10"/>
    <w:rsid w:val="002E1FED"/>
    <w:rsid w:val="002E4F3D"/>
    <w:rsid w:val="002E65A7"/>
    <w:rsid w:val="002E75FD"/>
    <w:rsid w:val="002F1F22"/>
    <w:rsid w:val="002F218E"/>
    <w:rsid w:val="002F541C"/>
    <w:rsid w:val="002F694D"/>
    <w:rsid w:val="0030163D"/>
    <w:rsid w:val="0030192F"/>
    <w:rsid w:val="00302132"/>
    <w:rsid w:val="003021AE"/>
    <w:rsid w:val="0030236B"/>
    <w:rsid w:val="0030295C"/>
    <w:rsid w:val="00302CB2"/>
    <w:rsid w:val="00303CBA"/>
    <w:rsid w:val="00305077"/>
    <w:rsid w:val="003110C6"/>
    <w:rsid w:val="0031350A"/>
    <w:rsid w:val="0031480D"/>
    <w:rsid w:val="00316737"/>
    <w:rsid w:val="00323F66"/>
    <w:rsid w:val="00324098"/>
    <w:rsid w:val="00324BEA"/>
    <w:rsid w:val="00324FC5"/>
    <w:rsid w:val="00325B65"/>
    <w:rsid w:val="00327164"/>
    <w:rsid w:val="003278A8"/>
    <w:rsid w:val="00331E61"/>
    <w:rsid w:val="00332137"/>
    <w:rsid w:val="0033359F"/>
    <w:rsid w:val="00334E08"/>
    <w:rsid w:val="00335389"/>
    <w:rsid w:val="00335752"/>
    <w:rsid w:val="0033780C"/>
    <w:rsid w:val="00342DB0"/>
    <w:rsid w:val="00344351"/>
    <w:rsid w:val="0034653E"/>
    <w:rsid w:val="00346D9D"/>
    <w:rsid w:val="00351AC8"/>
    <w:rsid w:val="00353A3F"/>
    <w:rsid w:val="00362187"/>
    <w:rsid w:val="00362376"/>
    <w:rsid w:val="003623FD"/>
    <w:rsid w:val="00362EBB"/>
    <w:rsid w:val="00363406"/>
    <w:rsid w:val="00363A5A"/>
    <w:rsid w:val="00363C1E"/>
    <w:rsid w:val="00364B03"/>
    <w:rsid w:val="00366F92"/>
    <w:rsid w:val="0036746A"/>
    <w:rsid w:val="00367650"/>
    <w:rsid w:val="00374A3D"/>
    <w:rsid w:val="003776CC"/>
    <w:rsid w:val="0038116C"/>
    <w:rsid w:val="00381263"/>
    <w:rsid w:val="00381C71"/>
    <w:rsid w:val="003841E8"/>
    <w:rsid w:val="00384CD8"/>
    <w:rsid w:val="00386CB2"/>
    <w:rsid w:val="0038787F"/>
    <w:rsid w:val="003878F7"/>
    <w:rsid w:val="00390BEF"/>
    <w:rsid w:val="0039170C"/>
    <w:rsid w:val="00392187"/>
    <w:rsid w:val="00395214"/>
    <w:rsid w:val="00395E29"/>
    <w:rsid w:val="00397472"/>
    <w:rsid w:val="00397BA9"/>
    <w:rsid w:val="003A29ED"/>
    <w:rsid w:val="003A4442"/>
    <w:rsid w:val="003A74F3"/>
    <w:rsid w:val="003B10CF"/>
    <w:rsid w:val="003B1C22"/>
    <w:rsid w:val="003B2009"/>
    <w:rsid w:val="003B4D16"/>
    <w:rsid w:val="003B5541"/>
    <w:rsid w:val="003B60EB"/>
    <w:rsid w:val="003B62BC"/>
    <w:rsid w:val="003B67E8"/>
    <w:rsid w:val="003B74D9"/>
    <w:rsid w:val="003C06A1"/>
    <w:rsid w:val="003C0B13"/>
    <w:rsid w:val="003C16E2"/>
    <w:rsid w:val="003C55C1"/>
    <w:rsid w:val="003C63DD"/>
    <w:rsid w:val="003C7564"/>
    <w:rsid w:val="003C7925"/>
    <w:rsid w:val="003C7BF7"/>
    <w:rsid w:val="003C7E74"/>
    <w:rsid w:val="003D3ED6"/>
    <w:rsid w:val="003D41B2"/>
    <w:rsid w:val="003D42F8"/>
    <w:rsid w:val="003D4ECA"/>
    <w:rsid w:val="003D5937"/>
    <w:rsid w:val="003D5AEC"/>
    <w:rsid w:val="003E1E63"/>
    <w:rsid w:val="003E5896"/>
    <w:rsid w:val="003E687D"/>
    <w:rsid w:val="003E7834"/>
    <w:rsid w:val="003E7E24"/>
    <w:rsid w:val="003F132A"/>
    <w:rsid w:val="003F137E"/>
    <w:rsid w:val="003F1670"/>
    <w:rsid w:val="003F1849"/>
    <w:rsid w:val="003F1A96"/>
    <w:rsid w:val="003F2E08"/>
    <w:rsid w:val="003F3051"/>
    <w:rsid w:val="003F4A53"/>
    <w:rsid w:val="003F57C9"/>
    <w:rsid w:val="003F5CC0"/>
    <w:rsid w:val="003F6F20"/>
    <w:rsid w:val="004021DF"/>
    <w:rsid w:val="0040287E"/>
    <w:rsid w:val="004032EF"/>
    <w:rsid w:val="0040778A"/>
    <w:rsid w:val="00410A13"/>
    <w:rsid w:val="004149FE"/>
    <w:rsid w:val="00414E8E"/>
    <w:rsid w:val="004159EF"/>
    <w:rsid w:val="00417074"/>
    <w:rsid w:val="00422317"/>
    <w:rsid w:val="00423535"/>
    <w:rsid w:val="00430290"/>
    <w:rsid w:val="0043099E"/>
    <w:rsid w:val="004329FC"/>
    <w:rsid w:val="0043405E"/>
    <w:rsid w:val="00440F04"/>
    <w:rsid w:val="0044150A"/>
    <w:rsid w:val="00441FF6"/>
    <w:rsid w:val="00442056"/>
    <w:rsid w:val="004453E2"/>
    <w:rsid w:val="004465D8"/>
    <w:rsid w:val="00450BFC"/>
    <w:rsid w:val="00450E8C"/>
    <w:rsid w:val="00450F7D"/>
    <w:rsid w:val="00451912"/>
    <w:rsid w:val="00451C49"/>
    <w:rsid w:val="00455F58"/>
    <w:rsid w:val="00457D07"/>
    <w:rsid w:val="0046169C"/>
    <w:rsid w:val="0046247A"/>
    <w:rsid w:val="0046476B"/>
    <w:rsid w:val="004653F3"/>
    <w:rsid w:val="004668A9"/>
    <w:rsid w:val="00466C12"/>
    <w:rsid w:val="0046733F"/>
    <w:rsid w:val="00467BCC"/>
    <w:rsid w:val="00470745"/>
    <w:rsid w:val="004709F9"/>
    <w:rsid w:val="004719B9"/>
    <w:rsid w:val="004740EE"/>
    <w:rsid w:val="004743F7"/>
    <w:rsid w:val="00475BF4"/>
    <w:rsid w:val="00476519"/>
    <w:rsid w:val="00480FBB"/>
    <w:rsid w:val="004815B5"/>
    <w:rsid w:val="00481CCB"/>
    <w:rsid w:val="00482D81"/>
    <w:rsid w:val="00484885"/>
    <w:rsid w:val="00485B1A"/>
    <w:rsid w:val="00486779"/>
    <w:rsid w:val="00487409"/>
    <w:rsid w:val="0049287D"/>
    <w:rsid w:val="00493939"/>
    <w:rsid w:val="00495078"/>
    <w:rsid w:val="004961C5"/>
    <w:rsid w:val="00496877"/>
    <w:rsid w:val="004A0F02"/>
    <w:rsid w:val="004A2BDE"/>
    <w:rsid w:val="004A36B3"/>
    <w:rsid w:val="004A5A79"/>
    <w:rsid w:val="004A7464"/>
    <w:rsid w:val="004B0523"/>
    <w:rsid w:val="004B10FD"/>
    <w:rsid w:val="004B194C"/>
    <w:rsid w:val="004B263B"/>
    <w:rsid w:val="004B321B"/>
    <w:rsid w:val="004B3504"/>
    <w:rsid w:val="004B3D4C"/>
    <w:rsid w:val="004B4899"/>
    <w:rsid w:val="004C289C"/>
    <w:rsid w:val="004C4C6B"/>
    <w:rsid w:val="004C50CC"/>
    <w:rsid w:val="004C585B"/>
    <w:rsid w:val="004C647A"/>
    <w:rsid w:val="004C6489"/>
    <w:rsid w:val="004C7431"/>
    <w:rsid w:val="004C7475"/>
    <w:rsid w:val="004C7AC8"/>
    <w:rsid w:val="004C7FFB"/>
    <w:rsid w:val="004D081E"/>
    <w:rsid w:val="004D0FB1"/>
    <w:rsid w:val="004D17DE"/>
    <w:rsid w:val="004D1E7D"/>
    <w:rsid w:val="004D3ED8"/>
    <w:rsid w:val="004D406D"/>
    <w:rsid w:val="004D4762"/>
    <w:rsid w:val="004D7D9C"/>
    <w:rsid w:val="004D7E20"/>
    <w:rsid w:val="004E053F"/>
    <w:rsid w:val="004E0585"/>
    <w:rsid w:val="004E1824"/>
    <w:rsid w:val="004E1E21"/>
    <w:rsid w:val="004E2A13"/>
    <w:rsid w:val="004E5F61"/>
    <w:rsid w:val="004E6590"/>
    <w:rsid w:val="004E67A8"/>
    <w:rsid w:val="004F103C"/>
    <w:rsid w:val="004F2012"/>
    <w:rsid w:val="004F29F6"/>
    <w:rsid w:val="004F2E34"/>
    <w:rsid w:val="005002DC"/>
    <w:rsid w:val="00501067"/>
    <w:rsid w:val="005013D8"/>
    <w:rsid w:val="00501C21"/>
    <w:rsid w:val="00503D1E"/>
    <w:rsid w:val="00506A18"/>
    <w:rsid w:val="005071B4"/>
    <w:rsid w:val="005107A1"/>
    <w:rsid w:val="005111C7"/>
    <w:rsid w:val="00513BDC"/>
    <w:rsid w:val="00514733"/>
    <w:rsid w:val="00516026"/>
    <w:rsid w:val="005166BC"/>
    <w:rsid w:val="0051673B"/>
    <w:rsid w:val="005167AC"/>
    <w:rsid w:val="00516BE7"/>
    <w:rsid w:val="00517574"/>
    <w:rsid w:val="00517A4A"/>
    <w:rsid w:val="005201D4"/>
    <w:rsid w:val="00523CC7"/>
    <w:rsid w:val="00523D91"/>
    <w:rsid w:val="00526D96"/>
    <w:rsid w:val="005278C9"/>
    <w:rsid w:val="005350E3"/>
    <w:rsid w:val="00537572"/>
    <w:rsid w:val="0054500D"/>
    <w:rsid w:val="005453D0"/>
    <w:rsid w:val="005455AC"/>
    <w:rsid w:val="00547286"/>
    <w:rsid w:val="00550056"/>
    <w:rsid w:val="005522AA"/>
    <w:rsid w:val="00553F62"/>
    <w:rsid w:val="005547E8"/>
    <w:rsid w:val="005578A4"/>
    <w:rsid w:val="005600C3"/>
    <w:rsid w:val="005606B2"/>
    <w:rsid w:val="00563A4F"/>
    <w:rsid w:val="00564702"/>
    <w:rsid w:val="0056493F"/>
    <w:rsid w:val="00564EC2"/>
    <w:rsid w:val="005651C1"/>
    <w:rsid w:val="0056559D"/>
    <w:rsid w:val="00566F4E"/>
    <w:rsid w:val="00567715"/>
    <w:rsid w:val="00567DE2"/>
    <w:rsid w:val="00571113"/>
    <w:rsid w:val="00571A0A"/>
    <w:rsid w:val="0057304E"/>
    <w:rsid w:val="005732A4"/>
    <w:rsid w:val="00574329"/>
    <w:rsid w:val="00574ACF"/>
    <w:rsid w:val="005774AB"/>
    <w:rsid w:val="00577E53"/>
    <w:rsid w:val="005817A6"/>
    <w:rsid w:val="00582A65"/>
    <w:rsid w:val="00582D50"/>
    <w:rsid w:val="00583DB3"/>
    <w:rsid w:val="00584875"/>
    <w:rsid w:val="0058584F"/>
    <w:rsid w:val="00590128"/>
    <w:rsid w:val="00591CEE"/>
    <w:rsid w:val="005926F6"/>
    <w:rsid w:val="005927A1"/>
    <w:rsid w:val="00593D59"/>
    <w:rsid w:val="00596038"/>
    <w:rsid w:val="005A0460"/>
    <w:rsid w:val="005A0678"/>
    <w:rsid w:val="005A3F18"/>
    <w:rsid w:val="005A4CBE"/>
    <w:rsid w:val="005A5A15"/>
    <w:rsid w:val="005A5ADC"/>
    <w:rsid w:val="005A5AF2"/>
    <w:rsid w:val="005A6CBC"/>
    <w:rsid w:val="005B4C8F"/>
    <w:rsid w:val="005B53C9"/>
    <w:rsid w:val="005B56AC"/>
    <w:rsid w:val="005B6FA7"/>
    <w:rsid w:val="005B79C1"/>
    <w:rsid w:val="005C2402"/>
    <w:rsid w:val="005C2910"/>
    <w:rsid w:val="005C4582"/>
    <w:rsid w:val="005C5BC7"/>
    <w:rsid w:val="005C5D8C"/>
    <w:rsid w:val="005C78E0"/>
    <w:rsid w:val="005D127E"/>
    <w:rsid w:val="005D1678"/>
    <w:rsid w:val="005D1AF9"/>
    <w:rsid w:val="005D5290"/>
    <w:rsid w:val="005D5441"/>
    <w:rsid w:val="005D59EB"/>
    <w:rsid w:val="005D5A2E"/>
    <w:rsid w:val="005D6018"/>
    <w:rsid w:val="005D78CF"/>
    <w:rsid w:val="005E283E"/>
    <w:rsid w:val="005E37DB"/>
    <w:rsid w:val="005E57A4"/>
    <w:rsid w:val="005E613D"/>
    <w:rsid w:val="005E6E65"/>
    <w:rsid w:val="005E6F94"/>
    <w:rsid w:val="005E6FA9"/>
    <w:rsid w:val="005F1C1F"/>
    <w:rsid w:val="005F231A"/>
    <w:rsid w:val="005F29F6"/>
    <w:rsid w:val="005F2CF0"/>
    <w:rsid w:val="005F321F"/>
    <w:rsid w:val="005F4EE9"/>
    <w:rsid w:val="005F52CB"/>
    <w:rsid w:val="005F649C"/>
    <w:rsid w:val="005F6980"/>
    <w:rsid w:val="0060103F"/>
    <w:rsid w:val="0060118C"/>
    <w:rsid w:val="00605242"/>
    <w:rsid w:val="00606120"/>
    <w:rsid w:val="00606255"/>
    <w:rsid w:val="0060705E"/>
    <w:rsid w:val="006075DF"/>
    <w:rsid w:val="00607BF5"/>
    <w:rsid w:val="0061002D"/>
    <w:rsid w:val="00612A9A"/>
    <w:rsid w:val="00613611"/>
    <w:rsid w:val="006150D9"/>
    <w:rsid w:val="00615527"/>
    <w:rsid w:val="00615ECE"/>
    <w:rsid w:val="00615FF6"/>
    <w:rsid w:val="00621EF6"/>
    <w:rsid w:val="00622B61"/>
    <w:rsid w:val="006230E7"/>
    <w:rsid w:val="006253DC"/>
    <w:rsid w:val="00626B9B"/>
    <w:rsid w:val="00626D5F"/>
    <w:rsid w:val="00630781"/>
    <w:rsid w:val="0063112E"/>
    <w:rsid w:val="006315FD"/>
    <w:rsid w:val="00634EC9"/>
    <w:rsid w:val="00636B1E"/>
    <w:rsid w:val="006406FA"/>
    <w:rsid w:val="006459C3"/>
    <w:rsid w:val="00645D26"/>
    <w:rsid w:val="00647367"/>
    <w:rsid w:val="00647ADC"/>
    <w:rsid w:val="006508E5"/>
    <w:rsid w:val="006515B9"/>
    <w:rsid w:val="006517ED"/>
    <w:rsid w:val="00655ED0"/>
    <w:rsid w:val="0066037A"/>
    <w:rsid w:val="0066157C"/>
    <w:rsid w:val="00662112"/>
    <w:rsid w:val="006626F3"/>
    <w:rsid w:val="006635E6"/>
    <w:rsid w:val="00666484"/>
    <w:rsid w:val="0066648C"/>
    <w:rsid w:val="00666B7E"/>
    <w:rsid w:val="00667869"/>
    <w:rsid w:val="00670FF8"/>
    <w:rsid w:val="0067149C"/>
    <w:rsid w:val="00673FF1"/>
    <w:rsid w:val="00674279"/>
    <w:rsid w:val="00674B6E"/>
    <w:rsid w:val="00674D8B"/>
    <w:rsid w:val="00677A91"/>
    <w:rsid w:val="00677C9C"/>
    <w:rsid w:val="0068083B"/>
    <w:rsid w:val="00681F80"/>
    <w:rsid w:val="00682669"/>
    <w:rsid w:val="0068294E"/>
    <w:rsid w:val="00683406"/>
    <w:rsid w:val="00692AFC"/>
    <w:rsid w:val="00693E2F"/>
    <w:rsid w:val="00694489"/>
    <w:rsid w:val="00697EBC"/>
    <w:rsid w:val="006A03CD"/>
    <w:rsid w:val="006A1715"/>
    <w:rsid w:val="006A23CF"/>
    <w:rsid w:val="006A35D1"/>
    <w:rsid w:val="006A4AB0"/>
    <w:rsid w:val="006A5520"/>
    <w:rsid w:val="006A5631"/>
    <w:rsid w:val="006A6DF8"/>
    <w:rsid w:val="006A710A"/>
    <w:rsid w:val="006A7E24"/>
    <w:rsid w:val="006B2AB2"/>
    <w:rsid w:val="006B4211"/>
    <w:rsid w:val="006B6A8E"/>
    <w:rsid w:val="006B6B87"/>
    <w:rsid w:val="006B730E"/>
    <w:rsid w:val="006B77EF"/>
    <w:rsid w:val="006C0E76"/>
    <w:rsid w:val="006C1730"/>
    <w:rsid w:val="006C24C9"/>
    <w:rsid w:val="006C605C"/>
    <w:rsid w:val="006C76F0"/>
    <w:rsid w:val="006D0273"/>
    <w:rsid w:val="006D07CD"/>
    <w:rsid w:val="006D18F1"/>
    <w:rsid w:val="006D478A"/>
    <w:rsid w:val="006D5C79"/>
    <w:rsid w:val="006D6DE9"/>
    <w:rsid w:val="006E0062"/>
    <w:rsid w:val="006E6385"/>
    <w:rsid w:val="006F10F0"/>
    <w:rsid w:val="006F3291"/>
    <w:rsid w:val="006F55C8"/>
    <w:rsid w:val="006F655F"/>
    <w:rsid w:val="006F7D32"/>
    <w:rsid w:val="00700BB2"/>
    <w:rsid w:val="00700FDF"/>
    <w:rsid w:val="00702B86"/>
    <w:rsid w:val="0070398B"/>
    <w:rsid w:val="00704540"/>
    <w:rsid w:val="00705D9C"/>
    <w:rsid w:val="007078A4"/>
    <w:rsid w:val="00711951"/>
    <w:rsid w:val="0071245D"/>
    <w:rsid w:val="007125EE"/>
    <w:rsid w:val="00714AA1"/>
    <w:rsid w:val="00714E88"/>
    <w:rsid w:val="007150B2"/>
    <w:rsid w:val="0071740C"/>
    <w:rsid w:val="007175DE"/>
    <w:rsid w:val="007202CF"/>
    <w:rsid w:val="007242D2"/>
    <w:rsid w:val="00727066"/>
    <w:rsid w:val="0073073D"/>
    <w:rsid w:val="00730CE3"/>
    <w:rsid w:val="0073106D"/>
    <w:rsid w:val="00732728"/>
    <w:rsid w:val="00732F3D"/>
    <w:rsid w:val="00733B54"/>
    <w:rsid w:val="0073485C"/>
    <w:rsid w:val="007365B0"/>
    <w:rsid w:val="00736710"/>
    <w:rsid w:val="00737AEF"/>
    <w:rsid w:val="007409A6"/>
    <w:rsid w:val="007409B6"/>
    <w:rsid w:val="00740A32"/>
    <w:rsid w:val="007419F3"/>
    <w:rsid w:val="007463A6"/>
    <w:rsid w:val="00746D88"/>
    <w:rsid w:val="00747038"/>
    <w:rsid w:val="0074724D"/>
    <w:rsid w:val="007500DC"/>
    <w:rsid w:val="00750FEC"/>
    <w:rsid w:val="007518FC"/>
    <w:rsid w:val="00751CD8"/>
    <w:rsid w:val="007539FE"/>
    <w:rsid w:val="007548F2"/>
    <w:rsid w:val="00757A80"/>
    <w:rsid w:val="0076167F"/>
    <w:rsid w:val="007624EF"/>
    <w:rsid w:val="00762699"/>
    <w:rsid w:val="00762D02"/>
    <w:rsid w:val="0076498C"/>
    <w:rsid w:val="00764C60"/>
    <w:rsid w:val="00765733"/>
    <w:rsid w:val="00767B6B"/>
    <w:rsid w:val="00767F86"/>
    <w:rsid w:val="0077043D"/>
    <w:rsid w:val="0077097C"/>
    <w:rsid w:val="00771DF5"/>
    <w:rsid w:val="007764F8"/>
    <w:rsid w:val="0077655C"/>
    <w:rsid w:val="00776F78"/>
    <w:rsid w:val="007809D0"/>
    <w:rsid w:val="007833A9"/>
    <w:rsid w:val="00783476"/>
    <w:rsid w:val="00783D06"/>
    <w:rsid w:val="007845F6"/>
    <w:rsid w:val="0078579D"/>
    <w:rsid w:val="007861D4"/>
    <w:rsid w:val="00786D5A"/>
    <w:rsid w:val="00791268"/>
    <w:rsid w:val="0079139C"/>
    <w:rsid w:val="007915C2"/>
    <w:rsid w:val="00791887"/>
    <w:rsid w:val="00792110"/>
    <w:rsid w:val="00792FAC"/>
    <w:rsid w:val="007973A4"/>
    <w:rsid w:val="00797789"/>
    <w:rsid w:val="007A12C8"/>
    <w:rsid w:val="007A2126"/>
    <w:rsid w:val="007A2867"/>
    <w:rsid w:val="007A2AE3"/>
    <w:rsid w:val="007A4765"/>
    <w:rsid w:val="007A5D3A"/>
    <w:rsid w:val="007A6EA3"/>
    <w:rsid w:val="007B0163"/>
    <w:rsid w:val="007B155A"/>
    <w:rsid w:val="007B3940"/>
    <w:rsid w:val="007B3CF2"/>
    <w:rsid w:val="007B4AFC"/>
    <w:rsid w:val="007B58D6"/>
    <w:rsid w:val="007B7491"/>
    <w:rsid w:val="007B77A5"/>
    <w:rsid w:val="007B7931"/>
    <w:rsid w:val="007C05C5"/>
    <w:rsid w:val="007C20C2"/>
    <w:rsid w:val="007C498D"/>
    <w:rsid w:val="007C515E"/>
    <w:rsid w:val="007C6FDD"/>
    <w:rsid w:val="007C709F"/>
    <w:rsid w:val="007D3A2F"/>
    <w:rsid w:val="007D4671"/>
    <w:rsid w:val="007D4A10"/>
    <w:rsid w:val="007D741B"/>
    <w:rsid w:val="007E076F"/>
    <w:rsid w:val="007E10B7"/>
    <w:rsid w:val="007E254E"/>
    <w:rsid w:val="007E3CD3"/>
    <w:rsid w:val="007E4379"/>
    <w:rsid w:val="007E5113"/>
    <w:rsid w:val="007E627B"/>
    <w:rsid w:val="007E6655"/>
    <w:rsid w:val="007E7655"/>
    <w:rsid w:val="007F0C1B"/>
    <w:rsid w:val="007F0D40"/>
    <w:rsid w:val="007F20A6"/>
    <w:rsid w:val="007F24B5"/>
    <w:rsid w:val="007F2DE0"/>
    <w:rsid w:val="007F2DEF"/>
    <w:rsid w:val="007F426D"/>
    <w:rsid w:val="007F50B2"/>
    <w:rsid w:val="007F5EFC"/>
    <w:rsid w:val="007F62CA"/>
    <w:rsid w:val="007F63D4"/>
    <w:rsid w:val="00806B81"/>
    <w:rsid w:val="008113A3"/>
    <w:rsid w:val="0081211E"/>
    <w:rsid w:val="0081328A"/>
    <w:rsid w:val="00813314"/>
    <w:rsid w:val="00820779"/>
    <w:rsid w:val="00821513"/>
    <w:rsid w:val="0082514A"/>
    <w:rsid w:val="00825FB4"/>
    <w:rsid w:val="008265CD"/>
    <w:rsid w:val="00826678"/>
    <w:rsid w:val="008275A3"/>
    <w:rsid w:val="00831544"/>
    <w:rsid w:val="008320CD"/>
    <w:rsid w:val="00832299"/>
    <w:rsid w:val="00834C68"/>
    <w:rsid w:val="00835BDE"/>
    <w:rsid w:val="008374AE"/>
    <w:rsid w:val="00837666"/>
    <w:rsid w:val="00840266"/>
    <w:rsid w:val="00840AC2"/>
    <w:rsid w:val="00841945"/>
    <w:rsid w:val="00843BF8"/>
    <w:rsid w:val="0084440C"/>
    <w:rsid w:val="00844EFD"/>
    <w:rsid w:val="00847347"/>
    <w:rsid w:val="00850342"/>
    <w:rsid w:val="00851A39"/>
    <w:rsid w:val="0085355D"/>
    <w:rsid w:val="00857EE5"/>
    <w:rsid w:val="008600E5"/>
    <w:rsid w:val="008625B7"/>
    <w:rsid w:val="0086383F"/>
    <w:rsid w:val="00864163"/>
    <w:rsid w:val="0086446A"/>
    <w:rsid w:val="008652B0"/>
    <w:rsid w:val="00866ACA"/>
    <w:rsid w:val="0086716D"/>
    <w:rsid w:val="008708C1"/>
    <w:rsid w:val="0087144B"/>
    <w:rsid w:val="00872132"/>
    <w:rsid w:val="00874265"/>
    <w:rsid w:val="00874FEA"/>
    <w:rsid w:val="00875C93"/>
    <w:rsid w:val="00876E70"/>
    <w:rsid w:val="00877A67"/>
    <w:rsid w:val="00880A0F"/>
    <w:rsid w:val="00881544"/>
    <w:rsid w:val="00882F3C"/>
    <w:rsid w:val="008844B9"/>
    <w:rsid w:val="008870DA"/>
    <w:rsid w:val="00891F6A"/>
    <w:rsid w:val="00892122"/>
    <w:rsid w:val="00893C69"/>
    <w:rsid w:val="008944AC"/>
    <w:rsid w:val="00897664"/>
    <w:rsid w:val="008A01F5"/>
    <w:rsid w:val="008A0286"/>
    <w:rsid w:val="008A0A86"/>
    <w:rsid w:val="008A3450"/>
    <w:rsid w:val="008A40D6"/>
    <w:rsid w:val="008A423C"/>
    <w:rsid w:val="008A4D4E"/>
    <w:rsid w:val="008B0A39"/>
    <w:rsid w:val="008B18F7"/>
    <w:rsid w:val="008B1BCF"/>
    <w:rsid w:val="008B6B07"/>
    <w:rsid w:val="008B6B63"/>
    <w:rsid w:val="008B6CF8"/>
    <w:rsid w:val="008B73EB"/>
    <w:rsid w:val="008B79FC"/>
    <w:rsid w:val="008C072E"/>
    <w:rsid w:val="008C2F63"/>
    <w:rsid w:val="008C3E66"/>
    <w:rsid w:val="008C493D"/>
    <w:rsid w:val="008C6244"/>
    <w:rsid w:val="008C78BD"/>
    <w:rsid w:val="008D04EC"/>
    <w:rsid w:val="008D1F9D"/>
    <w:rsid w:val="008D3130"/>
    <w:rsid w:val="008D4667"/>
    <w:rsid w:val="008D596D"/>
    <w:rsid w:val="008D5DE8"/>
    <w:rsid w:val="008D6B72"/>
    <w:rsid w:val="008E0D9F"/>
    <w:rsid w:val="008E2287"/>
    <w:rsid w:val="008E277C"/>
    <w:rsid w:val="008E3C48"/>
    <w:rsid w:val="008E516E"/>
    <w:rsid w:val="008E7998"/>
    <w:rsid w:val="008F306E"/>
    <w:rsid w:val="008F395A"/>
    <w:rsid w:val="008F5D10"/>
    <w:rsid w:val="009006D3"/>
    <w:rsid w:val="00900924"/>
    <w:rsid w:val="00900D58"/>
    <w:rsid w:val="00901FEC"/>
    <w:rsid w:val="00902B40"/>
    <w:rsid w:val="009031C0"/>
    <w:rsid w:val="00906A03"/>
    <w:rsid w:val="00907DD7"/>
    <w:rsid w:val="00911171"/>
    <w:rsid w:val="00911FC6"/>
    <w:rsid w:val="009142C2"/>
    <w:rsid w:val="0091601C"/>
    <w:rsid w:val="0091624F"/>
    <w:rsid w:val="00922A9B"/>
    <w:rsid w:val="00922EB0"/>
    <w:rsid w:val="009239A1"/>
    <w:rsid w:val="009260B5"/>
    <w:rsid w:val="00930A77"/>
    <w:rsid w:val="00932F28"/>
    <w:rsid w:val="00933162"/>
    <w:rsid w:val="009341A4"/>
    <w:rsid w:val="009345A8"/>
    <w:rsid w:val="0093777F"/>
    <w:rsid w:val="0094041C"/>
    <w:rsid w:val="00944C94"/>
    <w:rsid w:val="0094718A"/>
    <w:rsid w:val="009503D5"/>
    <w:rsid w:val="0095046F"/>
    <w:rsid w:val="00950CC2"/>
    <w:rsid w:val="00951165"/>
    <w:rsid w:val="009524DA"/>
    <w:rsid w:val="009526A6"/>
    <w:rsid w:val="00956B88"/>
    <w:rsid w:val="00962021"/>
    <w:rsid w:val="009646E0"/>
    <w:rsid w:val="00965B8E"/>
    <w:rsid w:val="00965D59"/>
    <w:rsid w:val="0096687F"/>
    <w:rsid w:val="00967680"/>
    <w:rsid w:val="00967811"/>
    <w:rsid w:val="009711D3"/>
    <w:rsid w:val="00972350"/>
    <w:rsid w:val="009724A2"/>
    <w:rsid w:val="00973164"/>
    <w:rsid w:val="009754DC"/>
    <w:rsid w:val="00976F50"/>
    <w:rsid w:val="00980659"/>
    <w:rsid w:val="009808EA"/>
    <w:rsid w:val="00982690"/>
    <w:rsid w:val="0098418C"/>
    <w:rsid w:val="0098506E"/>
    <w:rsid w:val="00985E1D"/>
    <w:rsid w:val="00986EF4"/>
    <w:rsid w:val="0099296B"/>
    <w:rsid w:val="00992A21"/>
    <w:rsid w:val="00994075"/>
    <w:rsid w:val="00995416"/>
    <w:rsid w:val="0099655B"/>
    <w:rsid w:val="00996762"/>
    <w:rsid w:val="009978CC"/>
    <w:rsid w:val="00997DA9"/>
    <w:rsid w:val="009A0CBD"/>
    <w:rsid w:val="009A1237"/>
    <w:rsid w:val="009A1856"/>
    <w:rsid w:val="009A1F48"/>
    <w:rsid w:val="009A2857"/>
    <w:rsid w:val="009A34A0"/>
    <w:rsid w:val="009A3900"/>
    <w:rsid w:val="009A5B4C"/>
    <w:rsid w:val="009A6446"/>
    <w:rsid w:val="009A726C"/>
    <w:rsid w:val="009B050D"/>
    <w:rsid w:val="009B238F"/>
    <w:rsid w:val="009B5B76"/>
    <w:rsid w:val="009B7E1C"/>
    <w:rsid w:val="009B7F0E"/>
    <w:rsid w:val="009C1D3F"/>
    <w:rsid w:val="009C1F07"/>
    <w:rsid w:val="009C2865"/>
    <w:rsid w:val="009C46CF"/>
    <w:rsid w:val="009C684B"/>
    <w:rsid w:val="009D1A86"/>
    <w:rsid w:val="009D2C5A"/>
    <w:rsid w:val="009D4451"/>
    <w:rsid w:val="009D616E"/>
    <w:rsid w:val="009E0C1D"/>
    <w:rsid w:val="009E1265"/>
    <w:rsid w:val="009E14DA"/>
    <w:rsid w:val="009E3FB5"/>
    <w:rsid w:val="009E44E7"/>
    <w:rsid w:val="009E4A24"/>
    <w:rsid w:val="009E524A"/>
    <w:rsid w:val="009E73E9"/>
    <w:rsid w:val="009F0E20"/>
    <w:rsid w:val="009F2955"/>
    <w:rsid w:val="009F2AA9"/>
    <w:rsid w:val="009F35BA"/>
    <w:rsid w:val="00A0195D"/>
    <w:rsid w:val="00A04D76"/>
    <w:rsid w:val="00A05CB9"/>
    <w:rsid w:val="00A060A5"/>
    <w:rsid w:val="00A073B9"/>
    <w:rsid w:val="00A11887"/>
    <w:rsid w:val="00A11F25"/>
    <w:rsid w:val="00A12898"/>
    <w:rsid w:val="00A12A4F"/>
    <w:rsid w:val="00A136A6"/>
    <w:rsid w:val="00A149A2"/>
    <w:rsid w:val="00A14E51"/>
    <w:rsid w:val="00A15615"/>
    <w:rsid w:val="00A159F1"/>
    <w:rsid w:val="00A20E1E"/>
    <w:rsid w:val="00A21CED"/>
    <w:rsid w:val="00A21DC4"/>
    <w:rsid w:val="00A2277B"/>
    <w:rsid w:val="00A2415A"/>
    <w:rsid w:val="00A27242"/>
    <w:rsid w:val="00A27256"/>
    <w:rsid w:val="00A307CB"/>
    <w:rsid w:val="00A32059"/>
    <w:rsid w:val="00A32A40"/>
    <w:rsid w:val="00A33726"/>
    <w:rsid w:val="00A34E9B"/>
    <w:rsid w:val="00A41105"/>
    <w:rsid w:val="00A41D34"/>
    <w:rsid w:val="00A42146"/>
    <w:rsid w:val="00A42AF3"/>
    <w:rsid w:val="00A474A2"/>
    <w:rsid w:val="00A5353E"/>
    <w:rsid w:val="00A53C21"/>
    <w:rsid w:val="00A545FA"/>
    <w:rsid w:val="00A54BE3"/>
    <w:rsid w:val="00A57984"/>
    <w:rsid w:val="00A60952"/>
    <w:rsid w:val="00A64C95"/>
    <w:rsid w:val="00A6505C"/>
    <w:rsid w:val="00A658AA"/>
    <w:rsid w:val="00A6694B"/>
    <w:rsid w:val="00A66C7D"/>
    <w:rsid w:val="00A67482"/>
    <w:rsid w:val="00A7203F"/>
    <w:rsid w:val="00A72978"/>
    <w:rsid w:val="00A72F73"/>
    <w:rsid w:val="00A73DD8"/>
    <w:rsid w:val="00A743FA"/>
    <w:rsid w:val="00A7634D"/>
    <w:rsid w:val="00A76B4A"/>
    <w:rsid w:val="00A774AF"/>
    <w:rsid w:val="00A81D7C"/>
    <w:rsid w:val="00A87637"/>
    <w:rsid w:val="00A87E21"/>
    <w:rsid w:val="00A91AF0"/>
    <w:rsid w:val="00A957B6"/>
    <w:rsid w:val="00A95A4E"/>
    <w:rsid w:val="00A971D7"/>
    <w:rsid w:val="00AA1FD2"/>
    <w:rsid w:val="00AA26DB"/>
    <w:rsid w:val="00AB0C25"/>
    <w:rsid w:val="00AB314E"/>
    <w:rsid w:val="00AB5A58"/>
    <w:rsid w:val="00AB6231"/>
    <w:rsid w:val="00AB7BBF"/>
    <w:rsid w:val="00AC1F95"/>
    <w:rsid w:val="00AC25C2"/>
    <w:rsid w:val="00AC27C6"/>
    <w:rsid w:val="00AC2DB3"/>
    <w:rsid w:val="00AC382B"/>
    <w:rsid w:val="00AC3FE5"/>
    <w:rsid w:val="00AC4AD0"/>
    <w:rsid w:val="00AC6528"/>
    <w:rsid w:val="00AC7533"/>
    <w:rsid w:val="00AD0528"/>
    <w:rsid w:val="00AD41ED"/>
    <w:rsid w:val="00AD52E2"/>
    <w:rsid w:val="00AD6B33"/>
    <w:rsid w:val="00AD6BD5"/>
    <w:rsid w:val="00AE2A4A"/>
    <w:rsid w:val="00AE3F10"/>
    <w:rsid w:val="00AE5989"/>
    <w:rsid w:val="00AE63D9"/>
    <w:rsid w:val="00AF1132"/>
    <w:rsid w:val="00AF4687"/>
    <w:rsid w:val="00AF5BEB"/>
    <w:rsid w:val="00B019F2"/>
    <w:rsid w:val="00B05122"/>
    <w:rsid w:val="00B055A4"/>
    <w:rsid w:val="00B06442"/>
    <w:rsid w:val="00B07B43"/>
    <w:rsid w:val="00B11CA6"/>
    <w:rsid w:val="00B12610"/>
    <w:rsid w:val="00B12F0B"/>
    <w:rsid w:val="00B14816"/>
    <w:rsid w:val="00B20957"/>
    <w:rsid w:val="00B234ED"/>
    <w:rsid w:val="00B23DEA"/>
    <w:rsid w:val="00B24DCB"/>
    <w:rsid w:val="00B24EC3"/>
    <w:rsid w:val="00B25E4C"/>
    <w:rsid w:val="00B26A63"/>
    <w:rsid w:val="00B27AC8"/>
    <w:rsid w:val="00B3091C"/>
    <w:rsid w:val="00B30F1C"/>
    <w:rsid w:val="00B32107"/>
    <w:rsid w:val="00B3398A"/>
    <w:rsid w:val="00B33B3E"/>
    <w:rsid w:val="00B33BF5"/>
    <w:rsid w:val="00B3476D"/>
    <w:rsid w:val="00B34D90"/>
    <w:rsid w:val="00B3691C"/>
    <w:rsid w:val="00B37224"/>
    <w:rsid w:val="00B37CAE"/>
    <w:rsid w:val="00B41C9B"/>
    <w:rsid w:val="00B428A6"/>
    <w:rsid w:val="00B46C5B"/>
    <w:rsid w:val="00B503A3"/>
    <w:rsid w:val="00B5325B"/>
    <w:rsid w:val="00B53D07"/>
    <w:rsid w:val="00B54B1C"/>
    <w:rsid w:val="00B573FF"/>
    <w:rsid w:val="00B64782"/>
    <w:rsid w:val="00B651D2"/>
    <w:rsid w:val="00B65235"/>
    <w:rsid w:val="00B6637F"/>
    <w:rsid w:val="00B71ED8"/>
    <w:rsid w:val="00B72543"/>
    <w:rsid w:val="00B7471E"/>
    <w:rsid w:val="00B75685"/>
    <w:rsid w:val="00B8138E"/>
    <w:rsid w:val="00B83DDF"/>
    <w:rsid w:val="00B9158E"/>
    <w:rsid w:val="00B91987"/>
    <w:rsid w:val="00B93248"/>
    <w:rsid w:val="00B9503B"/>
    <w:rsid w:val="00B966D2"/>
    <w:rsid w:val="00B9679D"/>
    <w:rsid w:val="00B97A73"/>
    <w:rsid w:val="00BA0797"/>
    <w:rsid w:val="00BA37B3"/>
    <w:rsid w:val="00BA5F22"/>
    <w:rsid w:val="00BA6CA0"/>
    <w:rsid w:val="00BA723C"/>
    <w:rsid w:val="00BB1BDF"/>
    <w:rsid w:val="00BB3850"/>
    <w:rsid w:val="00BB4211"/>
    <w:rsid w:val="00BB46D4"/>
    <w:rsid w:val="00BB5FC8"/>
    <w:rsid w:val="00BB6B63"/>
    <w:rsid w:val="00BC0196"/>
    <w:rsid w:val="00BC3A0A"/>
    <w:rsid w:val="00BC4160"/>
    <w:rsid w:val="00BC4714"/>
    <w:rsid w:val="00BC5DA3"/>
    <w:rsid w:val="00BC7DAB"/>
    <w:rsid w:val="00BD1534"/>
    <w:rsid w:val="00BD1CF0"/>
    <w:rsid w:val="00BD1DD9"/>
    <w:rsid w:val="00BD2C18"/>
    <w:rsid w:val="00BD4CBD"/>
    <w:rsid w:val="00BD5D2E"/>
    <w:rsid w:val="00BD7F81"/>
    <w:rsid w:val="00BE3BC4"/>
    <w:rsid w:val="00BE6E9E"/>
    <w:rsid w:val="00BF02E0"/>
    <w:rsid w:val="00BF2AED"/>
    <w:rsid w:val="00BF3897"/>
    <w:rsid w:val="00BF4D12"/>
    <w:rsid w:val="00BF6212"/>
    <w:rsid w:val="00BF6251"/>
    <w:rsid w:val="00BF6789"/>
    <w:rsid w:val="00BF6907"/>
    <w:rsid w:val="00BF6E98"/>
    <w:rsid w:val="00C00CF3"/>
    <w:rsid w:val="00C00D37"/>
    <w:rsid w:val="00C01048"/>
    <w:rsid w:val="00C02B00"/>
    <w:rsid w:val="00C03507"/>
    <w:rsid w:val="00C04717"/>
    <w:rsid w:val="00C05056"/>
    <w:rsid w:val="00C051B7"/>
    <w:rsid w:val="00C108E1"/>
    <w:rsid w:val="00C113BD"/>
    <w:rsid w:val="00C138EC"/>
    <w:rsid w:val="00C13A5B"/>
    <w:rsid w:val="00C16CAA"/>
    <w:rsid w:val="00C17743"/>
    <w:rsid w:val="00C21D2A"/>
    <w:rsid w:val="00C21DF3"/>
    <w:rsid w:val="00C228C5"/>
    <w:rsid w:val="00C2612C"/>
    <w:rsid w:val="00C265DE"/>
    <w:rsid w:val="00C27320"/>
    <w:rsid w:val="00C30654"/>
    <w:rsid w:val="00C30EDE"/>
    <w:rsid w:val="00C30FE6"/>
    <w:rsid w:val="00C31C29"/>
    <w:rsid w:val="00C31F07"/>
    <w:rsid w:val="00C36430"/>
    <w:rsid w:val="00C36FE6"/>
    <w:rsid w:val="00C40D6B"/>
    <w:rsid w:val="00C40D98"/>
    <w:rsid w:val="00C416D8"/>
    <w:rsid w:val="00C42206"/>
    <w:rsid w:val="00C42803"/>
    <w:rsid w:val="00C47906"/>
    <w:rsid w:val="00C5108E"/>
    <w:rsid w:val="00C51703"/>
    <w:rsid w:val="00C605D6"/>
    <w:rsid w:val="00C6374B"/>
    <w:rsid w:val="00C64F50"/>
    <w:rsid w:val="00C67406"/>
    <w:rsid w:val="00C70BB5"/>
    <w:rsid w:val="00C72425"/>
    <w:rsid w:val="00C7358D"/>
    <w:rsid w:val="00C74389"/>
    <w:rsid w:val="00C74AB6"/>
    <w:rsid w:val="00C7532B"/>
    <w:rsid w:val="00C7631E"/>
    <w:rsid w:val="00C76ECB"/>
    <w:rsid w:val="00C8499B"/>
    <w:rsid w:val="00C84BD9"/>
    <w:rsid w:val="00C85C12"/>
    <w:rsid w:val="00C87322"/>
    <w:rsid w:val="00C8792D"/>
    <w:rsid w:val="00C87BE5"/>
    <w:rsid w:val="00C9087C"/>
    <w:rsid w:val="00C920EC"/>
    <w:rsid w:val="00C924F4"/>
    <w:rsid w:val="00C93233"/>
    <w:rsid w:val="00C93EE0"/>
    <w:rsid w:val="00C942FA"/>
    <w:rsid w:val="00C958FE"/>
    <w:rsid w:val="00C961F6"/>
    <w:rsid w:val="00C96C30"/>
    <w:rsid w:val="00CA0F09"/>
    <w:rsid w:val="00CA6750"/>
    <w:rsid w:val="00CB0A11"/>
    <w:rsid w:val="00CB149D"/>
    <w:rsid w:val="00CB1993"/>
    <w:rsid w:val="00CB223B"/>
    <w:rsid w:val="00CB2A04"/>
    <w:rsid w:val="00CB3ECB"/>
    <w:rsid w:val="00CB45C9"/>
    <w:rsid w:val="00CB5F0E"/>
    <w:rsid w:val="00CC09FD"/>
    <w:rsid w:val="00CC173D"/>
    <w:rsid w:val="00CC2266"/>
    <w:rsid w:val="00CC3151"/>
    <w:rsid w:val="00CC3FE9"/>
    <w:rsid w:val="00CC4710"/>
    <w:rsid w:val="00CC4A70"/>
    <w:rsid w:val="00CC4E4C"/>
    <w:rsid w:val="00CC5747"/>
    <w:rsid w:val="00CC5FAD"/>
    <w:rsid w:val="00CD0508"/>
    <w:rsid w:val="00CD0EF0"/>
    <w:rsid w:val="00CD129C"/>
    <w:rsid w:val="00CD255C"/>
    <w:rsid w:val="00CD3608"/>
    <w:rsid w:val="00CD37CE"/>
    <w:rsid w:val="00CD44A4"/>
    <w:rsid w:val="00CD4FB0"/>
    <w:rsid w:val="00CD6880"/>
    <w:rsid w:val="00CE0940"/>
    <w:rsid w:val="00CE0CE7"/>
    <w:rsid w:val="00CE2665"/>
    <w:rsid w:val="00CE2769"/>
    <w:rsid w:val="00CF0EAB"/>
    <w:rsid w:val="00CF14DD"/>
    <w:rsid w:val="00CF1673"/>
    <w:rsid w:val="00CF20C3"/>
    <w:rsid w:val="00D00241"/>
    <w:rsid w:val="00D02A65"/>
    <w:rsid w:val="00D04F52"/>
    <w:rsid w:val="00D060B4"/>
    <w:rsid w:val="00D07EC4"/>
    <w:rsid w:val="00D10BCE"/>
    <w:rsid w:val="00D10EB0"/>
    <w:rsid w:val="00D11D70"/>
    <w:rsid w:val="00D12CFA"/>
    <w:rsid w:val="00D14118"/>
    <w:rsid w:val="00D21573"/>
    <w:rsid w:val="00D239CB"/>
    <w:rsid w:val="00D273DC"/>
    <w:rsid w:val="00D32D4D"/>
    <w:rsid w:val="00D35940"/>
    <w:rsid w:val="00D40107"/>
    <w:rsid w:val="00D410DD"/>
    <w:rsid w:val="00D4250A"/>
    <w:rsid w:val="00D43D87"/>
    <w:rsid w:val="00D450D1"/>
    <w:rsid w:val="00D45258"/>
    <w:rsid w:val="00D47E25"/>
    <w:rsid w:val="00D510D2"/>
    <w:rsid w:val="00D51549"/>
    <w:rsid w:val="00D51AA0"/>
    <w:rsid w:val="00D51E43"/>
    <w:rsid w:val="00D52099"/>
    <w:rsid w:val="00D52494"/>
    <w:rsid w:val="00D53339"/>
    <w:rsid w:val="00D556CE"/>
    <w:rsid w:val="00D56C00"/>
    <w:rsid w:val="00D57132"/>
    <w:rsid w:val="00D578F0"/>
    <w:rsid w:val="00D607ED"/>
    <w:rsid w:val="00D60C41"/>
    <w:rsid w:val="00D62BE8"/>
    <w:rsid w:val="00D62F14"/>
    <w:rsid w:val="00D638EF"/>
    <w:rsid w:val="00D65814"/>
    <w:rsid w:val="00D67BC5"/>
    <w:rsid w:val="00D70A3D"/>
    <w:rsid w:val="00D723AA"/>
    <w:rsid w:val="00D7277D"/>
    <w:rsid w:val="00D732C6"/>
    <w:rsid w:val="00D75990"/>
    <w:rsid w:val="00D7678B"/>
    <w:rsid w:val="00D76B62"/>
    <w:rsid w:val="00D80D87"/>
    <w:rsid w:val="00D8247D"/>
    <w:rsid w:val="00D82780"/>
    <w:rsid w:val="00D8364C"/>
    <w:rsid w:val="00D83AC7"/>
    <w:rsid w:val="00D84E5B"/>
    <w:rsid w:val="00D854AB"/>
    <w:rsid w:val="00D86386"/>
    <w:rsid w:val="00D8646B"/>
    <w:rsid w:val="00D86590"/>
    <w:rsid w:val="00D868CB"/>
    <w:rsid w:val="00D86F8C"/>
    <w:rsid w:val="00D90039"/>
    <w:rsid w:val="00D9322B"/>
    <w:rsid w:val="00D9361C"/>
    <w:rsid w:val="00D95C3C"/>
    <w:rsid w:val="00D96D0B"/>
    <w:rsid w:val="00D96D98"/>
    <w:rsid w:val="00DA2352"/>
    <w:rsid w:val="00DA4628"/>
    <w:rsid w:val="00DA5221"/>
    <w:rsid w:val="00DA7FB6"/>
    <w:rsid w:val="00DB26EE"/>
    <w:rsid w:val="00DB3016"/>
    <w:rsid w:val="00DB49A9"/>
    <w:rsid w:val="00DB5980"/>
    <w:rsid w:val="00DB635C"/>
    <w:rsid w:val="00DB737A"/>
    <w:rsid w:val="00DC26A8"/>
    <w:rsid w:val="00DC2C03"/>
    <w:rsid w:val="00DC7D00"/>
    <w:rsid w:val="00DD2E2D"/>
    <w:rsid w:val="00DD4E52"/>
    <w:rsid w:val="00DD5269"/>
    <w:rsid w:val="00DD594B"/>
    <w:rsid w:val="00DD61D4"/>
    <w:rsid w:val="00DE1795"/>
    <w:rsid w:val="00DE1F5B"/>
    <w:rsid w:val="00DE236F"/>
    <w:rsid w:val="00DE5086"/>
    <w:rsid w:val="00DE5E7C"/>
    <w:rsid w:val="00DF1226"/>
    <w:rsid w:val="00DF192D"/>
    <w:rsid w:val="00DF1F3C"/>
    <w:rsid w:val="00DF22ED"/>
    <w:rsid w:val="00DF463C"/>
    <w:rsid w:val="00DF4768"/>
    <w:rsid w:val="00DF4CE9"/>
    <w:rsid w:val="00DF562E"/>
    <w:rsid w:val="00DF678C"/>
    <w:rsid w:val="00E00362"/>
    <w:rsid w:val="00E00E98"/>
    <w:rsid w:val="00E010B1"/>
    <w:rsid w:val="00E01670"/>
    <w:rsid w:val="00E02994"/>
    <w:rsid w:val="00E02B44"/>
    <w:rsid w:val="00E02F61"/>
    <w:rsid w:val="00E03468"/>
    <w:rsid w:val="00E03C64"/>
    <w:rsid w:val="00E06B63"/>
    <w:rsid w:val="00E073E7"/>
    <w:rsid w:val="00E0790F"/>
    <w:rsid w:val="00E11333"/>
    <w:rsid w:val="00E120A5"/>
    <w:rsid w:val="00E138E9"/>
    <w:rsid w:val="00E1496C"/>
    <w:rsid w:val="00E149F8"/>
    <w:rsid w:val="00E15518"/>
    <w:rsid w:val="00E1596D"/>
    <w:rsid w:val="00E1638A"/>
    <w:rsid w:val="00E17FD7"/>
    <w:rsid w:val="00E22E6E"/>
    <w:rsid w:val="00E24526"/>
    <w:rsid w:val="00E24F9A"/>
    <w:rsid w:val="00E2534B"/>
    <w:rsid w:val="00E253F6"/>
    <w:rsid w:val="00E26B4B"/>
    <w:rsid w:val="00E2700B"/>
    <w:rsid w:val="00E3051F"/>
    <w:rsid w:val="00E31385"/>
    <w:rsid w:val="00E32D91"/>
    <w:rsid w:val="00E32E65"/>
    <w:rsid w:val="00E32EB8"/>
    <w:rsid w:val="00E3509A"/>
    <w:rsid w:val="00E3732F"/>
    <w:rsid w:val="00E40896"/>
    <w:rsid w:val="00E4190C"/>
    <w:rsid w:val="00E44183"/>
    <w:rsid w:val="00E443C9"/>
    <w:rsid w:val="00E45FC8"/>
    <w:rsid w:val="00E469F9"/>
    <w:rsid w:val="00E502F8"/>
    <w:rsid w:val="00E520ED"/>
    <w:rsid w:val="00E525DE"/>
    <w:rsid w:val="00E52707"/>
    <w:rsid w:val="00E52741"/>
    <w:rsid w:val="00E530C0"/>
    <w:rsid w:val="00E53A6B"/>
    <w:rsid w:val="00E54E65"/>
    <w:rsid w:val="00E63077"/>
    <w:rsid w:val="00E649C1"/>
    <w:rsid w:val="00E655A7"/>
    <w:rsid w:val="00E659FA"/>
    <w:rsid w:val="00E65A9E"/>
    <w:rsid w:val="00E65EAB"/>
    <w:rsid w:val="00E67B5F"/>
    <w:rsid w:val="00E7061E"/>
    <w:rsid w:val="00E71BD0"/>
    <w:rsid w:val="00E73CA4"/>
    <w:rsid w:val="00E754F6"/>
    <w:rsid w:val="00E77012"/>
    <w:rsid w:val="00E82B1C"/>
    <w:rsid w:val="00E84241"/>
    <w:rsid w:val="00E85563"/>
    <w:rsid w:val="00E87135"/>
    <w:rsid w:val="00E87EB6"/>
    <w:rsid w:val="00E914C2"/>
    <w:rsid w:val="00E92849"/>
    <w:rsid w:val="00E934D1"/>
    <w:rsid w:val="00E93EFF"/>
    <w:rsid w:val="00E96A98"/>
    <w:rsid w:val="00EA0F18"/>
    <w:rsid w:val="00EA35EE"/>
    <w:rsid w:val="00EA4944"/>
    <w:rsid w:val="00EA507B"/>
    <w:rsid w:val="00EA56A5"/>
    <w:rsid w:val="00EB0606"/>
    <w:rsid w:val="00EB12F3"/>
    <w:rsid w:val="00EB1423"/>
    <w:rsid w:val="00EB1613"/>
    <w:rsid w:val="00EB1E2B"/>
    <w:rsid w:val="00EB2EFF"/>
    <w:rsid w:val="00EB3EB3"/>
    <w:rsid w:val="00EB45F2"/>
    <w:rsid w:val="00EC04C2"/>
    <w:rsid w:val="00EC17A3"/>
    <w:rsid w:val="00EC1E72"/>
    <w:rsid w:val="00EC2216"/>
    <w:rsid w:val="00EC24F5"/>
    <w:rsid w:val="00EC3968"/>
    <w:rsid w:val="00EC6141"/>
    <w:rsid w:val="00EC78FB"/>
    <w:rsid w:val="00ED0367"/>
    <w:rsid w:val="00ED059A"/>
    <w:rsid w:val="00ED1E1C"/>
    <w:rsid w:val="00ED3437"/>
    <w:rsid w:val="00ED57D6"/>
    <w:rsid w:val="00ED769E"/>
    <w:rsid w:val="00ED7D26"/>
    <w:rsid w:val="00ED7DFA"/>
    <w:rsid w:val="00EE0C3C"/>
    <w:rsid w:val="00EE234B"/>
    <w:rsid w:val="00EE2F29"/>
    <w:rsid w:val="00EE41BF"/>
    <w:rsid w:val="00EE42ED"/>
    <w:rsid w:val="00EE4944"/>
    <w:rsid w:val="00EE596C"/>
    <w:rsid w:val="00EE7CBC"/>
    <w:rsid w:val="00EE7FF8"/>
    <w:rsid w:val="00EF0E89"/>
    <w:rsid w:val="00F001D5"/>
    <w:rsid w:val="00F00F95"/>
    <w:rsid w:val="00F02120"/>
    <w:rsid w:val="00F0231D"/>
    <w:rsid w:val="00F032A6"/>
    <w:rsid w:val="00F04435"/>
    <w:rsid w:val="00F04BC8"/>
    <w:rsid w:val="00F05203"/>
    <w:rsid w:val="00F065A2"/>
    <w:rsid w:val="00F069E2"/>
    <w:rsid w:val="00F07EAE"/>
    <w:rsid w:val="00F10072"/>
    <w:rsid w:val="00F12E5D"/>
    <w:rsid w:val="00F1354C"/>
    <w:rsid w:val="00F13842"/>
    <w:rsid w:val="00F169CE"/>
    <w:rsid w:val="00F17617"/>
    <w:rsid w:val="00F17774"/>
    <w:rsid w:val="00F20480"/>
    <w:rsid w:val="00F20AF9"/>
    <w:rsid w:val="00F21172"/>
    <w:rsid w:val="00F22213"/>
    <w:rsid w:val="00F240CC"/>
    <w:rsid w:val="00F24DFB"/>
    <w:rsid w:val="00F25384"/>
    <w:rsid w:val="00F2760D"/>
    <w:rsid w:val="00F3085A"/>
    <w:rsid w:val="00F31F06"/>
    <w:rsid w:val="00F33F47"/>
    <w:rsid w:val="00F37C60"/>
    <w:rsid w:val="00F40772"/>
    <w:rsid w:val="00F41391"/>
    <w:rsid w:val="00F41952"/>
    <w:rsid w:val="00F46340"/>
    <w:rsid w:val="00F47250"/>
    <w:rsid w:val="00F472D7"/>
    <w:rsid w:val="00F5045E"/>
    <w:rsid w:val="00F50540"/>
    <w:rsid w:val="00F513C2"/>
    <w:rsid w:val="00F51640"/>
    <w:rsid w:val="00F53FFF"/>
    <w:rsid w:val="00F57ED2"/>
    <w:rsid w:val="00F604D0"/>
    <w:rsid w:val="00F6054D"/>
    <w:rsid w:val="00F608DF"/>
    <w:rsid w:val="00F62B76"/>
    <w:rsid w:val="00F62BD5"/>
    <w:rsid w:val="00F636C9"/>
    <w:rsid w:val="00F64851"/>
    <w:rsid w:val="00F650F4"/>
    <w:rsid w:val="00F702B5"/>
    <w:rsid w:val="00F712E6"/>
    <w:rsid w:val="00F71965"/>
    <w:rsid w:val="00F72093"/>
    <w:rsid w:val="00F730E6"/>
    <w:rsid w:val="00F731E1"/>
    <w:rsid w:val="00F75A15"/>
    <w:rsid w:val="00F7689F"/>
    <w:rsid w:val="00F76DA2"/>
    <w:rsid w:val="00F76F15"/>
    <w:rsid w:val="00F815F2"/>
    <w:rsid w:val="00F817F6"/>
    <w:rsid w:val="00F818B1"/>
    <w:rsid w:val="00F828F7"/>
    <w:rsid w:val="00F83B07"/>
    <w:rsid w:val="00F85FC4"/>
    <w:rsid w:val="00F879CE"/>
    <w:rsid w:val="00F90A98"/>
    <w:rsid w:val="00F91269"/>
    <w:rsid w:val="00F9422F"/>
    <w:rsid w:val="00F94661"/>
    <w:rsid w:val="00F957AF"/>
    <w:rsid w:val="00F96324"/>
    <w:rsid w:val="00FA098D"/>
    <w:rsid w:val="00FA0D46"/>
    <w:rsid w:val="00FA1609"/>
    <w:rsid w:val="00FA22D1"/>
    <w:rsid w:val="00FA688A"/>
    <w:rsid w:val="00FA6CC3"/>
    <w:rsid w:val="00FA6EC3"/>
    <w:rsid w:val="00FB0D59"/>
    <w:rsid w:val="00FB4934"/>
    <w:rsid w:val="00FB699D"/>
    <w:rsid w:val="00FB793D"/>
    <w:rsid w:val="00FC0BA8"/>
    <w:rsid w:val="00FC2086"/>
    <w:rsid w:val="00FC3114"/>
    <w:rsid w:val="00FC3913"/>
    <w:rsid w:val="00FC48A9"/>
    <w:rsid w:val="00FD003E"/>
    <w:rsid w:val="00FD03A6"/>
    <w:rsid w:val="00FD24EC"/>
    <w:rsid w:val="00FD4039"/>
    <w:rsid w:val="00FD4189"/>
    <w:rsid w:val="00FD5C00"/>
    <w:rsid w:val="00FD6023"/>
    <w:rsid w:val="00FD640A"/>
    <w:rsid w:val="00FD75FF"/>
    <w:rsid w:val="00FE0A60"/>
    <w:rsid w:val="00FE2DCD"/>
    <w:rsid w:val="00FE4F29"/>
    <w:rsid w:val="00FE5F67"/>
    <w:rsid w:val="00FE6972"/>
    <w:rsid w:val="00FE716E"/>
    <w:rsid w:val="00FE7564"/>
    <w:rsid w:val="00FF14C5"/>
    <w:rsid w:val="00FF16C3"/>
    <w:rsid w:val="00FF6A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0EF3FDB"/>
  <w15:chartTrackingRefBased/>
  <w15:docId w15:val="{C0412852-16F4-4CF1-BC46-B5581D0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64"/>
    </w:pPr>
    <w:rPr>
      <w:sz w:val="22"/>
    </w:rPr>
  </w:style>
  <w:style w:type="paragraph" w:styleId="2">
    <w:name w:val="Body Text Indent 2"/>
    <w:basedOn w:val="a"/>
    <w:pPr>
      <w:ind w:leftChars="200" w:left="52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Chars="188" w:left="49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F463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81544"/>
    <w:rPr>
      <w:kern w:val="2"/>
      <w:sz w:val="24"/>
      <w:szCs w:val="24"/>
    </w:rPr>
  </w:style>
  <w:style w:type="paragraph" w:styleId="a9">
    <w:name w:val="Date"/>
    <w:basedOn w:val="a"/>
    <w:next w:val="a"/>
    <w:link w:val="aa"/>
    <w:rsid w:val="009711D3"/>
  </w:style>
  <w:style w:type="character" w:customStyle="1" w:styleId="aa">
    <w:name w:val="日付 (文字)"/>
    <w:link w:val="a9"/>
    <w:rsid w:val="009711D3"/>
    <w:rPr>
      <w:kern w:val="2"/>
      <w:sz w:val="24"/>
      <w:szCs w:val="24"/>
    </w:rPr>
  </w:style>
  <w:style w:type="character" w:styleId="ab">
    <w:name w:val="Hyperlink"/>
    <w:rsid w:val="00FA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68CD-38AA-406B-BDE6-A473FB03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1270</Words>
  <Characters>245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５月の調査結果の概要</vt:lpstr>
      <vt:lpstr>５月の調査結果の概要</vt:lpstr>
    </vt:vector>
  </TitlesOfParts>
  <Company>統計課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５月の調査結果の概要</dc:title>
  <dc:subject/>
  <dc:creator>青森県企画部</dc:creator>
  <cp:keywords/>
  <dc:description/>
  <cp:lastModifiedBy>201op</cp:lastModifiedBy>
  <cp:revision>3</cp:revision>
  <cp:lastPrinted>2024-10-04T09:35:00Z</cp:lastPrinted>
  <dcterms:created xsi:type="dcterms:W3CDTF">2024-09-24T01:50:00Z</dcterms:created>
  <dcterms:modified xsi:type="dcterms:W3CDTF">2024-10-04T09:35:00Z</dcterms:modified>
</cp:coreProperties>
</file>