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93" w:val="left" w:leader="none"/>
          <w:tab w:pos="3351" w:val="left" w:leader="none"/>
        </w:tabs>
        <w:spacing w:before="89"/>
        <w:ind w:left="114"/>
        <w:rPr>
          <w:u w:val="none"/>
        </w:rPr>
      </w:pPr>
      <w:r>
        <w:rPr>
          <w:spacing w:val="-51"/>
          <w:w w:val="182"/>
          <w:u w:val="thick"/>
        </w:rPr>
        <w:t> </w:t>
      </w:r>
      <w:r>
        <w:rPr>
          <w:w w:val="105"/>
          <w:u w:val="thick"/>
        </w:rPr>
        <w:t>Ⅲ</w:t>
        <w:tab/>
      </w:r>
      <w:r>
        <w:rPr>
          <w:spacing w:val="13"/>
          <w:u w:val="thick"/>
        </w:rPr>
        <w:t>不</w:t>
      </w:r>
      <w:r>
        <w:rPr>
          <w:spacing w:val="11"/>
          <w:u w:val="thick"/>
        </w:rPr>
        <w:t>就</w:t>
      </w:r>
      <w:r>
        <w:rPr>
          <w:spacing w:val="13"/>
          <w:u w:val="thick"/>
        </w:rPr>
        <w:t>学</w:t>
      </w:r>
      <w:r>
        <w:rPr>
          <w:spacing w:val="11"/>
          <w:u w:val="thick"/>
        </w:rPr>
        <w:t>学</w:t>
      </w:r>
      <w:r>
        <w:rPr>
          <w:spacing w:val="13"/>
          <w:u w:val="thick"/>
        </w:rPr>
        <w:t>齢児</w:t>
      </w:r>
      <w:r>
        <w:rPr>
          <w:spacing w:val="11"/>
          <w:u w:val="thick"/>
        </w:rPr>
        <w:t>童</w:t>
      </w:r>
      <w:r>
        <w:rPr>
          <w:spacing w:val="13"/>
          <w:u w:val="thick"/>
        </w:rPr>
        <w:t>生</w:t>
      </w:r>
      <w:r>
        <w:rPr>
          <w:spacing w:val="11"/>
          <w:u w:val="thick"/>
        </w:rPr>
        <w:t>徒</w:t>
      </w:r>
      <w:r>
        <w:rPr>
          <w:spacing w:val="13"/>
          <w:u w:val="thick"/>
        </w:rPr>
        <w:t>調</w:t>
      </w:r>
      <w:r>
        <w:rPr>
          <w:u w:val="thick"/>
        </w:rPr>
        <w:t>査</w:t>
        <w:tab/>
      </w:r>
    </w:p>
    <w:p>
      <w:pPr>
        <w:pStyle w:val="BodyText"/>
        <w:spacing w:before="9"/>
        <w:rPr>
          <w:sz w:val="17"/>
          <w:u w:val="none"/>
        </w:rPr>
      </w:pPr>
    </w:p>
    <w:p>
      <w:pPr>
        <w:pStyle w:val="BodyText"/>
        <w:spacing w:before="103"/>
        <w:ind w:left="354"/>
        <w:rPr>
          <w:u w:val="none"/>
        </w:rPr>
      </w:pPr>
      <w:r>
        <w:rPr>
          <w:u w:val="none"/>
        </w:rPr>
        <w:t>不就学学齢児童生徒数</w:t>
      </w:r>
    </w:p>
    <w:p>
      <w:pPr>
        <w:pStyle w:val="BodyText"/>
        <w:spacing w:before="36" w:after="5"/>
        <w:ind w:right="420"/>
        <w:jc w:val="right"/>
        <w:rPr>
          <w:u w:val="none"/>
        </w:rPr>
      </w:pPr>
      <w:r>
        <w:rPr>
          <w:u w:val="none"/>
        </w:rPr>
        <w:t>単位：人</w:t>
      </w:r>
    </w:p>
    <w:tbl>
      <w:tblPr>
        <w:tblW w:w="0" w:type="auto"/>
        <w:jc w:val="left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1948"/>
        <w:gridCol w:w="708"/>
        <w:gridCol w:w="708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>
        <w:trPr>
          <w:trHeight w:val="375" w:hRule="atLeast"/>
        </w:trPr>
        <w:tc>
          <w:tcPr>
            <w:tcW w:w="2517" w:type="dxa"/>
            <w:gridSpan w:val="2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tabs>
                <w:tab w:pos="1767" w:val="left" w:leader="none"/>
              </w:tabs>
              <w:spacing w:before="0"/>
              <w:ind w:left="553"/>
              <w:rPr>
                <w:sz w:val="19"/>
              </w:rPr>
            </w:pPr>
            <w:r>
              <w:rPr>
                <w:sz w:val="19"/>
              </w:rPr>
              <w:t>区</w:t>
              <w:tab/>
              <w:t>分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before="0"/>
              <w:ind w:left="2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4122" w:type="dxa"/>
            <w:gridSpan w:val="7"/>
          </w:tcPr>
          <w:p>
            <w:pPr>
              <w:pStyle w:val="TableParagraph"/>
              <w:tabs>
                <w:tab w:pos="1760" w:val="left" w:leader="none"/>
                <w:tab w:pos="2263" w:val="left" w:leader="none"/>
                <w:tab w:pos="2769" w:val="left" w:leader="none"/>
              </w:tabs>
              <w:spacing w:before="56"/>
              <w:ind w:left="1254"/>
              <w:rPr>
                <w:sz w:val="19"/>
              </w:rPr>
            </w:pPr>
            <w:r>
              <w:rPr>
                <w:sz w:val="19"/>
              </w:rPr>
              <w:t>学</w:t>
              <w:tab/>
              <w:t>齢</w:t>
              <w:tab/>
              <w:t>児</w:t>
              <w:tab/>
              <w:t>童</w:t>
            </w:r>
          </w:p>
        </w:tc>
        <w:tc>
          <w:tcPr>
            <w:tcW w:w="2276" w:type="dxa"/>
            <w:gridSpan w:val="4"/>
          </w:tcPr>
          <w:p>
            <w:pPr>
              <w:pStyle w:val="TableParagraph"/>
              <w:tabs>
                <w:tab w:pos="748" w:val="left" w:leader="none"/>
                <w:tab w:pos="1317" w:val="left" w:leader="none"/>
                <w:tab w:pos="1886" w:val="left" w:leader="none"/>
              </w:tabs>
              <w:spacing w:before="68"/>
              <w:ind w:left="180"/>
              <w:rPr>
                <w:sz w:val="19"/>
              </w:rPr>
            </w:pPr>
            <w:r>
              <w:rPr>
                <w:sz w:val="19"/>
              </w:rPr>
              <w:t>学</w:t>
              <w:tab/>
              <w:t>齢</w:t>
              <w:tab/>
              <w:t>生</w:t>
              <w:tab/>
              <w:t>徒</w:t>
            </w:r>
          </w:p>
        </w:tc>
      </w:tr>
      <w:tr>
        <w:trPr>
          <w:trHeight w:val="373" w:hRule="atLeast"/>
        </w:trPr>
        <w:tc>
          <w:tcPr>
            <w:tcW w:w="2517" w:type="dxa"/>
            <w:gridSpan w:val="2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68"/>
              <w:ind w:left="2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569" w:type="dxa"/>
          </w:tcPr>
          <w:p>
            <w:pPr>
              <w:pStyle w:val="TableParagraph"/>
              <w:spacing w:before="68"/>
              <w:ind w:left="16" w:right="8"/>
              <w:jc w:val="center"/>
              <w:rPr>
                <w:sz w:val="19"/>
              </w:rPr>
            </w:pPr>
            <w:r>
              <w:rPr>
                <w:sz w:val="19"/>
              </w:rPr>
              <w:t>６歳</w:t>
            </w:r>
          </w:p>
        </w:tc>
        <w:tc>
          <w:tcPr>
            <w:tcW w:w="569" w:type="dxa"/>
          </w:tcPr>
          <w:p>
            <w:pPr>
              <w:pStyle w:val="TableParagraph"/>
              <w:spacing w:before="68"/>
              <w:ind w:right="67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７歳</w:t>
            </w:r>
          </w:p>
        </w:tc>
        <w:tc>
          <w:tcPr>
            <w:tcW w:w="569" w:type="dxa"/>
          </w:tcPr>
          <w:p>
            <w:pPr>
              <w:pStyle w:val="TableParagraph"/>
              <w:spacing w:before="68"/>
              <w:ind w:right="65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８歳</w:t>
            </w:r>
          </w:p>
        </w:tc>
        <w:tc>
          <w:tcPr>
            <w:tcW w:w="569" w:type="dxa"/>
          </w:tcPr>
          <w:p>
            <w:pPr>
              <w:pStyle w:val="TableParagraph"/>
              <w:spacing w:before="68"/>
              <w:ind w:right="6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９歳</w:t>
            </w:r>
          </w:p>
        </w:tc>
        <w:tc>
          <w:tcPr>
            <w:tcW w:w="569" w:type="dxa"/>
          </w:tcPr>
          <w:p>
            <w:pPr>
              <w:pStyle w:val="TableParagraph"/>
              <w:spacing w:before="68"/>
              <w:ind w:left="76"/>
              <w:rPr>
                <w:sz w:val="19"/>
              </w:rPr>
            </w:pPr>
            <w:r>
              <w:rPr>
                <w:sz w:val="19"/>
              </w:rPr>
              <w:t>10歳</w:t>
            </w:r>
          </w:p>
        </w:tc>
        <w:tc>
          <w:tcPr>
            <w:tcW w:w="569" w:type="dxa"/>
          </w:tcPr>
          <w:p>
            <w:pPr>
              <w:pStyle w:val="TableParagraph"/>
              <w:spacing w:before="68"/>
              <w:ind w:right="6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11歳</w:t>
            </w:r>
          </w:p>
        </w:tc>
        <w:tc>
          <w:tcPr>
            <w:tcW w:w="569" w:type="dxa"/>
          </w:tcPr>
          <w:p>
            <w:pPr>
              <w:pStyle w:val="TableParagraph"/>
              <w:spacing w:before="68"/>
              <w:ind w:left="178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569" w:type="dxa"/>
          </w:tcPr>
          <w:p>
            <w:pPr>
              <w:pStyle w:val="TableParagraph"/>
              <w:spacing w:before="68"/>
              <w:ind w:right="6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12歳</w:t>
            </w:r>
          </w:p>
        </w:tc>
        <w:tc>
          <w:tcPr>
            <w:tcW w:w="569" w:type="dxa"/>
          </w:tcPr>
          <w:p>
            <w:pPr>
              <w:pStyle w:val="TableParagraph"/>
              <w:spacing w:before="68"/>
              <w:ind w:right="6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13歳</w:t>
            </w:r>
          </w:p>
        </w:tc>
        <w:tc>
          <w:tcPr>
            <w:tcW w:w="569" w:type="dxa"/>
          </w:tcPr>
          <w:p>
            <w:pPr>
              <w:pStyle w:val="TableParagraph"/>
              <w:spacing w:before="68"/>
              <w:ind w:right="6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14歳</w:t>
            </w:r>
          </w:p>
        </w:tc>
      </w:tr>
      <w:tr>
        <w:trPr>
          <w:trHeight w:val="1184" w:hRule="atLeast"/>
        </w:trPr>
        <w:tc>
          <w:tcPr>
            <w:tcW w:w="251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1260" w:val="left" w:leader="none"/>
                <w:tab w:pos="1261" w:val="left" w:leader="none"/>
                <w:tab w:pos="1867" w:val="left" w:leader="none"/>
              </w:tabs>
              <w:spacing w:line="240" w:lineRule="auto" w:before="56" w:after="0"/>
              <w:ind w:left="1260" w:right="0" w:hanging="607"/>
              <w:jc w:val="left"/>
              <w:rPr>
                <w:sz w:val="19"/>
              </w:rPr>
            </w:pPr>
            <w:r>
              <w:rPr>
                <w:sz w:val="19"/>
              </w:rPr>
              <w:t>年</w:t>
              <w:tab/>
              <w:t>度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272" w:val="left" w:leader="none"/>
                <w:tab w:pos="1273" w:val="left" w:leader="none"/>
                <w:tab w:pos="1929" w:val="left" w:leader="none"/>
              </w:tabs>
              <w:spacing w:line="240" w:lineRule="auto" w:before="151" w:after="0"/>
              <w:ind w:left="1272" w:right="0" w:hanging="669"/>
              <w:jc w:val="left"/>
              <w:rPr>
                <w:sz w:val="19"/>
              </w:rPr>
            </w:pPr>
            <w:r>
              <w:rPr>
                <w:sz w:val="19"/>
              </w:rPr>
              <w:t>年</w:t>
              <w:tab/>
              <w:t>度</w:t>
            </w:r>
          </w:p>
          <w:p>
            <w:pPr>
              <w:pStyle w:val="TableParagraph"/>
              <w:spacing w:before="149"/>
              <w:ind w:left="653"/>
              <w:rPr>
                <w:sz w:val="19"/>
              </w:rPr>
            </w:pPr>
            <w:r>
              <w:rPr>
                <w:sz w:val="19"/>
              </w:rPr>
              <w:t>前年度との比較</w:t>
            </w:r>
          </w:p>
        </w:tc>
        <w:tc>
          <w:tcPr>
            <w:tcW w:w="708" w:type="dxa"/>
          </w:tcPr>
          <w:p>
            <w:pPr>
              <w:pStyle w:val="TableParagraph"/>
              <w:spacing w:before="70"/>
              <w:ind w:left="338" w:right="84"/>
              <w:jc w:val="center"/>
              <w:rPr>
                <w:sz w:val="19"/>
              </w:rPr>
            </w:pPr>
            <w:r>
              <w:rPr>
                <w:spacing w:val="2"/>
                <w:sz w:val="19"/>
              </w:rPr>
              <w:t>92</w:t>
            </w:r>
          </w:p>
          <w:p>
            <w:pPr>
              <w:pStyle w:val="TableParagraph"/>
              <w:spacing w:before="149"/>
              <w:ind w:left="139" w:right="84"/>
              <w:jc w:val="center"/>
              <w:rPr>
                <w:sz w:val="19"/>
              </w:rPr>
            </w:pPr>
            <w:r>
              <w:rPr>
                <w:spacing w:val="12"/>
                <w:sz w:val="19"/>
              </w:rPr>
              <w:t>105</w:t>
            </w:r>
          </w:p>
          <w:p>
            <w:pPr>
              <w:pStyle w:val="TableParagraph"/>
              <w:ind w:left="338" w:right="84"/>
              <w:jc w:val="center"/>
              <w:rPr>
                <w:sz w:val="19"/>
              </w:rPr>
            </w:pPr>
            <w:r>
              <w:rPr>
                <w:spacing w:val="2"/>
                <w:sz w:val="19"/>
              </w:rPr>
              <w:t>13</w:t>
            </w:r>
          </w:p>
        </w:tc>
        <w:tc>
          <w:tcPr>
            <w:tcW w:w="708" w:type="dxa"/>
          </w:tcPr>
          <w:p>
            <w:pPr>
              <w:pStyle w:val="TableParagraph"/>
              <w:spacing w:before="70"/>
              <w:ind w:right="112"/>
              <w:jc w:val="right"/>
              <w:rPr>
                <w:sz w:val="19"/>
              </w:rPr>
            </w:pPr>
            <w:r>
              <w:rPr>
                <w:spacing w:val="2"/>
                <w:w w:val="90"/>
                <w:sz w:val="19"/>
              </w:rPr>
              <w:t>75</w:t>
            </w:r>
          </w:p>
          <w:p>
            <w:pPr>
              <w:pStyle w:val="TableParagraph"/>
              <w:spacing w:before="149"/>
              <w:ind w:right="147"/>
              <w:jc w:val="right"/>
              <w:rPr>
                <w:sz w:val="19"/>
              </w:rPr>
            </w:pPr>
            <w:r>
              <w:rPr>
                <w:spacing w:val="9"/>
                <w:w w:val="90"/>
                <w:sz w:val="19"/>
              </w:rPr>
              <w:t>76</w:t>
            </w:r>
          </w:p>
          <w:p>
            <w:pPr>
              <w:pStyle w:val="TableParagraph"/>
              <w:ind w:right="11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569" w:type="dxa"/>
          </w:tcPr>
          <w:p>
            <w:pPr>
              <w:pStyle w:val="TableParagraph"/>
              <w:spacing w:before="70"/>
              <w:ind w:left="122" w:right="6"/>
              <w:jc w:val="center"/>
              <w:rPr>
                <w:sz w:val="19"/>
              </w:rPr>
            </w:pPr>
            <w:r>
              <w:rPr>
                <w:spacing w:val="4"/>
                <w:sz w:val="19"/>
              </w:rPr>
              <w:t>16</w:t>
            </w:r>
          </w:p>
          <w:p>
            <w:pPr>
              <w:pStyle w:val="TableParagraph"/>
              <w:spacing w:before="149"/>
              <w:ind w:left="178"/>
              <w:rPr>
                <w:sz w:val="19"/>
              </w:rPr>
            </w:pPr>
            <w:r>
              <w:rPr>
                <w:spacing w:val="10"/>
                <w:sz w:val="19"/>
              </w:rPr>
              <w:t>13</w:t>
            </w:r>
          </w:p>
          <w:p>
            <w:pPr>
              <w:pStyle w:val="TableParagraph"/>
              <w:ind w:left="122" w:right="6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3</w:t>
            </w:r>
          </w:p>
        </w:tc>
        <w:tc>
          <w:tcPr>
            <w:tcW w:w="569" w:type="dxa"/>
          </w:tcPr>
          <w:p>
            <w:pPr>
              <w:pStyle w:val="TableParagraph"/>
              <w:spacing w:before="70"/>
              <w:ind w:left="122" w:right="6"/>
              <w:jc w:val="center"/>
              <w:rPr>
                <w:sz w:val="19"/>
              </w:rPr>
            </w:pPr>
            <w:r>
              <w:rPr>
                <w:spacing w:val="4"/>
                <w:sz w:val="19"/>
              </w:rPr>
              <w:t>12</w:t>
            </w:r>
          </w:p>
          <w:p>
            <w:pPr>
              <w:pStyle w:val="TableParagraph"/>
              <w:spacing w:before="149"/>
              <w:ind w:left="35" w:right="8"/>
              <w:jc w:val="center"/>
              <w:rPr>
                <w:sz w:val="19"/>
              </w:rPr>
            </w:pPr>
            <w:r>
              <w:rPr>
                <w:spacing w:val="10"/>
                <w:sz w:val="19"/>
              </w:rPr>
              <w:t>16</w:t>
            </w:r>
          </w:p>
          <w:p>
            <w:pPr>
              <w:pStyle w:val="TableParagraph"/>
              <w:ind w:left="218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</w:tc>
        <w:tc>
          <w:tcPr>
            <w:tcW w:w="569" w:type="dxa"/>
          </w:tcPr>
          <w:p>
            <w:pPr>
              <w:pStyle w:val="TableParagraph"/>
              <w:spacing w:before="70"/>
              <w:ind w:left="122" w:right="7"/>
              <w:jc w:val="center"/>
              <w:rPr>
                <w:sz w:val="19"/>
              </w:rPr>
            </w:pPr>
            <w:r>
              <w:rPr>
                <w:spacing w:val="4"/>
                <w:sz w:val="19"/>
              </w:rPr>
              <w:t>11</w:t>
            </w:r>
          </w:p>
          <w:p>
            <w:pPr>
              <w:pStyle w:val="TableParagraph"/>
              <w:spacing w:before="149"/>
              <w:ind w:left="35" w:right="8"/>
              <w:jc w:val="center"/>
              <w:rPr>
                <w:sz w:val="19"/>
              </w:rPr>
            </w:pPr>
            <w:r>
              <w:rPr>
                <w:spacing w:val="10"/>
                <w:sz w:val="19"/>
              </w:rPr>
              <w:t>12</w:t>
            </w:r>
          </w:p>
          <w:p>
            <w:pPr>
              <w:pStyle w:val="TableParagraph"/>
              <w:ind w:left="218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569" w:type="dxa"/>
          </w:tcPr>
          <w:p>
            <w:pPr>
              <w:pStyle w:val="TableParagraph"/>
              <w:spacing w:before="70"/>
              <w:ind w:left="122" w:right="5"/>
              <w:jc w:val="center"/>
              <w:rPr>
                <w:sz w:val="19"/>
              </w:rPr>
            </w:pPr>
            <w:r>
              <w:rPr>
                <w:spacing w:val="2"/>
                <w:sz w:val="19"/>
              </w:rPr>
              <w:t>14</w:t>
            </w:r>
          </w:p>
          <w:p>
            <w:pPr>
              <w:pStyle w:val="TableParagraph"/>
              <w:spacing w:before="149"/>
              <w:ind w:left="177"/>
              <w:rPr>
                <w:sz w:val="19"/>
              </w:rPr>
            </w:pPr>
            <w:r>
              <w:rPr>
                <w:spacing w:val="10"/>
                <w:sz w:val="19"/>
              </w:rPr>
              <w:t>13</w:t>
            </w:r>
          </w:p>
          <w:p>
            <w:pPr>
              <w:pStyle w:val="TableParagraph"/>
              <w:ind w:left="122" w:right="8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</w:t>
            </w:r>
          </w:p>
        </w:tc>
        <w:tc>
          <w:tcPr>
            <w:tcW w:w="569" w:type="dxa"/>
          </w:tcPr>
          <w:p>
            <w:pPr>
              <w:pStyle w:val="TableParagraph"/>
              <w:spacing w:before="70"/>
              <w:ind w:left="230"/>
              <w:rPr>
                <w:sz w:val="19"/>
              </w:rPr>
            </w:pPr>
            <w:r>
              <w:rPr>
                <w:spacing w:val="2"/>
                <w:sz w:val="19"/>
              </w:rPr>
              <w:t>10</w:t>
            </w:r>
          </w:p>
          <w:p>
            <w:pPr>
              <w:pStyle w:val="TableParagraph"/>
              <w:spacing w:before="149"/>
              <w:ind w:left="177"/>
              <w:rPr>
                <w:sz w:val="19"/>
              </w:rPr>
            </w:pPr>
            <w:r>
              <w:rPr>
                <w:spacing w:val="10"/>
                <w:sz w:val="19"/>
              </w:rPr>
              <w:t>12</w:t>
            </w:r>
          </w:p>
          <w:p>
            <w:pPr>
              <w:pStyle w:val="TableParagraph"/>
              <w:ind w:right="11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569" w:type="dxa"/>
          </w:tcPr>
          <w:p>
            <w:pPr>
              <w:pStyle w:val="TableParagraph"/>
              <w:spacing w:before="70"/>
              <w:ind w:left="122" w:right="6"/>
              <w:jc w:val="center"/>
              <w:rPr>
                <w:sz w:val="19"/>
              </w:rPr>
            </w:pPr>
            <w:r>
              <w:rPr>
                <w:spacing w:val="2"/>
                <w:sz w:val="19"/>
              </w:rPr>
              <w:t>12</w:t>
            </w:r>
          </w:p>
          <w:p>
            <w:pPr>
              <w:pStyle w:val="TableParagraph"/>
              <w:spacing w:before="149"/>
              <w:ind w:left="179"/>
              <w:rPr>
                <w:sz w:val="19"/>
              </w:rPr>
            </w:pPr>
            <w:r>
              <w:rPr>
                <w:spacing w:val="8"/>
                <w:sz w:val="19"/>
              </w:rPr>
              <w:t>10</w:t>
            </w:r>
          </w:p>
          <w:p>
            <w:pPr>
              <w:pStyle w:val="TableParagraph"/>
              <w:ind w:left="120" w:right="8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2</w:t>
            </w:r>
          </w:p>
        </w:tc>
        <w:tc>
          <w:tcPr>
            <w:tcW w:w="569" w:type="dxa"/>
          </w:tcPr>
          <w:p>
            <w:pPr>
              <w:pStyle w:val="TableParagraph"/>
              <w:spacing w:before="70"/>
              <w:ind w:left="229"/>
              <w:rPr>
                <w:sz w:val="19"/>
              </w:rPr>
            </w:pPr>
            <w:r>
              <w:rPr>
                <w:spacing w:val="2"/>
                <w:sz w:val="19"/>
              </w:rPr>
              <w:t>17</w:t>
            </w:r>
          </w:p>
          <w:p>
            <w:pPr>
              <w:pStyle w:val="TableParagraph"/>
              <w:spacing w:before="149"/>
              <w:ind w:left="179"/>
              <w:rPr>
                <w:sz w:val="19"/>
              </w:rPr>
            </w:pPr>
            <w:r>
              <w:rPr>
                <w:spacing w:val="8"/>
                <w:sz w:val="19"/>
              </w:rPr>
              <w:t>29</w:t>
            </w:r>
          </w:p>
          <w:p>
            <w:pPr>
              <w:pStyle w:val="TableParagraph"/>
              <w:ind w:left="228"/>
              <w:rPr>
                <w:sz w:val="19"/>
              </w:rPr>
            </w:pPr>
            <w:r>
              <w:rPr>
                <w:spacing w:val="2"/>
                <w:sz w:val="19"/>
              </w:rPr>
              <w:t>12</w:t>
            </w:r>
          </w:p>
        </w:tc>
        <w:tc>
          <w:tcPr>
            <w:tcW w:w="569" w:type="dxa"/>
          </w:tcPr>
          <w:p>
            <w:pPr>
              <w:pStyle w:val="TableParagraph"/>
              <w:spacing w:before="70"/>
              <w:ind w:left="215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  <w:p>
            <w:pPr>
              <w:pStyle w:val="TableParagraph"/>
              <w:spacing w:before="149"/>
              <w:ind w:left="35" w:right="8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  <w:p>
            <w:pPr>
              <w:pStyle w:val="TableParagraph"/>
              <w:ind w:left="213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9</w:t>
            </w:r>
          </w:p>
        </w:tc>
        <w:tc>
          <w:tcPr>
            <w:tcW w:w="569" w:type="dxa"/>
          </w:tcPr>
          <w:p>
            <w:pPr>
              <w:pStyle w:val="TableParagraph"/>
              <w:spacing w:before="70"/>
              <w:ind w:left="329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  <w:p>
            <w:pPr>
              <w:pStyle w:val="TableParagraph"/>
              <w:spacing w:before="149"/>
              <w:ind w:left="291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  <w:p>
            <w:pPr>
              <w:pStyle w:val="TableParagraph"/>
              <w:ind w:left="328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569" w:type="dxa"/>
          </w:tcPr>
          <w:p>
            <w:pPr>
              <w:pStyle w:val="TableParagraph"/>
              <w:spacing w:before="70"/>
              <w:ind w:left="328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  <w:p>
            <w:pPr>
              <w:pStyle w:val="TableParagraph"/>
              <w:spacing w:before="149"/>
              <w:ind w:left="291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  <w:p>
            <w:pPr>
              <w:pStyle w:val="TableParagraph"/>
              <w:ind w:left="328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</w:tr>
      <w:tr>
        <w:trPr>
          <w:trHeight w:val="1993" w:hRule="atLeast"/>
        </w:trPr>
        <w:tc>
          <w:tcPr>
            <w:tcW w:w="56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81" w:lineRule="auto" w:before="68"/>
              <w:ind w:left="185" w:right="171"/>
              <w:jc w:val="both"/>
              <w:rPr>
                <w:sz w:val="19"/>
              </w:rPr>
            </w:pPr>
            <w:r>
              <w:rPr>
                <w:sz w:val="19"/>
              </w:rPr>
              <w:t>就学免除者</w:t>
            </w:r>
          </w:p>
          <w:p>
            <w:pPr>
              <w:pStyle w:val="TableParagraph"/>
              <w:spacing w:line="254" w:lineRule="exact" w:before="0"/>
              <w:ind w:left="185"/>
              <w:jc w:val="both"/>
              <w:rPr>
                <w:sz w:val="19"/>
              </w:rPr>
            </w:pPr>
            <w:r>
              <w:rPr>
                <w:w w:val="99"/>
                <w:sz w:val="19"/>
              </w:rPr>
              <w:t>数</w:t>
            </w:r>
          </w:p>
        </w:tc>
        <w:tc>
          <w:tcPr>
            <w:tcW w:w="1948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540" w:val="left" w:leader="none"/>
                <w:tab w:pos="943" w:val="left" w:leader="none"/>
                <w:tab w:pos="1348" w:val="left" w:leader="none"/>
                <w:tab w:pos="1449" w:val="left" w:leader="none"/>
              </w:tabs>
              <w:spacing w:line="381" w:lineRule="auto" w:before="68"/>
              <w:ind w:left="135" w:right="281"/>
              <w:rPr>
                <w:sz w:val="19"/>
              </w:rPr>
            </w:pPr>
            <w:r>
              <w:rPr>
                <w:sz w:val="19"/>
              </w:rPr>
              <w:t>肢 体  不  自 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由病</w:t>
              <w:tab/>
              <w:t>弱 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･ 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虚</w:t>
              <w:tab/>
              <w:tab/>
            </w:r>
            <w:r>
              <w:rPr>
                <w:spacing w:val="-17"/>
                <w:sz w:val="19"/>
              </w:rPr>
              <w:t>弱</w:t>
            </w:r>
            <w:r>
              <w:rPr>
                <w:sz w:val="19"/>
              </w:rPr>
              <w:t>知</w:t>
              <w:tab/>
              <w:t>的</w:t>
              <w:tab/>
              <w:t>障</w:t>
              <w:tab/>
              <w:t>害少</w:t>
              <w:tab/>
              <w:t>年</w:t>
              <w:tab/>
              <w:t>院</w:t>
              <w:tab/>
              <w:t>等</w:t>
            </w:r>
          </w:p>
          <w:p>
            <w:pPr>
              <w:pStyle w:val="TableParagraph"/>
              <w:tabs>
                <w:tab w:pos="742" w:val="left" w:leader="none"/>
                <w:tab w:pos="1349" w:val="left" w:leader="none"/>
              </w:tabs>
              <w:spacing w:before="1"/>
              <w:ind w:left="135"/>
              <w:rPr>
                <w:sz w:val="19"/>
              </w:rPr>
            </w:pPr>
            <w:r>
              <w:rPr>
                <w:sz w:val="19"/>
              </w:rPr>
              <w:t>そ</w:t>
              <w:tab/>
              <w:t>の</w:t>
              <w:tab/>
              <w:t>他</w:t>
            </w:r>
          </w:p>
        </w:tc>
        <w:tc>
          <w:tcPr>
            <w:tcW w:w="708" w:type="dxa"/>
          </w:tcPr>
          <w:p>
            <w:pPr>
              <w:pStyle w:val="TableParagraph"/>
              <w:spacing w:before="68"/>
              <w:ind w:right="111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right="111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9"/>
              <w:ind w:right="111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400" w:lineRule="atLeast" w:before="5"/>
              <w:ind w:left="414" w:right="111"/>
              <w:jc w:val="right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85"/>
                <w:sz w:val="19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spacing w:before="68"/>
              <w:ind w:right="111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right="111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9"/>
              <w:ind w:right="111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400" w:lineRule="atLeast" w:before="5"/>
              <w:ind w:left="414" w:right="111"/>
              <w:jc w:val="right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85"/>
                <w:sz w:val="19"/>
              </w:rPr>
              <w:t>2</w:t>
            </w:r>
          </w:p>
        </w:tc>
        <w:tc>
          <w:tcPr>
            <w:tcW w:w="569" w:type="dxa"/>
          </w:tcPr>
          <w:p>
            <w:pPr>
              <w:pStyle w:val="TableParagraph"/>
              <w:spacing w:before="68"/>
              <w:ind w:left="33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9"/>
              <w:ind w:left="33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spacing w:before="68"/>
              <w:ind w:left="33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9"/>
              <w:ind w:left="33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400" w:lineRule="atLeast" w:before="5"/>
              <w:ind w:left="332" w:right="91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90"/>
                <w:sz w:val="19"/>
              </w:rPr>
              <w:t>1</w:t>
            </w:r>
          </w:p>
        </w:tc>
        <w:tc>
          <w:tcPr>
            <w:tcW w:w="569" w:type="dxa"/>
          </w:tcPr>
          <w:p>
            <w:pPr>
              <w:pStyle w:val="TableParagraph"/>
              <w:spacing w:before="68"/>
              <w:ind w:left="33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9"/>
              <w:ind w:left="33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spacing w:before="68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9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spacing w:before="68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9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spacing w:before="68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9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400" w:lineRule="atLeast" w:before="5"/>
              <w:ind w:left="331" w:right="92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90"/>
                <w:sz w:val="19"/>
              </w:rPr>
              <w:t>1</w:t>
            </w:r>
          </w:p>
        </w:tc>
        <w:tc>
          <w:tcPr>
            <w:tcW w:w="569" w:type="dxa"/>
          </w:tcPr>
          <w:p>
            <w:pPr>
              <w:pStyle w:val="TableParagraph"/>
              <w:spacing w:before="68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9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400" w:lineRule="atLeast" w:before="5"/>
              <w:ind w:left="331" w:right="92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90"/>
                <w:sz w:val="19"/>
              </w:rPr>
              <w:t>1</w:t>
            </w:r>
          </w:p>
        </w:tc>
        <w:tc>
          <w:tcPr>
            <w:tcW w:w="569" w:type="dxa"/>
          </w:tcPr>
          <w:p>
            <w:pPr>
              <w:pStyle w:val="TableParagraph"/>
              <w:spacing w:before="68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9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spacing w:before="68"/>
              <w:ind w:left="33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9"/>
              <w:ind w:left="33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400" w:lineRule="atLeast" w:before="5"/>
              <w:ind w:left="330" w:right="93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90"/>
                <w:sz w:val="19"/>
              </w:rPr>
              <w:t>1</w:t>
            </w:r>
          </w:p>
        </w:tc>
        <w:tc>
          <w:tcPr>
            <w:tcW w:w="569" w:type="dxa"/>
          </w:tcPr>
          <w:p>
            <w:pPr>
              <w:pStyle w:val="TableParagraph"/>
              <w:spacing w:before="68"/>
              <w:ind w:left="33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9"/>
              <w:ind w:left="33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79" w:hRule="atLeast"/>
        </w:trPr>
        <w:tc>
          <w:tcPr>
            <w:tcW w:w="5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2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7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111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7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11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5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219"/>
              <w:jc w:val="center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110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5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110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111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33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111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5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11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5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112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114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5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113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608" w:hRule="atLeast"/>
        </w:trPr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thinThickMediumGap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spacing w:line="381" w:lineRule="auto" w:before="0"/>
              <w:ind w:left="185" w:right="171"/>
              <w:jc w:val="both"/>
              <w:rPr>
                <w:sz w:val="19"/>
              </w:rPr>
            </w:pPr>
            <w:r>
              <w:rPr>
                <w:sz w:val="19"/>
              </w:rPr>
              <w:t>就学猶予者数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540" w:val="left" w:leader="none"/>
                <w:tab w:pos="943" w:val="left" w:leader="none"/>
                <w:tab w:pos="1349" w:val="left" w:leader="none"/>
              </w:tabs>
              <w:spacing w:line="379" w:lineRule="auto" w:before="74"/>
              <w:ind w:left="135" w:right="382"/>
              <w:rPr>
                <w:sz w:val="19"/>
              </w:rPr>
            </w:pPr>
            <w:r>
              <w:rPr>
                <w:sz w:val="19"/>
              </w:rPr>
              <w:t>視</w:t>
              <w:tab/>
              <w:t>覚</w:t>
              <w:tab/>
              <w:t>障</w:t>
              <w:tab/>
            </w:r>
            <w:r>
              <w:rPr>
                <w:spacing w:val="-18"/>
                <w:sz w:val="19"/>
              </w:rPr>
              <w:t>害</w:t>
            </w:r>
            <w:r>
              <w:rPr>
                <w:sz w:val="19"/>
              </w:rPr>
              <w:t>弱</w:t>
              <w:tab/>
              <w:tab/>
              <w:tab/>
            </w:r>
            <w:r>
              <w:rPr>
                <w:spacing w:val="-18"/>
                <w:sz w:val="19"/>
              </w:rPr>
              <w:t>視</w:t>
            </w:r>
          </w:p>
          <w:p>
            <w:pPr>
              <w:pStyle w:val="TableParagraph"/>
              <w:tabs>
                <w:tab w:pos="540" w:val="left" w:leader="none"/>
                <w:tab w:pos="943" w:val="left" w:leader="none"/>
                <w:tab w:pos="1349" w:val="left" w:leader="none"/>
              </w:tabs>
              <w:spacing w:line="379" w:lineRule="auto" w:before="5"/>
              <w:ind w:left="135" w:right="382"/>
              <w:rPr>
                <w:sz w:val="19"/>
              </w:rPr>
            </w:pPr>
            <w:r>
              <w:rPr>
                <w:sz w:val="19"/>
              </w:rPr>
              <w:t>聴</w:t>
              <w:tab/>
              <w:t>覚</w:t>
              <w:tab/>
              <w:t>障</w:t>
              <w:tab/>
            </w:r>
            <w:r>
              <w:rPr>
                <w:spacing w:val="-18"/>
                <w:sz w:val="19"/>
              </w:rPr>
              <w:t>害</w:t>
            </w:r>
            <w:r>
              <w:rPr>
                <w:sz w:val="19"/>
              </w:rPr>
              <w:t>難</w:t>
              <w:tab/>
              <w:tab/>
              <w:tab/>
            </w:r>
            <w:r>
              <w:rPr>
                <w:spacing w:val="-18"/>
                <w:sz w:val="19"/>
              </w:rPr>
              <w:t>聴</w:t>
            </w:r>
          </w:p>
          <w:p>
            <w:pPr>
              <w:pStyle w:val="TableParagraph"/>
              <w:tabs>
                <w:tab w:pos="540" w:val="left" w:leader="none"/>
                <w:tab w:pos="943" w:val="left" w:leader="none"/>
                <w:tab w:pos="1348" w:val="left" w:leader="none"/>
                <w:tab w:pos="1449" w:val="left" w:leader="none"/>
              </w:tabs>
              <w:spacing w:line="381" w:lineRule="auto" w:before="4"/>
              <w:ind w:left="135" w:right="281"/>
              <w:rPr>
                <w:sz w:val="19"/>
              </w:rPr>
            </w:pPr>
            <w:r>
              <w:rPr>
                <w:sz w:val="19"/>
              </w:rPr>
              <w:t>肢 体  不  自 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由病</w:t>
              <w:tab/>
              <w:t>弱 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･ 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虚</w:t>
              <w:tab/>
              <w:tab/>
            </w:r>
            <w:r>
              <w:rPr>
                <w:spacing w:val="-17"/>
                <w:sz w:val="19"/>
              </w:rPr>
              <w:t>弱</w:t>
            </w:r>
            <w:r>
              <w:rPr>
                <w:sz w:val="19"/>
              </w:rPr>
              <w:t>知</w:t>
              <w:tab/>
              <w:t>的</w:t>
              <w:tab/>
              <w:t>障</w:t>
              <w:tab/>
              <w:t>害少</w:t>
              <w:tab/>
              <w:t>年</w:t>
              <w:tab/>
              <w:t>院</w:t>
              <w:tab/>
              <w:t>等</w:t>
            </w:r>
          </w:p>
          <w:p>
            <w:pPr>
              <w:pStyle w:val="TableParagraph"/>
              <w:tabs>
                <w:tab w:pos="742" w:val="left" w:leader="none"/>
                <w:tab w:pos="1349" w:val="left" w:leader="none"/>
              </w:tabs>
              <w:spacing w:line="253" w:lineRule="exact" w:before="0"/>
              <w:ind w:left="135"/>
              <w:rPr>
                <w:sz w:val="19"/>
              </w:rPr>
            </w:pPr>
            <w:r>
              <w:rPr>
                <w:sz w:val="19"/>
              </w:rPr>
              <w:t>そ</w:t>
              <w:tab/>
              <w:t>の</w:t>
              <w:tab/>
              <w:t>他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111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9"/>
              <w:ind w:right="111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right="111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8"/>
              <w:ind w:right="111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right="111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2"/>
              <w:ind w:right="111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8"/>
              <w:ind w:right="111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400" w:lineRule="atLeast" w:before="6"/>
              <w:ind w:left="267" w:right="109" w:firstLine="201"/>
              <w:jc w:val="right"/>
              <w:rPr>
                <w:sz w:val="19"/>
              </w:rPr>
            </w:pPr>
            <w:r>
              <w:rPr>
                <w:w w:val="120"/>
                <w:sz w:val="19"/>
              </w:rPr>
              <w:t>- </w:t>
            </w:r>
            <w:r>
              <w:rPr>
                <w:w w:val="90"/>
                <w:sz w:val="19"/>
              </w:rPr>
              <w:t>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111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9"/>
              <w:ind w:right="111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right="111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8"/>
              <w:ind w:right="111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right="111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2"/>
              <w:ind w:right="111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8"/>
              <w:ind w:right="111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400" w:lineRule="atLeast" w:before="6"/>
              <w:ind w:left="368" w:right="111" w:firstLine="100"/>
              <w:jc w:val="right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90"/>
                <w:sz w:val="19"/>
              </w:rPr>
              <w:t>74</w:t>
            </w:r>
          </w:p>
        </w:tc>
        <w:tc>
          <w:tcPr>
            <w:tcW w:w="5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33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9"/>
              <w:ind w:left="33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8"/>
              <w:ind w:left="33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2"/>
              <w:ind w:left="33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8"/>
              <w:ind w:left="33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400" w:lineRule="atLeast" w:before="6"/>
              <w:ind w:left="229" w:right="99" w:firstLine="103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90"/>
                <w:sz w:val="19"/>
              </w:rPr>
              <w:t>13</w:t>
            </w:r>
          </w:p>
        </w:tc>
        <w:tc>
          <w:tcPr>
            <w:tcW w:w="5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33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9"/>
              <w:ind w:left="33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8"/>
              <w:ind w:left="33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2"/>
              <w:ind w:left="33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8"/>
              <w:ind w:left="33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400" w:lineRule="atLeast" w:before="6"/>
              <w:ind w:left="229" w:right="99" w:firstLine="103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90"/>
                <w:sz w:val="19"/>
              </w:rPr>
              <w:t>15</w:t>
            </w:r>
          </w:p>
        </w:tc>
        <w:tc>
          <w:tcPr>
            <w:tcW w:w="5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33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9"/>
              <w:ind w:left="33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8"/>
              <w:ind w:left="33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2"/>
              <w:ind w:left="33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8"/>
              <w:ind w:left="33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400" w:lineRule="atLeast" w:before="6"/>
              <w:ind w:left="228" w:right="100" w:firstLine="103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90"/>
                <w:sz w:val="19"/>
              </w:rPr>
              <w:t>12</w:t>
            </w:r>
          </w:p>
        </w:tc>
        <w:tc>
          <w:tcPr>
            <w:tcW w:w="5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9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8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2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8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400" w:lineRule="atLeast" w:before="6"/>
              <w:ind w:left="230" w:right="98" w:firstLine="100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90"/>
                <w:sz w:val="19"/>
              </w:rPr>
              <w:t>13</w:t>
            </w:r>
          </w:p>
        </w:tc>
        <w:tc>
          <w:tcPr>
            <w:tcW w:w="5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9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8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2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8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400" w:lineRule="atLeast" w:before="6"/>
              <w:ind w:left="230" w:right="98" w:firstLine="100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90"/>
                <w:sz w:val="19"/>
              </w:rPr>
              <w:t>12</w:t>
            </w:r>
          </w:p>
        </w:tc>
        <w:tc>
          <w:tcPr>
            <w:tcW w:w="5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9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8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2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8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400" w:lineRule="atLeast" w:before="6"/>
              <w:ind w:left="331" w:right="92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90"/>
                <w:sz w:val="19"/>
              </w:rPr>
              <w:t>9</w:t>
            </w:r>
          </w:p>
        </w:tc>
        <w:tc>
          <w:tcPr>
            <w:tcW w:w="5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9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8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2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8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400" w:lineRule="atLeast" w:before="6"/>
              <w:ind w:left="230" w:right="98" w:firstLine="100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90"/>
                <w:sz w:val="19"/>
              </w:rPr>
              <w:t>28</w:t>
            </w:r>
          </w:p>
        </w:tc>
        <w:tc>
          <w:tcPr>
            <w:tcW w:w="5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9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8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2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8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400" w:lineRule="atLeast" w:before="6"/>
              <w:ind w:left="230" w:right="98" w:firstLine="100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90"/>
                <w:sz w:val="19"/>
              </w:rPr>
              <w:t>15</w:t>
            </w:r>
          </w:p>
        </w:tc>
        <w:tc>
          <w:tcPr>
            <w:tcW w:w="5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33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9"/>
              <w:ind w:left="33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8"/>
              <w:ind w:left="33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2"/>
              <w:ind w:left="33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8"/>
              <w:ind w:left="33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400" w:lineRule="atLeast" w:before="6"/>
              <w:ind w:left="330" w:right="93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90"/>
                <w:sz w:val="19"/>
              </w:rPr>
              <w:t>6</w:t>
            </w:r>
          </w:p>
        </w:tc>
        <w:tc>
          <w:tcPr>
            <w:tcW w:w="5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33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9"/>
              <w:ind w:left="33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8"/>
              <w:ind w:left="33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2"/>
              <w:ind w:left="33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8"/>
              <w:ind w:left="33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400" w:lineRule="atLeast" w:before="6"/>
              <w:ind w:left="330" w:right="93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90"/>
                <w:sz w:val="19"/>
              </w:rPr>
              <w:t>7</w:t>
            </w:r>
          </w:p>
        </w:tc>
      </w:tr>
      <w:tr>
        <w:trPr>
          <w:trHeight w:val="359" w:hRule="atLeast"/>
        </w:trPr>
        <w:tc>
          <w:tcPr>
            <w:tcW w:w="569" w:type="dxa"/>
            <w:vMerge/>
            <w:tcBorders>
              <w:top w:val="nil"/>
              <w:left w:val="single" w:sz="8" w:space="0" w:color="000000"/>
              <w:bottom w:val="thinThickMediumGap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thinThickMediumGap" w:sz="6" w:space="0" w:color="000000"/>
            </w:tcBorders>
          </w:tcPr>
          <w:p>
            <w:pPr>
              <w:pStyle w:val="TableParagraph"/>
              <w:spacing w:before="62"/>
              <w:ind w:left="3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708" w:type="dxa"/>
            <w:tcBorders>
              <w:top w:val="single" w:sz="8" w:space="0" w:color="000000"/>
              <w:bottom w:val="thinThickMediumGap" w:sz="6" w:space="0" w:color="000000"/>
            </w:tcBorders>
          </w:tcPr>
          <w:p>
            <w:pPr>
              <w:pStyle w:val="TableParagraph"/>
              <w:spacing w:before="62"/>
              <w:ind w:right="10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102</w:t>
            </w:r>
          </w:p>
        </w:tc>
        <w:tc>
          <w:tcPr>
            <w:tcW w:w="708" w:type="dxa"/>
            <w:tcBorders>
              <w:top w:val="single" w:sz="8" w:space="0" w:color="000000"/>
              <w:bottom w:val="thinThickMediumGap" w:sz="6" w:space="0" w:color="000000"/>
            </w:tcBorders>
          </w:tcPr>
          <w:p>
            <w:pPr>
              <w:pStyle w:val="TableParagraph"/>
              <w:spacing w:before="62"/>
              <w:ind w:right="11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74</w:t>
            </w:r>
          </w:p>
        </w:tc>
        <w:tc>
          <w:tcPr>
            <w:tcW w:w="569" w:type="dxa"/>
            <w:tcBorders>
              <w:top w:val="single" w:sz="8" w:space="0" w:color="000000"/>
              <w:bottom w:val="thinThickMediumGap" w:sz="6" w:space="0" w:color="000000"/>
            </w:tcBorders>
          </w:tcPr>
          <w:p>
            <w:pPr>
              <w:pStyle w:val="TableParagraph"/>
              <w:spacing w:before="62"/>
              <w:ind w:left="122" w:right="6"/>
              <w:jc w:val="center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569" w:type="dxa"/>
            <w:tcBorders>
              <w:top w:val="single" w:sz="8" w:space="0" w:color="000000"/>
              <w:bottom w:val="thinThickMediumGap" w:sz="6" w:space="0" w:color="000000"/>
            </w:tcBorders>
          </w:tcPr>
          <w:p>
            <w:pPr>
              <w:pStyle w:val="TableParagraph"/>
              <w:spacing w:before="62"/>
              <w:ind w:right="110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15</w:t>
            </w:r>
          </w:p>
        </w:tc>
        <w:tc>
          <w:tcPr>
            <w:tcW w:w="569" w:type="dxa"/>
            <w:tcBorders>
              <w:top w:val="single" w:sz="8" w:space="0" w:color="000000"/>
              <w:bottom w:val="thinThickMediumGap" w:sz="6" w:space="0" w:color="000000"/>
            </w:tcBorders>
          </w:tcPr>
          <w:p>
            <w:pPr>
              <w:pStyle w:val="TableParagraph"/>
              <w:spacing w:before="62"/>
              <w:ind w:right="110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12</w:t>
            </w:r>
          </w:p>
        </w:tc>
        <w:tc>
          <w:tcPr>
            <w:tcW w:w="569" w:type="dxa"/>
            <w:tcBorders>
              <w:top w:val="single" w:sz="8" w:space="0" w:color="000000"/>
              <w:bottom w:val="thinThickMediumGap" w:sz="6" w:space="0" w:color="000000"/>
            </w:tcBorders>
          </w:tcPr>
          <w:p>
            <w:pPr>
              <w:pStyle w:val="TableParagraph"/>
              <w:spacing w:before="62"/>
              <w:ind w:right="11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13</w:t>
            </w:r>
          </w:p>
        </w:tc>
        <w:tc>
          <w:tcPr>
            <w:tcW w:w="569" w:type="dxa"/>
            <w:tcBorders>
              <w:top w:val="single" w:sz="8" w:space="0" w:color="000000"/>
              <w:bottom w:val="thinThickMediumGap" w:sz="6" w:space="0" w:color="000000"/>
            </w:tcBorders>
          </w:tcPr>
          <w:p>
            <w:pPr>
              <w:pStyle w:val="TableParagraph"/>
              <w:spacing w:before="62"/>
              <w:ind w:left="230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569" w:type="dxa"/>
            <w:tcBorders>
              <w:top w:val="single" w:sz="8" w:space="0" w:color="000000"/>
              <w:bottom w:val="thinThickMediumGap" w:sz="6" w:space="0" w:color="000000"/>
            </w:tcBorders>
          </w:tcPr>
          <w:p>
            <w:pPr>
              <w:pStyle w:val="TableParagraph"/>
              <w:spacing w:before="62"/>
              <w:ind w:right="111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9</w:t>
            </w:r>
          </w:p>
        </w:tc>
        <w:tc>
          <w:tcPr>
            <w:tcW w:w="569" w:type="dxa"/>
            <w:tcBorders>
              <w:top w:val="single" w:sz="8" w:space="0" w:color="000000"/>
              <w:bottom w:val="thinThickMediumGap" w:sz="6" w:space="0" w:color="000000"/>
            </w:tcBorders>
          </w:tcPr>
          <w:p>
            <w:pPr>
              <w:pStyle w:val="TableParagraph"/>
              <w:spacing w:before="62"/>
              <w:ind w:left="229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569" w:type="dxa"/>
            <w:tcBorders>
              <w:top w:val="single" w:sz="8" w:space="0" w:color="000000"/>
              <w:bottom w:val="thinThickMediumGap" w:sz="6" w:space="0" w:color="000000"/>
            </w:tcBorders>
          </w:tcPr>
          <w:p>
            <w:pPr>
              <w:pStyle w:val="TableParagraph"/>
              <w:spacing w:before="62"/>
              <w:ind w:right="11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15</w:t>
            </w:r>
          </w:p>
        </w:tc>
        <w:tc>
          <w:tcPr>
            <w:tcW w:w="569" w:type="dxa"/>
            <w:tcBorders>
              <w:top w:val="single" w:sz="8" w:space="0" w:color="000000"/>
              <w:bottom w:val="thinThickMediumGap" w:sz="6" w:space="0" w:color="000000"/>
            </w:tcBorders>
          </w:tcPr>
          <w:p>
            <w:pPr>
              <w:pStyle w:val="TableParagraph"/>
              <w:spacing w:before="62"/>
              <w:ind w:right="113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569" w:type="dxa"/>
            <w:tcBorders>
              <w:top w:val="single" w:sz="8" w:space="0" w:color="000000"/>
              <w:bottom w:val="thinThickMediumGap" w:sz="6" w:space="0" w:color="000000"/>
            </w:tcBorders>
          </w:tcPr>
          <w:p>
            <w:pPr>
              <w:pStyle w:val="TableParagraph"/>
              <w:spacing w:before="62"/>
              <w:ind w:right="113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</w:tc>
      </w:tr>
      <w:tr>
        <w:trPr>
          <w:trHeight w:val="1826" w:hRule="atLeast"/>
        </w:trPr>
        <w:tc>
          <w:tcPr>
            <w:tcW w:w="569" w:type="dxa"/>
            <w:tcBorders>
              <w:top w:val="thickThinMediumGap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auto" w:before="149"/>
              <w:ind w:left="85" w:right="70"/>
              <w:jc w:val="both"/>
              <w:rPr>
                <w:sz w:val="19"/>
              </w:rPr>
            </w:pPr>
            <w:r>
              <w:rPr>
                <w:sz w:val="19"/>
              </w:rPr>
              <w:t>学徒齢死児亡童者生数</w:t>
            </w:r>
          </w:p>
        </w:tc>
        <w:tc>
          <w:tcPr>
            <w:tcW w:w="1948" w:type="dxa"/>
            <w:tcBorders>
              <w:top w:val="thickThinMediumGap" w:sz="6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602" w:val="left" w:leader="none"/>
                <w:tab w:pos="603" w:val="left" w:leader="none"/>
                <w:tab w:pos="1032" w:val="left" w:leader="none"/>
                <w:tab w:pos="1461" w:val="left" w:leader="none"/>
              </w:tabs>
              <w:spacing w:line="240" w:lineRule="auto" w:before="60" w:after="0"/>
              <w:ind w:left="602" w:right="0" w:hanging="441"/>
              <w:jc w:val="left"/>
              <w:rPr>
                <w:sz w:val="19"/>
              </w:rPr>
            </w:pPr>
            <w:r>
              <w:rPr>
                <w:sz w:val="19"/>
              </w:rPr>
              <w:t>年</w:t>
              <w:tab/>
              <w:t>度</w:t>
              <w:tab/>
              <w:t>間</w:t>
            </w:r>
          </w:p>
          <w:p>
            <w:pPr>
              <w:pStyle w:val="TableParagraph"/>
              <w:spacing w:before="13"/>
              <w:rPr>
                <w:sz w:val="34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02" w:val="left" w:leader="none"/>
                <w:tab w:pos="603" w:val="left" w:leader="none"/>
                <w:tab w:pos="1032" w:val="left" w:leader="none"/>
                <w:tab w:pos="1461" w:val="left" w:leader="none"/>
              </w:tabs>
              <w:spacing w:line="240" w:lineRule="auto" w:before="0" w:after="0"/>
              <w:ind w:left="602" w:right="0" w:hanging="441"/>
              <w:jc w:val="left"/>
              <w:rPr>
                <w:sz w:val="19"/>
              </w:rPr>
            </w:pPr>
            <w:r>
              <w:rPr>
                <w:sz w:val="19"/>
              </w:rPr>
              <w:t>年</w:t>
              <w:tab/>
              <w:t>度</w:t>
              <w:tab/>
              <w:t>間</w:t>
            </w:r>
          </w:p>
          <w:p>
            <w:pPr>
              <w:pStyle w:val="TableParagraph"/>
              <w:spacing w:before="0"/>
              <w:rPr>
                <w:sz w:val="29"/>
              </w:rPr>
            </w:pPr>
          </w:p>
          <w:p>
            <w:pPr>
              <w:pStyle w:val="TableParagraph"/>
              <w:spacing w:before="0"/>
              <w:ind w:left="135"/>
              <w:rPr>
                <w:sz w:val="19"/>
              </w:rPr>
            </w:pPr>
            <w:r>
              <w:rPr>
                <w:sz w:val="19"/>
              </w:rPr>
              <w:t>前年度との比較</w:t>
            </w:r>
          </w:p>
        </w:tc>
        <w:tc>
          <w:tcPr>
            <w:tcW w:w="708" w:type="dxa"/>
            <w:tcBorders>
              <w:top w:val="thickThinMediumGap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9"/>
              <w:ind w:right="111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before="0"/>
              <w:ind w:right="148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spacing w:before="1"/>
              <w:ind w:right="111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708" w:type="dxa"/>
            <w:tcBorders>
              <w:top w:val="thickThinMediumGap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9"/>
              <w:ind w:right="111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before="0"/>
              <w:ind w:right="148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spacing w:before="1"/>
              <w:ind w:right="111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569" w:type="dxa"/>
            <w:tcBorders>
              <w:top w:val="thickThinMediumGap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9"/>
              <w:ind w:left="33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before="0"/>
              <w:ind w:left="33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spacing w:before="1"/>
              <w:ind w:left="33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69" w:type="dxa"/>
            <w:tcBorders>
              <w:top w:val="thickThinMediumGap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9"/>
              <w:ind w:left="219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before="0"/>
              <w:ind w:left="220"/>
              <w:jc w:val="center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spacing w:before="1"/>
              <w:ind w:left="122" w:right="7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</w:t>
            </w:r>
          </w:p>
        </w:tc>
        <w:tc>
          <w:tcPr>
            <w:tcW w:w="569" w:type="dxa"/>
            <w:tcBorders>
              <w:top w:val="thickThinMediumGap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597" w:lineRule="auto" w:before="149"/>
              <w:ind w:left="332" w:right="91" w:hanging="1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90"/>
                <w:sz w:val="19"/>
              </w:rPr>
              <w:t>2</w:t>
            </w:r>
          </w:p>
          <w:p>
            <w:pPr>
              <w:pStyle w:val="TableParagraph"/>
              <w:spacing w:before="98"/>
              <w:ind w:left="331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569" w:type="dxa"/>
            <w:tcBorders>
              <w:top w:val="thickThinMediumGap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9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before="0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spacing w:before="1"/>
              <w:ind w:left="33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69" w:type="dxa"/>
            <w:tcBorders>
              <w:top w:val="thickThinMediumGap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597" w:lineRule="auto" w:before="149"/>
              <w:ind w:left="331" w:right="92" w:hanging="1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90"/>
                <w:sz w:val="19"/>
              </w:rPr>
              <w:t>1</w:t>
            </w:r>
          </w:p>
          <w:p>
            <w:pPr>
              <w:pStyle w:val="TableParagraph"/>
              <w:spacing w:before="98"/>
              <w:ind w:left="330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569" w:type="dxa"/>
            <w:tcBorders>
              <w:top w:val="thickThinMediumGap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597" w:lineRule="auto" w:before="149"/>
              <w:ind w:left="331" w:right="92" w:hanging="1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90"/>
                <w:sz w:val="19"/>
              </w:rPr>
              <w:t>1</w:t>
            </w:r>
          </w:p>
          <w:p>
            <w:pPr>
              <w:pStyle w:val="TableParagraph"/>
              <w:spacing w:before="98"/>
              <w:ind w:left="330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569" w:type="dxa"/>
            <w:tcBorders>
              <w:top w:val="thickThinMediumGap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9"/>
              <w:ind w:left="216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before="0"/>
              <w:ind w:left="142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spacing w:before="1"/>
              <w:ind w:left="122" w:right="8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</w:t>
            </w:r>
          </w:p>
        </w:tc>
        <w:tc>
          <w:tcPr>
            <w:tcW w:w="569" w:type="dxa"/>
            <w:tcBorders>
              <w:top w:val="thickThinMediumGap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9"/>
              <w:ind w:left="215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before="0"/>
              <w:ind w:left="218"/>
              <w:jc w:val="center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spacing w:before="1"/>
              <w:ind w:left="122" w:right="8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2</w:t>
            </w:r>
          </w:p>
        </w:tc>
        <w:tc>
          <w:tcPr>
            <w:tcW w:w="569" w:type="dxa"/>
            <w:tcBorders>
              <w:top w:val="thickThinMediumGap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9"/>
              <w:ind w:left="32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before="0"/>
              <w:ind w:left="33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spacing w:before="1"/>
              <w:ind w:left="32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69" w:type="dxa"/>
            <w:tcBorders>
              <w:top w:val="thickThinMediumGap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9"/>
              <w:ind w:left="329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before="0"/>
              <w:ind w:left="330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spacing w:before="1"/>
              <w:ind w:left="328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</w:tr>
      <w:tr>
        <w:trPr>
          <w:trHeight w:val="379" w:hRule="atLeast"/>
        </w:trPr>
        <w:tc>
          <w:tcPr>
            <w:tcW w:w="251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4"/>
              <w:ind w:left="34"/>
              <w:rPr>
                <w:sz w:val="19"/>
              </w:rPr>
            </w:pPr>
            <w:r>
              <w:rPr>
                <w:sz w:val="19"/>
              </w:rPr>
              <w:t>１年以上居所不明者数</w:t>
            </w:r>
          </w:p>
        </w:tc>
        <w:tc>
          <w:tcPr>
            <w:tcW w:w="7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4"/>
              <w:ind w:right="112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4"/>
              <w:ind w:right="112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4"/>
              <w:ind w:left="218"/>
              <w:jc w:val="center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4"/>
              <w:ind w:right="110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4"/>
              <w:ind w:right="111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4"/>
              <w:ind w:right="111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4"/>
              <w:ind w:left="33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4"/>
              <w:ind w:right="112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4"/>
              <w:ind w:right="112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4"/>
              <w:ind w:right="112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4"/>
              <w:ind w:right="113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4"/>
              <w:ind w:right="113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</w:tbl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spacing w:before="8"/>
        <w:rPr>
          <w:sz w:val="28"/>
          <w:u w:val="none"/>
        </w:rPr>
      </w:pPr>
    </w:p>
    <w:p>
      <w:pPr>
        <w:spacing w:before="100"/>
        <w:ind w:left="4400" w:right="4680" w:firstLine="0"/>
        <w:jc w:val="center"/>
        <w:rPr>
          <w:sz w:val="24"/>
        </w:rPr>
      </w:pPr>
      <w:r>
        <w:rPr>
          <w:w w:val="130"/>
          <w:sz w:val="24"/>
        </w:rPr>
        <w:t>-  </w:t>
      </w:r>
      <w:r>
        <w:rPr>
          <w:w w:val="110"/>
          <w:sz w:val="24"/>
        </w:rPr>
        <w:t>83 </w:t>
      </w:r>
      <w:r>
        <w:rPr>
          <w:w w:val="130"/>
          <w:sz w:val="24"/>
        </w:rPr>
        <w:t>-</w:t>
      </w:r>
    </w:p>
    <w:sectPr>
      <w:type w:val="continuous"/>
      <w:pgSz w:w="11910" w:h="16840"/>
      <w:pgMar w:top="1200" w:bottom="280" w:left="116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1"/>
      <w:numFmt w:val="decimal"/>
      <w:lvlText w:val="%1"/>
      <w:lvlJc w:val="left"/>
      <w:pPr>
        <w:ind w:left="602" w:hanging="442"/>
        <w:jc w:val="left"/>
      </w:pPr>
      <w:rPr>
        <w:rFonts w:hint="default" w:ascii="Arial Unicode MS" w:hAnsi="Arial Unicode MS" w:eastAsia="Arial Unicode MS" w:cs="Arial Unicode MS"/>
        <w:spacing w:val="0"/>
        <w:w w:val="89"/>
        <w:sz w:val="19"/>
        <w:szCs w:val="19"/>
      </w:rPr>
    </w:lvl>
    <w:lvl w:ilvl="1">
      <w:start w:val="0"/>
      <w:numFmt w:val="bullet"/>
      <w:lvlText w:val="•"/>
      <w:lvlJc w:val="left"/>
      <w:pPr>
        <w:ind w:left="732" w:hanging="4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64" w:hanging="4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96" w:hanging="4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29" w:hanging="4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61" w:hanging="4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93" w:hanging="4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26" w:hanging="4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8" w:hanging="442"/>
      </w:pPr>
      <w:rPr>
        <w:rFonts w:hint="default"/>
      </w:rPr>
    </w:lvl>
  </w:abstractNum>
  <w:abstractNum w:abstractNumId="0">
    <w:multiLevelType w:val="hybridMultilevel"/>
    <w:lvl w:ilvl="0">
      <w:start w:val="22"/>
      <w:numFmt w:val="decimal"/>
      <w:lvlText w:val="%1"/>
      <w:lvlJc w:val="left"/>
      <w:pPr>
        <w:ind w:left="1260" w:hanging="607"/>
        <w:jc w:val="left"/>
      </w:pPr>
      <w:rPr>
        <w:rFonts w:hint="default" w:ascii="Arial Unicode MS" w:hAnsi="Arial Unicode MS" w:eastAsia="Arial Unicode MS" w:cs="Arial Unicode MS"/>
        <w:spacing w:val="0"/>
        <w:w w:val="89"/>
        <w:sz w:val="19"/>
        <w:szCs w:val="19"/>
      </w:rPr>
    </w:lvl>
    <w:lvl w:ilvl="1">
      <w:start w:val="0"/>
      <w:numFmt w:val="bullet"/>
      <w:lvlText w:val="•"/>
      <w:lvlJc w:val="left"/>
      <w:pPr>
        <w:ind w:left="1383" w:hanging="6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6" w:hanging="6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29" w:hanging="6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52" w:hanging="6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76" w:hanging="6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99" w:hanging="6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22" w:hanging="6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45" w:hanging="60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51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2019-02-20T09:46:45Z</dcterms:created>
  <dcterms:modified xsi:type="dcterms:W3CDTF">2019-02-20T09:46:45Z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2012-03-09T00:00:00Z</vt:filetime>
  </property>
  <property fmtid="{D5CDD505-2E9C-101B-9397-08002B2CF9AE}" pid="3" name="LastSaved">
    <vt:filetime>2019-02-20T00:00:00Z</vt:filetime>
  </property>
</Properties>
</file>