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83" w:val="left" w:leader="none"/>
          <w:tab w:pos="5203" w:val="left" w:leader="none"/>
          <w:tab w:pos="5923" w:val="left" w:leader="none"/>
          <w:tab w:pos="6643" w:val="left" w:leader="none"/>
        </w:tabs>
        <w:spacing w:before="3"/>
        <w:ind w:left="3763" w:right="0" w:firstLine="0"/>
        <w:jc w:val="left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総学校数は、７４２校で、前年度より９校減少している。</w:t>
      </w:r>
    </w:p>
    <w:p>
      <w:pPr>
        <w:tabs>
          <w:tab w:pos="8458" w:val="left" w:leader="none"/>
        </w:tabs>
        <w:spacing w:before="27"/>
        <w:ind w:left="25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998"/>
        <w:gridCol w:w="998"/>
        <w:gridCol w:w="998"/>
        <w:gridCol w:w="998"/>
        <w:gridCol w:w="998"/>
        <w:gridCol w:w="579"/>
        <w:gridCol w:w="2169"/>
      </w:tblGrid>
      <w:tr>
        <w:trPr>
          <w:trHeight w:val="230" w:hRule="atLeast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65" w:val="left" w:leader="none"/>
              </w:tabs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230" w:val="left" w:leader="none"/>
              </w:tabs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25 年 度</w:t>
            </w:r>
          </w:p>
        </w:tc>
        <w:tc>
          <w:tcPr>
            <w:tcW w:w="399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669" w:right="1643"/>
              <w:jc w:val="center"/>
              <w:rPr>
                <w:sz w:val="20"/>
              </w:rPr>
            </w:pPr>
            <w:r>
              <w:rPr>
                <w:sz w:val="20"/>
              </w:rPr>
              <w:t>26年度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274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3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4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1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 （廃園1）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316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50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7"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4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6 （廃校6）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中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4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 （廃校1）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高等学校(全・定制)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spacing w:val="42"/>
                <w:w w:val="115"/>
                <w:sz w:val="17"/>
              </w:rPr>
              <w:t>高等学校</w:t>
            </w:r>
            <w:r>
              <w:rPr>
                <w:spacing w:val="-23"/>
                <w:w w:val="135"/>
                <w:sz w:val="17"/>
              </w:rPr>
              <w:t>( </w:t>
            </w:r>
            <w:r>
              <w:rPr>
                <w:spacing w:val="37"/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(6)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(6)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特 別 支 援 学 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56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105"/>
                <w:sz w:val="20"/>
              </w:rPr>
              <w:t>（新設1・廃校1）</w:t>
            </w:r>
          </w:p>
        </w:tc>
      </w:tr>
      <w:tr>
        <w:trPr>
          <w:trHeight w:val="281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5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5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right="4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1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1 （廃校1）</w:t>
            </w:r>
          </w:p>
        </w:tc>
      </w:tr>
      <w:tr>
        <w:trPr>
          <w:trHeight w:val="289" w:hRule="atLeast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52" w:lineRule="exact" w:before="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742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9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41"/>
              <w:rPr>
                <w:sz w:val="20"/>
              </w:rPr>
            </w:pPr>
            <w:r>
              <w:rPr>
                <w:w w:val="169"/>
                <w:sz w:val="20"/>
              </w:rPr>
              <w:t>△</w:t>
            </w:r>
          </w:p>
        </w:tc>
        <w:tc>
          <w:tcPr>
            <w:tcW w:w="21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9 （新設1・廃校10）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9"/>
        <w:ind w:left="450"/>
      </w:pPr>
      <w:r>
        <w:rPr/>
        <w:t>２．在学者数</w:t>
      </w:r>
    </w:p>
    <w:p>
      <w:pPr>
        <w:pStyle w:val="BodyText"/>
        <w:spacing w:before="23"/>
        <w:ind w:left="1082"/>
      </w:pPr>
      <w:r>
        <w:rPr/>
        <w:t>在学者総数は、１５４，２５２人で、前年度より４，４９４人減少している。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261" w:val="left" w:leader="none"/>
        </w:tabs>
        <w:spacing w:before="1"/>
        <w:ind w:left="358" w:right="0" w:firstLine="0"/>
        <w:jc w:val="center"/>
        <w:rPr>
          <w:sz w:val="20"/>
        </w:rPr>
      </w:pPr>
      <w:r>
        <w:rPr>
          <w:sz w:val="20"/>
        </w:rPr>
        <w:t>表２  </w:t>
      </w:r>
      <w:r>
        <w:rPr>
          <w:spacing w:val="31"/>
          <w:sz w:val="20"/>
        </w:rPr>
        <w:t> </w:t>
      </w:r>
      <w:r>
        <w:rPr>
          <w:sz w:val="20"/>
        </w:rPr>
        <w:t>学校種別在学者数</w:t>
        <w:tab/>
        <w:t>（単位：人）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215"/>
        <w:gridCol w:w="1215"/>
        <w:gridCol w:w="1215"/>
        <w:gridCol w:w="1215"/>
        <w:gridCol w:w="1215"/>
        <w:gridCol w:w="1396"/>
      </w:tblGrid>
      <w:tr>
        <w:trPr>
          <w:trHeight w:val="234" w:hRule="atLeast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6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463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6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7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5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9" w:val="left" w:leader="none"/>
                <w:tab w:pos="964" w:val="left" w:leader="none"/>
              </w:tabs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25</w:t>
              <w:tab/>
              <w:t>年</w:t>
              <w:tab/>
              <w:t>度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086" w:right="2059"/>
              <w:jc w:val="center"/>
              <w:rPr>
                <w:sz w:val="21"/>
              </w:rPr>
            </w:pPr>
            <w:r>
              <w:rPr>
                <w:sz w:val="21"/>
              </w:rPr>
              <w:t>26年度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4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9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line="240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sz w:val="21"/>
              </w:rPr>
              <w:t>8,150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sz w:val="21"/>
              </w:rPr>
              <w:t>7,946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81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184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25"/>
              <w:rPr>
                <w:sz w:val="21"/>
              </w:rPr>
            </w:pPr>
            <w:r>
              <w:rPr>
                <w:sz w:val="21"/>
              </w:rPr>
              <w:t>7,681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204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line="235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67,394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64,876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581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64,295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54"/>
              <w:rPr>
                <w:rFonts w:ascii="ヒラギノ角ゴ StdN W8"/>
                <w:b/>
                <w:sz w:val="21"/>
              </w:rPr>
            </w:pPr>
            <w:r>
              <w:rPr>
                <w:rFonts w:ascii="ヒラギノ角ゴ StdN W8"/>
                <w:b/>
                <w:w w:val="105"/>
                <w:sz w:val="21"/>
              </w:rPr>
              <w:t>-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1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2,518</w:t>
            </w:r>
          </w:p>
        </w:tc>
      </w:tr>
      <w:tr>
        <w:trPr>
          <w:trHeight w:val="254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line="235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38,452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37,540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582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36,600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358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912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高等学校</w:t>
            </w: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全・定制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38,840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38,266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28,895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5"/>
              <w:rPr>
                <w:sz w:val="21"/>
              </w:rPr>
            </w:pPr>
            <w:r>
              <w:rPr>
                <w:sz w:val="21"/>
              </w:rPr>
              <w:t>9,371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574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spacing w:val="43"/>
                <w:w w:val="110"/>
                <w:sz w:val="18"/>
              </w:rPr>
              <w:t>高等学校</w:t>
            </w:r>
            <w:r>
              <w:rPr>
                <w:spacing w:val="-20"/>
                <w:w w:val="130"/>
                <w:sz w:val="18"/>
              </w:rPr>
              <w:t>( </w:t>
            </w:r>
            <w:r>
              <w:rPr>
                <w:spacing w:val="38"/>
                <w:w w:val="110"/>
                <w:sz w:val="18"/>
              </w:rPr>
              <w:t>通信制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1,230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1,063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360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703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1,749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1,733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1,678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7" w:val="left" w:leader="none"/>
                <w:tab w:pos="1592" w:val="left" w:leader="none"/>
              </w:tabs>
              <w:spacing w:line="235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2,504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2,500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193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5"/>
              <w:rPr>
                <w:sz w:val="21"/>
              </w:rPr>
            </w:pPr>
            <w:r>
              <w:rPr>
                <w:sz w:val="21"/>
              </w:rPr>
              <w:t>2,307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7" w:val="left" w:leader="none"/>
                <w:tab w:pos="1592" w:val="left" w:leader="none"/>
              </w:tabs>
              <w:spacing w:line="260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427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5"/>
              <w:rPr>
                <w:sz w:val="21"/>
              </w:rPr>
            </w:pPr>
            <w:r>
              <w:rPr>
                <w:w w:val="90"/>
                <w:sz w:val="21"/>
              </w:rPr>
              <w:t>328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328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265" w:lineRule="exact" w:before="16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158,746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154,252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sz w:val="21"/>
              </w:rPr>
              <w:t>1,299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5"/>
              <w:rPr>
                <w:sz w:val="21"/>
              </w:rPr>
            </w:pPr>
            <w:r>
              <w:rPr>
                <w:w w:val="95"/>
                <w:sz w:val="21"/>
              </w:rPr>
              <w:t>132,205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125"/>
              <w:rPr>
                <w:sz w:val="21"/>
              </w:rPr>
            </w:pPr>
            <w:r>
              <w:rPr>
                <w:w w:val="95"/>
                <w:sz w:val="21"/>
              </w:rPr>
              <w:t>20,748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21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4,494</w:t>
            </w:r>
          </w:p>
        </w:tc>
      </w:tr>
    </w:tbl>
    <w:p>
      <w:pPr>
        <w:spacing w:before="91"/>
        <w:ind w:left="317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967739</wp:posOffset>
            </wp:positionH>
            <wp:positionV relativeFrom="paragraph">
              <wp:posOffset>183703</wp:posOffset>
            </wp:positionV>
            <wp:extent cx="5564405" cy="228714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405" cy="228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6"/>
        <w:ind w:left="5885"/>
      </w:pPr>
      <w:r>
        <w:rPr/>
        <w:t>（高校は、定時制４年と専攻科を除く。）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621" w:top="940" w:bottom="820" w:left="740" w:right="720"/>
          <w:pgNumType w:start="3"/>
        </w:sectPr>
      </w:pPr>
    </w:p>
    <w:p>
      <w:pPr>
        <w:pStyle w:val="BodyText"/>
        <w:spacing w:before="37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本務教員数は、１３，４８３人で、前年度より２６６人減少している。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8715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953"/>
        <w:gridCol w:w="953"/>
        <w:gridCol w:w="443"/>
        <w:gridCol w:w="483"/>
        <w:gridCol w:w="926"/>
        <w:gridCol w:w="317"/>
        <w:gridCol w:w="610"/>
        <w:gridCol w:w="324"/>
        <w:gridCol w:w="603"/>
        <w:gridCol w:w="927"/>
        <w:gridCol w:w="1397"/>
      </w:tblGrid>
      <w:tr>
        <w:trPr>
          <w:trHeight w:val="213" w:hRule="atLeast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147" w:val="left" w:leader="none"/>
              </w:tabs>
              <w:ind w:left="5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157"/>
              <w:rPr>
                <w:sz w:val="18"/>
              </w:rPr>
            </w:pPr>
            <w:r>
              <w:rPr>
                <w:w w:val="104"/>
                <w:sz w:val="18"/>
              </w:rPr>
              <w:t>本</w:t>
            </w:r>
          </w:p>
        </w:tc>
        <w:tc>
          <w:tcPr>
            <w:tcW w:w="4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0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務</w:t>
            </w:r>
          </w:p>
        </w:tc>
        <w:tc>
          <w:tcPr>
            <w:tcW w:w="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24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教</w:t>
            </w: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37" w:right="-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員</w:t>
            </w:r>
          </w:p>
        </w:tc>
        <w:tc>
          <w:tcPr>
            <w:tcW w:w="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1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数</w:t>
            </w:r>
          </w:p>
        </w:tc>
      </w:tr>
      <w:tr>
        <w:trPr>
          <w:trHeight w:val="213" w:hRule="atLeast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25 年 度</w:t>
            </w:r>
          </w:p>
        </w:tc>
        <w:tc>
          <w:tcPr>
            <w:tcW w:w="55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498" w:right="2471"/>
              <w:jc w:val="center"/>
              <w:rPr>
                <w:sz w:val="18"/>
              </w:rPr>
            </w:pPr>
            <w:r>
              <w:rPr>
                <w:sz w:val="18"/>
              </w:rPr>
              <w:t>26年度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212" w:hRule="atLeast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14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781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22" w:right="532"/>
              <w:jc w:val="center"/>
              <w:rPr>
                <w:sz w:val="18"/>
              </w:rPr>
            </w:pPr>
            <w:r>
              <w:rPr>
                <w:sz w:val="18"/>
              </w:rPr>
              <w:t>733</w:t>
            </w: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14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9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48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5,072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4,921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8" w:right="9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sz w:val="18"/>
              </w:rPr>
              <w:t>4,892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1,740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sz w:val="18"/>
              </w:rPr>
              <w:t>3,181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151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3,310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3,272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8" w:right="9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sz w:val="18"/>
              </w:rPr>
              <w:t>3,203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1,802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sz w:val="18"/>
              </w:rPr>
              <w:t>1,470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38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高等学校</w:t>
            </w:r>
            <w:r>
              <w:rPr>
                <w:w w:val="130"/>
                <w:sz w:val="16"/>
              </w:rPr>
              <w:t>( </w:t>
            </w:r>
            <w:r>
              <w:rPr>
                <w:w w:val="110"/>
                <w:sz w:val="16"/>
              </w:rPr>
              <w:t>全･ 定制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3,189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3,163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9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2,174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989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26</w:t>
            </w:r>
          </w:p>
        </w:tc>
      </w:tr>
      <w:tr>
        <w:trPr>
          <w:trHeight w:val="227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1"/>
              <w:jc w:val="center"/>
              <w:rPr>
                <w:sz w:val="16"/>
              </w:rPr>
            </w:pPr>
            <w:r>
              <w:rPr>
                <w:spacing w:val="39"/>
                <w:w w:val="110"/>
                <w:sz w:val="16"/>
              </w:rPr>
              <w:t>高等学校</w:t>
            </w:r>
            <w:r>
              <w:rPr>
                <w:spacing w:val="-20"/>
                <w:w w:val="130"/>
                <w:sz w:val="16"/>
              </w:rPr>
              <w:t>( </w:t>
            </w:r>
            <w:r>
              <w:rPr>
                <w:spacing w:val="39"/>
                <w:w w:val="110"/>
                <w:sz w:val="16"/>
              </w:rPr>
              <w:t>通信制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522" w:right="44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9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特 別 支 援 学 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1,067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1,067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8" w:right="9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sz w:val="18"/>
              </w:rPr>
              <w:t>1,036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4"/>
              <w:jc w:val="left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  <w:tab w:pos="1034" w:val="left" w:leader="none"/>
                <w:tab w:pos="1504" w:val="left" w:leader="none"/>
              </w:tabs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08" w:lineRule="exact"/>
              <w:ind w:left="522" w:right="532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483" w:type="dxa"/>
          </w:tcPr>
          <w:p>
            <w:pPr>
              <w:pStyle w:val="TableParagraph"/>
              <w:spacing w:line="208" w:lineRule="exact"/>
              <w:ind w:left="149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6" w:type="dxa"/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5"/>
              <w:jc w:val="lef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  <w:tab w:pos="1034" w:val="left" w:leader="none"/>
                <w:tab w:pos="1504" w:val="left" w:leader="none"/>
              </w:tabs>
              <w:spacing w:line="230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30" w:lineRule="exact"/>
              <w:ind w:left="522" w:right="44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/>
              <w:ind w:left="149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6" w:type="dxa"/>
          </w:tcPr>
          <w:p>
            <w:pPr>
              <w:pStyle w:val="TableParagraph"/>
              <w:spacing w:line="230" w:lineRule="exact"/>
              <w:ind w:right="117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30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30" w:lineRule="exact"/>
              <w:ind w:right="118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9</w:t>
            </w:r>
          </w:p>
        </w:tc>
      </w:tr>
      <w:tr>
        <w:trPr>
          <w:trHeight w:val="274" w:hRule="atLeast"/>
        </w:trPr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04" w:val="left" w:leader="none"/>
              </w:tabs>
              <w:spacing w:line="225" w:lineRule="exact" w:before="29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8"/>
              <w:rPr>
                <w:sz w:val="18"/>
              </w:rPr>
            </w:pPr>
            <w:r>
              <w:rPr>
                <w:sz w:val="18"/>
              </w:rPr>
              <w:t>13,749</w:t>
            </w:r>
          </w:p>
        </w:tc>
        <w:tc>
          <w:tcPr>
            <w:tcW w:w="139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2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13,483</w:t>
            </w: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148" w:right="9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8"/>
              <w:rPr>
                <w:sz w:val="18"/>
              </w:rPr>
            </w:pPr>
            <w:r>
              <w:rPr>
                <w:sz w:val="18"/>
              </w:rPr>
              <w:t>11,700</w:t>
            </w:r>
          </w:p>
        </w:tc>
        <w:tc>
          <w:tcPr>
            <w:tcW w:w="9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1,687</w:t>
            </w:r>
          </w:p>
        </w:tc>
        <w:tc>
          <w:tcPr>
            <w:tcW w:w="9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3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6,294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2"/>
              <w:rPr>
                <w:sz w:val="18"/>
              </w:rPr>
            </w:pPr>
            <w:r>
              <w:rPr>
                <w:sz w:val="18"/>
              </w:rPr>
              <w:t>7,189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266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ind w:left="112"/>
      </w:pPr>
      <w:r>
        <w:rPr/>
        <w:t>４．本務職員数</w:t>
      </w:r>
    </w:p>
    <w:p>
      <w:pPr>
        <w:pStyle w:val="BodyText"/>
        <w:spacing w:before="24"/>
        <w:ind w:left="743"/>
      </w:pPr>
      <w:r>
        <w:rPr/>
        <w:t>本務職員数は、２，７０６人で、前年度より２１人減少している。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7313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20"/>
        <w:gridCol w:w="1020"/>
        <w:gridCol w:w="623"/>
        <w:gridCol w:w="397"/>
        <w:gridCol w:w="1020"/>
        <w:gridCol w:w="444"/>
        <w:gridCol w:w="577"/>
        <w:gridCol w:w="1605"/>
      </w:tblGrid>
      <w:tr>
        <w:trPr>
          <w:trHeight w:val="235" w:hRule="atLeast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97" w:val="left" w:leader="none"/>
              </w:tabs>
              <w:ind w:left="6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462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25 年 度</w:t>
            </w:r>
          </w:p>
        </w:tc>
        <w:tc>
          <w:tcPr>
            <w:tcW w:w="4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698" w:right="1669"/>
              <w:jc w:val="center"/>
              <w:rPr>
                <w:sz w:val="21"/>
              </w:rPr>
            </w:pPr>
            <w:r>
              <w:rPr>
                <w:sz w:val="21"/>
              </w:rPr>
              <w:t>26年度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4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6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40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923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915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911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480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479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8"/>
              <w:jc w:val="center"/>
              <w:rPr>
                <w:sz w:val="18"/>
              </w:rPr>
            </w:pPr>
            <w:r>
              <w:rPr>
                <w:spacing w:val="28"/>
                <w:w w:val="110"/>
                <w:sz w:val="18"/>
              </w:rPr>
              <w:t>高等学校</w:t>
            </w:r>
            <w:r>
              <w:rPr>
                <w:spacing w:val="-27"/>
                <w:w w:val="130"/>
                <w:sz w:val="18"/>
              </w:rPr>
              <w:t>( </w:t>
            </w:r>
            <w:r>
              <w:rPr>
                <w:spacing w:val="29"/>
                <w:w w:val="110"/>
                <w:sz w:val="18"/>
              </w:rPr>
              <w:t>全</w:t>
            </w:r>
            <w:r>
              <w:rPr>
                <w:w w:val="110"/>
                <w:sz w:val="18"/>
              </w:rPr>
              <w:t>･</w:t>
            </w:r>
            <w:r>
              <w:rPr>
                <w:spacing w:val="9"/>
                <w:w w:val="110"/>
                <w:sz w:val="18"/>
              </w:rPr>
              <w:t> 定制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813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809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656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8"/>
              <w:jc w:val="center"/>
              <w:rPr>
                <w:sz w:val="18"/>
              </w:rPr>
            </w:pPr>
            <w:r>
              <w:rPr>
                <w:spacing w:val="43"/>
                <w:w w:val="110"/>
                <w:sz w:val="18"/>
              </w:rPr>
              <w:t>高等学校</w:t>
            </w:r>
            <w:r>
              <w:rPr>
                <w:spacing w:val="-20"/>
                <w:w w:val="130"/>
                <w:sz w:val="18"/>
              </w:rPr>
              <w:t>( </w:t>
            </w:r>
            <w:r>
              <w:rPr>
                <w:spacing w:val="16"/>
                <w:w w:val="110"/>
                <w:sz w:val="18"/>
              </w:rPr>
              <w:t>通信 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194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8" w:val="left" w:leader="none"/>
                <w:tab w:pos="1157" w:val="left" w:leader="none"/>
                <w:tab w:pos="1682" w:val="left" w:leader="none"/>
              </w:tabs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left="675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8" w:val="left" w:leader="none"/>
                <w:tab w:pos="1157" w:val="left" w:leader="none"/>
                <w:tab w:pos="1682" w:val="left" w:leader="none"/>
              </w:tabs>
              <w:spacing w:line="260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020" w:type="dxa"/>
          </w:tcPr>
          <w:p>
            <w:pPr>
              <w:pStyle w:val="TableParagraph"/>
              <w:spacing w:line="260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6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6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265" w:lineRule="exact" w:before="23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2,727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2,706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2,252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3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BodyText"/>
        <w:ind w:left="112"/>
      </w:pPr>
      <w:r>
        <w:rPr/>
        <w:t>５．理由別長期欠席者数（小学校・中学校）</w:t>
      </w:r>
    </w:p>
    <w:p>
      <w:pPr>
        <w:pStyle w:val="BodyText"/>
        <w:spacing w:line="259" w:lineRule="auto" w:before="23"/>
        <w:ind w:left="532" w:right="461" w:firstLine="211"/>
        <w:jc w:val="both"/>
      </w:pPr>
      <w:r>
        <w:rPr>
          <w:spacing w:val="-3"/>
        </w:rPr>
        <w:t>平成２５年度間（平成２５年４月１日から平成２６年３月３１日までの１年間）に、３０日以上欠席した者</w:t>
      </w:r>
      <w:r>
        <w:rPr/>
        <w:t>（</w:t>
      </w:r>
      <w:r>
        <w:rPr>
          <w:spacing w:val="-3"/>
        </w:rPr>
        <w:t>長期欠席者</w:t>
      </w:r>
      <w:r>
        <w:rPr>
          <w:spacing w:val="-5"/>
        </w:rPr>
        <w:t>）</w:t>
      </w:r>
      <w:r>
        <w:rPr>
          <w:spacing w:val="-3"/>
        </w:rPr>
        <w:t>は、小学校と中学校を合わせると１，３３２人で、前年度間より６４人減少</w:t>
      </w:r>
      <w:r>
        <w:rPr>
          <w:spacing w:val="-11"/>
        </w:rPr>
        <w:t>している。このうち、「不登校」を理由とする者は１，１８２人で、前年度間より３９人減少してい</w:t>
      </w:r>
      <w:r>
        <w:rPr/>
        <w:t>る。</w:t>
      </w:r>
    </w:p>
    <w:p>
      <w:pPr>
        <w:pStyle w:val="BodyText"/>
        <w:spacing w:before="2"/>
        <w:rPr>
          <w:sz w:val="23"/>
        </w:rPr>
      </w:pPr>
    </w:p>
    <w:p>
      <w:pPr>
        <w:tabs>
          <w:tab w:pos="811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（単位：人,％）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511"/>
        <w:gridCol w:w="839"/>
        <w:gridCol w:w="1125"/>
        <w:gridCol w:w="1125"/>
        <w:gridCol w:w="1125"/>
        <w:gridCol w:w="1125"/>
        <w:gridCol w:w="1148"/>
        <w:gridCol w:w="1073"/>
        <w:gridCol w:w="1186"/>
      </w:tblGrid>
      <w:tr>
        <w:trPr>
          <w:trHeight w:val="250" w:hRule="atLeast"/>
        </w:trPr>
        <w:tc>
          <w:tcPr>
            <w:tcW w:w="961" w:type="dxa"/>
            <w:gridSpan w:val="2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24"/>
              <w:ind w:left="4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83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4"/>
              <w:ind w:left="16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3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病気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経済的理由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4"/>
              <w:ind w:left="2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不登校</w:t>
            </w:r>
          </w:p>
        </w:tc>
        <w:tc>
          <w:tcPr>
            <w:tcW w:w="1148" w:type="dxa"/>
            <w:vMerge w:val="restart"/>
            <w:tcBorders>
              <w:right w:val="double" w:sz="3" w:space="0" w:color="000000"/>
            </w:tcBorders>
          </w:tcPr>
          <w:p>
            <w:pPr>
              <w:pStyle w:val="TableParagraph"/>
              <w:spacing w:before="124"/>
              <w:ind w:left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その他</w:t>
            </w:r>
          </w:p>
        </w:tc>
        <w:tc>
          <w:tcPr>
            <w:tcW w:w="2259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230" w:lineRule="exact"/>
              <w:ind w:left="486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</w:t>
            </w:r>
            <w:r>
              <w:rPr>
                <w:w w:val="115"/>
                <w:sz w:val="19"/>
              </w:rPr>
              <w:t>参考)25年度</w:t>
            </w:r>
          </w:p>
        </w:tc>
      </w:tr>
      <w:tr>
        <w:trPr>
          <w:trHeight w:val="249" w:hRule="atLeast"/>
        </w:trPr>
        <w:tc>
          <w:tcPr>
            <w:tcW w:w="961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25" w:lineRule="exact" w:before="4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86" w:type="dxa"/>
          </w:tcPr>
          <w:p>
            <w:pPr>
              <w:pStyle w:val="TableParagraph"/>
              <w:spacing w:line="225" w:lineRule="exact" w:before="4"/>
              <w:ind w:right="49"/>
              <w:rPr>
                <w:sz w:val="19"/>
              </w:rPr>
            </w:pPr>
            <w:r>
              <w:rPr>
                <w:sz w:val="19"/>
              </w:rPr>
              <w:t>うち不登校</w:t>
            </w:r>
          </w:p>
        </w:tc>
      </w:tr>
      <w:tr>
        <w:trPr>
          <w:trHeight w:val="429" w:hRule="atLeast"/>
        </w:trPr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6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小学校</w:t>
            </w:r>
          </w:p>
        </w:tc>
        <w:tc>
          <w:tcPr>
            <w:tcW w:w="511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94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tcBorders>
              <w:left w:val="nil"/>
            </w:tcBorders>
          </w:tcPr>
          <w:p>
            <w:pPr>
              <w:pStyle w:val="TableParagraph"/>
              <w:spacing w:before="94"/>
              <w:ind w:right="137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273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148" w:type="dxa"/>
            <w:tcBorders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1073" w:type="dxa"/>
            <w:tcBorders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180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22.3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72.2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5.5</w:t>
            </w:r>
          </w:p>
        </w:tc>
        <w:tc>
          <w:tcPr>
            <w:tcW w:w="1073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3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z w:val="21"/>
              </w:rPr>
              <w:t>62.3</w:t>
            </w:r>
          </w:p>
        </w:tc>
      </w:tr>
      <w:tr>
        <w:trPr>
          <w:trHeight w:val="432" w:hRule="atLeast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中学校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97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97"/>
              <w:ind w:right="137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5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8"/>
              <w:rPr>
                <w:sz w:val="21"/>
              </w:rPr>
            </w:pPr>
            <w:r>
              <w:rPr>
                <w:sz w:val="21"/>
              </w:rPr>
              <w:t>1,059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985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73" w:type="dxa"/>
            <w:tcBorders>
              <w:top w:val="single" w:sz="6" w:space="0" w:color="000000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30"/>
              <w:rPr>
                <w:sz w:val="21"/>
              </w:rPr>
            </w:pPr>
            <w:r>
              <w:rPr>
                <w:sz w:val="21"/>
              </w:rPr>
              <w:t>1,107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before="75"/>
              <w:ind w:right="20"/>
              <w:rPr>
                <w:sz w:val="21"/>
              </w:rPr>
            </w:pPr>
            <w:r>
              <w:rPr>
                <w:sz w:val="21"/>
              </w:rPr>
              <w:t>1,041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105"/>
                <w:sz w:val="21"/>
              </w:rPr>
              <w:t>6.5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93.0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073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3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z w:val="21"/>
              </w:rPr>
              <w:t>94.0</w:t>
            </w:r>
          </w:p>
        </w:tc>
      </w:tr>
      <w:tr>
        <w:trPr>
          <w:trHeight w:val="3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7"/>
              <w:ind w:left="15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49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5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8"/>
              <w:rPr>
                <w:sz w:val="21"/>
              </w:rPr>
            </w:pPr>
            <w:r>
              <w:rPr>
                <w:sz w:val="21"/>
              </w:rPr>
              <w:t>1,332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9"/>
              <w:rPr>
                <w:sz w:val="21"/>
              </w:rPr>
            </w:pPr>
            <w:r>
              <w:rPr>
                <w:sz w:val="21"/>
              </w:rPr>
              <w:t>1,182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33" w:lineRule="exact" w:before="75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073" w:type="dxa"/>
            <w:tcBorders>
              <w:top w:val="single" w:sz="6" w:space="0" w:color="000000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30"/>
              <w:rPr>
                <w:sz w:val="21"/>
              </w:rPr>
            </w:pPr>
            <w:r>
              <w:rPr>
                <w:sz w:val="21"/>
              </w:rPr>
              <w:t>1,396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33" w:lineRule="exact" w:before="75"/>
              <w:ind w:right="20"/>
              <w:rPr>
                <w:sz w:val="21"/>
              </w:rPr>
            </w:pPr>
            <w:r>
              <w:rPr>
                <w:sz w:val="21"/>
              </w:rPr>
              <w:t>1,221</w:t>
            </w:r>
          </w:p>
        </w:tc>
      </w:tr>
      <w:tr>
        <w:trPr>
          <w:trHeight w:val="91" w:hRule="atLeast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95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1"/>
              </w:rPr>
            </w:pPr>
            <w:r>
              <w:rPr>
                <w:w w:val="105"/>
                <w:sz w:val="21"/>
              </w:rPr>
              <w:t>9.8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8"/>
              <w:rPr>
                <w:sz w:val="21"/>
              </w:rPr>
            </w:pPr>
            <w:r>
              <w:rPr>
                <w:sz w:val="21"/>
              </w:rPr>
              <w:t>88.7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1"/>
              </w:rPr>
            </w:pPr>
            <w:r>
              <w:rPr>
                <w:w w:val="105"/>
                <w:sz w:val="21"/>
              </w:rPr>
              <w:t>1.5</w:t>
            </w:r>
          </w:p>
        </w:tc>
        <w:tc>
          <w:tcPr>
            <w:tcW w:w="1073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30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20"/>
              <w:rPr>
                <w:sz w:val="21"/>
              </w:rPr>
            </w:pPr>
            <w:r>
              <w:rPr>
                <w:sz w:val="21"/>
              </w:rPr>
              <w:t>87.5</w:t>
            </w:r>
          </w:p>
        </w:tc>
      </w:tr>
    </w:tbl>
    <w:p>
      <w:pPr>
        <w:spacing w:after="0" w:line="246" w:lineRule="exact"/>
        <w:rPr>
          <w:sz w:val="21"/>
        </w:rPr>
        <w:sectPr>
          <w:pgSz w:w="11910" w:h="16840"/>
          <w:pgMar w:header="0" w:footer="621" w:top="860" w:bottom="820" w:left="740" w:right="720"/>
        </w:sectPr>
      </w:pPr>
    </w:p>
    <w:p>
      <w:pPr>
        <w:spacing w:before="43"/>
        <w:ind w:left="4013" w:right="0" w:firstLine="0"/>
        <w:jc w:val="left"/>
        <w:rPr>
          <w:sz w:val="20"/>
        </w:rPr>
      </w:pPr>
      <w:r>
        <w:rPr>
          <w:sz w:val="20"/>
        </w:rPr>
        <w:t>図２ 小・中学校の長期欠席者数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1095897</wp:posOffset>
            </wp:positionH>
            <wp:positionV relativeFrom="paragraph">
              <wp:posOffset>136945</wp:posOffset>
            </wp:positionV>
            <wp:extent cx="5492966" cy="301752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96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50"/>
      </w:pPr>
      <w:r>
        <w:rPr/>
        <w:t>６．卒業後の状況（中学校・高等学校）</w:t>
      </w:r>
    </w:p>
    <w:p>
      <w:pPr>
        <w:pStyle w:val="BodyText"/>
        <w:spacing w:before="24"/>
        <w:ind w:left="662"/>
      </w:pPr>
      <w:r>
        <w:rPr/>
        <w:t>（１）中学校</w:t>
      </w:r>
    </w:p>
    <w:p>
      <w:pPr>
        <w:pStyle w:val="BodyText"/>
        <w:spacing w:before="23"/>
        <w:ind w:left="1502"/>
      </w:pPr>
      <w:r>
        <w:rPr/>
        <w:t>平成２６年３月の中学校卒業者数は１３，２５６人で、前年度より５８人減少している。</w:t>
      </w:r>
    </w:p>
    <w:p>
      <w:pPr>
        <w:pStyle w:val="BodyText"/>
        <w:spacing w:line="259" w:lineRule="auto" w:before="21"/>
        <w:ind w:left="1290" w:right="125" w:firstLine="211"/>
      </w:pPr>
      <w:r>
        <w:rPr>
          <w:spacing w:val="-16"/>
        </w:rPr>
        <w:t>卒業者の状況の内訳は、「高等学校等進学者」が１３，０７２人、「専修学校</w:t>
      </w:r>
      <w:r>
        <w:rPr/>
        <w:t>（</w:t>
      </w:r>
      <w:r>
        <w:rPr>
          <w:spacing w:val="-3"/>
        </w:rPr>
        <w:t>高等課程）</w:t>
      </w:r>
      <w:r>
        <w:rPr/>
        <w:t>進学</w:t>
      </w:r>
      <w:r>
        <w:rPr>
          <w:spacing w:val="-10"/>
        </w:rPr>
        <w:t>者」が４人、「専修学校</w:t>
      </w:r>
      <w:r>
        <w:rPr>
          <w:spacing w:val="4"/>
        </w:rPr>
        <w:t>（</w:t>
      </w:r>
      <w:r>
        <w:rPr>
          <w:spacing w:val="1"/>
        </w:rPr>
        <w:t>一般課程</w:t>
      </w:r>
      <w:r>
        <w:rPr>
          <w:spacing w:val="4"/>
        </w:rPr>
        <w:t>）</w:t>
      </w:r>
      <w:r>
        <w:rPr>
          <w:spacing w:val="-9"/>
        </w:rPr>
        <w:t>等入学者」が１人、「公共職業能力開発施設等入学者」が</w:t>
      </w:r>
    </w:p>
    <w:p>
      <w:pPr>
        <w:pStyle w:val="BodyText"/>
        <w:spacing w:line="256" w:lineRule="auto" w:before="2"/>
        <w:ind w:left="1290" w:right="123"/>
      </w:pPr>
      <w:r>
        <w:rPr>
          <w:spacing w:val="-19"/>
        </w:rPr>
        <w:t>７人、「就職者」が３４人、「左記以外の者」が１３６人、「不詳・死亡の者」が２人となっている。</w:t>
      </w:r>
    </w:p>
    <w:p>
      <w:pPr>
        <w:pStyle w:val="BodyText"/>
        <w:spacing w:before="8"/>
        <w:rPr>
          <w:sz w:val="23"/>
        </w:rPr>
      </w:pPr>
    </w:p>
    <w:p>
      <w:pPr>
        <w:tabs>
          <w:tab w:pos="8453" w:val="left" w:leader="none"/>
        </w:tabs>
        <w:spacing w:before="0"/>
        <w:ind w:left="450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0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820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583"/>
        <w:gridCol w:w="773"/>
      </w:tblGrid>
      <w:tr>
        <w:trPr>
          <w:trHeight w:val="1316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3"/>
              <w:ind w:left="11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8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58" w:right="14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Ａ</w:t>
            </w:r>
          </w:p>
          <w:p>
            <w:pPr>
              <w:pStyle w:val="TableParagraph"/>
              <w:spacing w:line="228" w:lineRule="auto" w:before="3"/>
              <w:ind w:left="51" w:right="37"/>
              <w:jc w:val="center"/>
              <w:rPr>
                <w:sz w:val="15"/>
              </w:rPr>
            </w:pPr>
            <w:r>
              <w:rPr>
                <w:sz w:val="15"/>
              </w:rPr>
              <w:t>高等学校等進学者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Ｂ</w:t>
            </w:r>
          </w:p>
          <w:p>
            <w:pPr>
              <w:pStyle w:val="TableParagraph"/>
              <w:spacing w:line="196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3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(高等課程)</w:t>
            </w:r>
          </w:p>
          <w:p>
            <w:pPr>
              <w:pStyle w:val="TableParagraph"/>
              <w:spacing w:line="198" w:lineRule="exact"/>
              <w:ind w:left="49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Ｃ</w:t>
            </w:r>
          </w:p>
          <w:p>
            <w:pPr>
              <w:pStyle w:val="TableParagraph"/>
              <w:spacing w:line="196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4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(一般課程)</w:t>
            </w:r>
          </w:p>
          <w:p>
            <w:pPr>
              <w:pStyle w:val="TableParagraph"/>
              <w:spacing w:line="198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Ｄ</w:t>
            </w:r>
          </w:p>
          <w:p>
            <w:pPr>
              <w:pStyle w:val="TableParagraph"/>
              <w:spacing w:line="228" w:lineRule="auto" w:before="3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公共職業能力開発</w:t>
            </w:r>
            <w:r>
              <w:rPr>
                <w:w w:val="105"/>
                <w:sz w:val="15"/>
              </w:rPr>
              <w:t>施設等入学者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36" w:right="119" w:firstLine="16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5"/>
                <w:w w:val="105"/>
                <w:sz w:val="15"/>
              </w:rPr>
              <w:t>就職者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Ｆ</w:t>
            </w:r>
          </w:p>
          <w:p>
            <w:pPr>
              <w:pStyle w:val="TableParagraph"/>
              <w:spacing w:line="228" w:lineRule="auto" w:before="3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左記以外</w:t>
            </w:r>
            <w:r>
              <w:rPr>
                <w:w w:val="105"/>
                <w:sz w:val="15"/>
              </w:rPr>
              <w:t>の者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Ｇ</w:t>
            </w:r>
          </w:p>
          <w:p>
            <w:pPr>
              <w:pStyle w:val="TableParagraph"/>
              <w:spacing w:line="228" w:lineRule="auto" w:before="3"/>
              <w:ind w:left="53" w:right="20"/>
              <w:jc w:val="center"/>
              <w:rPr>
                <w:sz w:val="15"/>
              </w:rPr>
            </w:pPr>
            <w:r>
              <w:rPr>
                <w:sz w:val="15"/>
              </w:rPr>
              <w:t>不詳・死</w:t>
            </w:r>
            <w:r>
              <w:rPr>
                <w:w w:val="105"/>
                <w:sz w:val="15"/>
              </w:rPr>
              <w:t>亡の者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38" w:right="35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（再掲</w:t>
            </w:r>
            <w:r>
              <w:rPr>
                <w:spacing w:val="-4"/>
                <w:sz w:val="15"/>
              </w:rPr>
              <w:t>） </w:t>
            </w:r>
            <w:r>
              <w:rPr>
                <w:spacing w:val="5"/>
                <w:w w:val="85"/>
                <w:sz w:val="15"/>
              </w:rPr>
              <w:t>A･B･C･D </w:t>
            </w:r>
            <w:r>
              <w:rPr>
                <w:spacing w:val="11"/>
                <w:sz w:val="15"/>
              </w:rPr>
              <w:t>のうち 就職者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36" w:righ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pacing w:val="5"/>
                <w:w w:val="77"/>
                <w:sz w:val="15"/>
              </w:rPr>
              <w:t>E</w:t>
            </w:r>
            <w:r>
              <w:rPr>
                <w:spacing w:val="5"/>
                <w:w w:val="88"/>
                <w:sz w:val="15"/>
              </w:rPr>
              <w:t>+</w:t>
            </w:r>
            <w:r>
              <w:rPr>
                <w:spacing w:val="5"/>
                <w:w w:val="155"/>
                <w:sz w:val="15"/>
              </w:rPr>
              <w:t>(</w:t>
            </w:r>
            <w:r>
              <w:rPr>
                <w:spacing w:val="11"/>
                <w:w w:val="103"/>
                <w:sz w:val="15"/>
              </w:rPr>
              <w:t>再掲</w:t>
            </w:r>
            <w:r>
              <w:rPr>
                <w:w w:val="155"/>
                <w:sz w:val="15"/>
              </w:rPr>
              <w:t>)</w:t>
            </w:r>
          </w:p>
        </w:tc>
        <w:tc>
          <w:tcPr>
            <w:tcW w:w="58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206" w:right="204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773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51" w:right="38"/>
              <w:jc w:val="center"/>
              <w:rPr>
                <w:sz w:val="15"/>
              </w:rPr>
            </w:pPr>
            <w:r>
              <w:rPr>
                <w:sz w:val="15"/>
              </w:rPr>
              <w:t>卒業者に占める就</w:t>
            </w:r>
            <w:r>
              <w:rPr>
                <w:w w:val="105"/>
                <w:sz w:val="15"/>
              </w:rPr>
              <w:t>職者の割合</w:t>
            </w:r>
          </w:p>
          <w:p>
            <w:pPr>
              <w:pStyle w:val="TableParagraph"/>
              <w:spacing w:line="190" w:lineRule="exact"/>
              <w:ind w:left="37" w:right="33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(</w:t>
            </w:r>
            <w:r>
              <w:rPr>
                <w:w w:val="115"/>
                <w:sz w:val="15"/>
              </w:rPr>
              <w:t>就職率</w:t>
            </w:r>
            <w:r>
              <w:rPr>
                <w:w w:val="130"/>
                <w:sz w:val="15"/>
              </w:rPr>
              <w:t>)</w:t>
            </w:r>
          </w:p>
        </w:tc>
      </w:tr>
      <w:tr>
        <w:trPr>
          <w:trHeight w:val="804" w:hRule="atLeast"/>
        </w:trPr>
        <w:tc>
          <w:tcPr>
            <w:tcW w:w="725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  <w:p>
            <w:pPr>
              <w:pStyle w:val="TableParagraph"/>
              <w:spacing w:line="274" w:lineRule="exact" w:before="11"/>
              <w:ind w:left="277" w:right="263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820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13,256</w:t>
            </w:r>
          </w:p>
          <w:p>
            <w:pPr>
              <w:pStyle w:val="TableParagraph"/>
              <w:spacing w:before="59"/>
              <w:ind w:left="3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6,706</w:t>
            </w:r>
          </w:p>
          <w:p>
            <w:pPr>
              <w:pStyle w:val="TableParagraph"/>
              <w:spacing w:line="209" w:lineRule="exact" w:before="59"/>
              <w:ind w:left="3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6,550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13,072</w:t>
            </w:r>
          </w:p>
          <w:p>
            <w:pPr>
              <w:pStyle w:val="TableParagraph"/>
              <w:spacing w:before="59"/>
              <w:ind w:left="3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6,579</w:t>
            </w:r>
          </w:p>
          <w:p>
            <w:pPr>
              <w:pStyle w:val="TableParagraph"/>
              <w:spacing w:line="209" w:lineRule="exact" w:before="59"/>
              <w:ind w:left="3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6,493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665"/>
              <w:jc w:val="left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274" w:lineRule="exact" w:before="11"/>
              <w:ind w:left="665" w:right="21" w:hanging="84"/>
              <w:jc w:val="left"/>
              <w:rPr>
                <w:sz w:val="16"/>
              </w:rPr>
            </w:pPr>
            <w:r>
              <w:rPr>
                <w:w w:val="140"/>
                <w:sz w:val="16"/>
              </w:rPr>
              <w:t>- </w:t>
            </w:r>
            <w:r>
              <w:rPr>
                <w:w w:val="95"/>
                <w:sz w:val="16"/>
              </w:rPr>
              <w:t>4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0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before="59"/>
              <w:ind w:right="20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09" w:lineRule="exact" w:before="59"/>
              <w:ind w:right="10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0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before="59"/>
              <w:ind w:right="20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209" w:lineRule="exact" w:before="59"/>
              <w:ind w:right="10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34</w:t>
            </w:r>
          </w:p>
          <w:p>
            <w:pPr>
              <w:pStyle w:val="TableParagraph"/>
              <w:spacing w:before="59"/>
              <w:ind w:right="2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31</w:t>
            </w:r>
          </w:p>
          <w:p>
            <w:pPr>
              <w:pStyle w:val="TableParagraph"/>
              <w:spacing w:line="209" w:lineRule="exact" w:before="59"/>
              <w:ind w:right="20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136</w:t>
            </w:r>
          </w:p>
          <w:p>
            <w:pPr>
              <w:pStyle w:val="TableParagraph"/>
              <w:spacing w:before="59"/>
              <w:ind w:right="2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86</w:t>
            </w:r>
          </w:p>
          <w:p>
            <w:pPr>
              <w:pStyle w:val="TableParagraph"/>
              <w:spacing w:line="209" w:lineRule="exact" w:before="59"/>
              <w:ind w:right="2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50</w:t>
            </w:r>
          </w:p>
        </w:tc>
        <w:tc>
          <w:tcPr>
            <w:tcW w:w="772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209" w:lineRule="exact" w:before="59"/>
              <w:ind w:right="80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9"/>
              <w:ind w:right="1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</w:t>
            </w:r>
          </w:p>
          <w:p>
            <w:pPr>
              <w:pStyle w:val="TableParagraph"/>
              <w:spacing w:before="59"/>
              <w:ind w:right="1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</w:t>
            </w:r>
          </w:p>
          <w:p>
            <w:pPr>
              <w:pStyle w:val="TableParagraph"/>
              <w:spacing w:line="209" w:lineRule="exact" w:before="5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before="29"/>
              <w:ind w:right="1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47</w:t>
            </w:r>
          </w:p>
          <w:p>
            <w:pPr>
              <w:pStyle w:val="TableParagraph"/>
              <w:spacing w:before="59"/>
              <w:ind w:right="1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44</w:t>
            </w:r>
          </w:p>
          <w:p>
            <w:pPr>
              <w:pStyle w:val="TableParagraph"/>
              <w:spacing w:line="209" w:lineRule="exact" w:before="5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583" w:type="dxa"/>
          </w:tcPr>
          <w:p>
            <w:pPr>
              <w:pStyle w:val="TableParagraph"/>
              <w:spacing w:before="29"/>
              <w:ind w:left="13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98.6</w:t>
            </w:r>
          </w:p>
          <w:p>
            <w:pPr>
              <w:pStyle w:val="TableParagraph"/>
              <w:spacing w:before="59"/>
              <w:ind w:left="13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98.1</w:t>
            </w:r>
          </w:p>
          <w:p>
            <w:pPr>
              <w:pStyle w:val="TableParagraph"/>
              <w:spacing w:line="209" w:lineRule="exact" w:before="59"/>
              <w:ind w:left="13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99.1</w:t>
            </w:r>
          </w:p>
        </w:tc>
        <w:tc>
          <w:tcPr>
            <w:tcW w:w="773" w:type="dxa"/>
          </w:tcPr>
          <w:p>
            <w:pPr>
              <w:pStyle w:val="TableParagraph"/>
              <w:spacing w:before="29"/>
              <w:ind w:left="40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  <w:p>
            <w:pPr>
              <w:pStyle w:val="TableParagraph"/>
              <w:spacing w:before="59"/>
              <w:ind w:left="40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  <w:p>
            <w:pPr>
              <w:pStyle w:val="TableParagraph"/>
              <w:spacing w:line="209" w:lineRule="exact" w:before="59"/>
              <w:ind w:left="407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5"/>
        <w:ind w:left="450"/>
      </w:pPr>
      <w:r>
        <w:rPr/>
        <w:t>（２）高等学校（全日制・定時制課程）</w:t>
      </w:r>
    </w:p>
    <w:p>
      <w:pPr>
        <w:pStyle w:val="BodyText"/>
        <w:spacing w:before="23"/>
        <w:ind w:left="1293"/>
      </w:pPr>
      <w:r>
        <w:rPr/>
        <w:t>平成２６年３月の高等学校（全日制・定時制課程）卒業者は１２，５９４人で、前年度より７３</w:t>
      </w:r>
    </w:p>
    <w:p>
      <w:pPr>
        <w:pStyle w:val="BodyText"/>
        <w:spacing w:before="24"/>
        <w:ind w:left="1082"/>
        <w:jc w:val="both"/>
      </w:pPr>
      <w:r>
        <w:rPr/>
        <w:t>６人減少している。</w:t>
      </w:r>
    </w:p>
    <w:p>
      <w:pPr>
        <w:pStyle w:val="BodyText"/>
        <w:spacing w:before="21"/>
        <w:ind w:left="1293"/>
      </w:pPr>
      <w:r>
        <w:rPr/>
        <w:t>卒業者の状況の内訳は、「大学等進学者」が５，３８６人、「専修学校（専門課程）進学者」が</w:t>
      </w:r>
    </w:p>
    <w:p>
      <w:pPr>
        <w:pStyle w:val="BodyText"/>
        <w:spacing w:line="259" w:lineRule="auto" w:before="23"/>
        <w:ind w:left="1082" w:right="115"/>
        <w:jc w:val="both"/>
      </w:pPr>
      <w:r>
        <w:rPr>
          <w:spacing w:val="-12"/>
        </w:rPr>
        <w:t>１，９５８人、「専修学校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等入学者」が４０８人、「公共職業能力開発施設等入学者」</w:t>
      </w:r>
      <w:r>
        <w:rPr>
          <w:spacing w:val="-22"/>
        </w:rPr>
        <w:t>が２４８人、「就職者」が４，０７５人、「一時的な仕事に就いた者」が５３人、「左記以外の者」</w:t>
      </w:r>
      <w:r>
        <w:rPr>
          <w:spacing w:val="-16"/>
        </w:rPr>
        <w:t>が４５４人、「不詳・死亡の者」が１２人となっている。</w:t>
      </w:r>
    </w:p>
    <w:p>
      <w:pPr>
        <w:spacing w:after="0" w:line="259" w:lineRule="auto"/>
        <w:jc w:val="both"/>
        <w:sectPr>
          <w:pgSz w:w="11910" w:h="16840"/>
          <w:pgMar w:header="0" w:footer="621" w:top="860" w:bottom="820" w:left="740" w:right="720"/>
        </w:sectPr>
      </w:pPr>
    </w:p>
    <w:p>
      <w:pPr>
        <w:tabs>
          <w:tab w:pos="8380" w:val="left" w:leader="none"/>
        </w:tabs>
        <w:spacing w:before="28" w:after="31"/>
        <w:ind w:left="0" w:right="253" w:firstLine="0"/>
        <w:jc w:val="center"/>
        <w:rPr>
          <w:sz w:val="20"/>
        </w:rPr>
      </w:pPr>
      <w:r>
        <w:rPr>
          <w:sz w:val="20"/>
        </w:rPr>
        <w:t>表７  </w:t>
      </w:r>
      <w:r>
        <w:rPr>
          <w:spacing w:val="31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500"/>
        <w:gridCol w:w="722"/>
      </w:tblGrid>
      <w:tr>
        <w:trPr>
          <w:trHeight w:val="1230" w:hRule="atLeast"/>
        </w:trPr>
        <w:tc>
          <w:tcPr>
            <w:tcW w:w="33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0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区</w:t>
            </w:r>
          </w:p>
        </w:tc>
        <w:tc>
          <w:tcPr>
            <w:tcW w:w="33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8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分</w:t>
            </w: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28" w:lineRule="auto" w:before="1"/>
              <w:ind w:left="125" w:right="1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卒業者総 数</w:t>
            </w:r>
          </w:p>
        </w:tc>
        <w:tc>
          <w:tcPr>
            <w:tcW w:w="722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126" w:right="112" w:firstLine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Ａ </w:t>
            </w:r>
            <w:r>
              <w:rPr>
                <w:spacing w:val="4"/>
                <w:w w:val="105"/>
                <w:sz w:val="14"/>
              </w:rPr>
              <w:t>大学等進学者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Ｂ</w:t>
            </w:r>
          </w:p>
          <w:p>
            <w:pPr>
              <w:pStyle w:val="TableParagraph"/>
              <w:spacing w:line="244" w:lineRule="auto"/>
              <w:ind w:left="27" w:right="17" w:firstLine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  <w:r>
              <w:rPr>
                <w:w w:val="115"/>
                <w:sz w:val="12"/>
              </w:rPr>
              <w:t>(</w:t>
            </w:r>
            <w:r>
              <w:rPr>
                <w:w w:val="110"/>
                <w:sz w:val="12"/>
              </w:rPr>
              <w:t>専門課程</w:t>
            </w:r>
            <w:r>
              <w:rPr>
                <w:w w:val="115"/>
                <w:sz w:val="12"/>
              </w:rPr>
              <w:t>) </w:t>
            </w:r>
            <w:r>
              <w:rPr>
                <w:w w:val="110"/>
                <w:sz w:val="14"/>
              </w:rPr>
              <w:t>進学者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Ｃ</w:t>
            </w:r>
          </w:p>
          <w:p>
            <w:pPr>
              <w:pStyle w:val="TableParagraph"/>
              <w:spacing w:line="183" w:lineRule="exact"/>
              <w:ind w:left="25" w:right="11"/>
              <w:jc w:val="center"/>
              <w:rPr>
                <w:sz w:val="14"/>
              </w:rPr>
            </w:pPr>
            <w:r>
              <w:rPr>
                <w:spacing w:val="10"/>
                <w:sz w:val="14"/>
              </w:rPr>
              <w:t>専修学校</w:t>
            </w:r>
          </w:p>
          <w:p>
            <w:pPr>
              <w:pStyle w:val="TableParagraph"/>
              <w:spacing w:line="159" w:lineRule="exact" w:before="12"/>
              <w:ind w:left="25" w:right="17"/>
              <w:jc w:val="center"/>
              <w:rPr>
                <w:sz w:val="12"/>
              </w:rPr>
            </w:pPr>
            <w:r>
              <w:rPr>
                <w:spacing w:val="6"/>
                <w:w w:val="105"/>
                <w:sz w:val="12"/>
              </w:rPr>
              <w:t>(一般課程)</w:t>
            </w:r>
          </w:p>
          <w:p>
            <w:pPr>
              <w:pStyle w:val="TableParagraph"/>
              <w:spacing w:line="185" w:lineRule="exact"/>
              <w:ind w:left="25" w:right="11"/>
              <w:jc w:val="center"/>
              <w:rPr>
                <w:sz w:val="14"/>
              </w:rPr>
            </w:pPr>
            <w:r>
              <w:rPr>
                <w:spacing w:val="10"/>
                <w:sz w:val="14"/>
              </w:rPr>
              <w:t>等入学者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Ｄ</w:t>
            </w:r>
          </w:p>
          <w:p>
            <w:pPr>
              <w:pStyle w:val="TableParagraph"/>
              <w:spacing w:line="228" w:lineRule="auto" w:before="3"/>
              <w:ind w:left="49" w:right="33"/>
              <w:jc w:val="center"/>
              <w:rPr>
                <w:sz w:val="14"/>
              </w:rPr>
            </w:pPr>
            <w:r>
              <w:rPr>
                <w:sz w:val="14"/>
              </w:rPr>
              <w:t>公共職業能力開発</w:t>
            </w:r>
            <w:r>
              <w:rPr>
                <w:w w:val="105"/>
                <w:sz w:val="14"/>
              </w:rPr>
              <w:t>施設等入学者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128" w:right="110" w:firstLine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Ｅ </w:t>
            </w:r>
            <w:r>
              <w:rPr>
                <w:spacing w:val="4"/>
                <w:w w:val="105"/>
                <w:sz w:val="14"/>
              </w:rPr>
              <w:t>就職者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28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Ｆ</w:t>
            </w:r>
          </w:p>
          <w:p>
            <w:pPr>
              <w:pStyle w:val="TableParagraph"/>
              <w:spacing w:line="228" w:lineRule="auto" w:before="3"/>
              <w:ind w:left="51" w:right="3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一時的な仕事に就いた者</w:t>
            </w:r>
          </w:p>
        </w:tc>
        <w:tc>
          <w:tcPr>
            <w:tcW w:w="722" w:type="dxa"/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Ｇ</w:t>
            </w:r>
          </w:p>
          <w:p>
            <w:pPr>
              <w:pStyle w:val="TableParagraph"/>
              <w:spacing w:line="228" w:lineRule="auto" w:before="3"/>
              <w:ind w:left="51" w:right="31"/>
              <w:jc w:val="center"/>
              <w:rPr>
                <w:sz w:val="14"/>
              </w:rPr>
            </w:pPr>
            <w:r>
              <w:rPr>
                <w:sz w:val="14"/>
              </w:rPr>
              <w:t>左記以外</w:t>
            </w:r>
            <w:r>
              <w:rPr>
                <w:w w:val="105"/>
                <w:sz w:val="14"/>
              </w:rPr>
              <w:t>の者</w:t>
            </w:r>
          </w:p>
        </w:tc>
        <w:tc>
          <w:tcPr>
            <w:tcW w:w="72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83" w:lineRule="exact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Ｈ</w:t>
            </w:r>
          </w:p>
          <w:p>
            <w:pPr>
              <w:pStyle w:val="TableParagraph"/>
              <w:spacing w:line="228" w:lineRule="auto" w:before="3"/>
              <w:ind w:left="52" w:right="16"/>
              <w:jc w:val="center"/>
              <w:rPr>
                <w:sz w:val="14"/>
              </w:rPr>
            </w:pPr>
            <w:r>
              <w:rPr>
                <w:sz w:val="14"/>
              </w:rPr>
              <w:t>不詳・死</w:t>
            </w:r>
            <w:r>
              <w:rPr>
                <w:w w:val="105"/>
                <w:sz w:val="14"/>
              </w:rPr>
              <w:t>亡の者</w:t>
            </w:r>
          </w:p>
        </w:tc>
        <w:tc>
          <w:tcPr>
            <w:tcW w:w="72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37" w:right="30"/>
              <w:jc w:val="center"/>
              <w:rPr>
                <w:sz w:val="14"/>
              </w:rPr>
            </w:pPr>
            <w:r>
              <w:rPr>
                <w:spacing w:val="10"/>
                <w:sz w:val="14"/>
              </w:rPr>
              <w:t>（再掲</w:t>
            </w:r>
            <w:r>
              <w:rPr>
                <w:spacing w:val="-6"/>
                <w:sz w:val="14"/>
              </w:rPr>
              <w:t>） </w:t>
            </w:r>
            <w:r>
              <w:rPr>
                <w:spacing w:val="5"/>
                <w:w w:val="85"/>
                <w:sz w:val="14"/>
              </w:rPr>
              <w:t>A･B･C･D </w:t>
            </w:r>
            <w:r>
              <w:rPr>
                <w:spacing w:val="10"/>
                <w:sz w:val="14"/>
              </w:rPr>
              <w:t>のうち 就職者</w:t>
            </w:r>
          </w:p>
        </w:tc>
        <w:tc>
          <w:tcPr>
            <w:tcW w:w="72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28" w:lineRule="auto" w:before="1"/>
              <w:ind w:left="131" w:right="1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就職者総 数</w:t>
            </w:r>
          </w:p>
          <w:p>
            <w:pPr>
              <w:pStyle w:val="TableParagraph"/>
              <w:spacing w:line="180" w:lineRule="exact"/>
              <w:ind w:left="52"/>
              <w:jc w:val="left"/>
              <w:rPr>
                <w:sz w:val="14"/>
              </w:rPr>
            </w:pPr>
            <w:r>
              <w:rPr>
                <w:spacing w:val="5"/>
                <w:w w:val="77"/>
                <w:sz w:val="14"/>
              </w:rPr>
              <w:t>E</w:t>
            </w:r>
            <w:r>
              <w:rPr>
                <w:spacing w:val="5"/>
                <w:w w:val="88"/>
                <w:sz w:val="14"/>
              </w:rPr>
              <w:t>+</w:t>
            </w:r>
            <w:r>
              <w:rPr>
                <w:spacing w:val="5"/>
                <w:w w:val="155"/>
                <w:sz w:val="14"/>
              </w:rPr>
              <w:t>(</w:t>
            </w:r>
            <w:r>
              <w:rPr>
                <w:spacing w:val="10"/>
                <w:w w:val="103"/>
                <w:sz w:val="14"/>
              </w:rPr>
              <w:t>再掲</w:t>
            </w:r>
            <w:r>
              <w:rPr>
                <w:w w:val="155"/>
                <w:sz w:val="14"/>
              </w:rPr>
              <w:t>)</w:t>
            </w:r>
          </w:p>
        </w:tc>
        <w:tc>
          <w:tcPr>
            <w:tcW w:w="50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line="228" w:lineRule="auto"/>
              <w:ind w:left="175" w:right="16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進学率</w:t>
            </w:r>
          </w:p>
        </w:tc>
        <w:tc>
          <w:tcPr>
            <w:tcW w:w="722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53" w:right="29"/>
              <w:jc w:val="center"/>
              <w:rPr>
                <w:sz w:val="14"/>
              </w:rPr>
            </w:pPr>
            <w:r>
              <w:rPr>
                <w:sz w:val="14"/>
              </w:rPr>
              <w:t>卒業者に占める就</w:t>
            </w:r>
            <w:r>
              <w:rPr>
                <w:w w:val="105"/>
                <w:sz w:val="14"/>
              </w:rPr>
              <w:t>職者の割合</w:t>
            </w:r>
          </w:p>
          <w:p>
            <w:pPr>
              <w:pStyle w:val="TableParagraph"/>
              <w:spacing w:line="179" w:lineRule="exact"/>
              <w:ind w:left="25" w:right="9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(</w:t>
            </w:r>
            <w:r>
              <w:rPr>
                <w:w w:val="115"/>
                <w:sz w:val="14"/>
              </w:rPr>
              <w:t>就職率</w:t>
            </w:r>
            <w:r>
              <w:rPr>
                <w:w w:val="130"/>
                <w:sz w:val="14"/>
              </w:rPr>
              <w:t>)</w:t>
            </w:r>
          </w:p>
        </w:tc>
      </w:tr>
      <w:tr>
        <w:trPr>
          <w:trHeight w:val="852" w:hRule="atLeast"/>
        </w:trPr>
        <w:tc>
          <w:tcPr>
            <w:tcW w:w="678" w:type="dxa"/>
            <w:gridSpan w:val="2"/>
          </w:tcPr>
          <w:p>
            <w:pPr>
              <w:pStyle w:val="TableParagraph"/>
              <w:spacing w:before="38"/>
              <w:ind w:lef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  <w:p>
            <w:pPr>
              <w:pStyle w:val="TableParagraph"/>
              <w:spacing w:line="290" w:lineRule="atLeast"/>
              <w:ind w:left="259" w:right="245"/>
              <w:jc w:val="center"/>
              <w:rPr>
                <w:sz w:val="15"/>
              </w:rPr>
            </w:pPr>
            <w:r>
              <w:rPr>
                <w:sz w:val="15"/>
              </w:rPr>
              <w:t>男女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226"/>
              <w:jc w:val="left"/>
              <w:rPr>
                <w:sz w:val="15"/>
              </w:rPr>
            </w:pPr>
            <w:r>
              <w:rPr>
                <w:sz w:val="15"/>
              </w:rPr>
              <w:t>12,594</w:t>
            </w:r>
          </w:p>
          <w:p>
            <w:pPr>
              <w:pStyle w:val="TableParagraph"/>
              <w:spacing w:before="88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6,264</w:t>
            </w:r>
          </w:p>
          <w:p>
            <w:pPr>
              <w:pStyle w:val="TableParagraph"/>
              <w:spacing w:before="88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6,330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31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5,386</w:t>
            </w:r>
          </w:p>
          <w:p>
            <w:pPr>
              <w:pStyle w:val="TableParagraph"/>
              <w:spacing w:before="88"/>
              <w:ind w:left="31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2,445</w:t>
            </w:r>
          </w:p>
          <w:p>
            <w:pPr>
              <w:pStyle w:val="TableParagraph"/>
              <w:spacing w:before="88"/>
              <w:ind w:left="31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2,941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2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1,958</w:t>
            </w:r>
          </w:p>
          <w:p>
            <w:pPr>
              <w:pStyle w:val="TableParagraph"/>
              <w:spacing w:before="88"/>
              <w:ind w:left="44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671</w:t>
            </w:r>
          </w:p>
          <w:p>
            <w:pPr>
              <w:pStyle w:val="TableParagraph"/>
              <w:spacing w:before="88"/>
              <w:ind w:left="2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1,287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46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408</w:t>
            </w:r>
          </w:p>
          <w:p>
            <w:pPr>
              <w:pStyle w:val="TableParagraph"/>
              <w:spacing w:before="88"/>
              <w:ind w:left="46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212</w:t>
            </w:r>
          </w:p>
          <w:p>
            <w:pPr>
              <w:pStyle w:val="TableParagraph"/>
              <w:spacing w:before="88"/>
              <w:ind w:left="46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196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1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248</w:t>
            </w:r>
          </w:p>
          <w:p>
            <w:pPr>
              <w:pStyle w:val="TableParagraph"/>
              <w:spacing w:before="88"/>
              <w:ind w:right="18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219</w:t>
            </w:r>
          </w:p>
          <w:p>
            <w:pPr>
              <w:pStyle w:val="TableParagraph"/>
              <w:spacing w:before="88"/>
              <w:ind w:right="1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29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3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4,075</w:t>
            </w:r>
          </w:p>
          <w:p>
            <w:pPr>
              <w:pStyle w:val="TableParagraph"/>
              <w:spacing w:before="88"/>
              <w:ind w:left="3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2,456</w:t>
            </w:r>
          </w:p>
          <w:p>
            <w:pPr>
              <w:pStyle w:val="TableParagraph"/>
              <w:spacing w:before="88"/>
              <w:ind w:left="3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1,619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1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53</w:t>
            </w:r>
          </w:p>
          <w:p>
            <w:pPr>
              <w:pStyle w:val="TableParagraph"/>
              <w:spacing w:before="88"/>
              <w:ind w:right="1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88"/>
              <w:ind w:right="1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36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left="47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454</w:t>
            </w:r>
          </w:p>
          <w:p>
            <w:pPr>
              <w:pStyle w:val="TableParagraph"/>
              <w:spacing w:before="88"/>
              <w:ind w:left="47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234</w:t>
            </w:r>
          </w:p>
          <w:p>
            <w:pPr>
              <w:pStyle w:val="TableParagraph"/>
              <w:spacing w:before="88"/>
              <w:ind w:left="47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220</w:t>
            </w:r>
          </w:p>
        </w:tc>
        <w:tc>
          <w:tcPr>
            <w:tcW w:w="722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12</w:t>
            </w:r>
          </w:p>
          <w:p>
            <w:pPr>
              <w:pStyle w:val="TableParagraph"/>
              <w:spacing w:before="88"/>
              <w:ind w:right="71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10</w:t>
            </w:r>
          </w:p>
          <w:p>
            <w:pPr>
              <w:pStyle w:val="TableParagraph"/>
              <w:spacing w:before="88"/>
              <w:ind w:right="71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72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8"/>
              <w:ind w:right="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43</w:t>
            </w:r>
          </w:p>
          <w:p>
            <w:pPr>
              <w:pStyle w:val="TableParagraph"/>
              <w:spacing w:before="88"/>
              <w:ind w:right="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12</w:t>
            </w:r>
          </w:p>
          <w:p>
            <w:pPr>
              <w:pStyle w:val="TableParagraph"/>
              <w:spacing w:before="88"/>
              <w:ind w:right="7"/>
              <w:rPr>
                <w:sz w:val="15"/>
              </w:rPr>
            </w:pPr>
            <w:r>
              <w:rPr>
                <w:spacing w:val="-2"/>
                <w:w w:val="90"/>
                <w:sz w:val="15"/>
              </w:rPr>
              <w:t>31</w:t>
            </w:r>
          </w:p>
        </w:tc>
        <w:tc>
          <w:tcPr>
            <w:tcW w:w="722" w:type="dxa"/>
          </w:tcPr>
          <w:p>
            <w:pPr>
              <w:pStyle w:val="TableParagraph"/>
              <w:spacing w:before="38"/>
              <w:ind w:left="30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4,118</w:t>
            </w:r>
          </w:p>
          <w:p>
            <w:pPr>
              <w:pStyle w:val="TableParagraph"/>
              <w:spacing w:before="88"/>
              <w:ind w:left="30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2,468</w:t>
            </w:r>
          </w:p>
          <w:p>
            <w:pPr>
              <w:pStyle w:val="TableParagraph"/>
              <w:spacing w:before="88"/>
              <w:ind w:left="30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1,650</w:t>
            </w:r>
          </w:p>
        </w:tc>
        <w:tc>
          <w:tcPr>
            <w:tcW w:w="500" w:type="dxa"/>
          </w:tcPr>
          <w:p>
            <w:pPr>
              <w:pStyle w:val="TableParagraph"/>
              <w:spacing w:before="38"/>
              <w:ind w:left="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42.8</w:t>
            </w:r>
          </w:p>
          <w:p>
            <w:pPr>
              <w:pStyle w:val="TableParagraph"/>
              <w:spacing w:before="88"/>
              <w:ind w:left="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39.0</w:t>
            </w:r>
          </w:p>
          <w:p>
            <w:pPr>
              <w:pStyle w:val="TableParagraph"/>
              <w:spacing w:before="88"/>
              <w:ind w:left="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46.5</w:t>
            </w:r>
          </w:p>
        </w:tc>
        <w:tc>
          <w:tcPr>
            <w:tcW w:w="722" w:type="dxa"/>
          </w:tcPr>
          <w:p>
            <w:pPr>
              <w:pStyle w:val="TableParagraph"/>
              <w:spacing w:before="38"/>
              <w:ind w:left="30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32.7</w:t>
            </w:r>
          </w:p>
          <w:p>
            <w:pPr>
              <w:pStyle w:val="TableParagraph"/>
              <w:spacing w:before="88"/>
              <w:ind w:left="30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39.4</w:t>
            </w:r>
          </w:p>
          <w:p>
            <w:pPr>
              <w:pStyle w:val="TableParagraph"/>
              <w:spacing w:before="88"/>
              <w:ind w:left="30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26.1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spacing w:before="0"/>
        <w:ind w:left="255" w:right="611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905005</wp:posOffset>
            </wp:positionH>
            <wp:positionV relativeFrom="paragraph">
              <wp:posOffset>188829</wp:posOffset>
            </wp:positionV>
            <wp:extent cx="5577884" cy="308457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84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図３ 高等学校卒業者のうち、大学等進学者の進学率の割合</w:t>
      </w:r>
    </w:p>
    <w:p>
      <w:pPr>
        <w:spacing w:before="0"/>
        <w:ind w:left="255" w:right="609" w:firstLine="0"/>
        <w:jc w:val="center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980460</wp:posOffset>
            </wp:positionH>
            <wp:positionV relativeFrom="paragraph">
              <wp:posOffset>131445</wp:posOffset>
            </wp:positionV>
            <wp:extent cx="5523715" cy="342595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715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621" w:top="1180" w:bottom="8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69995pt;margin-top:799.872498pt;width:29.65pt;height:13.05pt;mso-position-horizontal-relative:page;mso-position-vertical-relative:page;z-index:-458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450012pt;margin-top:799.872498pt;width:29.6pt;height:13.05pt;mso-position-horizontal-relative:page;mso-position-vertical-relative:page;z-index:-458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2019-02-19T16:37:15Z</dcterms:created>
  <dcterms:modified xsi:type="dcterms:W3CDTF">2019-02-19T16:37:15Z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