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8" w:lineRule="exact" w:before="0"/>
        <w:ind w:left="153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>
          <w:rFonts w:ascii="ヒラギノ角ゴ StdN W8" w:eastAsia="ヒラギノ角ゴ StdN W8" w:hint="eastAsia"/>
          <w:b/>
          <w:sz w:val="17"/>
        </w:rPr>
        <w:t>５．高等学校</w:t>
      </w:r>
    </w:p>
    <w:p>
      <w:pPr>
        <w:spacing w:before="8"/>
        <w:ind w:left="313" w:right="0" w:firstLine="0"/>
        <w:jc w:val="left"/>
        <w:rPr>
          <w:sz w:val="17"/>
        </w:rPr>
      </w:pPr>
      <w:r>
        <w:rPr>
          <w:sz w:val="17"/>
        </w:rPr>
        <w:t>（１）学校数、生徒数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618"/>
        <w:gridCol w:w="618"/>
        <w:gridCol w:w="618"/>
        <w:gridCol w:w="618"/>
        <w:gridCol w:w="618"/>
        <w:gridCol w:w="618"/>
        <w:gridCol w:w="618"/>
        <w:gridCol w:w="618"/>
        <w:gridCol w:w="1066"/>
        <w:gridCol w:w="1013"/>
        <w:gridCol w:w="1013"/>
      </w:tblGrid>
      <w:tr>
        <w:trPr>
          <w:trHeight w:val="251" w:hRule="atLeast"/>
        </w:trPr>
        <w:tc>
          <w:tcPr>
            <w:tcW w:w="15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47" w:val="left" w:leader="none"/>
              </w:tabs>
              <w:spacing w:line="240" w:lineRule="auto" w:before="1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4944" w:type="dxa"/>
            <w:gridSpan w:val="8"/>
          </w:tcPr>
          <w:p>
            <w:pPr>
              <w:pStyle w:val="TableParagraph"/>
              <w:tabs>
                <w:tab w:pos="2305" w:val="left" w:leader="none"/>
                <w:tab w:pos="3542" w:val="left" w:leader="none"/>
              </w:tabs>
              <w:spacing w:line="240" w:lineRule="auto" w:before="15"/>
              <w:ind w:left="1069"/>
              <w:jc w:val="left"/>
              <w:rPr>
                <w:sz w:val="16"/>
              </w:rPr>
            </w:pPr>
            <w:r>
              <w:rPr>
                <w:sz w:val="16"/>
              </w:rPr>
              <w:t>学</w:t>
              <w:tab/>
              <w:t>校</w:t>
              <w:tab/>
              <w:t>数</w:t>
            </w:r>
          </w:p>
        </w:tc>
        <w:tc>
          <w:tcPr>
            <w:tcW w:w="309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15"/>
              <w:ind w:right="421"/>
              <w:rPr>
                <w:sz w:val="16"/>
              </w:rPr>
            </w:pPr>
            <w:r>
              <w:rPr>
                <w:w w:val="99"/>
                <w:sz w:val="16"/>
              </w:rPr>
              <w:t>生</w:t>
            </w:r>
          </w:p>
        </w:tc>
      </w:tr>
      <w:tr>
        <w:trPr>
          <w:trHeight w:val="251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4"/>
          </w:tcPr>
          <w:p>
            <w:pPr>
              <w:pStyle w:val="TableParagraph"/>
              <w:tabs>
                <w:tab w:pos="1496" w:val="left" w:leader="none"/>
              </w:tabs>
              <w:spacing w:line="240" w:lineRule="auto" w:before="16"/>
              <w:ind w:left="813"/>
              <w:jc w:val="left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</w:tc>
        <w:tc>
          <w:tcPr>
            <w:tcW w:w="2472" w:type="dxa"/>
            <w:gridSpan w:val="4"/>
          </w:tcPr>
          <w:p>
            <w:pPr>
              <w:pStyle w:val="TableParagraph"/>
              <w:spacing w:line="240" w:lineRule="auto" w:before="16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計 の う ち 分 校</w:t>
            </w:r>
          </w:p>
        </w:tc>
        <w:tc>
          <w:tcPr>
            <w:tcW w:w="1066" w:type="dxa"/>
            <w:vMerge w:val="restart"/>
          </w:tcPr>
          <w:p>
            <w:pPr>
              <w:pStyle w:val="TableParagraph"/>
              <w:tabs>
                <w:tab w:pos="529" w:val="left" w:leader="none"/>
              </w:tabs>
              <w:spacing w:line="240" w:lineRule="auto"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  <w:p>
            <w:pPr>
              <w:pStyle w:val="TableParagraph"/>
              <w:spacing w:line="240" w:lineRule="auto" w:before="52"/>
              <w:ind w:left="1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(A)+(B)+(C)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line="240" w:lineRule="auto" w:before="144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line="240" w:lineRule="auto" w:before="144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right="41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5"/>
              <w:ind w:right="40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58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16" w:after="0"/>
              <w:ind w:left="535" w:right="0" w:hanging="340"/>
              <w:jc w:val="left"/>
              <w:rPr>
                <w:sz w:val="16"/>
              </w:rPr>
            </w:pPr>
            <w:r>
              <w:rPr>
                <w:sz w:val="16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0" w:val="left" w:leader="none"/>
                <w:tab w:pos="951" w:val="left" w:leader="none"/>
              </w:tabs>
              <w:spacing w:line="229" w:lineRule="exact" w:before="38" w:after="0"/>
              <w:ind w:left="589" w:right="0" w:hanging="373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6"/>
              </w:rPr>
              <w:t>年</w:t>
              <w:tab/>
              <w:t>度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left="33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80</w:t>
            </w:r>
          </w:p>
          <w:p>
            <w:pPr>
              <w:pStyle w:val="TableParagraph"/>
              <w:spacing w:line="229" w:lineRule="exact" w:before="38"/>
              <w:ind w:left="29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sz w:val="16"/>
              </w:rPr>
              <w:t>78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left="33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70</w:t>
            </w:r>
          </w:p>
          <w:p>
            <w:pPr>
              <w:pStyle w:val="TableParagraph"/>
              <w:spacing w:line="229" w:lineRule="exact" w:before="38"/>
              <w:ind w:left="29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w w:val="95"/>
                <w:sz w:val="16"/>
              </w:rPr>
              <w:t>68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line="229" w:lineRule="exact" w:before="38"/>
              <w:ind w:right="13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line="229" w:lineRule="exact" w:before="38"/>
              <w:ind w:right="13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6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229" w:lineRule="exact" w:before="38"/>
              <w:ind w:right="13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6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line="229" w:lineRule="exact" w:before="38"/>
              <w:ind w:right="13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7"/>
                <w:sz w:val="16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229" w:lineRule="exact" w:before="38"/>
              <w:ind w:right="13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3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16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29" w:lineRule="exact" w:before="38"/>
              <w:ind w:right="13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 w:before="16"/>
              <w:ind w:left="44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36,620</w:t>
            </w:r>
          </w:p>
          <w:p>
            <w:pPr>
              <w:pStyle w:val="TableParagraph"/>
              <w:spacing w:line="229" w:lineRule="exact" w:before="38"/>
              <w:ind w:left="35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35,865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16"/>
              <w:ind w:left="390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18,437</w:t>
            </w:r>
          </w:p>
          <w:p>
            <w:pPr>
              <w:pStyle w:val="TableParagraph"/>
              <w:spacing w:line="229" w:lineRule="exact" w:before="38"/>
              <w:ind w:left="30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0"/>
                <w:sz w:val="16"/>
              </w:rPr>
              <w:t>18,185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16"/>
              <w:ind w:left="390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18,183</w:t>
            </w:r>
          </w:p>
          <w:p>
            <w:pPr>
              <w:pStyle w:val="TableParagraph"/>
              <w:spacing w:line="229" w:lineRule="exact" w:before="38"/>
              <w:ind w:left="30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17,680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588" w:type="dxa"/>
          </w:tcPr>
          <w:p>
            <w:pPr>
              <w:pStyle w:val="TableParagraph"/>
              <w:tabs>
                <w:tab w:pos="1154" w:val="left" w:leader="none"/>
              </w:tabs>
              <w:spacing w:line="231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市</w:t>
              <w:tab/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29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32,439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16,509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15,930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8,651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4,515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4,136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6,118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3,080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3,038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w w:val="265"/>
                <w:sz w:val="16"/>
              </w:rPr>
              <w:t>"</w:t>
              <w:tab/>
            </w:r>
            <w:r>
              <w:rPr>
                <w:w w:val="110"/>
                <w:sz w:val="16"/>
              </w:rPr>
              <w:t>戸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8,246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4,173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4,073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999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359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640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五 所 川 原 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2,504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1,343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1,161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1,936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1,167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769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1,232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506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726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1,696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824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872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w w:val="240"/>
                <w:sz w:val="16"/>
              </w:rPr>
              <w:t>* </w:t>
            </w:r>
            <w:r>
              <w:rPr>
                <w:w w:val="110"/>
                <w:sz w:val="16"/>
              </w:rPr>
              <w:t>が る 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476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201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275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581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341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240</w:t>
            </w:r>
          </w:p>
        </w:tc>
      </w:tr>
      <w:tr>
        <w:trPr>
          <w:trHeight w:val="253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34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郡</w:t>
              <w:tab/>
              <w:t>計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9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3,426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1,676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1,750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1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  <w:t>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435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253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202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187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78" w:val="left" w:leader="none"/>
              </w:tabs>
              <w:spacing w:line="236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1,808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857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951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547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341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415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247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201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194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お い ら せ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78" w:val="left" w:leader="none"/>
              </w:tabs>
              <w:spacing w:line="236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69" w:val="left" w:leader="none"/>
              </w:tabs>
              <w:spacing w:line="236" w:lineRule="exact"/>
              <w:ind w:left="344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</w:t>
              <w:tab/>
              <w:t>戸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652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339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152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286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177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8" w:type="dxa"/>
          </w:tcPr>
          <w:p>
            <w:pPr>
              <w:pStyle w:val="TableParagraph"/>
              <w:tabs>
                <w:tab w:pos="511" w:val="left" w:leader="none"/>
                <w:tab w:pos="1023" w:val="left" w:leader="none"/>
              </w:tabs>
              <w:spacing w:before="5"/>
              <w:ind w:right="22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"/>
              <w:ind w:right="99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500" w:bottom="820" w:left="740" w:right="1020"/>
          <w:pgNumType w:start="43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67" w:after="11"/>
        <w:ind w:right="487"/>
        <w:jc w:val="right"/>
      </w:pPr>
      <w:r>
        <w:rPr/>
        <w:t>単位：校、人</w:t>
      </w:r>
    </w:p>
    <w:tbl>
      <w:tblPr>
        <w:tblW w:w="0" w:type="auto"/>
        <w:jc w:val="left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1023"/>
        <w:gridCol w:w="1023"/>
        <w:gridCol w:w="1023"/>
        <w:gridCol w:w="883"/>
        <w:gridCol w:w="700"/>
        <w:gridCol w:w="700"/>
        <w:gridCol w:w="700"/>
        <w:gridCol w:w="700"/>
        <w:gridCol w:w="700"/>
        <w:gridCol w:w="701"/>
      </w:tblGrid>
      <w:tr>
        <w:trPr>
          <w:trHeight w:val="254" w:hRule="atLeast"/>
        </w:trPr>
        <w:tc>
          <w:tcPr>
            <w:tcW w:w="9176" w:type="dxa"/>
            <w:gridSpan w:val="11"/>
            <w:tcBorders>
              <w:left w:val="nil"/>
            </w:tcBorders>
          </w:tcPr>
          <w:p>
            <w:pPr>
              <w:pStyle w:val="TableParagraph"/>
              <w:tabs>
                <w:tab w:pos="5944" w:val="left" w:leader="none"/>
              </w:tabs>
              <w:spacing w:line="213" w:lineRule="exact" w:before="20"/>
              <w:ind w:left="2477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54" w:hRule="atLeast"/>
        </w:trPr>
        <w:tc>
          <w:tcPr>
            <w:tcW w:w="4092" w:type="dxa"/>
            <w:gridSpan w:val="4"/>
          </w:tcPr>
          <w:p>
            <w:pPr>
              <w:pStyle w:val="TableParagraph"/>
              <w:tabs>
                <w:tab w:pos="1446" w:val="left" w:leader="none"/>
                <w:tab w:pos="1964" w:val="left" w:leader="none"/>
                <w:tab w:pos="2481" w:val="left" w:leader="none"/>
                <w:tab w:pos="2999" w:val="left" w:leader="none"/>
              </w:tabs>
              <w:spacing w:line="214" w:lineRule="exact" w:before="21"/>
              <w:ind w:left="929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全</w:t>
              <w:tab/>
              <w:t>日</w:t>
              <w:tab/>
              <w:t>制</w:t>
            </w:r>
          </w:p>
        </w:tc>
        <w:tc>
          <w:tcPr>
            <w:tcW w:w="3683" w:type="dxa"/>
            <w:gridSpan w:val="5"/>
          </w:tcPr>
          <w:p>
            <w:pPr>
              <w:pStyle w:val="TableParagraph"/>
              <w:tabs>
                <w:tab w:pos="1242" w:val="left" w:leader="none"/>
                <w:tab w:pos="1760" w:val="left" w:leader="none"/>
                <w:tab w:pos="2277" w:val="left" w:leader="none"/>
                <w:tab w:pos="2795" w:val="left" w:leader="none"/>
              </w:tabs>
              <w:spacing w:line="214" w:lineRule="exact" w:before="21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定</w:t>
              <w:tab/>
              <w:t>時</w:t>
              <w:tab/>
              <w:t>制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spacing w:line="240" w:lineRule="auto" w:before="21"/>
              <w:ind w:left="89" w:right="76"/>
              <w:jc w:val="center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  <w:p>
            <w:pPr>
              <w:pStyle w:val="TableParagraph"/>
              <w:spacing w:line="214" w:lineRule="exact" w:before="54"/>
              <w:ind w:left="88" w:right="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(C)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spacing w:line="240" w:lineRule="auto" w:before="21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別 科</w:t>
            </w:r>
          </w:p>
        </w:tc>
      </w:tr>
      <w:tr>
        <w:trPr>
          <w:trHeight w:val="254" w:hRule="atLeast"/>
        </w:trPr>
        <w:tc>
          <w:tcPr>
            <w:tcW w:w="1023" w:type="dxa"/>
          </w:tcPr>
          <w:p>
            <w:pPr>
              <w:pStyle w:val="TableParagraph"/>
              <w:spacing w:line="214" w:lineRule="exact" w:before="20"/>
              <w:ind w:left="25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1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A</w:t>
            </w:r>
            <w:r>
              <w:rPr>
                <w:w w:val="151"/>
                <w:sz w:val="16"/>
              </w:rPr>
              <w:t>)</w:t>
            </w:r>
          </w:p>
        </w:tc>
        <w:tc>
          <w:tcPr>
            <w:tcW w:w="1023" w:type="dxa"/>
          </w:tcPr>
          <w:p>
            <w:pPr>
              <w:pStyle w:val="TableParagraph"/>
              <w:spacing w:line="214" w:lineRule="exact" w:before="2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1023" w:type="dxa"/>
          </w:tcPr>
          <w:p>
            <w:pPr>
              <w:pStyle w:val="TableParagraph"/>
              <w:spacing w:line="214" w:lineRule="exact" w:before="2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1023" w:type="dxa"/>
          </w:tcPr>
          <w:p>
            <w:pPr>
              <w:pStyle w:val="TableParagraph"/>
              <w:spacing w:line="214" w:lineRule="exact" w:before="2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83" w:type="dxa"/>
          </w:tcPr>
          <w:p>
            <w:pPr>
              <w:pStyle w:val="TableParagraph"/>
              <w:spacing w:line="214" w:lineRule="exact" w:before="20"/>
              <w:ind w:left="18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1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B</w:t>
            </w:r>
            <w:r>
              <w:rPr>
                <w:w w:val="151"/>
                <w:sz w:val="16"/>
              </w:rPr>
              <w:t>)</w:t>
            </w:r>
          </w:p>
        </w:tc>
        <w:tc>
          <w:tcPr>
            <w:tcW w:w="700" w:type="dxa"/>
          </w:tcPr>
          <w:p>
            <w:pPr>
              <w:pStyle w:val="TableParagraph"/>
              <w:spacing w:line="214" w:lineRule="exact" w:before="20"/>
              <w:ind w:right="75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700" w:type="dxa"/>
          </w:tcPr>
          <w:p>
            <w:pPr>
              <w:pStyle w:val="TableParagraph"/>
              <w:spacing w:line="214" w:lineRule="exact" w:before="20"/>
              <w:ind w:right="75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700" w:type="dxa"/>
          </w:tcPr>
          <w:p>
            <w:pPr>
              <w:pStyle w:val="TableParagraph"/>
              <w:spacing w:line="214" w:lineRule="exact" w:before="20"/>
              <w:ind w:right="75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700" w:type="dxa"/>
          </w:tcPr>
          <w:p>
            <w:pPr>
              <w:pStyle w:val="TableParagraph"/>
              <w:spacing w:line="214" w:lineRule="exact" w:before="20"/>
              <w:ind w:right="75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023" w:type="dxa"/>
          </w:tcPr>
          <w:p>
            <w:pPr>
              <w:pStyle w:val="TableParagraph"/>
              <w:spacing w:line="240" w:lineRule="auto" w:before="21"/>
              <w:ind w:left="390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35,293</w:t>
            </w:r>
          </w:p>
          <w:p>
            <w:pPr>
              <w:pStyle w:val="TableParagraph"/>
              <w:spacing w:line="227" w:lineRule="exact" w:before="41"/>
              <w:ind w:left="30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05"/>
                <w:sz w:val="16"/>
              </w:rPr>
              <w:t>34,619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 w:before="21"/>
              <w:ind w:left="39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11,736</w:t>
            </w:r>
          </w:p>
          <w:p>
            <w:pPr>
              <w:pStyle w:val="TableParagraph"/>
              <w:spacing w:line="227" w:lineRule="exact" w:before="41"/>
              <w:ind w:left="30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10"/>
                <w:sz w:val="16"/>
              </w:rPr>
              <w:t>11,590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 w:before="21"/>
              <w:ind w:left="39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11,685</w:t>
            </w:r>
          </w:p>
          <w:p>
            <w:pPr>
              <w:pStyle w:val="TableParagraph"/>
              <w:spacing w:line="227" w:lineRule="exact" w:before="41"/>
              <w:ind w:left="305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15"/>
                <w:sz w:val="16"/>
              </w:rPr>
              <w:t>11,495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 w:before="21"/>
              <w:ind w:left="39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11,872</w:t>
            </w:r>
          </w:p>
          <w:p>
            <w:pPr>
              <w:pStyle w:val="TableParagraph"/>
              <w:spacing w:line="227" w:lineRule="exact" w:before="41"/>
              <w:ind w:left="305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15"/>
                <w:sz w:val="16"/>
              </w:rPr>
              <w:t>11,534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21"/>
              <w:ind w:left="319" w:right="82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>1,014</w:t>
            </w:r>
          </w:p>
          <w:p>
            <w:pPr>
              <w:pStyle w:val="TableParagraph"/>
              <w:spacing w:line="227" w:lineRule="exact" w:before="41"/>
              <w:ind w:left="417" w:right="82"/>
              <w:jc w:val="center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959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21"/>
              <w:ind w:left="326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308</w:t>
            </w:r>
          </w:p>
          <w:p>
            <w:pPr>
              <w:pStyle w:val="TableParagraph"/>
              <w:spacing w:line="227" w:lineRule="exact" w:before="41"/>
              <w:ind w:left="2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105"/>
                <w:sz w:val="16"/>
              </w:rPr>
              <w:t>313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21"/>
              <w:ind w:left="32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299</w:t>
            </w:r>
          </w:p>
          <w:p>
            <w:pPr>
              <w:pStyle w:val="TableParagraph"/>
              <w:spacing w:line="227" w:lineRule="exact" w:before="41"/>
              <w:ind w:left="2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266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21"/>
              <w:ind w:left="32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296</w:t>
            </w:r>
          </w:p>
          <w:p>
            <w:pPr>
              <w:pStyle w:val="TableParagraph"/>
              <w:spacing w:line="227" w:lineRule="exact" w:before="41"/>
              <w:ind w:left="2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105"/>
                <w:sz w:val="16"/>
              </w:rPr>
              <w:t>271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21"/>
              <w:ind w:left="32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111</w:t>
            </w:r>
          </w:p>
          <w:p>
            <w:pPr>
              <w:pStyle w:val="TableParagraph"/>
              <w:spacing w:line="227" w:lineRule="exact" w:before="41"/>
              <w:ind w:left="2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109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21"/>
              <w:ind w:left="32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313</w:t>
            </w:r>
          </w:p>
          <w:p>
            <w:pPr>
              <w:pStyle w:val="TableParagraph"/>
              <w:spacing w:line="227" w:lineRule="exact" w:before="41"/>
              <w:ind w:left="2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287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21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  <w:p>
            <w:pPr>
              <w:pStyle w:val="TableParagraph"/>
              <w:spacing w:line="227" w:lineRule="exact" w:before="41"/>
              <w:ind w:right="137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4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023" w:type="dxa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31,193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10,516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10,340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10,337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959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313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2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266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271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109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287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701" w:type="dxa"/>
          </w:tcPr>
          <w:p>
            <w:pPr>
              <w:pStyle w:val="TableParagraph"/>
              <w:spacing w:line="234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8,250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2,833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2,757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2,660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338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6,078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2,039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2,024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2,015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7,865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2,643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2,618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234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922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2,469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817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805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847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1,936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649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624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663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sz w:val="16"/>
              </w:rPr>
              <w:t>1,182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398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388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1,619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523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530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566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476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3,426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1,074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1,155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1,197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129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174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435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149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145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141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1,808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594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604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610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547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415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188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75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652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186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235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9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6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1023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203" w:lineRule="exact" w:before="10"/>
              <w:ind w:right="102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03" w:lineRule="exact" w:before="10"/>
              <w:ind w:right="103"/>
              <w:rPr>
                <w:sz w:val="16"/>
              </w:rPr>
            </w:pPr>
            <w:r>
              <w:rPr>
                <w:w w:val="151"/>
                <w:sz w:val="16"/>
              </w:rPr>
              <w:t>-</w:t>
            </w:r>
          </w:p>
        </w:tc>
      </w:tr>
    </w:tbl>
    <w:p>
      <w:pPr>
        <w:spacing w:after="0" w:line="203" w:lineRule="exact"/>
        <w:rPr>
          <w:sz w:val="16"/>
        </w:rPr>
        <w:sectPr>
          <w:pgSz w:w="11910" w:h="16840"/>
          <w:pgMar w:header="857" w:footer="621" w:top="1500" w:bottom="820" w:left="740" w:right="1020"/>
        </w:sectPr>
      </w:pPr>
    </w:p>
    <w:p>
      <w:pPr>
        <w:pStyle w:val="BodyText"/>
        <w:spacing w:before="59"/>
        <w:ind w:left="587"/>
      </w:pPr>
      <w:r>
        <w:rPr/>
        <w:t>（２）学科別学年別生徒数（本科）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74"/>
        <w:gridCol w:w="285"/>
        <w:gridCol w:w="855"/>
        <w:gridCol w:w="865"/>
        <w:gridCol w:w="865"/>
        <w:gridCol w:w="875"/>
        <w:gridCol w:w="781"/>
        <w:gridCol w:w="94"/>
        <w:gridCol w:w="184"/>
        <w:gridCol w:w="692"/>
        <w:gridCol w:w="875"/>
        <w:gridCol w:w="804"/>
        <w:gridCol w:w="814"/>
        <w:gridCol w:w="814"/>
      </w:tblGrid>
      <w:tr>
        <w:trPr>
          <w:trHeight w:val="351" w:hRule="atLeast"/>
        </w:trPr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right="6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4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86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360" w:lineRule="atLeast" w:before="101"/>
              <w:ind w:left="105" w:right="97" w:firstLine="8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合 計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A</w:t>
            </w:r>
            <w:r>
              <w:rPr>
                <w:w w:val="152"/>
                <w:sz w:val="15"/>
              </w:rPr>
              <w:t>)</w:t>
            </w:r>
            <w:r>
              <w:rPr>
                <w:w w:val="101"/>
                <w:sz w:val="15"/>
              </w:rPr>
              <w:t>＋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B</w:t>
            </w:r>
            <w:r>
              <w:rPr>
                <w:w w:val="152"/>
                <w:sz w:val="15"/>
              </w:rPr>
              <w:t>)</w:t>
            </w:r>
          </w:p>
        </w:tc>
        <w:tc>
          <w:tcPr>
            <w:tcW w:w="6798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9" w:val="left" w:leader="none"/>
              </w:tabs>
              <w:spacing w:line="240" w:lineRule="auto" w:before="81"/>
              <w:ind w:left="2975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 w:val="restart"/>
          </w:tcPr>
          <w:p>
            <w:pPr>
              <w:pStyle w:val="TableParagraph"/>
              <w:spacing w:line="240" w:lineRule="auto" w:before="81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line="240" w:lineRule="auto"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37" w:right="2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(A)</w:t>
            </w:r>
          </w:p>
        </w:tc>
        <w:tc>
          <w:tcPr>
            <w:tcW w:w="165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71"/>
              <w:ind w:left="10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71"/>
              <w:ind w:left="2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71"/>
              <w:ind w:left="39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81"/>
              <w:ind w:right="322"/>
              <w:rPr>
                <w:sz w:val="15"/>
              </w:rPr>
            </w:pPr>
            <w:r>
              <w:rPr>
                <w:w w:val="101"/>
                <w:sz w:val="15"/>
              </w:rPr>
              <w:t>定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81"/>
              <w:ind w:left="1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時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81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81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8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81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81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81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81"/>
              <w:ind w:right="140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</w:tr>
      <w:tr>
        <w:trPr>
          <w:trHeight w:val="370" w:hRule="atLeast"/>
        </w:trPr>
        <w:tc>
          <w:tcPr>
            <w:tcW w:w="44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81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81"/>
              <w:ind w:left="6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81"/>
              <w:ind w:left="2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8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36,307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27,032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26,018</w:t>
            </w: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8,550</w:t>
            </w:r>
          </w:p>
        </w:tc>
        <w:tc>
          <w:tcPr>
            <w:tcW w:w="87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8,570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1"/>
              <w:rPr>
                <w:sz w:val="15"/>
              </w:rPr>
            </w:pPr>
            <w:r>
              <w:rPr>
                <w:sz w:val="15"/>
              </w:rPr>
              <w:t>8,898</w:t>
            </w:r>
          </w:p>
        </w:tc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1"/>
              <w:rPr>
                <w:sz w:val="15"/>
              </w:rPr>
            </w:pPr>
            <w:r>
              <w:rPr>
                <w:sz w:val="15"/>
              </w:rPr>
              <w:t>1,014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</w:tr>
      <w:tr>
        <w:trPr>
          <w:trHeight w:val="347" w:hRule="atLeast"/>
        </w:trPr>
        <w:tc>
          <w:tcPr>
            <w:tcW w:w="44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65"/>
              <w:ind w:right="5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29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65"/>
              <w:ind w:left="130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65"/>
              <w:ind w:left="10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8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35,578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26,240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25,281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left="28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8,371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left="28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8,425 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8,485 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959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313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266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1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19,902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14,189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13,509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1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4,492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1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4,511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sz w:val="15"/>
              </w:rPr>
              <w:t>4,506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680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1,818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1,818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sz w:val="15"/>
              </w:rPr>
              <w:t>1,818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668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4,986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3,639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sz w:val="15"/>
              </w:rPr>
              <w:t>3,545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1,179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1,176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1,190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3,182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2,561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sz w:val="15"/>
              </w:rPr>
              <w:t>2,561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869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845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1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1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1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sz w:val="15"/>
              </w:rPr>
              <w:t>1,198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1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1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1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8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12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sz w:val="15"/>
              </w:rPr>
              <w:t>1,091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892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892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2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286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2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2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1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12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sz w:val="15"/>
              </w:rPr>
              <w:t>2,534</w:t>
            </w:r>
          </w:p>
        </w:tc>
        <w:tc>
          <w:tcPr>
            <w:tcW w:w="86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sz w:val="15"/>
              </w:rPr>
              <w:t>2,289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sz w:val="15"/>
              </w:rPr>
              <w:t>2,104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240" w:lineRule="auto"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700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87"/>
      </w:pPr>
      <w:r>
        <w:rPr/>
        <w:t>（３）公立私立別、全日制・定時制・全定併置別学科数（本科）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325"/>
        <w:gridCol w:w="825"/>
        <w:gridCol w:w="307"/>
        <w:gridCol w:w="241"/>
        <w:gridCol w:w="316"/>
        <w:gridCol w:w="1739"/>
        <w:gridCol w:w="1750"/>
        <w:gridCol w:w="1678"/>
        <w:gridCol w:w="1627"/>
      </w:tblGrid>
      <w:tr>
        <w:trPr>
          <w:trHeight w:val="351" w:hRule="atLeast"/>
        </w:trPr>
        <w:tc>
          <w:tcPr>
            <w:tcW w:w="2828" w:type="dxa"/>
            <w:gridSpan w:val="6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905" w:val="left" w:leader="none"/>
              </w:tabs>
              <w:spacing w:line="240" w:lineRule="auto"/>
              <w:ind w:left="76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73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7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1"/>
              <w:ind w:right="35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3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71"/>
              <w:ind w:left="6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</w:tr>
      <w:tr>
        <w:trPr>
          <w:trHeight w:val="351" w:hRule="atLeast"/>
        </w:trPr>
        <w:tc>
          <w:tcPr>
            <w:tcW w:w="282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tabs>
                <w:tab w:pos="789" w:val="left" w:leader="none"/>
                <w:tab w:pos="1308" w:val="left" w:leader="none"/>
              </w:tabs>
              <w:spacing w:line="280" w:lineRule="exact"/>
              <w:ind w:left="26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78" w:type="dxa"/>
          </w:tcPr>
          <w:p>
            <w:pPr>
              <w:pStyle w:val="TableParagraph"/>
              <w:tabs>
                <w:tab w:pos="759" w:val="left" w:leader="none"/>
                <w:tab w:pos="1278" w:val="left" w:leader="none"/>
              </w:tabs>
              <w:spacing w:line="280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27" w:type="dxa"/>
          </w:tcPr>
          <w:p>
            <w:pPr>
              <w:pStyle w:val="TableParagraph"/>
              <w:spacing w:line="280" w:lineRule="exact"/>
              <w:ind w:left="33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110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90"/>
                <w:sz w:val="15"/>
              </w:rPr>
              <w:t>108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100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98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54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5"/>
                <w:sz w:val="15"/>
              </w:rPr>
              <w:t>52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48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46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2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92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line="240" w:lineRule="auto" w:before="92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76" w:lineRule="exact"/>
              <w:ind w:left="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29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9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50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8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spacing w:line="196" w:lineRule="exact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</w:tbl>
    <w:p>
      <w:pPr>
        <w:spacing w:after="0" w:line="176" w:lineRule="exact"/>
        <w:rPr>
          <w:rFonts w:ascii="Apple SD Gothic Neo"/>
          <w:sz w:val="15"/>
        </w:rPr>
        <w:sectPr>
          <w:pgSz w:w="11910" w:h="16840"/>
          <w:pgMar w:header="857" w:footer="621" w:top="1500" w:bottom="820" w:left="740" w:right="1020"/>
        </w:sectPr>
      </w:pPr>
    </w:p>
    <w:p>
      <w:pPr>
        <w:spacing w:before="97"/>
        <w:ind w:left="0" w:right="732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1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>
        <w:trPr>
          <w:trHeight w:val="349" w:hRule="atLeast"/>
        </w:trPr>
        <w:tc>
          <w:tcPr>
            <w:tcW w:w="162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10" w:type="dxa"/>
            <w:gridSpan w:val="10"/>
          </w:tcPr>
          <w:p>
            <w:pPr>
              <w:pStyle w:val="TableParagraph"/>
              <w:tabs>
                <w:tab w:pos="2430" w:val="left" w:leader="none"/>
              </w:tabs>
              <w:spacing w:line="240" w:lineRule="auto" w:before="70"/>
              <w:ind w:left="569"/>
              <w:jc w:val="center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80"/>
              <w:ind w:left="3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spacing w:line="240" w:lineRule="auto" w:before="8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02" w:right="21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(B)</w:t>
            </w:r>
          </w:p>
        </w:tc>
        <w:tc>
          <w:tcPr>
            <w:tcW w:w="3204" w:type="dxa"/>
            <w:gridSpan w:val="4"/>
          </w:tcPr>
          <w:p>
            <w:pPr>
              <w:pStyle w:val="TableParagraph"/>
              <w:tabs>
                <w:tab w:pos="1522" w:val="left" w:leader="none"/>
                <w:tab w:pos="2171" w:val="left" w:leader="none"/>
              </w:tabs>
              <w:spacing w:line="240" w:lineRule="auto" w:before="70"/>
              <w:ind w:left="873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4005" w:type="dxa"/>
            <w:gridSpan w:val="5"/>
          </w:tcPr>
          <w:p>
            <w:pPr>
              <w:pStyle w:val="TableParagraph"/>
              <w:tabs>
                <w:tab w:pos="1915" w:val="left" w:leader="none"/>
                <w:tab w:pos="2727" w:val="left" w:leader="none"/>
              </w:tabs>
              <w:spacing w:line="240" w:lineRule="auto" w:before="70"/>
              <w:ind w:left="1104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9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80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80"/>
              <w:ind w:right="142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3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4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4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5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5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6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46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</w:tr>
      <w:tr>
        <w:trPr>
          <w:trHeight w:val="714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296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105"/>
                <w:sz w:val="15"/>
              </w:rPr>
              <w:t>271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111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sz w:val="15"/>
              </w:rPr>
              <w:t>109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9,275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9,338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9,275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9,338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left="284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3,186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10"/>
                <w:sz w:val="15"/>
              </w:rPr>
              <w:t>3,219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left="284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3,115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1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3,070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left="284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2,974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1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3,049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right="13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right="13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right="13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right="13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8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right="13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sz w:val="15"/>
              </w:rPr>
              <w:t>5,713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sz w:val="15"/>
              </w:rPr>
              <w:t>5,713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sz w:val="15"/>
              </w:rPr>
              <w:t>2,022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sz w:val="15"/>
              </w:rPr>
              <w:t>1,883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sz w:val="15"/>
              </w:rPr>
              <w:t>1,808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sz w:val="15"/>
              </w:rPr>
              <w:t>1,347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sz w:val="15"/>
              </w:rPr>
              <w:t>1,347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450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451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446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846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846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267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9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90"/>
              <w:ind w:right="10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7"/>
        </w:rPr>
      </w:pPr>
    </w:p>
    <w:p>
      <w:pPr>
        <w:spacing w:before="0"/>
        <w:ind w:left="0" w:right="476" w:firstLine="0"/>
        <w:jc w:val="right"/>
        <w:rPr>
          <w:sz w:val="15"/>
        </w:rPr>
      </w:pPr>
      <w:r>
        <w:rPr>
          <w:sz w:val="15"/>
        </w:rPr>
        <w:t>単位：学科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601"/>
        <w:gridCol w:w="1601"/>
        <w:gridCol w:w="1601"/>
        <w:gridCol w:w="1601"/>
        <w:gridCol w:w="1601"/>
      </w:tblGrid>
      <w:tr>
        <w:trPr>
          <w:trHeight w:val="349" w:hRule="atLeast"/>
        </w:trPr>
        <w:tc>
          <w:tcPr>
            <w:tcW w:w="4823" w:type="dxa"/>
            <w:gridSpan w:val="3"/>
          </w:tcPr>
          <w:p>
            <w:pPr>
              <w:pStyle w:val="TableParagraph"/>
              <w:tabs>
                <w:tab w:pos="3227" w:val="left" w:leader="none"/>
              </w:tabs>
              <w:spacing w:line="240" w:lineRule="auto" w:before="70"/>
              <w:ind w:left="1441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  <w:tc>
          <w:tcPr>
            <w:tcW w:w="4803" w:type="dxa"/>
            <w:gridSpan w:val="3"/>
          </w:tcPr>
          <w:p>
            <w:pPr>
              <w:pStyle w:val="TableParagraph"/>
              <w:tabs>
                <w:tab w:pos="3217" w:val="left" w:leader="none"/>
              </w:tabs>
              <w:spacing w:line="240" w:lineRule="auto" w:before="70"/>
              <w:ind w:left="1432"/>
              <w:jc w:val="left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1" w:type="dxa"/>
          </w:tcPr>
          <w:p>
            <w:pPr>
              <w:pStyle w:val="TableParagraph"/>
              <w:tabs>
                <w:tab w:pos="722" w:val="left" w:leader="none"/>
                <w:tab w:pos="1239" w:val="left" w:leader="none"/>
              </w:tabs>
              <w:spacing w:line="279" w:lineRule="exact"/>
              <w:ind w:left="20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1" w:type="dxa"/>
          </w:tcPr>
          <w:p>
            <w:pPr>
              <w:pStyle w:val="TableParagraph"/>
              <w:tabs>
                <w:tab w:pos="712" w:val="left" w:leader="none"/>
                <w:tab w:pos="1229" w:val="left" w:leader="none"/>
              </w:tabs>
              <w:spacing w:line="279" w:lineRule="exact"/>
              <w:ind w:left="19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1" w:type="dxa"/>
          </w:tcPr>
          <w:p>
            <w:pPr>
              <w:pStyle w:val="TableParagraph"/>
              <w:spacing w:line="279" w:lineRule="exact"/>
              <w:ind w:left="317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  <w:tc>
          <w:tcPr>
            <w:tcW w:w="1601" w:type="dxa"/>
          </w:tcPr>
          <w:p>
            <w:pPr>
              <w:pStyle w:val="TableParagraph"/>
              <w:tabs>
                <w:tab w:pos="713" w:val="left" w:leader="none"/>
                <w:tab w:pos="1230" w:val="left" w:leader="none"/>
              </w:tabs>
              <w:spacing w:line="279" w:lineRule="exact"/>
              <w:ind w:left="1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1" w:type="dxa"/>
          </w:tcPr>
          <w:p>
            <w:pPr>
              <w:pStyle w:val="TableParagraph"/>
              <w:tabs>
                <w:tab w:pos="713" w:val="left" w:leader="none"/>
                <w:tab w:pos="1230" w:val="left" w:leader="none"/>
              </w:tabs>
              <w:spacing w:line="279" w:lineRule="exact"/>
              <w:ind w:left="1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1" w:type="dxa"/>
          </w:tcPr>
          <w:p>
            <w:pPr>
              <w:pStyle w:val="TableParagraph"/>
              <w:spacing w:line="279" w:lineRule="exact"/>
              <w:ind w:left="317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66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64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34</w:t>
            </w:r>
          </w:p>
          <w:p>
            <w:pPr>
              <w:pStyle w:val="TableParagraph"/>
              <w:spacing w:line="175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34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34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5"/>
                <w:sz w:val="15"/>
              </w:rPr>
              <w:t>32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14</w:t>
            </w:r>
          </w:p>
          <w:p>
            <w:pPr>
              <w:pStyle w:val="TableParagraph"/>
              <w:spacing w:line="175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05"/>
                <w:sz w:val="15"/>
              </w:rPr>
              <w:t>14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201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01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line="201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01" w:type="dxa"/>
          </w:tcPr>
          <w:p>
            <w:pPr>
              <w:pStyle w:val="TableParagraph"/>
              <w:spacing w:line="201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01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195" w:lineRule="exact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</w:tbl>
    <w:sectPr>
      <w:pgSz w:w="11910" w:h="16840"/>
      <w:pgMar w:header="857" w:footer="621" w:top="1500" w:bottom="82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51.6pt;height:11pt;mso-position-horizontal-relative:page;mso-position-vertical-relative:page;z-index:-1410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00006pt;margin-top:42.865608pt;width:51.6pt;height:11pt;mso-position-horizontal-relative:page;mso-position-vertical-relative:page;z-index:-1409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"/>
      <w:numFmt w:val="decimal"/>
      <w:lvlText w:val="%1"/>
      <w:lvlJc w:val="left"/>
      <w:pPr>
        <w:ind w:left="535" w:hanging="341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43" w:hanging="3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746" w:hanging="3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49" w:hanging="3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53" w:hanging="3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56" w:hanging="3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59" w:hanging="3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63" w:hanging="3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66" w:hanging="34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5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2019-02-20T03:28:34Z</dcterms:created>
  <dcterms:modified xsi:type="dcterms:W3CDTF">2019-02-20T03:28:34Z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