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word/footer2.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2"/>
        <w:spacing w:before="112"/>
      </w:pPr>
      <w:r>
        <w:rPr/>
        <w:t>（参考３）消費税増税に伴う県内経済への影響等</w:t>
      </w:r>
    </w:p>
    <w:p>
      <w:pPr>
        <w:pStyle w:val="BodyText"/>
        <w:spacing w:before="6"/>
        <w:rPr>
          <w:sz w:val="16"/>
        </w:rPr>
      </w:pPr>
    </w:p>
    <w:p>
      <w:pPr>
        <w:spacing w:before="0"/>
        <w:ind w:left="358" w:right="0" w:firstLine="0"/>
        <w:jc w:val="left"/>
        <w:rPr>
          <w:sz w:val="24"/>
        </w:rPr>
      </w:pPr>
      <w:r>
        <w:rPr>
          <w:sz w:val="24"/>
        </w:rPr>
        <w:t>１．本調査について</w:t>
      </w:r>
    </w:p>
    <w:p>
      <w:pPr>
        <w:pStyle w:val="BodyText"/>
        <w:spacing w:line="199" w:lineRule="auto" w:before="112"/>
        <w:ind w:left="355" w:right="836" w:firstLine="220"/>
        <w:jc w:val="both"/>
      </w:pPr>
      <w:r>
        <w:rPr/>
        <w:pict>
          <v:shape style="position:absolute;margin-left:72.273399pt;margin-top:69.476570pt;width:7.35pt;height:253.1pt;mso-position-horizontal-relative:page;mso-position-vertical-relative:paragraph;z-index:1024" coordorigin="1445,1390" coordsize="147,5062" path="m1592,6434l1513,6434,1534,6443,1537,6443,1563,6448,1577,6448,1589,6451,1592,6434xm1565,1406l1510,1406,1489,1418,1479,1423,1472,1430,1465,1440,1457,1447,1453,1457,1450,1464,1450,1466,1448,1474,1448,1476,1445,1485,1445,6357,1448,6364,1448,6367,1450,6374,1450,6376,1453,6384,1453,6386,1457,6393,1465,6403,1472,6410,1481,6417,1491,6424,1510,6434,1563,6434,1539,6429,1523,6422,1517,6422,1498,6410,1489,6405,1481,6398,1477,6391,1469,6384,1468,6379,1467,6379,1465,6371,1465,6371,1463,6364,1462,6364,1462,1476,1463,1476,1465,1469,1465,1469,1467,1461,1472,1454,1477,1447,1481,1442,1491,1435,1498,1430,1517,1418,1523,1418,1539,1411,1565,1406xm1517,6419l1517,6422,1523,6422,1517,6419xm1467,6376l1467,6379,1468,6379,1467,6376xm1465,6369l1465,6371,1465,6371,1465,6369xm1462,6362l1462,6364,1463,6364,1462,6362xm1463,1476l1462,1476,1462,1478,1463,1476xm1465,1469l1465,1469,1465,1471,1465,1469xm1523,1418l1517,1418,1517,1421,1523,1418xm1589,1390l1575,1392,1561,1392,1534,1397,1513,1406,1592,1406,1589,1390xe" filled="true" fillcolor="#000000" stroked="false">
            <v:path arrowok="t"/>
            <v:fill type="solid"/>
            <w10:wrap type="none"/>
          </v:shape>
        </w:pict>
      </w:r>
      <w:r>
        <w:rPr/>
        <w:pict>
          <v:shape style="position:absolute;margin-left:513.956970pt;margin-top:69.476570pt;width:14.3pt;height:255.1pt;mso-position-horizontal-relative:page;mso-position-vertical-relative:paragraph;z-index:1048" coordorigin="10279,1390" coordsize="286,5102" path="m10548,6331l10543,6347,10538,6362,10529,6376,10517,6391,10505,6403,10471,6427,10452,6439,10433,6448,10409,6455,10387,6463,10334,6472,10308,6475,10279,6475,10282,6491,10337,6487,10390,6477,10438,6463,10459,6451,10478,6441,10498,6429,10514,6415,10529,6400,10541,6386,10550,6369,10557,6352,10562,6335,10562,6333,10548,6333,10548,6331xm10562,1548l10548,1548,10548,6333,10562,6333,10565,6316,10565,1565,10562,1548xm10282,1390l10279,1406,10308,1406,10334,1409,10361,1414,10385,1418,10409,1425,10430,1433,10452,1442,10471,1454,10488,1464,10505,1476,10517,1490,10529,1505,10543,1534,10548,1550,10548,1548,10562,1548,10562,1545,10557,1529,10550,1512,10541,1495,10529,1481,10514,1466,10498,1452,10481,1440,10438,1421,10414,1411,10390,1404,10337,1394,10310,1392,10282,1390xe" filled="true" fillcolor="#000000" stroked="false">
            <v:path arrowok="t"/>
            <v:fill type="solid"/>
            <w10:wrap type="none"/>
          </v:shape>
        </w:pict>
      </w:r>
      <w:r>
        <w:rPr/>
        <w:t>平成２６年４月１日からの消費税及び地方消費税の税率改正（消費税増税）に伴う県内経済への影響等について、青森県景気ウォッチャーの方々に答えていただき、その結果をまとめたものです。</w:t>
      </w:r>
    </w:p>
    <w:p>
      <w:pPr>
        <w:pStyle w:val="BodyText"/>
      </w:pPr>
    </w:p>
    <w:p>
      <w:pPr>
        <w:pStyle w:val="BodyText"/>
      </w:pPr>
    </w:p>
    <w:p>
      <w:pPr>
        <w:pStyle w:val="BodyText"/>
      </w:pPr>
    </w:p>
    <w:p>
      <w:pPr>
        <w:pStyle w:val="BodyText"/>
        <w:spacing w:before="8"/>
        <w:rPr>
          <w:sz w:val="32"/>
        </w:rPr>
      </w:pPr>
    </w:p>
    <w:p>
      <w:pPr>
        <w:pStyle w:val="BodyText"/>
        <w:spacing w:line="270" w:lineRule="exact"/>
        <w:ind w:left="617"/>
      </w:pPr>
      <w:r>
        <w:rPr/>
        <w:t>調査期間</w:t>
      </w:r>
    </w:p>
    <w:p>
      <w:pPr>
        <w:pStyle w:val="BodyText"/>
        <w:tabs>
          <w:tab w:pos="4591" w:val="left" w:leader="none"/>
          <w:tab w:pos="5474" w:val="left" w:leader="none"/>
        </w:tabs>
        <w:spacing w:line="270" w:lineRule="exact"/>
        <w:ind w:left="838"/>
      </w:pPr>
      <w:r>
        <w:rPr/>
        <w:t>平成２７年１月５日～１月１５日</w:t>
        <w:tab/>
        <w:t>回答率</w:t>
        <w:tab/>
        <w:t>９９％</w:t>
      </w:r>
    </w:p>
    <w:p>
      <w:pPr>
        <w:pStyle w:val="BodyText"/>
        <w:spacing w:line="270" w:lineRule="exact" w:before="195"/>
        <w:ind w:left="617"/>
      </w:pPr>
      <w:r>
        <w:rPr/>
        <w:t>質問項目</w:t>
      </w:r>
    </w:p>
    <w:p>
      <w:pPr>
        <w:pStyle w:val="BodyText"/>
        <w:spacing w:line="245" w:lineRule="exact"/>
        <w:ind w:left="838"/>
      </w:pPr>
      <w:r>
        <w:rPr/>
        <w:t>①消費税増税による消費減退に対する判断とその理由</w:t>
      </w:r>
    </w:p>
    <w:p>
      <w:pPr>
        <w:pStyle w:val="BodyText"/>
        <w:spacing w:line="270" w:lineRule="exact"/>
        <w:ind w:left="838"/>
      </w:pPr>
      <w:r>
        <w:rPr/>
        <w:t>②消費税増税による消費減退の回復時期に対する判断とその理由</w:t>
      </w:r>
    </w:p>
    <w:p>
      <w:pPr>
        <w:pStyle w:val="BodyText"/>
        <w:spacing w:line="270" w:lineRule="exact" w:before="195"/>
        <w:ind w:left="617"/>
      </w:pPr>
      <w:r>
        <w:rPr/>
        <w:t>回答方法</w:t>
      </w:r>
    </w:p>
    <w:p>
      <w:pPr>
        <w:pStyle w:val="BodyText"/>
        <w:spacing w:line="245" w:lineRule="exact"/>
        <w:ind w:left="1059"/>
      </w:pPr>
      <w:r>
        <w:rPr/>
        <w:t>①５段階（消費減退があった／どちらかといえば消費減退があった／</w:t>
      </w:r>
    </w:p>
    <w:p>
      <w:pPr>
        <w:pStyle w:val="BodyText"/>
        <w:spacing w:line="199" w:lineRule="auto" w:before="15"/>
        <w:ind w:left="1279" w:right="1678"/>
      </w:pPr>
      <w:r>
        <w:rPr/>
        <w:t>どちらとも言えない／どちらかといえば消費減退がなかった／消費減退がなかった）から選択し、その判断理由を自由形式で記述。</w:t>
      </w:r>
    </w:p>
    <w:p>
      <w:pPr>
        <w:pStyle w:val="BodyText"/>
        <w:spacing w:line="230" w:lineRule="exact"/>
        <w:ind w:left="1059"/>
      </w:pPr>
      <w:r>
        <w:rPr/>
        <w:t>②６段階（平成26年4月～6月／平成26年7月～9月／平成26年10月～12月／</w:t>
      </w:r>
    </w:p>
    <w:p>
      <w:pPr>
        <w:pStyle w:val="BodyText"/>
        <w:spacing w:line="199" w:lineRule="auto" w:before="15"/>
        <w:ind w:left="1279" w:right="1347"/>
      </w:pPr>
      <w:r>
        <w:rPr>
          <w:w w:val="95"/>
        </w:rPr>
        <w:t>平成27年1月以降／消費減退がなかったなかった／分からない）から選択し、   </w:t>
      </w:r>
      <w:r>
        <w:rPr/>
        <w:t>その判断理由を自由形式で記述。</w:t>
      </w:r>
    </w:p>
    <w:p>
      <w:pPr>
        <w:spacing w:after="0" w:line="199" w:lineRule="auto"/>
        <w:sectPr>
          <w:footerReference w:type="default" r:id="rId5"/>
          <w:type w:val="continuous"/>
          <w:pgSz w:w="11910" w:h="16840"/>
          <w:pgMar w:footer="794" w:top="1580" w:bottom="980" w:left="1020" w:right="640"/>
          <w:pgNumType w:start="27"/>
        </w:sectPr>
      </w:pPr>
    </w:p>
    <w:p>
      <w:pPr>
        <w:pStyle w:val="Heading2"/>
        <w:spacing w:before="30"/>
      </w:pPr>
      <w:r>
        <w:rPr/>
        <w:t>２．結果概要</w:t>
      </w:r>
    </w:p>
    <w:p>
      <w:pPr>
        <w:pStyle w:val="BodyText"/>
        <w:spacing w:before="3"/>
        <w:rPr>
          <w:sz w:val="20"/>
        </w:rPr>
      </w:pPr>
    </w:p>
    <w:p>
      <w:pPr>
        <w:spacing w:before="0" w:after="56"/>
        <w:ind w:left="358" w:right="0" w:firstLine="0"/>
        <w:jc w:val="left"/>
        <w:rPr>
          <w:sz w:val="24"/>
        </w:rPr>
      </w:pPr>
      <w:r>
        <w:rPr>
          <w:sz w:val="24"/>
        </w:rPr>
        <w:t>（１）消費税増税による消費減退の有無</w:t>
      </w:r>
    </w:p>
    <w:tbl>
      <w:tblPr>
        <w:tblW w:w="0" w:type="auto"/>
        <w:jc w:val="left"/>
        <w:tblInd w:w="3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9227"/>
      </w:tblGrid>
      <w:tr>
        <w:trPr>
          <w:trHeight w:val="3305" w:hRule="atLeast"/>
        </w:trPr>
        <w:tc>
          <w:tcPr>
            <w:tcW w:w="9227" w:type="dxa"/>
            <w:tcBorders>
              <w:bottom w:val="single" w:sz="2" w:space="0" w:color="000000"/>
            </w:tcBorders>
          </w:tcPr>
          <w:p>
            <w:pPr>
              <w:pStyle w:val="TableParagraph"/>
              <w:spacing w:line="379" w:lineRule="auto" w:before="73"/>
              <w:ind w:left="38" w:right="106" w:firstLine="220"/>
              <w:jc w:val="right"/>
              <w:rPr>
                <w:sz w:val="22"/>
              </w:rPr>
            </w:pPr>
            <w:r>
              <w:rPr>
                <w:rFonts w:ascii="Heiti SC" w:eastAsia="Heiti SC" w:hint="eastAsia"/>
                <w:b/>
                <w:sz w:val="22"/>
              </w:rPr>
              <w:t>県全体</w:t>
            </w:r>
            <w:r>
              <w:rPr>
                <w:sz w:val="22"/>
              </w:rPr>
              <w:t>を見ると、「消費減退があった」、「どちらかといえば消費減退があった」とする回答が合わせて７２．７％、「どちらとも言えない」は１６．２％、「どちらかといえば消費減退がなかった」、「消費減退がなかった」とする回答が合わせて１１．２％となった。</w:t>
            </w:r>
            <w:r>
              <w:rPr>
                <w:rFonts w:ascii="Heiti SC" w:eastAsia="Heiti SC" w:hint="eastAsia"/>
                <w:b/>
                <w:sz w:val="22"/>
              </w:rPr>
              <w:t>判断理由</w:t>
            </w:r>
            <w:r>
              <w:rPr>
                <w:sz w:val="22"/>
              </w:rPr>
              <w:t>では、４月以降の消費意欲減退による反動は予想以上に大きかった、売上の低迷が続いている、来客数・着工棟数・売上高すべて減少した、前年比７０～８０％の実績で推移しているという声がある一方で、直接影響する業界ではない、消費の落ち込みを想定した</w:t>
            </w:r>
          </w:p>
          <w:p>
            <w:pPr>
              <w:pStyle w:val="TableParagraph"/>
              <w:spacing w:before="4"/>
              <w:ind w:left="38"/>
              <w:rPr>
                <w:sz w:val="22"/>
              </w:rPr>
            </w:pPr>
            <w:r>
              <w:rPr>
                <w:sz w:val="22"/>
              </w:rPr>
              <w:t>対応がうまくいったなど、消費減退はなかったという声もあった。</w:t>
            </w:r>
          </w:p>
        </w:tc>
      </w:tr>
      <w:tr>
        <w:trPr>
          <w:trHeight w:val="1218" w:hRule="atLeast"/>
        </w:trPr>
        <w:tc>
          <w:tcPr>
            <w:tcW w:w="9227" w:type="dxa"/>
            <w:tcBorders>
              <w:top w:val="single" w:sz="2" w:space="0" w:color="000000"/>
              <w:bottom w:val="single" w:sz="2" w:space="0" w:color="000000"/>
            </w:tcBorders>
          </w:tcPr>
          <w:p>
            <w:pPr>
              <w:pStyle w:val="TableParagraph"/>
              <w:spacing w:line="290" w:lineRule="auto" w:before="79"/>
              <w:ind w:left="38" w:right="108" w:firstLine="220"/>
              <w:jc w:val="both"/>
              <w:rPr>
                <w:sz w:val="22"/>
              </w:rPr>
            </w:pPr>
            <w:r>
              <w:rPr>
                <w:rFonts w:ascii="Heiti SC" w:eastAsia="Heiti SC" w:hint="eastAsia"/>
                <w:b/>
                <w:sz w:val="22"/>
              </w:rPr>
              <w:t>地区別</w:t>
            </w:r>
            <w:r>
              <w:rPr>
                <w:sz w:val="22"/>
              </w:rPr>
              <w:t>に見ると、「消費減退があった」、「どちらかといえば消費減退があった」とする回答が合わせて、東青地区で７９．３％、津軽地区で７３．３％、県南地区で７０．０％、下北地区で６０．０％となった。</w:t>
            </w:r>
          </w:p>
        </w:tc>
      </w:tr>
      <w:tr>
        <w:trPr>
          <w:trHeight w:val="1210" w:hRule="atLeast"/>
        </w:trPr>
        <w:tc>
          <w:tcPr>
            <w:tcW w:w="9227" w:type="dxa"/>
            <w:tcBorders>
              <w:top w:val="single" w:sz="2" w:space="0" w:color="000000"/>
            </w:tcBorders>
          </w:tcPr>
          <w:p>
            <w:pPr>
              <w:pStyle w:val="TableParagraph"/>
              <w:spacing w:line="290" w:lineRule="auto" w:before="79"/>
              <w:ind w:left="38" w:right="108" w:firstLine="220"/>
              <w:jc w:val="both"/>
              <w:rPr>
                <w:sz w:val="22"/>
              </w:rPr>
            </w:pPr>
            <w:r>
              <w:rPr>
                <w:rFonts w:ascii="Heiti SC" w:eastAsia="Heiti SC" w:hint="eastAsia"/>
                <w:b/>
                <w:sz w:val="22"/>
              </w:rPr>
              <w:t>分野別</w:t>
            </w:r>
            <w:r>
              <w:rPr>
                <w:sz w:val="22"/>
              </w:rPr>
              <w:t>に見ると、「消費減退があった」、「どちらかといえば消費減退があった」とする回答が合わせて、家計関連で７３．０％、企業関連で６６．７％、雇用関連で８５．８％となった。特に、家計関連の小売で９０．０%と高くなった。</w:t>
            </w:r>
          </w:p>
        </w:tc>
      </w:tr>
    </w:tbl>
    <w:p>
      <w:pPr>
        <w:pStyle w:val="BodyText"/>
        <w:rPr>
          <w:sz w:val="24"/>
        </w:rPr>
      </w:pPr>
    </w:p>
    <w:p>
      <w:pPr>
        <w:pStyle w:val="BodyText"/>
        <w:spacing w:before="6"/>
        <w:rPr>
          <w:sz w:val="21"/>
        </w:rPr>
      </w:pPr>
    </w:p>
    <w:p>
      <w:pPr>
        <w:spacing w:before="1" w:after="40"/>
        <w:ind w:left="358" w:right="0" w:firstLine="0"/>
        <w:jc w:val="left"/>
        <w:rPr>
          <w:sz w:val="24"/>
        </w:rPr>
      </w:pPr>
      <w:r>
        <w:rPr>
          <w:sz w:val="24"/>
        </w:rPr>
        <w:t>（２）消費税増税による消費減退の回復時期</w:t>
      </w:r>
    </w:p>
    <w:tbl>
      <w:tblPr>
        <w:tblW w:w="0" w:type="auto"/>
        <w:jc w:val="left"/>
        <w:tblInd w:w="3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9227"/>
      </w:tblGrid>
      <w:tr>
        <w:trPr>
          <w:trHeight w:val="2870" w:hRule="atLeast"/>
        </w:trPr>
        <w:tc>
          <w:tcPr>
            <w:tcW w:w="9227" w:type="dxa"/>
            <w:tcBorders>
              <w:bottom w:val="single" w:sz="2" w:space="0" w:color="000000"/>
            </w:tcBorders>
          </w:tcPr>
          <w:p>
            <w:pPr>
              <w:pStyle w:val="TableParagraph"/>
              <w:spacing w:before="72"/>
              <w:ind w:left="258"/>
              <w:rPr>
                <w:sz w:val="22"/>
              </w:rPr>
            </w:pPr>
            <w:r>
              <w:rPr>
                <w:rFonts w:ascii="Heiti SC" w:eastAsia="Heiti SC" w:hint="eastAsia"/>
                <w:b/>
                <w:sz w:val="22"/>
              </w:rPr>
              <w:t>県全体</w:t>
            </w:r>
            <w:r>
              <w:rPr>
                <w:sz w:val="22"/>
              </w:rPr>
              <w:t>を見ると、「２６年４～６月頃」は３．０％、「２６年７～９月頃」は５．１％、</w:t>
            </w:r>
          </w:p>
          <w:p>
            <w:pPr>
              <w:pStyle w:val="TableParagraph"/>
              <w:spacing w:before="99"/>
              <w:ind w:left="38"/>
              <w:rPr>
                <w:sz w:val="22"/>
              </w:rPr>
            </w:pPr>
            <w:r>
              <w:rPr>
                <w:sz w:val="22"/>
              </w:rPr>
              <w:t>「２６年１０～１２月」は１１．１％、「２７年１月以降」は１９．２％とする一方で、</w:t>
            </w:r>
          </w:p>
          <w:p>
            <w:pPr>
              <w:pStyle w:val="TableParagraph"/>
              <w:spacing w:before="101"/>
              <w:ind w:left="38"/>
              <w:rPr>
                <w:sz w:val="22"/>
              </w:rPr>
            </w:pPr>
            <w:r>
              <w:rPr>
                <w:sz w:val="22"/>
              </w:rPr>
              <w:t>「消費減退がなかった」は９．１％、「分からない」とする回答が５２．５％あった。</w:t>
            </w:r>
          </w:p>
          <w:p>
            <w:pPr>
              <w:pStyle w:val="TableParagraph"/>
              <w:spacing w:line="321" w:lineRule="auto" w:before="93"/>
              <w:ind w:left="38" w:right="106" w:firstLine="220"/>
              <w:jc w:val="both"/>
              <w:rPr>
                <w:sz w:val="22"/>
              </w:rPr>
            </w:pPr>
            <w:r>
              <w:rPr>
                <w:rFonts w:ascii="Heiti SC" w:eastAsia="Heiti SC" w:hint="eastAsia"/>
                <w:b/>
                <w:sz w:val="22"/>
              </w:rPr>
              <w:t>判断理由</w:t>
            </w:r>
            <w:r>
              <w:rPr>
                <w:sz w:val="22"/>
              </w:rPr>
              <w:t>では、増税直後のみ低迷したが夏には完全に回復した、４月には消費減退を感じたが５月には回復したという声がある一方で、１２月期も売上が戻っていない、お客様の購買行動の動きが少ない、消費回復の時期は賃金の動向次第と思うが見通しはたたないという声もあった。</w:t>
            </w:r>
          </w:p>
        </w:tc>
      </w:tr>
      <w:tr>
        <w:trPr>
          <w:trHeight w:val="1230" w:hRule="atLeast"/>
        </w:trPr>
        <w:tc>
          <w:tcPr>
            <w:tcW w:w="9227" w:type="dxa"/>
            <w:tcBorders>
              <w:top w:val="single" w:sz="2" w:space="0" w:color="000000"/>
              <w:bottom w:val="single" w:sz="2" w:space="0" w:color="000000"/>
            </w:tcBorders>
          </w:tcPr>
          <w:p>
            <w:pPr>
              <w:pStyle w:val="TableParagraph"/>
              <w:spacing w:line="292" w:lineRule="auto" w:before="79"/>
              <w:ind w:left="38" w:right="108" w:firstLine="220"/>
              <w:rPr>
                <w:sz w:val="22"/>
              </w:rPr>
            </w:pPr>
            <w:r>
              <w:rPr>
                <w:rFonts w:ascii="Heiti SC" w:eastAsia="Heiti SC" w:hint="eastAsia"/>
                <w:b/>
                <w:sz w:val="22"/>
              </w:rPr>
              <w:t>地区別</w:t>
            </w:r>
            <w:r>
              <w:rPr>
                <w:sz w:val="22"/>
              </w:rPr>
              <w:t>に見ると、「２６年４～６月頃」、「２６年７～９月頃」、「２６年１０～１２月頃」とする回答が合わせて、東青地区で１３．７％、津軽地区で２０．０％、県南地区で２</w:t>
            </w:r>
          </w:p>
          <w:p>
            <w:pPr>
              <w:pStyle w:val="TableParagraph"/>
              <w:spacing w:before="8"/>
              <w:ind w:left="38"/>
              <w:rPr>
                <w:sz w:val="22"/>
              </w:rPr>
            </w:pPr>
            <w:r>
              <w:rPr>
                <w:sz w:val="22"/>
              </w:rPr>
              <w:t>６．７％、下北地区で１０．０％となった。</w:t>
            </w:r>
          </w:p>
        </w:tc>
      </w:tr>
      <w:tr>
        <w:trPr>
          <w:trHeight w:val="1222" w:hRule="atLeast"/>
        </w:trPr>
        <w:tc>
          <w:tcPr>
            <w:tcW w:w="9227" w:type="dxa"/>
            <w:tcBorders>
              <w:top w:val="single" w:sz="2" w:space="0" w:color="000000"/>
            </w:tcBorders>
          </w:tcPr>
          <w:p>
            <w:pPr>
              <w:pStyle w:val="TableParagraph"/>
              <w:spacing w:line="292" w:lineRule="auto" w:before="79"/>
              <w:ind w:left="38" w:right="108" w:firstLine="220"/>
              <w:rPr>
                <w:sz w:val="22"/>
              </w:rPr>
            </w:pPr>
            <w:r>
              <w:rPr>
                <w:rFonts w:ascii="Heiti SC" w:eastAsia="Heiti SC" w:hint="eastAsia"/>
                <w:b/>
                <w:sz w:val="22"/>
              </w:rPr>
              <w:t>分野別</w:t>
            </w:r>
            <w:r>
              <w:rPr>
                <w:sz w:val="22"/>
              </w:rPr>
              <w:t>に見ると、「２６年４～６月頃」、「２６年７～９月頃」、「２６年１０～１２月頃」とする回答が合わせて、家計関連で２１．７％、企業関連で１１．１％、雇用関連では</w:t>
            </w:r>
          </w:p>
          <w:p>
            <w:pPr>
              <w:pStyle w:val="TableParagraph"/>
              <w:spacing w:before="8"/>
              <w:ind w:left="38"/>
              <w:rPr>
                <w:sz w:val="22"/>
              </w:rPr>
            </w:pPr>
            <w:r>
              <w:rPr>
                <w:sz w:val="22"/>
              </w:rPr>
              <w:t>１４．３％となった。</w:t>
            </w:r>
          </w:p>
        </w:tc>
      </w:tr>
    </w:tbl>
    <w:p>
      <w:pPr>
        <w:spacing w:after="0"/>
        <w:rPr>
          <w:sz w:val="22"/>
        </w:rPr>
        <w:sectPr>
          <w:pgSz w:w="11910" w:h="16840"/>
          <w:pgMar w:header="0" w:footer="794" w:top="1580" w:bottom="980" w:left="1020" w:right="640"/>
        </w:sectPr>
      </w:pPr>
    </w:p>
    <w:p>
      <w:pPr>
        <w:spacing w:before="28"/>
        <w:ind w:left="163" w:right="0" w:firstLine="0"/>
        <w:jc w:val="left"/>
        <w:rPr>
          <w:sz w:val="23"/>
        </w:rPr>
      </w:pPr>
      <w:r>
        <w:rPr>
          <w:w w:val="105"/>
          <w:sz w:val="23"/>
        </w:rPr>
        <w:t>３．統計表</w:t>
      </w:r>
    </w:p>
    <w:p>
      <w:pPr>
        <w:pStyle w:val="BodyText"/>
        <w:spacing w:before="9"/>
        <w:rPr>
          <w:sz w:val="16"/>
        </w:rPr>
      </w:pPr>
    </w:p>
    <w:p>
      <w:pPr>
        <w:spacing w:after="0"/>
        <w:rPr>
          <w:sz w:val="16"/>
        </w:rPr>
        <w:sectPr>
          <w:pgSz w:w="11910" w:h="16840"/>
          <w:pgMar w:header="0" w:footer="794" w:top="1240" w:bottom="980" w:left="1020" w:right="640"/>
        </w:sectPr>
      </w:pPr>
    </w:p>
    <w:p>
      <w:pPr>
        <w:tabs>
          <w:tab w:pos="1363" w:val="left" w:leader="none"/>
        </w:tabs>
        <w:spacing w:before="59"/>
        <w:ind w:left="643" w:right="0" w:firstLine="0"/>
        <w:jc w:val="left"/>
        <w:rPr>
          <w:sz w:val="23"/>
        </w:rPr>
      </w:pPr>
      <w:r>
        <w:rPr>
          <w:w w:val="105"/>
          <w:sz w:val="23"/>
          <w:u w:val="single"/>
        </w:rPr>
        <w:t>表１</w:t>
        <w:tab/>
      </w:r>
      <w:r>
        <w:rPr>
          <w:spacing w:val="3"/>
          <w:sz w:val="23"/>
          <w:u w:val="single"/>
        </w:rPr>
        <w:t>消費税増税による消費減退の有</w:t>
      </w:r>
      <w:r>
        <w:rPr>
          <w:sz w:val="23"/>
          <w:u w:val="single"/>
        </w:rPr>
        <w:t>無</w:t>
      </w:r>
    </w:p>
    <w:p>
      <w:pPr>
        <w:pStyle w:val="BodyText"/>
        <w:spacing w:before="9"/>
        <w:rPr>
          <w:sz w:val="29"/>
        </w:rPr>
      </w:pPr>
      <w:r>
        <w:rPr/>
        <w:br w:type="column"/>
      </w:r>
      <w:r>
        <w:rPr>
          <w:sz w:val="29"/>
        </w:rPr>
      </w:r>
    </w:p>
    <w:p>
      <w:pPr>
        <w:spacing w:before="1"/>
        <w:ind w:left="600" w:right="594" w:firstLine="0"/>
        <w:jc w:val="center"/>
        <w:rPr>
          <w:sz w:val="20"/>
        </w:rPr>
      </w:pPr>
      <w:r>
        <w:rPr>
          <w:w w:val="75"/>
          <w:sz w:val="20"/>
        </w:rPr>
        <w:t>（％）</w:t>
      </w:r>
    </w:p>
    <w:p>
      <w:pPr>
        <w:spacing w:after="0"/>
        <w:jc w:val="center"/>
        <w:rPr>
          <w:sz w:val="20"/>
        </w:rPr>
        <w:sectPr>
          <w:type w:val="continuous"/>
          <w:pgSz w:w="11910" w:h="16840"/>
          <w:pgMar w:top="1580" w:bottom="980" w:left="1020" w:right="640"/>
          <w:cols w:num="2" w:equalWidth="0">
            <w:col w:w="5001" w:space="3564"/>
            <w:col w:w="1685"/>
          </w:cols>
        </w:sectPr>
      </w:pPr>
    </w:p>
    <w:p>
      <w:pPr>
        <w:pStyle w:val="BodyText"/>
        <w:rPr>
          <w:sz w:val="2"/>
        </w:rPr>
      </w:pPr>
    </w:p>
    <w:tbl>
      <w:tblPr>
        <w:tblW w:w="0" w:type="auto"/>
        <w:jc w:val="left"/>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615"/>
        <w:gridCol w:w="1725"/>
        <w:gridCol w:w="1545"/>
        <w:gridCol w:w="1545"/>
        <w:gridCol w:w="1545"/>
        <w:gridCol w:w="1545"/>
      </w:tblGrid>
      <w:tr>
        <w:trPr>
          <w:trHeight w:val="409" w:hRule="atLeast"/>
        </w:trPr>
        <w:tc>
          <w:tcPr>
            <w:tcW w:w="1615" w:type="dxa"/>
            <w:tcBorders>
              <w:top w:val="nil"/>
              <w:left w:val="nil"/>
            </w:tcBorders>
          </w:tcPr>
          <w:p>
            <w:pPr>
              <w:pStyle w:val="TableParagraph"/>
              <w:spacing w:before="50"/>
              <w:ind w:left="247"/>
              <w:rPr>
                <w:sz w:val="22"/>
              </w:rPr>
            </w:pPr>
            <w:r>
              <w:rPr>
                <w:sz w:val="22"/>
              </w:rPr>
              <w:t>n= 99</w:t>
            </w:r>
          </w:p>
        </w:tc>
        <w:tc>
          <w:tcPr>
            <w:tcW w:w="1725" w:type="dxa"/>
            <w:shd w:val="clear" w:color="auto" w:fill="CCFFCC"/>
          </w:tcPr>
          <w:p>
            <w:pPr>
              <w:pStyle w:val="TableParagraph"/>
              <w:spacing w:before="74"/>
              <w:ind w:left="182"/>
              <w:rPr>
                <w:rFonts w:ascii="Apple SD Gothic Neo" w:eastAsia="Apple SD Gothic Neo" w:hint="eastAsia"/>
                <w:b/>
                <w:sz w:val="17"/>
              </w:rPr>
            </w:pPr>
            <w:r>
              <w:rPr>
                <w:rFonts w:ascii="Apple SD Gothic Neo" w:eastAsia="Apple SD Gothic Neo" w:hint="eastAsia"/>
                <w:b/>
                <w:w w:val="115"/>
                <w:sz w:val="17"/>
              </w:rPr>
              <w:t>消費減退があった</w:t>
            </w:r>
          </w:p>
        </w:tc>
        <w:tc>
          <w:tcPr>
            <w:tcW w:w="1545" w:type="dxa"/>
            <w:shd w:val="clear" w:color="auto" w:fill="CCFFCC"/>
          </w:tcPr>
          <w:p>
            <w:pPr>
              <w:pStyle w:val="TableParagraph"/>
              <w:spacing w:line="195" w:lineRule="exact"/>
              <w:ind w:left="59" w:right="39"/>
              <w:jc w:val="center"/>
              <w:rPr>
                <w:rFonts w:ascii="Apple SD Gothic Neo" w:eastAsia="Apple SD Gothic Neo" w:hint="eastAsia"/>
                <w:b/>
                <w:sz w:val="16"/>
              </w:rPr>
            </w:pPr>
            <w:r>
              <w:rPr>
                <w:rFonts w:ascii="Apple SD Gothic Neo" w:eastAsia="Apple SD Gothic Neo" w:hint="eastAsia"/>
                <w:b/>
                <w:sz w:val="16"/>
              </w:rPr>
              <w:t>どちらかといえば消費</w:t>
            </w:r>
          </w:p>
          <w:p>
            <w:pPr>
              <w:pStyle w:val="TableParagraph"/>
              <w:spacing w:line="194" w:lineRule="exact"/>
              <w:ind w:left="58" w:right="39"/>
              <w:jc w:val="center"/>
              <w:rPr>
                <w:rFonts w:ascii="Apple SD Gothic Neo" w:eastAsia="Apple SD Gothic Neo" w:hint="eastAsia"/>
                <w:b/>
                <w:sz w:val="16"/>
              </w:rPr>
            </w:pPr>
            <w:r>
              <w:rPr>
                <w:rFonts w:ascii="Apple SD Gothic Neo" w:eastAsia="Apple SD Gothic Neo" w:hint="eastAsia"/>
                <w:b/>
                <w:w w:val="105"/>
                <w:sz w:val="16"/>
              </w:rPr>
              <w:t>減退があった</w:t>
            </w:r>
          </w:p>
        </w:tc>
        <w:tc>
          <w:tcPr>
            <w:tcW w:w="1545" w:type="dxa"/>
            <w:shd w:val="clear" w:color="auto" w:fill="CCFFCC"/>
          </w:tcPr>
          <w:p>
            <w:pPr>
              <w:pStyle w:val="TableParagraph"/>
              <w:spacing w:before="79"/>
              <w:ind w:left="151"/>
              <w:rPr>
                <w:rFonts w:ascii="Apple SD Gothic Neo" w:eastAsia="Apple SD Gothic Neo" w:hint="eastAsia"/>
                <w:b/>
                <w:sz w:val="16"/>
              </w:rPr>
            </w:pPr>
            <w:r>
              <w:rPr>
                <w:rFonts w:ascii="Apple SD Gothic Neo" w:eastAsia="Apple SD Gothic Neo" w:hint="eastAsia"/>
                <w:b/>
                <w:sz w:val="16"/>
              </w:rPr>
              <w:t>どちらとも言えない</w:t>
            </w:r>
          </w:p>
        </w:tc>
        <w:tc>
          <w:tcPr>
            <w:tcW w:w="1545" w:type="dxa"/>
            <w:shd w:val="clear" w:color="auto" w:fill="CCFFCC"/>
          </w:tcPr>
          <w:p>
            <w:pPr>
              <w:pStyle w:val="TableParagraph"/>
              <w:spacing w:line="195" w:lineRule="exact"/>
              <w:ind w:left="60" w:right="38"/>
              <w:jc w:val="center"/>
              <w:rPr>
                <w:rFonts w:ascii="Apple SD Gothic Neo" w:eastAsia="Apple SD Gothic Neo" w:hint="eastAsia"/>
                <w:b/>
                <w:sz w:val="16"/>
              </w:rPr>
            </w:pPr>
            <w:r>
              <w:rPr>
                <w:rFonts w:ascii="Apple SD Gothic Neo" w:eastAsia="Apple SD Gothic Neo" w:hint="eastAsia"/>
                <w:b/>
                <w:sz w:val="16"/>
              </w:rPr>
              <w:t>どちらかといえば消費</w:t>
            </w:r>
          </w:p>
          <w:p>
            <w:pPr>
              <w:pStyle w:val="TableParagraph"/>
              <w:spacing w:line="194" w:lineRule="exact"/>
              <w:ind w:left="60" w:right="36"/>
              <w:jc w:val="center"/>
              <w:rPr>
                <w:rFonts w:ascii="Apple SD Gothic Neo" w:eastAsia="Apple SD Gothic Neo" w:hint="eastAsia"/>
                <w:b/>
                <w:sz w:val="16"/>
              </w:rPr>
            </w:pPr>
            <w:r>
              <w:rPr>
                <w:rFonts w:ascii="Apple SD Gothic Neo" w:eastAsia="Apple SD Gothic Neo" w:hint="eastAsia"/>
                <w:b/>
                <w:w w:val="105"/>
                <w:sz w:val="16"/>
              </w:rPr>
              <w:t>減退がなかった</w:t>
            </w:r>
          </w:p>
        </w:tc>
        <w:tc>
          <w:tcPr>
            <w:tcW w:w="1545" w:type="dxa"/>
            <w:shd w:val="clear" w:color="auto" w:fill="CCFFCC"/>
          </w:tcPr>
          <w:p>
            <w:pPr>
              <w:pStyle w:val="TableParagraph"/>
              <w:spacing w:before="79"/>
              <w:ind w:right="61"/>
              <w:jc w:val="right"/>
              <w:rPr>
                <w:rFonts w:ascii="Apple SD Gothic Neo" w:eastAsia="Apple SD Gothic Neo" w:hint="eastAsia"/>
                <w:b/>
                <w:sz w:val="16"/>
              </w:rPr>
            </w:pPr>
            <w:r>
              <w:rPr>
                <w:rFonts w:ascii="Apple SD Gothic Neo" w:eastAsia="Apple SD Gothic Neo" w:hint="eastAsia"/>
                <w:b/>
                <w:w w:val="105"/>
                <w:sz w:val="16"/>
              </w:rPr>
              <w:t>消費減退がなかった</w:t>
            </w:r>
          </w:p>
        </w:tc>
      </w:tr>
      <w:tr>
        <w:trPr>
          <w:trHeight w:val="330" w:hRule="atLeast"/>
        </w:trPr>
        <w:tc>
          <w:tcPr>
            <w:tcW w:w="1615" w:type="dxa"/>
            <w:shd w:val="clear" w:color="auto" w:fill="CCFFCC"/>
          </w:tcPr>
          <w:p>
            <w:pPr>
              <w:pStyle w:val="TableParagraph"/>
              <w:spacing w:line="294" w:lineRule="exact"/>
              <w:ind w:left="208"/>
              <w:rPr>
                <w:sz w:val="22"/>
              </w:rPr>
            </w:pPr>
            <w:r>
              <w:rPr>
                <w:sz w:val="22"/>
              </w:rPr>
              <w:t>平成26年7月</w:t>
            </w:r>
          </w:p>
        </w:tc>
        <w:tc>
          <w:tcPr>
            <w:tcW w:w="1725" w:type="dxa"/>
          </w:tcPr>
          <w:p>
            <w:pPr>
              <w:pStyle w:val="TableParagraph"/>
              <w:spacing w:line="259" w:lineRule="exact" w:before="51"/>
              <w:ind w:right="24"/>
              <w:jc w:val="right"/>
              <w:rPr>
                <w:sz w:val="23"/>
              </w:rPr>
            </w:pPr>
            <w:r>
              <w:rPr>
                <w:w w:val="105"/>
                <w:sz w:val="23"/>
              </w:rPr>
              <w:t>44.9</w:t>
            </w:r>
          </w:p>
        </w:tc>
        <w:tc>
          <w:tcPr>
            <w:tcW w:w="1545" w:type="dxa"/>
          </w:tcPr>
          <w:p>
            <w:pPr>
              <w:pStyle w:val="TableParagraph"/>
              <w:spacing w:line="259" w:lineRule="exact" w:before="51"/>
              <w:ind w:right="24"/>
              <w:jc w:val="right"/>
              <w:rPr>
                <w:sz w:val="23"/>
              </w:rPr>
            </w:pPr>
            <w:r>
              <w:rPr>
                <w:w w:val="105"/>
                <w:sz w:val="23"/>
              </w:rPr>
              <w:t>25.5</w:t>
            </w:r>
          </w:p>
        </w:tc>
        <w:tc>
          <w:tcPr>
            <w:tcW w:w="1545" w:type="dxa"/>
          </w:tcPr>
          <w:p>
            <w:pPr>
              <w:pStyle w:val="TableParagraph"/>
              <w:spacing w:line="259" w:lineRule="exact" w:before="51"/>
              <w:ind w:right="23"/>
              <w:jc w:val="right"/>
              <w:rPr>
                <w:sz w:val="23"/>
              </w:rPr>
            </w:pPr>
            <w:r>
              <w:rPr>
                <w:w w:val="105"/>
                <w:sz w:val="23"/>
              </w:rPr>
              <w:t>15.3</w:t>
            </w:r>
          </w:p>
        </w:tc>
        <w:tc>
          <w:tcPr>
            <w:tcW w:w="1545" w:type="dxa"/>
          </w:tcPr>
          <w:p>
            <w:pPr>
              <w:pStyle w:val="TableParagraph"/>
              <w:spacing w:line="259" w:lineRule="exact" w:before="51"/>
              <w:ind w:right="21"/>
              <w:jc w:val="right"/>
              <w:rPr>
                <w:sz w:val="23"/>
              </w:rPr>
            </w:pPr>
            <w:r>
              <w:rPr>
                <w:w w:val="110"/>
                <w:sz w:val="23"/>
              </w:rPr>
              <w:t>9.2</w:t>
            </w:r>
          </w:p>
        </w:tc>
        <w:tc>
          <w:tcPr>
            <w:tcW w:w="1545" w:type="dxa"/>
          </w:tcPr>
          <w:p>
            <w:pPr>
              <w:pStyle w:val="TableParagraph"/>
              <w:spacing w:line="259" w:lineRule="exact" w:before="51"/>
              <w:ind w:right="21"/>
              <w:jc w:val="right"/>
              <w:rPr>
                <w:sz w:val="23"/>
              </w:rPr>
            </w:pPr>
            <w:r>
              <w:rPr>
                <w:w w:val="110"/>
                <w:sz w:val="23"/>
              </w:rPr>
              <w:t>5.1</w:t>
            </w:r>
          </w:p>
        </w:tc>
      </w:tr>
      <w:tr>
        <w:trPr>
          <w:trHeight w:val="330" w:hRule="atLeast"/>
        </w:trPr>
        <w:tc>
          <w:tcPr>
            <w:tcW w:w="1615" w:type="dxa"/>
            <w:shd w:val="clear" w:color="auto" w:fill="CCFFCC"/>
          </w:tcPr>
          <w:p>
            <w:pPr>
              <w:pStyle w:val="TableParagraph"/>
              <w:spacing w:line="294" w:lineRule="exact"/>
              <w:ind w:left="153"/>
              <w:rPr>
                <w:sz w:val="22"/>
              </w:rPr>
            </w:pPr>
            <w:r>
              <w:rPr>
                <w:sz w:val="22"/>
              </w:rPr>
              <w:t>平成26年10月</w:t>
            </w:r>
          </w:p>
        </w:tc>
        <w:tc>
          <w:tcPr>
            <w:tcW w:w="1725" w:type="dxa"/>
          </w:tcPr>
          <w:p>
            <w:pPr>
              <w:pStyle w:val="TableParagraph"/>
              <w:spacing w:line="259" w:lineRule="exact" w:before="51"/>
              <w:ind w:right="24"/>
              <w:jc w:val="right"/>
              <w:rPr>
                <w:sz w:val="23"/>
              </w:rPr>
            </w:pPr>
            <w:r>
              <w:rPr>
                <w:w w:val="105"/>
                <w:sz w:val="23"/>
              </w:rPr>
              <w:t>47.5</w:t>
            </w:r>
          </w:p>
        </w:tc>
        <w:tc>
          <w:tcPr>
            <w:tcW w:w="1545" w:type="dxa"/>
          </w:tcPr>
          <w:p>
            <w:pPr>
              <w:pStyle w:val="TableParagraph"/>
              <w:spacing w:line="259" w:lineRule="exact" w:before="51"/>
              <w:ind w:right="24"/>
              <w:jc w:val="right"/>
              <w:rPr>
                <w:sz w:val="23"/>
              </w:rPr>
            </w:pPr>
            <w:r>
              <w:rPr>
                <w:w w:val="105"/>
                <w:sz w:val="23"/>
              </w:rPr>
              <w:t>20.2</w:t>
            </w:r>
          </w:p>
        </w:tc>
        <w:tc>
          <w:tcPr>
            <w:tcW w:w="1545" w:type="dxa"/>
          </w:tcPr>
          <w:p>
            <w:pPr>
              <w:pStyle w:val="TableParagraph"/>
              <w:spacing w:line="259" w:lineRule="exact" w:before="51"/>
              <w:ind w:right="23"/>
              <w:jc w:val="right"/>
              <w:rPr>
                <w:sz w:val="23"/>
              </w:rPr>
            </w:pPr>
            <w:r>
              <w:rPr>
                <w:w w:val="105"/>
                <w:sz w:val="23"/>
              </w:rPr>
              <w:t>23.2</w:t>
            </w:r>
          </w:p>
        </w:tc>
        <w:tc>
          <w:tcPr>
            <w:tcW w:w="1545" w:type="dxa"/>
          </w:tcPr>
          <w:p>
            <w:pPr>
              <w:pStyle w:val="TableParagraph"/>
              <w:spacing w:line="259" w:lineRule="exact" w:before="51"/>
              <w:ind w:right="21"/>
              <w:jc w:val="right"/>
              <w:rPr>
                <w:sz w:val="23"/>
              </w:rPr>
            </w:pPr>
            <w:r>
              <w:rPr>
                <w:w w:val="110"/>
                <w:sz w:val="23"/>
              </w:rPr>
              <w:t>4.0</w:t>
            </w:r>
          </w:p>
        </w:tc>
        <w:tc>
          <w:tcPr>
            <w:tcW w:w="1545" w:type="dxa"/>
          </w:tcPr>
          <w:p>
            <w:pPr>
              <w:pStyle w:val="TableParagraph"/>
              <w:spacing w:line="259" w:lineRule="exact" w:before="51"/>
              <w:ind w:right="21"/>
              <w:jc w:val="right"/>
              <w:rPr>
                <w:sz w:val="23"/>
              </w:rPr>
            </w:pPr>
            <w:r>
              <w:rPr>
                <w:w w:val="110"/>
                <w:sz w:val="23"/>
              </w:rPr>
              <w:t>5.1</w:t>
            </w:r>
          </w:p>
        </w:tc>
      </w:tr>
      <w:tr>
        <w:trPr>
          <w:trHeight w:val="356" w:hRule="atLeast"/>
        </w:trPr>
        <w:tc>
          <w:tcPr>
            <w:tcW w:w="1615" w:type="dxa"/>
            <w:shd w:val="clear" w:color="auto" w:fill="CCFFCC"/>
          </w:tcPr>
          <w:p>
            <w:pPr>
              <w:pStyle w:val="TableParagraph"/>
              <w:spacing w:before="1"/>
              <w:ind w:left="148"/>
              <w:rPr>
                <w:rFonts w:ascii="Heiti SC" w:eastAsia="Heiti SC" w:hint="eastAsia"/>
                <w:b/>
                <w:sz w:val="23"/>
              </w:rPr>
            </w:pPr>
            <w:r>
              <w:rPr>
                <w:rFonts w:ascii="Heiti SC" w:eastAsia="Heiti SC" w:hint="eastAsia"/>
                <w:b/>
                <w:sz w:val="23"/>
              </w:rPr>
              <w:t>平成27年1月</w:t>
            </w:r>
          </w:p>
        </w:tc>
        <w:tc>
          <w:tcPr>
            <w:tcW w:w="1725" w:type="dxa"/>
          </w:tcPr>
          <w:p>
            <w:pPr>
              <w:pStyle w:val="TableParagraph"/>
              <w:spacing w:line="337" w:lineRule="exact"/>
              <w:ind w:right="34"/>
              <w:jc w:val="right"/>
              <w:rPr>
                <w:rFonts w:ascii="ヒラギノ角ゴ StdN W8"/>
                <w:b/>
                <w:sz w:val="23"/>
              </w:rPr>
            </w:pPr>
            <w:r>
              <w:rPr>
                <w:rFonts w:ascii="ヒラギノ角ゴ StdN W8"/>
                <w:b/>
                <w:w w:val="75"/>
                <w:sz w:val="23"/>
              </w:rPr>
              <w:t>48.5</w:t>
            </w:r>
          </w:p>
        </w:tc>
        <w:tc>
          <w:tcPr>
            <w:tcW w:w="1545" w:type="dxa"/>
          </w:tcPr>
          <w:p>
            <w:pPr>
              <w:pStyle w:val="TableParagraph"/>
              <w:spacing w:line="337" w:lineRule="exact"/>
              <w:ind w:right="33"/>
              <w:jc w:val="right"/>
              <w:rPr>
                <w:rFonts w:ascii="ヒラギノ角ゴ StdN W8"/>
                <w:b/>
                <w:sz w:val="23"/>
              </w:rPr>
            </w:pPr>
            <w:r>
              <w:rPr>
                <w:rFonts w:ascii="ヒラギノ角ゴ StdN W8"/>
                <w:b/>
                <w:w w:val="75"/>
                <w:sz w:val="23"/>
              </w:rPr>
              <w:t>24.2</w:t>
            </w:r>
          </w:p>
        </w:tc>
        <w:tc>
          <w:tcPr>
            <w:tcW w:w="1545" w:type="dxa"/>
          </w:tcPr>
          <w:p>
            <w:pPr>
              <w:pStyle w:val="TableParagraph"/>
              <w:spacing w:line="337" w:lineRule="exact"/>
              <w:ind w:right="33"/>
              <w:jc w:val="right"/>
              <w:rPr>
                <w:rFonts w:ascii="ヒラギノ角ゴ StdN W8"/>
                <w:b/>
                <w:sz w:val="23"/>
              </w:rPr>
            </w:pPr>
            <w:r>
              <w:rPr>
                <w:rFonts w:ascii="ヒラギノ角ゴ StdN W8"/>
                <w:b/>
                <w:w w:val="75"/>
                <w:sz w:val="23"/>
              </w:rPr>
              <w:t>16.2</w:t>
            </w:r>
          </w:p>
        </w:tc>
        <w:tc>
          <w:tcPr>
            <w:tcW w:w="1545" w:type="dxa"/>
          </w:tcPr>
          <w:p>
            <w:pPr>
              <w:pStyle w:val="TableParagraph"/>
              <w:spacing w:line="337" w:lineRule="exact"/>
              <w:ind w:right="28"/>
              <w:jc w:val="right"/>
              <w:rPr>
                <w:rFonts w:ascii="ヒラギノ角ゴ StdN W8"/>
                <w:b/>
                <w:sz w:val="23"/>
              </w:rPr>
            </w:pPr>
            <w:r>
              <w:rPr>
                <w:rFonts w:ascii="ヒラギノ角ゴ StdN W8"/>
                <w:b/>
                <w:w w:val="80"/>
                <w:sz w:val="23"/>
              </w:rPr>
              <w:t>5.1</w:t>
            </w:r>
          </w:p>
        </w:tc>
        <w:tc>
          <w:tcPr>
            <w:tcW w:w="1545" w:type="dxa"/>
          </w:tcPr>
          <w:p>
            <w:pPr>
              <w:pStyle w:val="TableParagraph"/>
              <w:spacing w:line="337" w:lineRule="exact"/>
              <w:ind w:right="28"/>
              <w:jc w:val="right"/>
              <w:rPr>
                <w:rFonts w:ascii="ヒラギノ角ゴ StdN W8"/>
                <w:b/>
                <w:sz w:val="23"/>
              </w:rPr>
            </w:pPr>
            <w:r>
              <w:rPr>
                <w:rFonts w:ascii="ヒラギノ角ゴ StdN W8"/>
                <w:b/>
                <w:w w:val="80"/>
                <w:sz w:val="23"/>
              </w:rPr>
              <w:t>6.1</w:t>
            </w:r>
          </w:p>
        </w:tc>
      </w:tr>
      <w:tr>
        <w:trPr>
          <w:trHeight w:val="330" w:hRule="atLeast"/>
        </w:trPr>
        <w:tc>
          <w:tcPr>
            <w:tcW w:w="1615" w:type="dxa"/>
            <w:shd w:val="clear" w:color="auto" w:fill="CCFFCC"/>
          </w:tcPr>
          <w:p>
            <w:pPr>
              <w:pStyle w:val="TableParagraph"/>
              <w:spacing w:before="10"/>
              <w:ind w:left="59"/>
              <w:rPr>
                <w:sz w:val="21"/>
              </w:rPr>
            </w:pPr>
            <w:r>
              <w:rPr>
                <w:sz w:val="21"/>
              </w:rPr>
              <w:t>前期調査との差</w:t>
            </w:r>
          </w:p>
        </w:tc>
        <w:tc>
          <w:tcPr>
            <w:tcW w:w="1725" w:type="dxa"/>
          </w:tcPr>
          <w:p>
            <w:pPr>
              <w:pStyle w:val="TableParagraph"/>
              <w:spacing w:line="259" w:lineRule="exact" w:before="51"/>
              <w:ind w:right="23"/>
              <w:jc w:val="right"/>
              <w:rPr>
                <w:sz w:val="23"/>
              </w:rPr>
            </w:pPr>
            <w:r>
              <w:rPr>
                <w:w w:val="110"/>
                <w:sz w:val="23"/>
              </w:rPr>
              <w:t>1.0</w:t>
            </w:r>
          </w:p>
        </w:tc>
        <w:tc>
          <w:tcPr>
            <w:tcW w:w="1545" w:type="dxa"/>
          </w:tcPr>
          <w:p>
            <w:pPr>
              <w:pStyle w:val="TableParagraph"/>
              <w:spacing w:line="259" w:lineRule="exact" w:before="51"/>
              <w:ind w:right="22"/>
              <w:jc w:val="right"/>
              <w:rPr>
                <w:sz w:val="23"/>
              </w:rPr>
            </w:pPr>
            <w:r>
              <w:rPr>
                <w:w w:val="110"/>
                <w:sz w:val="23"/>
              </w:rPr>
              <w:t>4.0</w:t>
            </w:r>
          </w:p>
        </w:tc>
        <w:tc>
          <w:tcPr>
            <w:tcW w:w="1545" w:type="dxa"/>
          </w:tcPr>
          <w:p>
            <w:pPr>
              <w:pStyle w:val="TableParagraph"/>
              <w:spacing w:line="259" w:lineRule="exact" w:before="51"/>
              <w:ind w:right="19"/>
              <w:jc w:val="right"/>
              <w:rPr>
                <w:sz w:val="23"/>
              </w:rPr>
            </w:pPr>
            <w:r>
              <w:rPr>
                <w:w w:val="171"/>
                <w:sz w:val="23"/>
              </w:rPr>
              <w:t>▲</w:t>
            </w:r>
            <w:r>
              <w:rPr>
                <w:sz w:val="23"/>
              </w:rPr>
              <w:t> </w:t>
            </w:r>
            <w:r>
              <w:rPr>
                <w:spacing w:val="-5"/>
                <w:sz w:val="23"/>
              </w:rPr>
              <w:t> </w:t>
            </w:r>
            <w:r>
              <w:rPr>
                <w:spacing w:val="1"/>
                <w:w w:val="92"/>
                <w:sz w:val="23"/>
              </w:rPr>
              <w:t>7</w:t>
            </w:r>
            <w:r>
              <w:rPr>
                <w:spacing w:val="1"/>
                <w:w w:val="185"/>
                <w:sz w:val="23"/>
              </w:rPr>
              <w:t>.</w:t>
            </w:r>
            <w:r>
              <w:rPr>
                <w:w w:val="92"/>
                <w:sz w:val="23"/>
              </w:rPr>
              <w:t>0</w:t>
            </w:r>
          </w:p>
        </w:tc>
        <w:tc>
          <w:tcPr>
            <w:tcW w:w="1545" w:type="dxa"/>
          </w:tcPr>
          <w:p>
            <w:pPr>
              <w:pStyle w:val="TableParagraph"/>
              <w:spacing w:line="259" w:lineRule="exact" w:before="51"/>
              <w:ind w:right="21"/>
              <w:jc w:val="right"/>
              <w:rPr>
                <w:sz w:val="23"/>
              </w:rPr>
            </w:pPr>
            <w:r>
              <w:rPr>
                <w:w w:val="110"/>
                <w:sz w:val="23"/>
              </w:rPr>
              <w:t>1.1</w:t>
            </w:r>
          </w:p>
        </w:tc>
        <w:tc>
          <w:tcPr>
            <w:tcW w:w="1545" w:type="dxa"/>
          </w:tcPr>
          <w:p>
            <w:pPr>
              <w:pStyle w:val="TableParagraph"/>
              <w:spacing w:line="259" w:lineRule="exact" w:before="51"/>
              <w:ind w:right="21"/>
              <w:jc w:val="right"/>
              <w:rPr>
                <w:sz w:val="23"/>
              </w:rPr>
            </w:pPr>
            <w:r>
              <w:rPr>
                <w:w w:val="110"/>
                <w:sz w:val="23"/>
              </w:rPr>
              <w:t>1.0</w:t>
            </w:r>
          </w:p>
        </w:tc>
      </w:tr>
    </w:tbl>
    <w:p>
      <w:pPr>
        <w:pStyle w:val="BodyText"/>
        <w:spacing w:before="1"/>
        <w:rPr>
          <w:sz w:val="14"/>
        </w:rPr>
      </w:pPr>
      <w:r>
        <w:rPr/>
        <w:pict>
          <v:group style="position:absolute;margin-left:137.789001pt;margin-top:11.427094pt;width:323.05pt;height:190.55pt;mso-position-horizontal-relative:page;mso-position-vertical-relative:paragraph;z-index:-664;mso-wrap-distance-left:0;mso-wrap-distance-right:0" coordorigin="2756,229" coordsize="6461,3811">
            <v:shape style="position:absolute;left:3288;top:3353;width:3163;height:168" coordorigin="3289,3353" coordsize="3163,168" path="m3932,3377l3293,3377,3289,3379,3289,3516,3293,3521,3932,3521,3934,3516,3934,3514,3303,3514,3296,3507,3303,3507,3303,3391,3296,3391,3303,3384,3934,3384,3934,3379,3932,3377xm3303,3507l3296,3507,3303,3514,3303,3507xm3920,3507l3303,3507,3303,3514,3920,3514,3920,3507xm3920,3384l3920,3514,3927,3507,3934,3507,3934,3391,3927,3391,3920,3384xm3934,3507l3927,3507,3920,3514,3934,3514,3934,3507xm3303,3384l3296,3391,3303,3391,3303,3384xm3920,3384l3303,3384,3303,3391,3920,3391,3920,3384xm3934,3384l3920,3384,3927,3391,3934,3391,3934,3384xm5189,3377l4551,3377,4548,3379,4548,3516,4551,3521,5189,3521,5192,3516,5192,3514,4563,3514,4556,3507,4563,3507,4563,3391,4556,3391,4563,3384,5192,3384,5192,3379,5189,3377xm4563,3507l4556,3507,4563,3514,4563,3507xm5177,3507l4563,3507,4563,3514,5177,3514,5177,3507xm5177,3384l5177,3514,5184,3507,5192,3507,5192,3391,5184,3391,5177,3384xm5192,3507l5184,3507,5177,3514,5192,3514,5192,3507xm4563,3384l4556,3391,4563,3391,4563,3384xm5177,3384l4563,3384,4563,3391,5177,3391,5177,3384xm5192,3384l5177,3384,5184,3391,5192,3391,5192,3384xm6449,3353l5811,3353,5808,3356,5808,3516,5811,3521,6449,3521,6451,3516,6451,3514,5823,3514,5816,3507,5823,3507,5823,3367,5816,3367,5823,3360,6451,3360,6451,3356,6449,3353xm5823,3507l5816,3507,5823,3514,5823,3507xm6437,3507l5823,3507,5823,3514,6437,3514,6437,3507xm6437,3360l6437,3514,6444,3507,6451,3507,6451,3367,6444,3367,6437,3360xm6451,3507l6444,3507,6437,3514,6451,3514,6451,3507xm5823,3360l5816,3367,5823,3367,5823,3360xm6437,3360l5823,3360,5823,3367,6437,3367,6437,3360xm6451,3360l6437,3360,6444,3367,6451,3367,6451,3360xe" filled="true" fillcolor="#7f7f7f" stroked="false">
              <v:path arrowok="t"/>
              <v:fill type="solid"/>
            </v:shape>
            <v:shape style="position:absolute;left:3926;top:3353;width:1889;height:39" coordorigin="3927,3353" coordsize="1889,39" path="m4556,3377l4496,3377,4496,3391,4556,3391,4556,3377xm4452,3377l4392,3377,4392,3391,4452,3391,4452,3377xm4347,3377l4289,3377,4289,3391,4347,3391,4347,3377xm4244,3377l4184,3377,4184,3391,4244,3391,4244,3377xm4140,3377l4080,3377,4080,3391,4140,3391,4140,3377xm4037,3377l3977,3377,3977,3391,4037,3391,4037,3377xm3932,3377l3927,3377,3927,3391,3932,3391,3932,3377xm5816,3353l5756,3356,5756,3370,5816,3367,5816,3353xm5710,3356l5652,3358,5652,3372,5712,3370,5710,3356xm5607,3360l5547,3363,5549,3377,5607,3375,5607,3360xm5504,3365l5444,3367,5444,3382,5504,3379,5504,3365xm5400,3367l5340,3370,5340,3387,5400,3384,5400,3367xm5295,3372l5237,3375,5237,3389,5297,3387,5295,3372xm5192,3377l5184,3377,5184,3391,5192,3391,5192,3377xe" filled="true" fillcolor="#7f7f7f" stroked="false">
              <v:path arrowok="t"/>
              <v:fill type="solid"/>
            </v:shape>
            <v:shape style="position:absolute;left:3295;top:3153;width:632;height:231" type="#_x0000_t75" stroked="false">
              <v:imagedata r:id="rId6" o:title=""/>
            </v:shape>
            <v:shape style="position:absolute;left:4555;top:3283;width:629;height:101" type="#_x0000_t75" stroked="false">
              <v:imagedata r:id="rId7" o:title=""/>
            </v:shape>
            <v:shape style="position:absolute;left:5815;top:3230;width:629;height:130" type="#_x0000_t75" stroked="false">
              <v:imagedata r:id="rId8" o:title=""/>
            </v:shape>
            <v:shape style="position:absolute;left:3288;top:3146;width:3163;height:245" coordorigin="3289,3147" coordsize="3163,245" path="m3932,3147l3293,3147,3289,3149,3289,3387,3293,3391,3932,3391,3934,3387,3934,3384,3303,3384,3296,3377,3303,3377,3303,3161,3296,3161,3303,3154,3934,3154,3934,3149,3932,3147xm3303,3377l3296,3377,3303,3384,3303,3377xm3920,3377l3303,3377,3303,3384,3920,3384,3920,3377xm3920,3154l3920,3384,3927,3377,3934,3377,3934,3161,3927,3161,3920,3154xm3934,3377l3927,3377,3920,3384,3934,3384,3934,3377xm3303,3154l3296,3161,3303,3161,3303,3154xm3920,3154l3303,3154,3303,3161,3920,3161,3920,3154xm3934,3154l3920,3154,3927,3161,3934,3161,3934,3154xm5189,3276l4551,3276,4548,3279,4548,3387,4551,3391,5189,3391,5192,3387,5192,3384,4563,3384,4556,3377,4563,3377,4563,3291,4556,3291,4563,3283,5192,3283,5192,3279,5189,3276xm4563,3377l4556,3377,4563,3384,4563,3377xm5177,3377l4563,3377,4563,3384,5177,3384,5177,3377xm5177,3283l5177,3384,5184,3377,5192,3377,5192,3291,5184,3291,5177,3283xm5192,3377l5184,3377,5177,3384,5192,3384,5192,3377xm4563,3283l4556,3291,4563,3291,4563,3283xm5177,3283l4563,3283,4563,3291,5177,3291,5177,3283xm5192,3283l5177,3283,5184,3291,5192,3291,5192,3283xm6449,3223l5811,3223,5808,3226,5808,3363,5811,3367,6449,3367,6451,3363,6451,3360,5823,3360,5816,3353,5823,3353,5823,3238,5816,3238,5823,3231,6451,3231,6451,3226,6449,3223xm5823,3353l5816,3353,5823,3360,5823,3353xm6437,3353l5823,3353,5823,3360,6437,3360,6437,3353xm6437,3231l6437,3360,6444,3353,6451,3353,6451,3238,6444,3238,6437,3231xm6451,3353l6444,3353,6437,3360,6451,3360,6451,3353xm5823,3231l5816,3238,5823,3238,5823,3231xm6437,3231l5823,3231,5823,3238,6437,3238,6437,3231xm6451,3231l6437,3231,6444,3238,6451,3238,6451,3231xe" filled="true" fillcolor="#7f7f7f" stroked="false">
              <v:path arrowok="t"/>
              <v:fill type="solid"/>
            </v:shape>
            <v:shape style="position:absolute;left:3924;top:3144;width:1892;height:147" coordorigin="3924,3144" coordsize="1892,147" path="m4500,3264l4496,3279,4553,3291,4558,3276,4500,3264xm4397,3243l4395,3257,4452,3269,4455,3255,4397,3243xm4296,3221l4292,3236,4352,3247,4354,3233,4296,3221xm4193,3199l4191,3216,4248,3228,4253,3214,4193,3199xm4092,3180l4090,3195,4148,3207,4150,3192,4092,3180xm3989,3159l3987,3173,4044,3185,4049,3171,3989,3159xm3927,3144l3924,3159,3944,3163,3946,3149,3927,3144xm5816,3223l5756,3228,5756,3243,5816,3238,5816,3223xm5710,3231l5652,3236,5652,3252,5712,3247,5710,3231xm5607,3240l5549,3245,5549,3259,5609,3255,5607,3240xm5504,3250l5444,3255,5446,3269,5506,3264,5504,3250xm5400,3257l5340,3262,5343,3279,5400,3271,5400,3257xm5297,3267l5237,3271,5240,3286,5297,3281,5297,3267xm5194,3276l5184,3276,5184,3291,5194,3291,5194,3276xe" filled="true" fillcolor="#7f7f7f" stroked="false">
              <v:path arrowok="t"/>
              <v:fill type="solid"/>
            </v:shape>
            <v:shape style="position:absolute;left:3295;top:2767;width:632;height:387" type="#_x0000_t75" stroked="false">
              <v:imagedata r:id="rId9" o:title=""/>
            </v:shape>
            <v:shape style="position:absolute;left:4555;top:2700;width:629;height:584" type="#_x0000_t75" stroked="false">
              <v:imagedata r:id="rId10" o:title=""/>
            </v:shape>
            <v:shape style="position:absolute;left:5815;top:2822;width:629;height:408" type="#_x0000_t75" stroked="false">
              <v:imagedata r:id="rId11" o:title=""/>
            </v:shape>
            <v:shape style="position:absolute;left:3288;top:2693;width:3163;height:598" coordorigin="3289,2693" coordsize="3163,598" path="m3932,2760l3293,2760,3289,2763,3289,3159,3293,3161,3932,3161,3934,3159,3934,3154,3303,3154,3296,3147,3303,3147,3303,2775,3296,2775,3303,2768,3934,2768,3934,2763,3932,2760xm3303,3147l3296,3147,3303,3154,3303,3147xm3920,3147l3303,3147,3303,3154,3920,3154,3920,3147xm3920,2768l3920,3154,3927,3147,3934,3147,3934,2775,3927,2775,3920,2768xm3934,3147l3927,3147,3920,3154,3934,3154,3934,3147xm3303,2768l3296,2775,3303,2775,3303,2768xm3920,2768l3303,2768,3303,2775,3920,2775,3920,2768xm3934,2768l3920,2768,3927,2775,3934,2775,3934,2768xm5189,2693l4551,2693,4548,2696,4548,3286,4551,3291,5189,3291,5192,3286,5192,3283,4563,3283,4556,3276,4563,3276,4563,2708,4556,2708,4563,2700,5192,2700,5192,2696,5189,2693xm4563,3276l4556,3276,4563,3283,4563,3276xm5177,3276l4563,3276,4563,3283,5177,3283,5177,3276xm5177,2700l5177,3283,5184,3276,5192,3276,5192,2708,5184,2708,5177,2700xm5192,3276l5184,3276,5177,3283,5192,3283,5192,3276xm4563,2700l4556,2708,4563,2708,4563,2700xm5177,2700l4563,2700,4563,2708,5177,2708,5177,2700xm5192,2700l5177,2700,5184,2708,5192,2708,5192,2700xm6449,2816l5811,2816,5808,2818,5808,3233,5811,3238,6449,3238,6451,3233,6451,3231,5823,3231,5816,3223,5823,3223,5823,2830,5816,2830,5823,2823,6451,2823,6451,2818,6449,2816xm5823,3223l5816,3223,5823,3231,5823,3223xm6437,3223l5823,3223,5823,3231,6437,3231,6437,3223xm6437,2823l6437,3231,6444,3223,6451,3223,6451,2830,6444,2830,6437,2823xm6451,3223l6444,3223,6437,3231,6451,3231,6451,3223xm5823,2823l5816,2830,5823,2830,5823,2823xm6437,2823l5823,2823,5823,2830,6437,2830,6437,2823xm6451,2823l6437,2823,6444,2830,6451,2830,6451,2823xe" filled="true" fillcolor="#7f7f7f" stroked="false">
              <v:path arrowok="t"/>
              <v:fill type="solid"/>
            </v:shape>
            <v:shape style="position:absolute;left:3924;top:2690;width:1892;height:140" coordorigin="3924,2691" coordsize="1892,140" path="m4556,2691l4496,2698,4498,2712,4556,2708,4556,2691xm4452,2703l4392,2710,4395,2724,4452,2717,4452,2703xm4349,2715l4289,2719,4292,2736,4349,2729,4349,2715xm4246,2724l4186,2732,4188,2746,4246,2741,4246,2724xm4143,2736l4083,2744,4085,2758,4143,2751,4143,2736xm4037,2748l3980,2753,3982,2768,4040,2763,4037,2748xm3934,2758l3924,2760,3927,2775,3936,2772,3934,2758xm5758,2804l5756,2818,5813,2830,5816,2816,5758,2804xm5657,2784l5652,2799,5712,2811,5715,2796,5657,2784xm5554,2765l5552,2779,5609,2789,5612,2775,5554,2765xm5453,2744l5448,2758,5508,2770,5511,2756,5453,2744xm5350,2724l5348,2739,5405,2751,5408,2736,5350,2724xm5249,2705l5244,2719,5304,2729,5307,2715,5249,2705xm5187,2691l5182,2705,5201,2710,5204,2696,5187,2691xe" filled="true" fillcolor="#7f7f7f" stroked="false">
              <v:path arrowok="t"/>
              <v:fill type="solid"/>
            </v:shape>
            <v:shape style="position:absolute;left:3295;top:2124;width:632;height:644" type="#_x0000_t75" stroked="false">
              <v:imagedata r:id="rId12" o:title=""/>
            </v:shape>
            <v:shape style="position:absolute;left:4555;top:2189;width:629;height:512" type="#_x0000_t75" stroked="false">
              <v:imagedata r:id="rId13" o:title=""/>
            </v:shape>
            <v:shape style="position:absolute;left:5815;top:2213;width:629;height:610" type="#_x0000_t75" stroked="false">
              <v:imagedata r:id="rId14" o:title=""/>
            </v:shape>
            <v:shape style="position:absolute;left:3288;top:2117;width:3163;height:713" coordorigin="3289,2117" coordsize="3163,713" path="m3932,2117l3293,2117,3289,2120,3289,2772,3293,2775,3932,2775,3934,2772,3934,2768,3303,2768,3296,2760,3303,2760,3303,2132,3296,2132,3303,2124,3934,2124,3934,2120,3932,2117xm3303,2760l3296,2760,3303,2768,3303,2760xm3920,2760l3303,2760,3303,2768,3920,2768,3920,2760xm3920,2124l3920,2768,3927,2760,3934,2760,3934,2132,3927,2132,3920,2124xm3934,2760l3927,2760,3920,2768,3934,2768,3934,2760xm3303,2124l3296,2132,3303,2132,3303,2124xm3920,2124l3303,2124,3303,2132,3920,2132,3920,2124xm3934,2124l3920,2124,3927,2132,3934,2132,3934,2124xm5189,2182l4551,2182,4548,2184,4548,2705,4551,2708,5189,2708,5192,2705,5192,2700,4563,2700,4556,2693,4563,2693,4563,2196,4556,2196,4563,2189,5192,2189,5192,2184,5189,2182xm4563,2693l4556,2693,4563,2700,4563,2693xm5177,2693l4563,2693,4563,2700,5177,2700,5177,2693xm5177,2189l5177,2700,5184,2693,5192,2693,5192,2196,5184,2196,5177,2189xm5192,2693l5184,2693,5177,2700,5192,2700,5192,2693xm4563,2189l4556,2196,4563,2196,4563,2189xm5177,2189l4563,2189,4563,2196,5177,2196,5177,2189xm5192,2189l5177,2189,5184,2196,5192,2196,5192,2189xm6449,2206l5811,2206,5808,2208,5808,2828,5811,2830,6449,2830,6451,2828,6451,2823,5823,2823,5816,2816,5823,2816,5823,2220,5816,2220,5823,2213,6451,2213,6451,2208,6449,2206xm5823,2816l5816,2816,5823,2823,5823,2816xm6437,2816l5823,2816,5823,2823,6437,2823,6437,2816xm6437,2213l6437,2823,6444,2816,6451,2816,6451,2220,6444,2220,6437,2213xm6451,2816l6444,2816,6437,2823,6451,2823,6451,2816xm5823,2213l5816,2220,5823,2220,5823,2213xm6437,2213l5823,2213,5823,2220,6437,2220,6437,2213xm6451,2213l6437,2213,6444,2220,6451,2220,6451,2213xe" filled="true" fillcolor="#7f7f7f" stroked="false">
              <v:path arrowok="t"/>
              <v:fill type="solid"/>
            </v:shape>
            <v:shape style="position:absolute;left:3924;top:2117;width:1892;height:104" coordorigin="3924,2117" coordsize="1892,104" path="m4498,2175l4496,2189,4556,2196,4556,2182,4498,2175xm4395,2165l4392,2180,4452,2187,4452,2170,4395,2165xm4292,2153l4289,2170,4349,2175,4349,2160,4292,2153xm4188,2144l4186,2158,4246,2165,4246,2151,4188,2144xm4083,2134l4083,2148,4140,2153,4143,2139,4083,2134xm3980,2122l3980,2136,4037,2144,4040,2129,3980,2122xm3936,2117l3927,2117,3924,2132,3934,2134,3936,2117xm5756,2204l5756,2218,5816,2220,5816,2206,5756,2204xm5652,2201l5652,2216,5710,2218,5712,2204,5652,2201xm5549,2196l5547,2211,5607,2213,5607,2199,5549,2196xm5444,2192l5444,2206,5504,2208,5504,2194,5444,2192xm5340,2187l5340,2204,5400,2206,5400,2189,5340,2187xm5237,2184l5237,2199,5295,2201,5297,2187,5237,2184xm5192,2182l5184,2182,5184,2196,5192,2196,5192,2182xe" filled="true" fillcolor="#7f7f7f" stroked="false">
              <v:path arrowok="t"/>
              <v:fill type="solid"/>
            </v:shape>
            <v:rect style="position:absolute;left:4555;top:994;width:629;height:1196" filled="true" fillcolor="#92cddd" stroked="false">
              <v:fill type="solid"/>
            </v:rect>
            <v:rect style="position:absolute;left:5815;top:994;width:629;height:1220" filled="true" fillcolor="#92cddd" stroked="false">
              <v:fill type="solid"/>
            </v:rect>
            <v:shape style="position:absolute;left:3288;top:991;width:3163;height:1229" coordorigin="3289,992" coordsize="3163,1229" path="m3934,992l3289,992,3289,2129,3293,2132,3932,2132,3934,2129,3934,2124,3303,2124,3296,2117,3303,2117,3303,1001,3296,1001,3303,994,3934,994,3934,992xm3303,2117l3296,2117,3303,2124,3303,2117xm3920,2117l3303,2117,3303,2124,3920,2124,3920,2117xm3920,994l3920,2124,3927,2117,3934,2117,3934,1001,3927,1001,3920,994xm3934,2117l3927,2117,3920,2124,3934,2124,3934,2117xm3303,994l3296,1001,3303,1001,3303,994xm3920,994l3303,994,3303,1001,3920,1001,3920,994xm3934,994l3920,994,3927,1001,3934,1001,3934,994xm5192,992l4548,992,4548,2194,4551,2196,5189,2196,5192,2194,5192,2189,4563,2189,4556,2182,4563,2182,4563,1001,4556,1001,4563,994,5192,994,5192,992xm4563,2182l4556,2182,4563,2189,4563,2182xm5177,2182l4563,2182,4563,2189,5177,2189,5177,2182xm5177,994l5177,2189,5184,2182,5192,2182,5192,1001,5184,1001,5177,994xm5192,2182l5184,2182,5177,2189,5192,2189,5192,2182xm4563,994l4556,1001,4563,1001,4563,994xm5177,994l4563,994,4563,1001,5177,1001,5177,994xm5192,994l5177,994,5184,1001,5192,1001,5192,994xm6451,992l5808,992,5808,2218,5811,2220,6449,2220,6451,2218,6451,2213,5823,2213,5816,2206,5823,2206,5823,1001,5816,1001,5823,994,6451,994,6451,992xm5823,2206l5816,2206,5823,2213,5823,2206xm6437,2206l5823,2206,5823,2213,6437,2213,6437,2206xm6437,994l6437,2213,6444,2206,6451,2206,6451,1001,6444,1001,6437,994xm6451,2206l6444,2206,6437,2213,6451,2213,6451,2206xm5823,994l5816,1001,5823,1001,5823,994xm6437,994l5823,994,5823,1001,6437,1001,6437,994xm6451,994l6437,994,6444,1001,6451,1001,6451,994xe" filled="true" fillcolor="#7f7f7f" stroked="false">
              <v:path arrowok="t"/>
              <v:fill type="solid"/>
            </v:shape>
            <v:rect style="position:absolute;left:4495;top:991;width:60;height:10" filled="true" fillcolor="#7f7f7f" stroked="false">
              <v:fill type="solid"/>
            </v:rect>
            <v:rect style="position:absolute;left:4392;top:991;width:60;height:10" filled="true" fillcolor="#7f7f7f" stroked="false">
              <v:fill type="solid"/>
            </v:rect>
            <v:rect style="position:absolute;left:4289;top:991;width:58;height:10" filled="true" fillcolor="#7f7f7f" stroked="false">
              <v:fill type="solid"/>
            </v:rect>
            <v:rect style="position:absolute;left:4183;top:991;width:60;height:10" filled="true" fillcolor="#7f7f7f" stroked="false">
              <v:fill type="solid"/>
            </v:rect>
            <v:rect style="position:absolute;left:4080;top:991;width:60;height:10" filled="true" fillcolor="#7f7f7f" stroked="false">
              <v:fill type="solid"/>
            </v:rect>
            <v:rect style="position:absolute;left:3977;top:991;width:60;height:10" filled="true" fillcolor="#7f7f7f" stroked="false">
              <v:fill type="solid"/>
            </v:rect>
            <v:rect style="position:absolute;left:3926;top:991;width:5;height:10" filled="true" fillcolor="#7f7f7f" stroked="false">
              <v:fill type="solid"/>
            </v:rect>
            <v:rect style="position:absolute;left:5755;top:991;width:60;height:10" filled="true" fillcolor="#7f7f7f" stroked="false">
              <v:fill type="solid"/>
            </v:rect>
            <v:rect style="position:absolute;left:5652;top:991;width:60;height:10" filled="true" fillcolor="#7f7f7f" stroked="false">
              <v:fill type="solid"/>
            </v:rect>
            <v:rect style="position:absolute;left:5546;top:991;width:60;height:10" filled="true" fillcolor="#7f7f7f" stroked="false">
              <v:fill type="solid"/>
            </v:rect>
            <v:rect style="position:absolute;left:5443;top:991;width:60;height:10" filled="true" fillcolor="#7f7f7f" stroked="false">
              <v:fill type="solid"/>
            </v:rect>
            <v:rect style="position:absolute;left:5340;top:991;width:60;height:10" filled="true" fillcolor="#7f7f7f" stroked="false">
              <v:fill type="solid"/>
            </v:rect>
            <v:rect style="position:absolute;left:5237;top:991;width:58;height:10" filled="true" fillcolor="#7f7f7f" stroked="false">
              <v:fill type="solid"/>
            </v:rect>
            <v:rect style="position:absolute;left:5184;top:991;width:8;height:10" filled="true" fillcolor="#7f7f7f" stroked="false">
              <v:fill type="solid"/>
            </v:rect>
            <v:line style="position:absolute" from="2981,3514" to="6759,3514" stroked="true" strokeweight=".71875pt" strokecolor="#858585">
              <v:stroke dashstyle="solid"/>
            </v:line>
            <v:rect style="position:absolute;left:2974;top:3513;width:15;height:58" filled="true" fillcolor="#858585" stroked="false">
              <v:fill type="solid"/>
            </v:rect>
            <v:rect style="position:absolute;left:4234;top:3513;width:15;height:58" filled="true" fillcolor="#858585" stroked="false">
              <v:fill type="solid"/>
            </v:rect>
            <v:rect style="position:absolute;left:5493;top:3513;width:15;height:58" filled="true" fillcolor="#858585" stroked="false">
              <v:fill type="solid"/>
            </v:rect>
            <v:rect style="position:absolute;left:6751;top:3513;width:15;height:58" filled="true" fillcolor="#858585" stroked="false">
              <v:fill type="solid"/>
            </v:rect>
            <v:shape style="position:absolute;left:7058;top:1231;width:104;height:104" type="#_x0000_t75" stroked="false">
              <v:imagedata r:id="rId15" o:title=""/>
            </v:shape>
            <v:shape style="position:absolute;left:7065;top:1750;width:89;height:89" type="#_x0000_t75" stroked="false">
              <v:imagedata r:id="rId16" o:title=""/>
            </v:shape>
            <v:shape style="position:absolute;left:7058;top:1742;width:104;height:104" type="#_x0000_t75" stroked="false">
              <v:imagedata r:id="rId17" o:title=""/>
            </v:shape>
            <v:shape style="position:absolute;left:7065;top:2261;width:89;height:89" type="#_x0000_t75" stroked="false">
              <v:imagedata r:id="rId18" o:title=""/>
            </v:shape>
            <v:shape style="position:absolute;left:7058;top:2253;width:104;height:104" type="#_x0000_t75" stroked="false">
              <v:imagedata r:id="rId19" o:title=""/>
            </v:shape>
            <v:shape style="position:absolute;left:7065;top:2772;width:89;height:89" type="#_x0000_t75" stroked="false">
              <v:imagedata r:id="rId20" o:title=""/>
            </v:shape>
            <v:shape style="position:absolute;left:7058;top:2765;width:104;height:104" type="#_x0000_t75" stroked="false">
              <v:imagedata r:id="rId21" o:title=""/>
            </v:shape>
            <v:shape style="position:absolute;left:7058;top:3273;width:104;height:106" type="#_x0000_t75" stroked="false">
              <v:imagedata r:id="rId22" o:title=""/>
            </v:shape>
            <v:shape style="position:absolute;left:2755;top:228;width:6461;height:3811" coordorigin="2756,229" coordsize="6461,3811" path="m9211,229l2761,229,2756,233,2756,4035,2761,4039,9211,4039,9216,4035,9216,4030,2773,4030,2763,4023,2773,4023,2773,245,2763,245,2773,236,9216,236,9216,233,9211,229xm2773,4023l2763,4023,2773,4030,2773,4023xm9199,4023l2773,4023,2773,4030,9199,4030,9199,4023xm9199,236l9199,4030,9206,4023,9216,4023,9216,245,9206,245,9199,236xm9216,4023l9206,4023,9199,4030,9216,4030,9216,4023xm2773,236l2763,245,2773,245,2773,236xm9199,236l2773,236,2773,245,9199,245,9199,236xm9216,236l9199,236,9206,245,9216,245,9216,236xe" filled="true" fillcolor="#858585" stroked="false">
              <v:path arrowok="t"/>
              <v:fill type="solid"/>
            </v:shape>
            <v:shape style="position:absolute;left:4450;top:426;width:3090;height:279" type="#_x0000_t202" filled="false" stroked="false">
              <v:textbox inset="0,0,0,0">
                <w:txbxContent>
                  <w:p>
                    <w:pPr>
                      <w:spacing w:line="278" w:lineRule="exact" w:before="0"/>
                      <w:ind w:left="0" w:right="0" w:firstLine="0"/>
                      <w:jc w:val="left"/>
                      <w:rPr>
                        <w:rFonts w:ascii="Heiti SC" w:eastAsia="Heiti SC" w:hint="eastAsia"/>
                        <w:b/>
                        <w:sz w:val="28"/>
                      </w:rPr>
                    </w:pPr>
                    <w:r>
                      <w:rPr>
                        <w:rFonts w:ascii="Heiti SC" w:eastAsia="Heiti SC" w:hint="eastAsia"/>
                        <w:b/>
                        <w:w w:val="90"/>
                        <w:sz w:val="28"/>
                      </w:rPr>
                      <w:t>消費減退の有無</w:t>
                    </w:r>
                    <w:r>
                      <w:rPr>
                        <w:rFonts w:ascii="Heiti SC" w:eastAsia="Heiti SC" w:hint="eastAsia"/>
                        <w:b/>
                        <w:w w:val="80"/>
                        <w:sz w:val="28"/>
                      </w:rPr>
                      <w:t>（</w:t>
                    </w:r>
                    <w:r>
                      <w:rPr>
                        <w:rFonts w:ascii="Heiti SC" w:eastAsia="Heiti SC" w:hint="eastAsia"/>
                        <w:b/>
                        <w:w w:val="90"/>
                        <w:sz w:val="28"/>
                      </w:rPr>
                      <w:t>県全体</w:t>
                    </w:r>
                    <w:r>
                      <w:rPr>
                        <w:rFonts w:ascii="Heiti SC" w:eastAsia="Heiti SC" w:hint="eastAsia"/>
                        <w:b/>
                        <w:w w:val="80"/>
                        <w:sz w:val="28"/>
                      </w:rPr>
                      <w:t>）</w:t>
                    </w:r>
                  </w:p>
                </w:txbxContent>
              </v:textbox>
              <w10:wrap type="none"/>
            </v:shape>
            <v:shape style="position:absolute;left:7190;top:1182;width:1844;height:1220" type="#_x0000_t202" filled="false" stroked="false">
              <v:textbox inset="0,0,0,0">
                <w:txbxContent>
                  <w:p>
                    <w:pPr>
                      <w:spacing w:line="225" w:lineRule="exact" w:before="0"/>
                      <w:ind w:left="0" w:right="0" w:firstLine="0"/>
                      <w:jc w:val="left"/>
                      <w:rPr>
                        <w:sz w:val="20"/>
                      </w:rPr>
                    </w:pPr>
                    <w:r>
                      <w:rPr>
                        <w:sz w:val="20"/>
                      </w:rPr>
                      <w:t>消費減退があった</w:t>
                    </w:r>
                  </w:p>
                  <w:p>
                    <w:pPr>
                      <w:spacing w:line="240" w:lineRule="auto" w:before="6"/>
                      <w:rPr>
                        <w:sz w:val="18"/>
                      </w:rPr>
                    </w:pPr>
                  </w:p>
                  <w:p>
                    <w:pPr>
                      <w:spacing w:line="232" w:lineRule="auto" w:before="0"/>
                      <w:ind w:left="0" w:right="18" w:firstLine="0"/>
                      <w:jc w:val="left"/>
                      <w:rPr>
                        <w:sz w:val="20"/>
                      </w:rPr>
                    </w:pPr>
                    <w:r>
                      <w:rPr>
                        <w:w w:val="90"/>
                        <w:sz w:val="20"/>
                      </w:rPr>
                      <w:t>どちらかといえば消費</w:t>
                    </w:r>
                    <w:r>
                      <w:rPr>
                        <w:sz w:val="20"/>
                      </w:rPr>
                      <w:t>減退があった</w:t>
                    </w:r>
                  </w:p>
                  <w:p>
                    <w:pPr>
                      <w:spacing w:line="227" w:lineRule="exact" w:before="0"/>
                      <w:ind w:left="0" w:right="0" w:firstLine="0"/>
                      <w:jc w:val="left"/>
                      <w:rPr>
                        <w:sz w:val="20"/>
                      </w:rPr>
                    </w:pPr>
                    <w:r>
                      <w:rPr>
                        <w:w w:val="95"/>
                        <w:sz w:val="20"/>
                      </w:rPr>
                      <w:t>どちらとも言えない</w:t>
                    </w:r>
                  </w:p>
                </w:txbxContent>
              </v:textbox>
              <w10:wrap type="none"/>
            </v:shape>
            <v:shape style="position:absolute;left:3475;top:3338;width:283;height:219" type="#_x0000_t202" filled="false" stroked="false">
              <v:textbox inset="0,0,0,0">
                <w:txbxContent>
                  <w:p>
                    <w:pPr>
                      <w:spacing w:line="218" w:lineRule="exact" w:before="0"/>
                      <w:ind w:left="0" w:right="0" w:firstLine="0"/>
                      <w:jc w:val="left"/>
                      <w:rPr>
                        <w:sz w:val="22"/>
                      </w:rPr>
                    </w:pPr>
                    <w:r>
                      <w:rPr>
                        <w:w w:val="90"/>
                        <w:sz w:val="22"/>
                      </w:rPr>
                      <w:t>5.1</w:t>
                    </w:r>
                  </w:p>
                </w:txbxContent>
              </v:textbox>
              <w10:wrap type="none"/>
            </v:shape>
            <v:shape style="position:absolute;left:4735;top:3338;width:283;height:219" type="#_x0000_t202" filled="false" stroked="false">
              <v:textbox inset="0,0,0,0">
                <w:txbxContent>
                  <w:p>
                    <w:pPr>
                      <w:spacing w:line="218" w:lineRule="exact" w:before="0"/>
                      <w:ind w:left="0" w:right="0" w:firstLine="0"/>
                      <w:jc w:val="left"/>
                      <w:rPr>
                        <w:sz w:val="22"/>
                      </w:rPr>
                    </w:pPr>
                    <w:r>
                      <w:rPr>
                        <w:w w:val="90"/>
                        <w:sz w:val="22"/>
                      </w:rPr>
                      <w:t>5.1</w:t>
                    </w:r>
                  </w:p>
                </w:txbxContent>
              </v:textbox>
              <w10:wrap type="none"/>
            </v:shape>
            <v:shape style="position:absolute;left:5995;top:3326;width:283;height:219" type="#_x0000_t202" filled="false" stroked="false">
              <v:textbox inset="0,0,0,0">
                <w:txbxContent>
                  <w:p>
                    <w:pPr>
                      <w:spacing w:line="218" w:lineRule="exact" w:before="0"/>
                      <w:ind w:left="0" w:right="0" w:firstLine="0"/>
                      <w:jc w:val="left"/>
                      <w:rPr>
                        <w:sz w:val="22"/>
                      </w:rPr>
                    </w:pPr>
                    <w:r>
                      <w:rPr>
                        <w:w w:val="90"/>
                        <w:sz w:val="22"/>
                      </w:rPr>
                      <w:t>6.1</w:t>
                    </w:r>
                  </w:p>
                </w:txbxContent>
              </v:textbox>
              <w10:wrap type="none"/>
            </v:shape>
            <v:shape style="position:absolute;left:7190;top:2713;width:1844;height:711" type="#_x0000_t202" filled="false" stroked="false">
              <v:textbox inset="0,0,0,0">
                <w:txbxContent>
                  <w:p>
                    <w:pPr>
                      <w:spacing w:line="221" w:lineRule="exact" w:before="0"/>
                      <w:ind w:left="0" w:right="0" w:firstLine="0"/>
                      <w:jc w:val="left"/>
                      <w:rPr>
                        <w:sz w:val="20"/>
                      </w:rPr>
                    </w:pPr>
                    <w:r>
                      <w:rPr>
                        <w:w w:val="90"/>
                        <w:sz w:val="20"/>
                      </w:rPr>
                      <w:t>どちらかといえば消費</w:t>
                    </w:r>
                  </w:p>
                  <w:p>
                    <w:pPr>
                      <w:spacing w:line="256" w:lineRule="exact" w:before="0"/>
                      <w:ind w:left="0" w:right="0" w:firstLine="0"/>
                      <w:jc w:val="left"/>
                      <w:rPr>
                        <w:sz w:val="20"/>
                      </w:rPr>
                    </w:pPr>
                    <w:r>
                      <w:rPr>
                        <w:sz w:val="20"/>
                      </w:rPr>
                      <w:t>減退がなかった</w:t>
                    </w:r>
                  </w:p>
                  <w:p>
                    <w:pPr>
                      <w:spacing w:line="234" w:lineRule="exact" w:before="0"/>
                      <w:ind w:left="0" w:right="0" w:firstLine="0"/>
                      <w:jc w:val="left"/>
                      <w:rPr>
                        <w:sz w:val="20"/>
                      </w:rPr>
                    </w:pPr>
                    <w:r>
                      <w:rPr>
                        <w:sz w:val="20"/>
                      </w:rPr>
                      <w:t>消費減退がなかった</w:t>
                    </w:r>
                  </w:p>
                </w:txbxContent>
              </v:textbox>
              <w10:wrap type="none"/>
            </v:shape>
            <v:shape style="position:absolute;left:3036;top:3660;width:3690;height:209" type="#_x0000_t202" filled="false" stroked="false">
              <v:textbox inset="0,0,0,0">
                <w:txbxContent>
                  <w:p>
                    <w:pPr>
                      <w:spacing w:line="209" w:lineRule="exact" w:before="0"/>
                      <w:ind w:left="0" w:right="0" w:firstLine="0"/>
                      <w:jc w:val="left"/>
                      <w:rPr>
                        <w:sz w:val="21"/>
                      </w:rPr>
                    </w:pPr>
                    <w:r>
                      <w:rPr>
                        <w:w w:val="95"/>
                        <w:sz w:val="21"/>
                      </w:rPr>
                      <w:t>平成26年7月 平成26年10月 平成27年1月</w:t>
                    </w:r>
                  </w:p>
                </w:txbxContent>
              </v:textbox>
              <w10:wrap type="none"/>
            </v:shape>
            <v:shape style="position:absolute;left:5815;top:2184;width:629;height:1188" type="#_x0000_t202" filled="false" stroked="false">
              <v:textbox inset="0,0,0,0">
                <w:txbxContent>
                  <w:p>
                    <w:pPr>
                      <w:spacing w:before="177"/>
                      <w:ind w:left="124" w:right="0" w:firstLine="0"/>
                      <w:jc w:val="left"/>
                      <w:rPr>
                        <w:sz w:val="22"/>
                      </w:rPr>
                    </w:pPr>
                    <w:r>
                      <w:rPr>
                        <w:w w:val="95"/>
                        <w:sz w:val="22"/>
                      </w:rPr>
                      <w:t>24.2</w:t>
                    </w:r>
                  </w:p>
                  <w:p>
                    <w:pPr>
                      <w:spacing w:line="240" w:lineRule="auto" w:before="13"/>
                      <w:rPr>
                        <w:sz w:val="15"/>
                      </w:rPr>
                    </w:pPr>
                  </w:p>
                  <w:p>
                    <w:pPr>
                      <w:spacing w:line="281" w:lineRule="exact" w:before="0"/>
                      <w:ind w:left="124" w:right="0" w:firstLine="0"/>
                      <w:jc w:val="left"/>
                      <w:rPr>
                        <w:sz w:val="22"/>
                      </w:rPr>
                    </w:pPr>
                    <w:r>
                      <w:rPr>
                        <w:w w:val="95"/>
                        <w:sz w:val="22"/>
                      </w:rPr>
                      <w:t>16.2</w:t>
                    </w:r>
                  </w:p>
                  <w:p>
                    <w:pPr>
                      <w:spacing w:line="221" w:lineRule="exact" w:before="0"/>
                      <w:ind w:left="180" w:right="0" w:firstLine="0"/>
                      <w:jc w:val="left"/>
                      <w:rPr>
                        <w:sz w:val="22"/>
                      </w:rPr>
                    </w:pPr>
                    <w:r>
                      <w:rPr>
                        <w:w w:val="95"/>
                        <w:sz w:val="22"/>
                      </w:rPr>
                      <w:t>5.1</w:t>
                    </w:r>
                  </w:p>
                </w:txbxContent>
              </v:textbox>
              <w10:wrap type="none"/>
            </v:shape>
            <v:shape style="position:absolute;left:4555;top:2184;width:629;height:1188" type="#_x0000_t202" filled="false" stroked="false">
              <v:textbox inset="0,0,0,0">
                <w:txbxContent>
                  <w:p>
                    <w:pPr>
                      <w:spacing w:before="102"/>
                      <w:ind w:left="124" w:right="0" w:firstLine="0"/>
                      <w:jc w:val="left"/>
                      <w:rPr>
                        <w:sz w:val="22"/>
                      </w:rPr>
                    </w:pPr>
                    <w:r>
                      <w:rPr>
                        <w:w w:val="95"/>
                        <w:sz w:val="22"/>
                      </w:rPr>
                      <w:t>20.2</w:t>
                    </w:r>
                  </w:p>
                  <w:p>
                    <w:pPr>
                      <w:spacing w:line="240" w:lineRule="auto" w:before="11"/>
                      <w:rPr>
                        <w:sz w:val="18"/>
                      </w:rPr>
                    </w:pPr>
                  </w:p>
                  <w:p>
                    <w:pPr>
                      <w:spacing w:before="1"/>
                      <w:ind w:left="124" w:right="0" w:firstLine="0"/>
                      <w:jc w:val="left"/>
                      <w:rPr>
                        <w:sz w:val="22"/>
                      </w:rPr>
                    </w:pPr>
                    <w:r>
                      <w:rPr>
                        <w:w w:val="95"/>
                        <w:sz w:val="22"/>
                      </w:rPr>
                      <w:t>23.2</w:t>
                    </w:r>
                  </w:p>
                  <w:p>
                    <w:pPr>
                      <w:spacing w:line="194" w:lineRule="exact" w:before="48"/>
                      <w:ind w:left="180" w:right="0" w:firstLine="0"/>
                      <w:jc w:val="left"/>
                      <w:rPr>
                        <w:sz w:val="22"/>
                      </w:rPr>
                    </w:pPr>
                    <w:r>
                      <w:rPr>
                        <w:w w:val="95"/>
                        <w:sz w:val="22"/>
                      </w:rPr>
                      <w:t>4.0</w:t>
                    </w:r>
                  </w:p>
                </w:txbxContent>
              </v:textbox>
              <w10:wrap type="none"/>
            </v:shape>
            <v:shape style="position:absolute;left:3295;top:2156;width:632;height:1228" type="#_x0000_t202" filled="false" stroked="false">
              <v:textbox inset="0,0,0,0">
                <w:txbxContent>
                  <w:p>
                    <w:pPr>
                      <w:spacing w:before="133"/>
                      <w:ind w:left="124" w:right="0" w:firstLine="0"/>
                      <w:jc w:val="left"/>
                      <w:rPr>
                        <w:sz w:val="22"/>
                      </w:rPr>
                    </w:pPr>
                    <w:r>
                      <w:rPr>
                        <w:w w:val="95"/>
                        <w:sz w:val="22"/>
                      </w:rPr>
                      <w:t>25.5</w:t>
                    </w:r>
                  </w:p>
                  <w:p>
                    <w:pPr>
                      <w:spacing w:line="240" w:lineRule="auto" w:before="4"/>
                      <w:rPr>
                        <w:sz w:val="16"/>
                      </w:rPr>
                    </w:pPr>
                  </w:p>
                  <w:p>
                    <w:pPr>
                      <w:spacing w:before="0"/>
                      <w:ind w:left="124" w:right="0" w:firstLine="0"/>
                      <w:jc w:val="left"/>
                      <w:rPr>
                        <w:sz w:val="22"/>
                      </w:rPr>
                    </w:pPr>
                    <w:r>
                      <w:rPr>
                        <w:w w:val="95"/>
                        <w:sz w:val="22"/>
                      </w:rPr>
                      <w:t>15.3</w:t>
                    </w:r>
                  </w:p>
                  <w:p>
                    <w:pPr>
                      <w:spacing w:line="273" w:lineRule="exact" w:before="13"/>
                      <w:ind w:left="179" w:right="0" w:firstLine="0"/>
                      <w:jc w:val="left"/>
                      <w:rPr>
                        <w:sz w:val="22"/>
                      </w:rPr>
                    </w:pPr>
                    <w:r>
                      <w:rPr>
                        <w:w w:val="95"/>
                        <w:sz w:val="22"/>
                      </w:rPr>
                      <w:t>9.2</w:t>
                    </w:r>
                  </w:p>
                </w:txbxContent>
              </v:textbox>
              <w10:wrap type="none"/>
            </v:shape>
            <v:shape style="position:absolute;left:5815;top:996;width:629;height:1189" type="#_x0000_t202" filled="false" stroked="false">
              <v:textbox inset="0,0,0,0">
                <w:txbxContent>
                  <w:p>
                    <w:pPr>
                      <w:spacing w:line="240" w:lineRule="auto" w:before="0"/>
                      <w:rPr>
                        <w:sz w:val="22"/>
                      </w:rPr>
                    </w:pPr>
                  </w:p>
                  <w:p>
                    <w:pPr>
                      <w:spacing w:before="156"/>
                      <w:ind w:left="124" w:right="0" w:firstLine="0"/>
                      <w:jc w:val="left"/>
                      <w:rPr>
                        <w:sz w:val="22"/>
                      </w:rPr>
                    </w:pPr>
                    <w:r>
                      <w:rPr>
                        <w:w w:val="95"/>
                        <w:sz w:val="22"/>
                      </w:rPr>
                      <w:t>48.5</w:t>
                    </w:r>
                  </w:p>
                </w:txbxContent>
              </v:textbox>
              <w10:wrap type="none"/>
            </v:shape>
            <v:shape style="position:absolute;left:4555;top:996;width:629;height:1189" type="#_x0000_t202" filled="false" stroked="false">
              <v:textbox inset="0,0,0,0">
                <w:txbxContent>
                  <w:p>
                    <w:pPr>
                      <w:spacing w:line="240" w:lineRule="auto" w:before="10"/>
                      <w:rPr>
                        <w:sz w:val="32"/>
                      </w:rPr>
                    </w:pPr>
                  </w:p>
                  <w:p>
                    <w:pPr>
                      <w:spacing w:before="0"/>
                      <w:ind w:left="124" w:right="0" w:firstLine="0"/>
                      <w:jc w:val="left"/>
                      <w:rPr>
                        <w:sz w:val="22"/>
                      </w:rPr>
                    </w:pPr>
                    <w:r>
                      <w:rPr>
                        <w:w w:val="95"/>
                        <w:sz w:val="22"/>
                      </w:rPr>
                      <w:t>47.5</w:t>
                    </w:r>
                  </w:p>
                </w:txbxContent>
              </v:textbox>
              <w10:wrap type="none"/>
            </v:shape>
            <v:shape style="position:absolute;left:3295;top:996;width:632;height:1161" type="#_x0000_t202" filled="true" fillcolor="#92cddd" stroked="false">
              <v:textbox inset="0,0,0,0">
                <w:txbxContent>
                  <w:p>
                    <w:pPr>
                      <w:spacing w:line="240" w:lineRule="auto" w:before="3"/>
                      <w:rPr>
                        <w:sz w:val="30"/>
                      </w:rPr>
                    </w:pPr>
                  </w:p>
                  <w:p>
                    <w:pPr>
                      <w:spacing w:before="0"/>
                      <w:ind w:left="124" w:right="0" w:firstLine="0"/>
                      <w:jc w:val="left"/>
                      <w:rPr>
                        <w:sz w:val="22"/>
                      </w:rPr>
                    </w:pPr>
                    <w:r>
                      <w:rPr>
                        <w:w w:val="95"/>
                        <w:sz w:val="22"/>
                      </w:rPr>
                      <w:t>44.9</w:t>
                    </w:r>
                  </w:p>
                </w:txbxContent>
              </v:textbox>
              <v:fill type="solid"/>
              <w10:wrap type="none"/>
            </v:shape>
            <w10:wrap type="topAndBottom"/>
          </v:group>
        </w:pict>
      </w:r>
    </w:p>
    <w:p>
      <w:pPr>
        <w:pStyle w:val="BodyText"/>
        <w:spacing w:before="5"/>
        <w:rPr>
          <w:sz w:val="20"/>
        </w:rPr>
      </w:pPr>
    </w:p>
    <w:p>
      <w:pPr>
        <w:spacing w:after="0"/>
        <w:rPr>
          <w:sz w:val="20"/>
        </w:rPr>
        <w:sectPr>
          <w:type w:val="continuous"/>
          <w:pgSz w:w="11910" w:h="16840"/>
          <w:pgMar w:top="1580" w:bottom="980" w:left="1020" w:right="640"/>
        </w:sectPr>
      </w:pPr>
    </w:p>
    <w:p>
      <w:pPr>
        <w:pStyle w:val="Heading3"/>
        <w:tabs>
          <w:tab w:pos="1363" w:val="left" w:leader="none"/>
        </w:tabs>
        <w:rPr>
          <w:u w:val="none"/>
        </w:rPr>
      </w:pPr>
      <w:r>
        <w:rPr>
          <w:w w:val="105"/>
          <w:u w:val="single"/>
        </w:rPr>
        <w:t>表２</w:t>
        <w:tab/>
      </w:r>
      <w:r>
        <w:rPr>
          <w:spacing w:val="3"/>
          <w:u w:val="single"/>
        </w:rPr>
        <w:t>消費税増税による消費減退の有無（地区別</w:t>
      </w:r>
      <w:r>
        <w:rPr>
          <w:u w:val="single"/>
        </w:rPr>
        <w:t>）</w:t>
      </w:r>
    </w:p>
    <w:p>
      <w:pPr>
        <w:pStyle w:val="BodyText"/>
        <w:spacing w:before="11"/>
        <w:rPr>
          <w:sz w:val="26"/>
        </w:rPr>
      </w:pPr>
      <w:r>
        <w:rPr/>
        <w:br w:type="column"/>
      </w:r>
      <w:r>
        <w:rPr>
          <w:sz w:val="26"/>
        </w:rPr>
      </w:r>
    </w:p>
    <w:p>
      <w:pPr>
        <w:spacing w:before="1"/>
        <w:ind w:left="600" w:right="594" w:firstLine="0"/>
        <w:jc w:val="center"/>
        <w:rPr>
          <w:sz w:val="20"/>
        </w:rPr>
      </w:pPr>
      <w:r>
        <w:rPr>
          <w:w w:val="75"/>
          <w:sz w:val="20"/>
        </w:rPr>
        <w:t>（％）</w:t>
      </w:r>
    </w:p>
    <w:p>
      <w:pPr>
        <w:spacing w:after="0"/>
        <w:jc w:val="center"/>
        <w:rPr>
          <w:sz w:val="20"/>
        </w:rPr>
        <w:sectPr>
          <w:type w:val="continuous"/>
          <w:pgSz w:w="11910" w:h="16840"/>
          <w:pgMar w:top="1580" w:bottom="980" w:left="1020" w:right="640"/>
          <w:cols w:num="2" w:equalWidth="0">
            <w:col w:w="6201" w:space="2364"/>
            <w:col w:w="1685"/>
          </w:cols>
        </w:sectPr>
      </w:pPr>
    </w:p>
    <w:tbl>
      <w:tblPr>
        <w:tblW w:w="0" w:type="auto"/>
        <w:jc w:val="left"/>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615"/>
        <w:gridCol w:w="1725"/>
        <w:gridCol w:w="1545"/>
        <w:gridCol w:w="1545"/>
        <w:gridCol w:w="1545"/>
        <w:gridCol w:w="1545"/>
      </w:tblGrid>
      <w:tr>
        <w:trPr>
          <w:trHeight w:val="409" w:hRule="atLeast"/>
        </w:trPr>
        <w:tc>
          <w:tcPr>
            <w:tcW w:w="1615" w:type="dxa"/>
            <w:tcBorders>
              <w:top w:val="nil"/>
              <w:left w:val="nil"/>
            </w:tcBorders>
          </w:tcPr>
          <w:p>
            <w:pPr>
              <w:pStyle w:val="TableParagraph"/>
              <w:spacing w:before="34"/>
              <w:ind w:left="247"/>
              <w:rPr>
                <w:sz w:val="22"/>
              </w:rPr>
            </w:pPr>
            <w:r>
              <w:rPr>
                <w:sz w:val="22"/>
              </w:rPr>
              <w:t>n= 99</w:t>
            </w:r>
          </w:p>
        </w:tc>
        <w:tc>
          <w:tcPr>
            <w:tcW w:w="1725" w:type="dxa"/>
            <w:shd w:val="clear" w:color="auto" w:fill="CCFFCC"/>
          </w:tcPr>
          <w:p>
            <w:pPr>
              <w:pStyle w:val="TableParagraph"/>
              <w:spacing w:before="58"/>
              <w:ind w:right="158"/>
              <w:jc w:val="right"/>
              <w:rPr>
                <w:rFonts w:ascii="Apple SD Gothic Neo" w:eastAsia="Apple SD Gothic Neo" w:hint="eastAsia"/>
                <w:b/>
                <w:sz w:val="17"/>
              </w:rPr>
            </w:pPr>
            <w:r>
              <w:rPr>
                <w:rFonts w:ascii="Apple SD Gothic Neo" w:eastAsia="Apple SD Gothic Neo" w:hint="eastAsia"/>
                <w:b/>
                <w:w w:val="115"/>
                <w:sz w:val="17"/>
              </w:rPr>
              <w:t>消費減退があった</w:t>
            </w:r>
          </w:p>
        </w:tc>
        <w:tc>
          <w:tcPr>
            <w:tcW w:w="1545" w:type="dxa"/>
            <w:shd w:val="clear" w:color="auto" w:fill="CCFFCC"/>
          </w:tcPr>
          <w:p>
            <w:pPr>
              <w:pStyle w:val="TableParagraph"/>
              <w:spacing w:line="187" w:lineRule="auto" w:before="12"/>
              <w:ind w:left="324" w:right="25" w:hanging="276"/>
              <w:rPr>
                <w:rFonts w:ascii="Apple SD Gothic Neo" w:eastAsia="Apple SD Gothic Neo" w:hint="eastAsia"/>
                <w:b/>
                <w:sz w:val="16"/>
              </w:rPr>
            </w:pPr>
            <w:r>
              <w:rPr>
                <w:rFonts w:ascii="Apple SD Gothic Neo" w:eastAsia="Apple SD Gothic Neo" w:hint="eastAsia"/>
                <w:b/>
                <w:w w:val="105"/>
                <w:sz w:val="16"/>
              </w:rPr>
              <w:t>どち</w:t>
            </w:r>
            <w:r>
              <w:rPr>
                <w:rFonts w:ascii="Apple SD Gothic Neo" w:eastAsia="Apple SD Gothic Neo" w:hint="eastAsia"/>
                <w:b/>
                <w:sz w:val="16"/>
              </w:rPr>
              <w:t>ら</w:t>
            </w:r>
            <w:r>
              <w:rPr>
                <w:rFonts w:ascii="Apple SD Gothic Neo" w:eastAsia="Apple SD Gothic Neo" w:hint="eastAsia"/>
                <w:b/>
                <w:w w:val="105"/>
                <w:sz w:val="16"/>
              </w:rPr>
              <w:t>か</w:t>
            </w:r>
            <w:r>
              <w:rPr>
                <w:rFonts w:ascii="Apple SD Gothic Neo" w:eastAsia="Apple SD Gothic Neo" w:hint="eastAsia"/>
                <w:b/>
                <w:sz w:val="16"/>
              </w:rPr>
              <w:t>と</w:t>
            </w:r>
            <w:r>
              <w:rPr>
                <w:rFonts w:ascii="Apple SD Gothic Neo" w:eastAsia="Apple SD Gothic Neo" w:hint="eastAsia"/>
                <w:b/>
                <w:w w:val="105"/>
                <w:sz w:val="16"/>
              </w:rPr>
              <w:t>いえば消費減退があった</w:t>
            </w:r>
          </w:p>
        </w:tc>
        <w:tc>
          <w:tcPr>
            <w:tcW w:w="1545" w:type="dxa"/>
            <w:shd w:val="clear" w:color="auto" w:fill="CCFFCC"/>
          </w:tcPr>
          <w:p>
            <w:pPr>
              <w:pStyle w:val="TableParagraph"/>
              <w:spacing w:before="63"/>
              <w:ind w:right="119"/>
              <w:jc w:val="right"/>
              <w:rPr>
                <w:rFonts w:ascii="Apple SD Gothic Neo" w:eastAsia="Apple SD Gothic Neo" w:hint="eastAsia"/>
                <w:b/>
                <w:sz w:val="16"/>
              </w:rPr>
            </w:pPr>
            <w:r>
              <w:rPr>
                <w:rFonts w:ascii="Apple SD Gothic Neo" w:eastAsia="Apple SD Gothic Neo" w:hint="eastAsia"/>
                <w:b/>
                <w:w w:val="95"/>
                <w:sz w:val="16"/>
              </w:rPr>
              <w:t>どちらとも言えない</w:t>
            </w:r>
          </w:p>
        </w:tc>
        <w:tc>
          <w:tcPr>
            <w:tcW w:w="1545" w:type="dxa"/>
            <w:shd w:val="clear" w:color="auto" w:fill="CCFFCC"/>
          </w:tcPr>
          <w:p>
            <w:pPr>
              <w:pStyle w:val="TableParagraph"/>
              <w:spacing w:line="187" w:lineRule="auto" w:before="12"/>
              <w:ind w:left="248" w:right="24" w:hanging="200"/>
              <w:rPr>
                <w:rFonts w:ascii="Apple SD Gothic Neo" w:eastAsia="Apple SD Gothic Neo" w:hint="eastAsia"/>
                <w:b/>
                <w:sz w:val="16"/>
              </w:rPr>
            </w:pPr>
            <w:r>
              <w:rPr>
                <w:rFonts w:ascii="Apple SD Gothic Neo" w:eastAsia="Apple SD Gothic Neo" w:hint="eastAsia"/>
                <w:b/>
                <w:w w:val="105"/>
                <w:sz w:val="16"/>
              </w:rPr>
              <w:t>どち</w:t>
            </w:r>
            <w:r>
              <w:rPr>
                <w:rFonts w:ascii="Apple SD Gothic Neo" w:eastAsia="Apple SD Gothic Neo" w:hint="eastAsia"/>
                <w:b/>
                <w:sz w:val="16"/>
              </w:rPr>
              <w:t>ら</w:t>
            </w:r>
            <w:r>
              <w:rPr>
                <w:rFonts w:ascii="Apple SD Gothic Neo" w:eastAsia="Apple SD Gothic Neo" w:hint="eastAsia"/>
                <w:b/>
                <w:w w:val="105"/>
                <w:sz w:val="16"/>
              </w:rPr>
              <w:t>か</w:t>
            </w:r>
            <w:r>
              <w:rPr>
                <w:rFonts w:ascii="Apple SD Gothic Neo" w:eastAsia="Apple SD Gothic Neo" w:hint="eastAsia"/>
                <w:b/>
                <w:sz w:val="16"/>
              </w:rPr>
              <w:t>と</w:t>
            </w:r>
            <w:r>
              <w:rPr>
                <w:rFonts w:ascii="Apple SD Gothic Neo" w:eastAsia="Apple SD Gothic Neo" w:hint="eastAsia"/>
                <w:b/>
                <w:w w:val="105"/>
                <w:sz w:val="16"/>
              </w:rPr>
              <w:t>いえば消費減退がなかった</w:t>
            </w:r>
          </w:p>
        </w:tc>
        <w:tc>
          <w:tcPr>
            <w:tcW w:w="1545" w:type="dxa"/>
            <w:shd w:val="clear" w:color="auto" w:fill="CCFFCC"/>
          </w:tcPr>
          <w:p>
            <w:pPr>
              <w:pStyle w:val="TableParagraph"/>
              <w:spacing w:before="63"/>
              <w:ind w:right="61"/>
              <w:jc w:val="right"/>
              <w:rPr>
                <w:rFonts w:ascii="Apple SD Gothic Neo" w:eastAsia="Apple SD Gothic Neo" w:hint="eastAsia"/>
                <w:b/>
                <w:sz w:val="16"/>
              </w:rPr>
            </w:pPr>
            <w:r>
              <w:rPr>
                <w:rFonts w:ascii="Apple SD Gothic Neo" w:eastAsia="Apple SD Gothic Neo" w:hint="eastAsia"/>
                <w:b/>
                <w:w w:val="105"/>
                <w:sz w:val="16"/>
              </w:rPr>
              <w:t>消費減退がなかった</w:t>
            </w:r>
          </w:p>
        </w:tc>
      </w:tr>
      <w:tr>
        <w:trPr>
          <w:trHeight w:val="248" w:hRule="atLeast"/>
        </w:trPr>
        <w:tc>
          <w:tcPr>
            <w:tcW w:w="1615" w:type="dxa"/>
            <w:shd w:val="clear" w:color="auto" w:fill="CCFFCC"/>
          </w:tcPr>
          <w:p>
            <w:pPr>
              <w:pStyle w:val="TableParagraph"/>
              <w:spacing w:line="217" w:lineRule="exact"/>
              <w:ind w:right="418"/>
              <w:jc w:val="right"/>
              <w:rPr>
                <w:rFonts w:ascii="Heiti SC" w:eastAsia="Heiti SC" w:hint="eastAsia"/>
                <w:b/>
                <w:sz w:val="23"/>
              </w:rPr>
            </w:pPr>
            <w:r>
              <w:rPr>
                <w:rFonts w:ascii="Heiti SC" w:eastAsia="Heiti SC" w:hint="eastAsia"/>
                <w:b/>
                <w:sz w:val="23"/>
              </w:rPr>
              <w:t>県全体</w:t>
            </w:r>
          </w:p>
        </w:tc>
        <w:tc>
          <w:tcPr>
            <w:tcW w:w="1725" w:type="dxa"/>
          </w:tcPr>
          <w:p>
            <w:pPr>
              <w:pStyle w:val="TableParagraph"/>
              <w:spacing w:line="229" w:lineRule="exact"/>
              <w:ind w:right="156"/>
              <w:jc w:val="right"/>
              <w:rPr>
                <w:rFonts w:ascii="Heiti SC"/>
                <w:b/>
                <w:sz w:val="23"/>
              </w:rPr>
            </w:pPr>
            <w:r>
              <w:rPr>
                <w:rFonts w:ascii="Heiti SC"/>
                <w:b/>
                <w:w w:val="105"/>
                <w:sz w:val="23"/>
              </w:rPr>
              <w:t>48.5</w:t>
            </w:r>
          </w:p>
        </w:tc>
        <w:tc>
          <w:tcPr>
            <w:tcW w:w="1545" w:type="dxa"/>
          </w:tcPr>
          <w:p>
            <w:pPr>
              <w:pStyle w:val="TableParagraph"/>
              <w:spacing w:line="229" w:lineRule="exact"/>
              <w:ind w:right="156"/>
              <w:jc w:val="right"/>
              <w:rPr>
                <w:rFonts w:ascii="Heiti SC"/>
                <w:b/>
                <w:sz w:val="23"/>
              </w:rPr>
            </w:pPr>
            <w:r>
              <w:rPr>
                <w:rFonts w:ascii="Heiti SC"/>
                <w:b/>
                <w:w w:val="105"/>
                <w:sz w:val="23"/>
              </w:rPr>
              <w:t>24.2</w:t>
            </w:r>
          </w:p>
        </w:tc>
        <w:tc>
          <w:tcPr>
            <w:tcW w:w="1545" w:type="dxa"/>
          </w:tcPr>
          <w:p>
            <w:pPr>
              <w:pStyle w:val="TableParagraph"/>
              <w:spacing w:line="229" w:lineRule="exact"/>
              <w:ind w:right="155"/>
              <w:jc w:val="right"/>
              <w:rPr>
                <w:rFonts w:ascii="Heiti SC"/>
                <w:b/>
                <w:sz w:val="23"/>
              </w:rPr>
            </w:pPr>
            <w:r>
              <w:rPr>
                <w:rFonts w:ascii="Heiti SC"/>
                <w:b/>
                <w:w w:val="105"/>
                <w:sz w:val="23"/>
              </w:rPr>
              <w:t>16.2</w:t>
            </w:r>
          </w:p>
        </w:tc>
        <w:tc>
          <w:tcPr>
            <w:tcW w:w="1545" w:type="dxa"/>
          </w:tcPr>
          <w:p>
            <w:pPr>
              <w:pStyle w:val="TableParagraph"/>
              <w:spacing w:line="229" w:lineRule="exact"/>
              <w:ind w:right="151"/>
              <w:jc w:val="right"/>
              <w:rPr>
                <w:rFonts w:ascii="Heiti SC"/>
                <w:b/>
                <w:sz w:val="23"/>
              </w:rPr>
            </w:pPr>
            <w:r>
              <w:rPr>
                <w:rFonts w:ascii="Heiti SC"/>
                <w:b/>
                <w:w w:val="110"/>
                <w:sz w:val="23"/>
              </w:rPr>
              <w:t>5.1</w:t>
            </w:r>
          </w:p>
        </w:tc>
        <w:tc>
          <w:tcPr>
            <w:tcW w:w="1545" w:type="dxa"/>
          </w:tcPr>
          <w:p>
            <w:pPr>
              <w:pStyle w:val="TableParagraph"/>
              <w:spacing w:line="229" w:lineRule="exact"/>
              <w:ind w:right="150"/>
              <w:jc w:val="right"/>
              <w:rPr>
                <w:rFonts w:ascii="Heiti SC"/>
                <w:b/>
                <w:sz w:val="23"/>
              </w:rPr>
            </w:pPr>
            <w:r>
              <w:rPr>
                <w:rFonts w:ascii="Heiti SC"/>
                <w:b/>
                <w:w w:val="110"/>
                <w:sz w:val="23"/>
              </w:rPr>
              <w:t>6.1</w:t>
            </w:r>
          </w:p>
        </w:tc>
      </w:tr>
      <w:tr>
        <w:trPr>
          <w:trHeight w:val="248" w:hRule="atLeast"/>
        </w:trPr>
        <w:tc>
          <w:tcPr>
            <w:tcW w:w="1615" w:type="dxa"/>
            <w:shd w:val="clear" w:color="auto" w:fill="CCFFCC"/>
          </w:tcPr>
          <w:p>
            <w:pPr>
              <w:pStyle w:val="TableParagraph"/>
              <w:tabs>
                <w:tab w:pos="479" w:val="left" w:leader="none"/>
              </w:tabs>
              <w:spacing w:line="229" w:lineRule="exact"/>
              <w:ind w:right="420"/>
              <w:jc w:val="right"/>
              <w:rPr>
                <w:sz w:val="23"/>
              </w:rPr>
            </w:pPr>
            <w:r>
              <w:rPr>
                <w:w w:val="105"/>
                <w:sz w:val="23"/>
              </w:rPr>
              <w:t>東</w:t>
              <w:tab/>
            </w:r>
            <w:r>
              <w:rPr>
                <w:sz w:val="23"/>
              </w:rPr>
              <w:t>青</w:t>
            </w:r>
          </w:p>
        </w:tc>
        <w:tc>
          <w:tcPr>
            <w:tcW w:w="1725" w:type="dxa"/>
          </w:tcPr>
          <w:p>
            <w:pPr>
              <w:pStyle w:val="TableParagraph"/>
              <w:spacing w:line="229" w:lineRule="exact"/>
              <w:ind w:right="144"/>
              <w:jc w:val="right"/>
              <w:rPr>
                <w:sz w:val="23"/>
              </w:rPr>
            </w:pPr>
            <w:r>
              <w:rPr>
                <w:w w:val="105"/>
                <w:sz w:val="23"/>
              </w:rPr>
              <w:t>55.2</w:t>
            </w:r>
          </w:p>
        </w:tc>
        <w:tc>
          <w:tcPr>
            <w:tcW w:w="1545" w:type="dxa"/>
          </w:tcPr>
          <w:p>
            <w:pPr>
              <w:pStyle w:val="TableParagraph"/>
              <w:spacing w:line="229" w:lineRule="exact"/>
              <w:ind w:right="144"/>
              <w:jc w:val="right"/>
              <w:rPr>
                <w:sz w:val="23"/>
              </w:rPr>
            </w:pPr>
            <w:r>
              <w:rPr>
                <w:w w:val="105"/>
                <w:sz w:val="23"/>
              </w:rPr>
              <w:t>24.1</w:t>
            </w:r>
          </w:p>
        </w:tc>
        <w:tc>
          <w:tcPr>
            <w:tcW w:w="1545" w:type="dxa"/>
          </w:tcPr>
          <w:p>
            <w:pPr>
              <w:pStyle w:val="TableParagraph"/>
              <w:spacing w:line="229" w:lineRule="exact"/>
              <w:ind w:right="143"/>
              <w:jc w:val="right"/>
              <w:rPr>
                <w:sz w:val="23"/>
              </w:rPr>
            </w:pPr>
            <w:r>
              <w:rPr>
                <w:w w:val="105"/>
                <w:sz w:val="23"/>
              </w:rPr>
              <w:t>13.8</w:t>
            </w:r>
          </w:p>
        </w:tc>
        <w:tc>
          <w:tcPr>
            <w:tcW w:w="1545" w:type="dxa"/>
          </w:tcPr>
          <w:p>
            <w:pPr>
              <w:pStyle w:val="TableParagraph"/>
              <w:spacing w:line="229" w:lineRule="exact"/>
              <w:ind w:right="141"/>
              <w:jc w:val="right"/>
              <w:rPr>
                <w:sz w:val="23"/>
              </w:rPr>
            </w:pPr>
            <w:r>
              <w:rPr>
                <w:w w:val="110"/>
                <w:sz w:val="23"/>
              </w:rPr>
              <w:t>0.0</w:t>
            </w:r>
          </w:p>
        </w:tc>
        <w:tc>
          <w:tcPr>
            <w:tcW w:w="1545" w:type="dxa"/>
          </w:tcPr>
          <w:p>
            <w:pPr>
              <w:pStyle w:val="TableParagraph"/>
              <w:spacing w:line="229" w:lineRule="exact"/>
              <w:ind w:right="141"/>
              <w:jc w:val="right"/>
              <w:rPr>
                <w:sz w:val="23"/>
              </w:rPr>
            </w:pPr>
            <w:r>
              <w:rPr>
                <w:w w:val="110"/>
                <w:sz w:val="23"/>
              </w:rPr>
              <w:t>6.9</w:t>
            </w:r>
          </w:p>
        </w:tc>
      </w:tr>
      <w:tr>
        <w:trPr>
          <w:trHeight w:val="248" w:hRule="atLeast"/>
        </w:trPr>
        <w:tc>
          <w:tcPr>
            <w:tcW w:w="1615" w:type="dxa"/>
            <w:shd w:val="clear" w:color="auto" w:fill="CCFFCC"/>
          </w:tcPr>
          <w:p>
            <w:pPr>
              <w:pStyle w:val="TableParagraph"/>
              <w:tabs>
                <w:tab w:pos="479" w:val="left" w:leader="none"/>
              </w:tabs>
              <w:spacing w:line="229" w:lineRule="exact"/>
              <w:ind w:right="420"/>
              <w:jc w:val="right"/>
              <w:rPr>
                <w:sz w:val="23"/>
              </w:rPr>
            </w:pPr>
            <w:r>
              <w:rPr>
                <w:w w:val="105"/>
                <w:sz w:val="23"/>
              </w:rPr>
              <w:t>津</w:t>
              <w:tab/>
            </w:r>
            <w:r>
              <w:rPr>
                <w:sz w:val="23"/>
              </w:rPr>
              <w:t>軽</w:t>
            </w:r>
          </w:p>
        </w:tc>
        <w:tc>
          <w:tcPr>
            <w:tcW w:w="1725" w:type="dxa"/>
          </w:tcPr>
          <w:p>
            <w:pPr>
              <w:pStyle w:val="TableParagraph"/>
              <w:spacing w:line="229" w:lineRule="exact"/>
              <w:ind w:right="144"/>
              <w:jc w:val="right"/>
              <w:rPr>
                <w:sz w:val="23"/>
              </w:rPr>
            </w:pPr>
            <w:r>
              <w:rPr>
                <w:w w:val="105"/>
                <w:sz w:val="23"/>
              </w:rPr>
              <w:t>50.0</w:t>
            </w:r>
          </w:p>
        </w:tc>
        <w:tc>
          <w:tcPr>
            <w:tcW w:w="1545" w:type="dxa"/>
          </w:tcPr>
          <w:p>
            <w:pPr>
              <w:pStyle w:val="TableParagraph"/>
              <w:spacing w:line="229" w:lineRule="exact"/>
              <w:ind w:right="144"/>
              <w:jc w:val="right"/>
              <w:rPr>
                <w:sz w:val="23"/>
              </w:rPr>
            </w:pPr>
            <w:r>
              <w:rPr>
                <w:w w:val="105"/>
                <w:sz w:val="23"/>
              </w:rPr>
              <w:t>23.3</w:t>
            </w:r>
          </w:p>
        </w:tc>
        <w:tc>
          <w:tcPr>
            <w:tcW w:w="1545" w:type="dxa"/>
          </w:tcPr>
          <w:p>
            <w:pPr>
              <w:pStyle w:val="TableParagraph"/>
              <w:spacing w:line="229" w:lineRule="exact"/>
              <w:ind w:right="143"/>
              <w:jc w:val="right"/>
              <w:rPr>
                <w:sz w:val="23"/>
              </w:rPr>
            </w:pPr>
            <w:r>
              <w:rPr>
                <w:w w:val="105"/>
                <w:sz w:val="23"/>
              </w:rPr>
              <w:t>16.7</w:t>
            </w:r>
          </w:p>
        </w:tc>
        <w:tc>
          <w:tcPr>
            <w:tcW w:w="1545" w:type="dxa"/>
          </w:tcPr>
          <w:p>
            <w:pPr>
              <w:pStyle w:val="TableParagraph"/>
              <w:spacing w:line="229" w:lineRule="exact"/>
              <w:ind w:right="141"/>
              <w:jc w:val="right"/>
              <w:rPr>
                <w:sz w:val="23"/>
              </w:rPr>
            </w:pPr>
            <w:r>
              <w:rPr>
                <w:w w:val="110"/>
                <w:sz w:val="23"/>
              </w:rPr>
              <w:t>3.3</w:t>
            </w:r>
          </w:p>
        </w:tc>
        <w:tc>
          <w:tcPr>
            <w:tcW w:w="1545" w:type="dxa"/>
          </w:tcPr>
          <w:p>
            <w:pPr>
              <w:pStyle w:val="TableParagraph"/>
              <w:spacing w:line="229" w:lineRule="exact"/>
              <w:ind w:right="141"/>
              <w:jc w:val="right"/>
              <w:rPr>
                <w:sz w:val="23"/>
              </w:rPr>
            </w:pPr>
            <w:r>
              <w:rPr>
                <w:w w:val="110"/>
                <w:sz w:val="23"/>
              </w:rPr>
              <w:t>6.7</w:t>
            </w:r>
          </w:p>
        </w:tc>
      </w:tr>
      <w:tr>
        <w:trPr>
          <w:trHeight w:val="248" w:hRule="atLeast"/>
        </w:trPr>
        <w:tc>
          <w:tcPr>
            <w:tcW w:w="1615" w:type="dxa"/>
            <w:shd w:val="clear" w:color="auto" w:fill="CCFFCC"/>
          </w:tcPr>
          <w:p>
            <w:pPr>
              <w:pStyle w:val="TableParagraph"/>
              <w:tabs>
                <w:tab w:pos="479" w:val="left" w:leader="none"/>
              </w:tabs>
              <w:spacing w:line="229" w:lineRule="exact"/>
              <w:ind w:right="420"/>
              <w:jc w:val="right"/>
              <w:rPr>
                <w:sz w:val="23"/>
              </w:rPr>
            </w:pPr>
            <w:r>
              <w:rPr>
                <w:w w:val="105"/>
                <w:sz w:val="23"/>
              </w:rPr>
              <w:t>県</w:t>
              <w:tab/>
            </w:r>
            <w:r>
              <w:rPr>
                <w:sz w:val="23"/>
              </w:rPr>
              <w:t>南</w:t>
            </w:r>
          </w:p>
        </w:tc>
        <w:tc>
          <w:tcPr>
            <w:tcW w:w="1725" w:type="dxa"/>
          </w:tcPr>
          <w:p>
            <w:pPr>
              <w:pStyle w:val="TableParagraph"/>
              <w:spacing w:line="229" w:lineRule="exact"/>
              <w:ind w:right="144"/>
              <w:jc w:val="right"/>
              <w:rPr>
                <w:sz w:val="23"/>
              </w:rPr>
            </w:pPr>
            <w:r>
              <w:rPr>
                <w:w w:val="105"/>
                <w:sz w:val="23"/>
              </w:rPr>
              <w:t>46.7</w:t>
            </w:r>
          </w:p>
        </w:tc>
        <w:tc>
          <w:tcPr>
            <w:tcW w:w="1545" w:type="dxa"/>
          </w:tcPr>
          <w:p>
            <w:pPr>
              <w:pStyle w:val="TableParagraph"/>
              <w:spacing w:line="229" w:lineRule="exact"/>
              <w:ind w:right="144"/>
              <w:jc w:val="right"/>
              <w:rPr>
                <w:sz w:val="23"/>
              </w:rPr>
            </w:pPr>
            <w:r>
              <w:rPr>
                <w:w w:val="105"/>
                <w:sz w:val="23"/>
              </w:rPr>
              <w:t>23.3</w:t>
            </w:r>
          </w:p>
        </w:tc>
        <w:tc>
          <w:tcPr>
            <w:tcW w:w="1545" w:type="dxa"/>
          </w:tcPr>
          <w:p>
            <w:pPr>
              <w:pStyle w:val="TableParagraph"/>
              <w:spacing w:line="229" w:lineRule="exact"/>
              <w:ind w:right="143"/>
              <w:jc w:val="right"/>
              <w:rPr>
                <w:sz w:val="23"/>
              </w:rPr>
            </w:pPr>
            <w:r>
              <w:rPr>
                <w:w w:val="105"/>
                <w:sz w:val="23"/>
              </w:rPr>
              <w:t>13.3</w:t>
            </w:r>
          </w:p>
        </w:tc>
        <w:tc>
          <w:tcPr>
            <w:tcW w:w="1545" w:type="dxa"/>
          </w:tcPr>
          <w:p>
            <w:pPr>
              <w:pStyle w:val="TableParagraph"/>
              <w:spacing w:line="229" w:lineRule="exact"/>
              <w:ind w:right="143"/>
              <w:jc w:val="right"/>
              <w:rPr>
                <w:sz w:val="23"/>
              </w:rPr>
            </w:pPr>
            <w:r>
              <w:rPr>
                <w:w w:val="105"/>
                <w:sz w:val="23"/>
              </w:rPr>
              <w:t>10.0</w:t>
            </w:r>
          </w:p>
        </w:tc>
        <w:tc>
          <w:tcPr>
            <w:tcW w:w="1545" w:type="dxa"/>
          </w:tcPr>
          <w:p>
            <w:pPr>
              <w:pStyle w:val="TableParagraph"/>
              <w:spacing w:line="229" w:lineRule="exact"/>
              <w:ind w:right="141"/>
              <w:jc w:val="right"/>
              <w:rPr>
                <w:sz w:val="23"/>
              </w:rPr>
            </w:pPr>
            <w:r>
              <w:rPr>
                <w:w w:val="110"/>
                <w:sz w:val="23"/>
              </w:rPr>
              <w:t>6.7</w:t>
            </w:r>
          </w:p>
        </w:tc>
      </w:tr>
      <w:tr>
        <w:trPr>
          <w:trHeight w:val="248" w:hRule="atLeast"/>
        </w:trPr>
        <w:tc>
          <w:tcPr>
            <w:tcW w:w="1615" w:type="dxa"/>
            <w:shd w:val="clear" w:color="auto" w:fill="CCFFCC"/>
          </w:tcPr>
          <w:p>
            <w:pPr>
              <w:pStyle w:val="TableParagraph"/>
              <w:tabs>
                <w:tab w:pos="479" w:val="left" w:leader="none"/>
              </w:tabs>
              <w:spacing w:line="229" w:lineRule="exact"/>
              <w:ind w:right="420"/>
              <w:jc w:val="right"/>
              <w:rPr>
                <w:sz w:val="23"/>
              </w:rPr>
            </w:pPr>
            <w:r>
              <w:rPr>
                <w:w w:val="105"/>
                <w:sz w:val="23"/>
              </w:rPr>
              <w:t>下</w:t>
              <w:tab/>
            </w:r>
            <w:r>
              <w:rPr>
                <w:sz w:val="23"/>
              </w:rPr>
              <w:t>北</w:t>
            </w:r>
          </w:p>
        </w:tc>
        <w:tc>
          <w:tcPr>
            <w:tcW w:w="1725" w:type="dxa"/>
          </w:tcPr>
          <w:p>
            <w:pPr>
              <w:pStyle w:val="TableParagraph"/>
              <w:spacing w:line="229" w:lineRule="exact"/>
              <w:ind w:right="144"/>
              <w:jc w:val="right"/>
              <w:rPr>
                <w:sz w:val="23"/>
              </w:rPr>
            </w:pPr>
            <w:r>
              <w:rPr>
                <w:w w:val="105"/>
                <w:sz w:val="23"/>
              </w:rPr>
              <w:t>30.0</w:t>
            </w:r>
          </w:p>
        </w:tc>
        <w:tc>
          <w:tcPr>
            <w:tcW w:w="1545" w:type="dxa"/>
          </w:tcPr>
          <w:p>
            <w:pPr>
              <w:pStyle w:val="TableParagraph"/>
              <w:spacing w:line="229" w:lineRule="exact"/>
              <w:ind w:right="144"/>
              <w:jc w:val="right"/>
              <w:rPr>
                <w:sz w:val="23"/>
              </w:rPr>
            </w:pPr>
            <w:r>
              <w:rPr>
                <w:w w:val="105"/>
                <w:sz w:val="23"/>
              </w:rPr>
              <w:t>30.0</w:t>
            </w:r>
          </w:p>
        </w:tc>
        <w:tc>
          <w:tcPr>
            <w:tcW w:w="1545" w:type="dxa"/>
          </w:tcPr>
          <w:p>
            <w:pPr>
              <w:pStyle w:val="TableParagraph"/>
              <w:spacing w:line="229" w:lineRule="exact"/>
              <w:ind w:right="143"/>
              <w:jc w:val="right"/>
              <w:rPr>
                <w:sz w:val="23"/>
              </w:rPr>
            </w:pPr>
            <w:r>
              <w:rPr>
                <w:w w:val="105"/>
                <w:sz w:val="23"/>
              </w:rPr>
              <w:t>30.0</w:t>
            </w:r>
          </w:p>
        </w:tc>
        <w:tc>
          <w:tcPr>
            <w:tcW w:w="1545" w:type="dxa"/>
          </w:tcPr>
          <w:p>
            <w:pPr>
              <w:pStyle w:val="TableParagraph"/>
              <w:spacing w:line="229" w:lineRule="exact"/>
              <w:ind w:right="143"/>
              <w:jc w:val="right"/>
              <w:rPr>
                <w:sz w:val="23"/>
              </w:rPr>
            </w:pPr>
            <w:r>
              <w:rPr>
                <w:w w:val="105"/>
                <w:sz w:val="23"/>
              </w:rPr>
              <w:t>10.0</w:t>
            </w:r>
          </w:p>
        </w:tc>
        <w:tc>
          <w:tcPr>
            <w:tcW w:w="1545" w:type="dxa"/>
          </w:tcPr>
          <w:p>
            <w:pPr>
              <w:pStyle w:val="TableParagraph"/>
              <w:spacing w:line="229" w:lineRule="exact"/>
              <w:ind w:right="141"/>
              <w:jc w:val="right"/>
              <w:rPr>
                <w:sz w:val="23"/>
              </w:rPr>
            </w:pPr>
            <w:r>
              <w:rPr>
                <w:w w:val="110"/>
                <w:sz w:val="23"/>
              </w:rPr>
              <w:t>0.0</w:t>
            </w:r>
          </w:p>
        </w:tc>
      </w:tr>
    </w:tbl>
    <w:p>
      <w:pPr>
        <w:pStyle w:val="BodyText"/>
        <w:rPr>
          <w:sz w:val="12"/>
        </w:rPr>
      </w:pPr>
      <w:r>
        <w:rPr/>
        <w:pict>
          <v:group style="position:absolute;margin-left:135.628998pt;margin-top:10.001218pt;width:332.15pt;height:208.2pt;mso-position-horizontal-relative:page;mso-position-vertical-relative:paragraph;z-index:-160;mso-wrap-distance-left:0;mso-wrap-distance-right:0" coordorigin="2713,200" coordsize="6643,4164">
            <v:shape style="position:absolute;left:3182;top:3600;width:2779;height:202" coordorigin="3183,3600" coordsize="2779,202" path="m3759,3600l3188,3600,3183,3603,3183,3797,3188,3802,3759,3802,3761,3797,3761,3795,3197,3795,3190,3785,3197,3785,3197,3615,3190,3615,3197,3608,3761,3608,3761,3603,3759,3600xm3197,3785l3190,3785,3197,3795,3197,3785xm3747,3785l3197,3785,3197,3795,3747,3795,3747,3785xm3747,3608l3747,3795,3754,3785,3761,3785,3761,3615,3754,3615,3747,3608xm3761,3785l3754,3785,3747,3795,3761,3795,3761,3785xm3197,3608l3190,3615,3197,3615,3197,3608xm3747,3608l3197,3608,3197,3615,3747,3615,3747,3608xm3761,3608l3747,3608,3754,3615,3761,3615,3761,3608xm4860,3605l4287,3605,4284,3608,4284,3797,4287,3802,4860,3802,4863,3797,4863,3795,4299,3795,4292,3785,4299,3785,4299,3620,4292,3620,4299,3613,4863,3613,4863,3608,4860,3605xm4299,3785l4292,3785,4299,3795,4299,3785xm4848,3785l4299,3785,4299,3795,4848,3795,4848,3785xm4848,3613l4848,3795,4856,3785,4863,3785,4863,3620,4856,3620,4848,3613xm4863,3785l4856,3785,4848,3795,4863,3795,4863,3785xm4299,3613l4292,3620,4299,3620,4299,3613xm4848,3613l4299,3613,4299,3620,4848,3620,4848,3613xm4863,3613l4848,3613,4856,3620,4863,3620,4863,3613xm5960,3605l5386,3605,5384,3608,5384,3797,5386,3802,5960,3802,5962,3797,5962,3795,5398,3795,5391,3785,5398,3785,5398,3620,5391,3620,5398,3613,5962,3613,5962,3608,5960,3605xm5398,3785l5391,3785,5398,3795,5398,3785xm5947,3785l5398,3785,5398,3795,5947,3795,5947,3785xm5947,3613l5947,3795,5955,3785,5962,3785,5962,3620,5955,3620,5947,3613xm5962,3785l5955,3785,5947,3795,5962,3795,5962,3785xm5398,3613l5391,3620,5398,3620,5398,3613xm5947,3613l5398,3613,5398,3620,5947,3620,5947,3613xm5962,3613l5947,3613,5955,3620,5962,3620,5962,3613xe" filled="true" fillcolor="#000000" stroked="false">
              <v:path arrowok="t"/>
              <v:fill type="solid"/>
            </v:shape>
            <v:shape style="position:absolute;left:4291;top:3523;width:564;height:89" type="#_x0000_t75" stroked="false">
              <v:imagedata r:id="rId23" o:title=""/>
            </v:shape>
            <v:shape style="position:absolute;left:5390;top:3341;width:564;height:272" type="#_x0000_t75" stroked="false">
              <v:imagedata r:id="rId24" o:title=""/>
            </v:shape>
            <v:shape style="position:absolute;left:6489;top:3523;width:564;height:272" type="#_x0000_t75" stroked="false">
              <v:imagedata r:id="rId25" o:title=""/>
            </v:shape>
            <v:shape style="position:absolute;left:4284;top:3334;width:2777;height:468" coordorigin="4284,3334" coordsize="2777,468" path="m4860,3517l4287,3517,4284,3519,4284,3617,4287,3620,4860,3620,4863,3617,4863,3613,4299,3613,4292,3605,4299,3605,4299,3531,4292,3531,4299,3524,4863,3524,4863,3519,4860,3517xm4299,3605l4292,3605,4299,3613,4299,3605xm4848,3605l4299,3605,4299,3613,4848,3613,4848,3605xm4848,3524l4848,3613,4856,3605,4863,3605,4863,3531,4856,3531,4848,3524xm4863,3605l4856,3605,4848,3613,4863,3613,4863,3605xm4299,3524l4292,3531,4299,3531,4299,3524xm4848,3524l4299,3524,4299,3531,4848,3531,4848,3524xm4863,3524l4848,3524,4856,3531,4863,3531,4863,3524xm5960,3334l5386,3334,5384,3337,5384,3617,5386,3620,5960,3620,5962,3617,5962,3613,5398,3613,5391,3605,5398,3605,5398,3349,5391,3349,5398,3341,5962,3341,5962,3337,5960,3334xm5398,3605l5391,3605,5398,3613,5398,3605xm5947,3605l5398,3605,5398,3613,5947,3613,5947,3605xm5947,3341l5947,3613,5955,3605,5962,3605,5962,3349,5955,3349,5947,3341xm5962,3605l5955,3605,5947,3613,5962,3613,5962,3605xm5398,3341l5391,3349,5398,3349,5398,3341xm5947,3341l5398,3341,5398,3349,5947,3349,5947,3341xm5962,3341l5947,3341,5955,3349,5962,3349,5962,3341xm7059,3517l6485,3517,6483,3519,6483,3797,6485,3802,7059,3802,7061,3797,7061,3795,6497,3795,6490,3785,6497,3785,6497,3531,6490,3531,6497,3524,7061,3524,7061,3519,7059,3517xm6497,3785l6490,3785,6497,3795,6497,3785xm7047,3785l6497,3785,6497,3795,7047,3795,7047,3785xm7047,3524l7047,3795,7054,3785,7061,3785,7061,3531,7054,3531,7047,3524xm7061,3785l7054,3785,7047,3795,7061,3795,7061,3785xm6497,3524l6490,3531,6497,3531,6497,3524xm7047,3524l6497,3524,6497,3531,7047,3531,7047,3524xm7061,3524l7047,3524,7054,3531,7061,3531,7061,3524xe" filled="true" fillcolor="#000000" stroked="false">
              <v:path arrowok="t"/>
              <v:fill type="solid"/>
            </v:shape>
            <v:shape style="position:absolute;left:3190;top:3233;width:564;height:375" type="#_x0000_t75" stroked="false">
              <v:imagedata r:id="rId26" o:title=""/>
            </v:shape>
            <v:shape style="position:absolute;left:4291;top:3072;width:564;height:452" type="#_x0000_t75" stroked="false">
              <v:imagedata r:id="rId27" o:title=""/>
            </v:shape>
            <v:shape style="position:absolute;left:5390;top:2983;width:564;height:358" type="#_x0000_t75" stroked="false">
              <v:imagedata r:id="rId28" o:title=""/>
            </v:shape>
            <v:shape style="position:absolute;left:6489;top:2712;width:564;height:812" type="#_x0000_t75" stroked="false">
              <v:imagedata r:id="rId29" o:title=""/>
            </v:shape>
            <v:shape style="position:absolute;left:3182;top:2705;width:3879;height:910" coordorigin="3183,2705" coordsize="3879,910" path="m3759,3226l3188,3226,3183,3229,3183,3613,3188,3615,3759,3615,3761,3613,3761,3608,3197,3608,3190,3600,3197,3600,3197,3241,3190,3241,3197,3233,3761,3233,3761,3229,3759,3226xm3197,3600l3190,3600,3197,3608,3197,3600xm3747,3600l3197,3600,3197,3608,3747,3608,3747,3600xm3747,3233l3747,3608,3754,3600,3761,3600,3761,3241,3754,3241,3747,3233xm3761,3600l3754,3600,3747,3608,3761,3608,3761,3600xm3197,3233l3190,3241,3197,3241,3197,3233xm3747,3233l3197,3233,3197,3241,3747,3241,3747,3233xm3761,3233l3747,3233,3754,3241,3761,3241,3761,3233xm4860,3065l4287,3065,4284,3068,4284,3529,4287,3531,4860,3531,4863,3529,4863,3524,4299,3524,4292,3517,4299,3517,4299,3080,4292,3080,4299,3073,4863,3073,4863,3068,4860,3065xm4299,3517l4292,3517,4299,3524,4299,3517xm4848,3517l4299,3517,4299,3524,4848,3524,4848,3517xm4848,3073l4848,3524,4856,3517,4863,3517,4863,3080,4856,3080,4848,3073xm4863,3517l4856,3517,4848,3524,4863,3524,4863,3517xm4299,3073l4292,3080,4299,3080,4299,3073xm4848,3073l4299,3073,4299,3080,4848,3080,4848,3073xm4863,3073l4848,3073,4856,3080,4863,3080,4863,3073xm5960,2977l5386,2977,5384,2979,5384,3346,5386,3349,5960,3349,5962,3346,5962,3341,5398,3341,5391,3334,5398,3334,5398,2991,5391,2991,5398,2984,5962,2984,5962,2979,5960,2977xm5398,3334l5391,3334,5398,3341,5398,3334xm5947,3334l5398,3334,5398,3341,5947,3341,5947,3334xm5947,2984l5947,3341,5955,3334,5962,3334,5962,2991,5955,2991,5947,2984xm5962,3334l5955,3334,5947,3341,5962,3341,5962,3334xm5398,2984l5391,2991,5398,2991,5398,2984xm5947,2984l5398,2984,5398,2991,5947,2991,5947,2984xm5962,2984l5947,2984,5955,2991,5962,2991,5962,2984xm7059,2705l6485,2705,6483,2708,6483,3529,6485,3531,7059,3531,7061,3529,7061,3524,6497,3524,6490,3517,6497,3517,6497,2720,6490,2720,6497,2713,7061,2713,7061,2708,7059,2705xm6497,3517l6490,3517,6497,3524,6497,3517xm7047,3517l6497,3517,6497,3524,7047,3524,7047,3517xm7047,2713l7047,3524,7054,3517,7061,3517,7061,2720,7054,2720,7047,2713xm7061,3517l7054,3517,7047,3524,7061,3524,7061,3517xm6497,2713l6490,2720,6497,2720,6497,2713xm7047,2713l6497,2713,6497,2720,7047,2720,7047,2713xm7061,2713l7047,2713,7054,2720,7061,2720,7061,2713xe" filled="true" fillcolor="#000000" stroked="false">
              <v:path arrowok="t"/>
              <v:fill type="solid"/>
            </v:shape>
            <v:shape style="position:absolute;left:3190;top:2582;width:564;height:651" type="#_x0000_t75" stroked="false">
              <v:imagedata r:id="rId30" o:title=""/>
            </v:shape>
            <v:shape style="position:absolute;left:4291;top:2441;width:564;height:632" type="#_x0000_t75" stroked="false">
              <v:imagedata r:id="rId31" o:title=""/>
            </v:shape>
            <v:shape style="position:absolute;left:5390;top:2352;width:564;height:632" type="#_x0000_t75" stroked="false">
              <v:imagedata r:id="rId32" o:title=""/>
            </v:shape>
            <v:shape style="position:absolute;left:6489;top:1901;width:564;height:812" type="#_x0000_t75" stroked="false">
              <v:imagedata r:id="rId33" o:title=""/>
            </v:shape>
            <v:shape style="position:absolute;left:3182;top:1894;width:3879;height:1347" coordorigin="3183,1894" coordsize="3879,1347" path="m3759,2576l3188,2576,3183,2578,3183,3238,3188,3241,3759,3241,3761,3238,3761,3233,3197,3233,3190,3226,3197,3226,3197,2590,3190,2590,3197,2583,3761,2583,3761,2578,3759,2576xm3197,3226l3190,3226,3197,3233,3197,3226xm3747,3226l3197,3226,3197,3233,3747,3233,3747,3226xm3747,2583l3747,3233,3754,3226,3761,3226,3761,2590,3754,2590,3747,2583xm3761,3226l3754,3226,3747,3233,3761,3233,3761,3226xm3197,2583l3190,2590,3197,2590,3197,2583xm3747,2583l3197,2583,3197,2590,3747,2590,3747,2583xm3761,2583l3747,2583,3754,2590,3761,2590,3761,2583xm4860,2434l4287,2434,4284,2437,4284,3077,4287,3080,4860,3080,4863,3077,4863,3073,4299,3073,4292,3065,4299,3065,4299,2449,4292,2449,4299,2441,4863,2441,4863,2437,4860,2434xm4299,3065l4292,3065,4299,3073,4299,3065xm4848,3065l4299,3065,4299,3073,4848,3073,4848,3065xm4848,2441l4848,3073,4856,3065,4863,3065,4863,2449,4856,2449,4848,2441xm4863,3065l4856,3065,4848,3073,4863,3073,4863,3065xm4299,2441l4292,2449,4299,2449,4299,2441xm4848,2441l4299,2441,4299,2449,4848,2449,4848,2441xm4863,2441l4848,2441,4856,2449,4863,2449,4863,2441xm5960,2345l5386,2345,5384,2348,5384,2989,5386,2991,5960,2991,5962,2989,5962,2984,5398,2984,5391,2977,5398,2977,5398,2360,5391,2360,5398,2353,5962,2353,5962,2348,5960,2345xm5398,2977l5391,2977,5398,2984,5398,2977xm5947,2977l5398,2977,5398,2984,5947,2984,5947,2977xm5947,2353l5947,2984,5955,2977,5962,2977,5962,2360,5955,2360,5947,2353xm5962,2977l5955,2977,5947,2984,5962,2984,5962,2977xm5398,2353l5391,2360,5398,2360,5398,2353xm5947,2353l5398,2353,5398,2360,5947,2360,5947,2353xm5962,2353l5947,2353,5955,2360,5962,2360,5962,2353xm7059,1894l6485,1894,6483,1899,6483,2717,6485,2720,7059,2720,7061,2717,7061,2713,6497,2713,6490,2705,6497,2705,6497,1909,6490,1909,6497,1901,7061,1901,7061,1899,7059,1894xm6497,2705l6490,2705,6497,2713,6497,2705xm7047,2705l6497,2705,6497,2713,7047,2713,7047,2705xm7047,1901l7047,2713,7054,2705,7061,2705,7061,1909,7054,1909,7047,1901xm7061,2705l7054,2705,7047,2713,7061,2713,7061,2705xm6497,1901l6490,1909,6497,1909,6497,1901xm7047,1901l6497,1901,6497,1909,7047,1909,7047,1901xm7061,1901l7047,1901,7054,1909,7061,1909,7061,1901xe" filled="true" fillcolor="#000000" stroked="false">
              <v:path arrowok="t"/>
              <v:fill type="solid"/>
            </v:shape>
            <v:rect style="position:absolute;left:3190;top:1090;width:564;height:1493" filled="true" fillcolor="#92cddd" stroked="false">
              <v:fill type="solid"/>
            </v:rect>
            <v:rect style="position:absolute;left:4291;top:1090;width:564;height:1352" filled="true" fillcolor="#92cddd" stroked="false">
              <v:fill type="solid"/>
            </v:rect>
            <v:shape style="position:absolute;left:3182;top:1087;width:3879;height:1503" coordorigin="3183,1088" coordsize="3879,1503" path="m3761,1088l3183,1088,3183,2588,3188,2590,3759,2590,3761,2588,3761,2583,3197,2583,3190,2576,3197,2576,3197,1098,3190,1098,3197,1090,3761,1090,3761,1088xm3197,2576l3190,2576,3197,2583,3197,2576xm3747,2576l3197,2576,3197,2583,3747,2583,3747,2576xm3747,1090l3747,2583,3754,2576,3761,2576,3761,1098,3754,1098,3747,1090xm3761,2576l3754,2576,3747,2583,3761,2583,3761,2576xm3197,1090l3190,1098,3197,1098,3197,1090xm3747,1090l3197,1090,3197,1098,3747,1098,3747,1090xm3761,1090l3747,1090,3754,1098,3761,1098,3761,1090xm4863,1088l4284,1088,4284,2446,4287,2449,4860,2449,4863,2446,4863,2441,4299,2441,4292,2434,4299,2434,4299,1098,4292,1098,4299,1090,4863,1090,4863,1088xm4299,2434l4292,2434,4299,2441,4299,2434xm4848,2434l4299,2434,4299,2441,4848,2441,4848,2434xm4848,1090l4848,2441,4856,2434,4863,2434,4863,1098,4856,1098,4848,1090xm4863,2434l4856,2434,4848,2441,4863,2441,4863,2434xm4299,1090l4292,1098,4299,1098,4299,1090xm4848,1090l4299,1090,4299,1098,4848,1098,4848,1090xm4863,1090l4848,1090,4856,1098,4863,1098,4863,1090xm5962,1088l5384,1088,5384,2357,5386,2360,5960,2360,5962,2357,5962,2353,5398,2353,5391,2345,5398,2345,5398,1098,5391,1098,5398,1090,5962,1090,5962,1088xm5398,2345l5391,2345,5398,2353,5398,2345xm5947,2345l5398,2345,5398,2353,5947,2353,5947,2345xm5947,1090l5947,2353,5955,2345,5962,2345,5962,1098,5955,1098,5947,1090xm5962,2345l5955,2345,5947,2353,5962,2353,5962,2345xm5398,1090l5391,1098,5398,1098,5398,1090xm5947,1090l5398,1090,5398,1098,5947,1098,5947,1090xm5962,1090l5947,1090,5955,1098,5962,1098,5962,1090xm7061,1088l6483,1088,6483,1906,6485,1909,7059,1909,7061,1906,7061,1901,6497,1901,6490,1894,6497,1894,6497,1098,6490,1098,6497,1090,7061,1090,7061,1088xm6497,1894l6490,1894,6497,1901,6497,1894xm7047,1894l6497,1894,6497,1901,7047,1901,7047,1894xm7047,1090l7047,1901,7054,1894,7061,1894,7061,1098,7054,1098,7047,1090xm7061,1894l7054,1894,7047,1901,7061,1901,7061,1894xm6497,1090l6490,1098,6497,1098,6497,1090xm7047,1090l6497,1090,6497,1098,7047,1098,7047,1090xm7061,1090l7047,1090,7054,1098,7061,1098,7061,1090xe" filled="true" fillcolor="#000000" stroked="false">
              <v:path arrowok="t"/>
              <v:fill type="solid"/>
            </v:shape>
            <v:line style="position:absolute" from="2921,3793" to="7320,3793" stroked="true" strokeweight=".71875pt" strokecolor="#858585">
              <v:stroke dashstyle="solid"/>
            </v:line>
            <v:shape style="position:absolute;left:7610;top:1198;width:113;height:113" type="#_x0000_t75" stroked="false">
              <v:imagedata r:id="rId34" o:title=""/>
            </v:shape>
            <v:shape style="position:absolute;left:7620;top:1747;width:97;height:99" type="#_x0000_t75" stroked="false">
              <v:imagedata r:id="rId35" o:title=""/>
            </v:shape>
            <v:shape style="position:absolute;left:7610;top:1740;width:113;height:113" type="#_x0000_t75" stroked="false">
              <v:imagedata r:id="rId36" o:title=""/>
            </v:shape>
            <v:shape style="position:absolute;left:7620;top:2290;width:97;height:99" type="#_x0000_t75" stroked="false">
              <v:imagedata r:id="rId37" o:title=""/>
            </v:shape>
            <v:shape style="position:absolute;left:7610;top:2283;width:113;height:113" type="#_x0000_t75" stroked="false">
              <v:imagedata r:id="rId38" o:title=""/>
            </v:shape>
            <v:shape style="position:absolute;left:7620;top:2832;width:97;height:97" type="#_x0000_t75" stroked="false">
              <v:imagedata r:id="rId39" o:title=""/>
            </v:shape>
            <v:shape style="position:absolute;left:7610;top:2825;width:113;height:113" type="#_x0000_t75" stroked="false">
              <v:imagedata r:id="rId40" o:title=""/>
            </v:shape>
            <v:shape style="position:absolute;left:7610;top:3365;width:113;height:113" type="#_x0000_t75" stroked="false">
              <v:imagedata r:id="rId41" o:title=""/>
            </v:shape>
            <v:shape style="position:absolute;left:2712;top:200;width:6643;height:4164" coordorigin="2713,200" coordsize="6643,4164" path="m9350,200l2717,200,2713,205,2713,4359,2717,4364,9350,4364,9355,4359,9355,4354,2729,4354,2720,4347,2729,4347,2729,217,2720,217,2729,207,9355,207,9355,205,9350,200xm2729,4347l2720,4347,2729,4354,2729,4347xm9338,4347l2729,4347,2729,4354,9338,4354,9338,4347xm9338,207l9338,4354,9346,4347,9355,4347,9355,217,9346,217,9338,207xm9355,4347l9346,4347,9338,4354,9355,4354,9355,4347xm2729,207l2720,217,2729,217,2729,207xm9338,207l2729,207,2729,217,9338,217,9338,207xm9355,207l9338,207,9346,217,9355,217,9355,207xe" filled="true" fillcolor="#858585" stroked="false">
              <v:path arrowok="t"/>
              <v:fill type="solid"/>
            </v:shape>
            <v:shape style="position:absolute;left:5551;top:391;width:982;height:238" type="#_x0000_t202" filled="false" stroked="false">
              <v:textbox inset="0,0,0,0">
                <w:txbxContent>
                  <w:p>
                    <w:pPr>
                      <w:spacing w:line="236" w:lineRule="exact" w:before="0"/>
                      <w:ind w:left="0" w:right="0" w:firstLine="0"/>
                      <w:jc w:val="left"/>
                      <w:rPr>
                        <w:rFonts w:ascii="Heiti SC" w:eastAsia="Heiti SC" w:hint="eastAsia"/>
                        <w:b/>
                        <w:sz w:val="23"/>
                      </w:rPr>
                    </w:pPr>
                    <w:r>
                      <w:rPr>
                        <w:rFonts w:ascii="Heiti SC" w:eastAsia="Heiti SC" w:hint="eastAsia"/>
                        <w:b/>
                        <w:w w:val="80"/>
                        <w:sz w:val="23"/>
                      </w:rPr>
                      <w:t>（</w:t>
                    </w:r>
                    <w:r>
                      <w:rPr>
                        <w:rFonts w:ascii="Heiti SC" w:eastAsia="Heiti SC" w:hint="eastAsia"/>
                        <w:b/>
                        <w:w w:val="85"/>
                        <w:sz w:val="23"/>
                      </w:rPr>
                      <w:t>地区別</w:t>
                    </w:r>
                    <w:r>
                      <w:rPr>
                        <w:rFonts w:ascii="Heiti SC" w:eastAsia="Heiti SC" w:hint="eastAsia"/>
                        <w:b/>
                        <w:w w:val="80"/>
                        <w:sz w:val="23"/>
                      </w:rPr>
                      <w:t>）</w:t>
                    </w:r>
                  </w:p>
                </w:txbxContent>
              </v:textbox>
              <w10:wrap type="none"/>
            </v:shape>
            <v:shape style="position:absolute;left:7756;top:1156;width:1384;height:178" type="#_x0000_t202" filled="false" stroked="false">
              <v:textbox inset="0,0,0,0">
                <w:txbxContent>
                  <w:p>
                    <w:pPr>
                      <w:spacing w:line="178" w:lineRule="exact" w:before="0"/>
                      <w:ind w:left="0" w:right="0" w:firstLine="0"/>
                      <w:jc w:val="left"/>
                      <w:rPr>
                        <w:sz w:val="17"/>
                      </w:rPr>
                    </w:pPr>
                    <w:r>
                      <w:rPr>
                        <w:sz w:val="17"/>
                      </w:rPr>
                      <w:t>消費減退があった</w:t>
                    </w:r>
                  </w:p>
                </w:txbxContent>
              </v:textbox>
              <w10:wrap type="none"/>
            </v:shape>
            <v:shape style="position:absolute;left:6578;top:2215;width:407;height:219" type="#_x0000_t202" filled="false" stroked="false">
              <v:textbox inset="0,0,0,0">
                <w:txbxContent>
                  <w:p>
                    <w:pPr>
                      <w:spacing w:line="210" w:lineRule="exact" w:before="0"/>
                      <w:ind w:left="0" w:right="0" w:firstLine="0"/>
                      <w:jc w:val="left"/>
                      <w:rPr>
                        <w:rFonts w:ascii="Arial"/>
                        <w:sz w:val="22"/>
                      </w:rPr>
                    </w:pPr>
                    <w:r>
                      <w:rPr>
                        <w:rFonts w:ascii="Arial"/>
                        <w:w w:val="90"/>
                        <w:sz w:val="22"/>
                      </w:rPr>
                      <w:t>30.0</w:t>
                    </w:r>
                  </w:p>
                </w:txbxContent>
              </v:textbox>
              <w10:wrap type="none"/>
            </v:shape>
            <v:shape style="position:absolute;left:7756;top:1698;width:1472;height:720" type="#_x0000_t202" filled="false" stroked="false">
              <v:textbox inset="0,0,0,0">
                <w:txbxContent>
                  <w:p>
                    <w:pPr>
                      <w:spacing w:line="199" w:lineRule="exact" w:before="0"/>
                      <w:ind w:left="0" w:right="0" w:firstLine="0"/>
                      <w:jc w:val="left"/>
                      <w:rPr>
                        <w:sz w:val="17"/>
                      </w:rPr>
                    </w:pPr>
                    <w:r>
                      <w:rPr>
                        <w:w w:val="95"/>
                        <w:sz w:val="17"/>
                      </w:rPr>
                      <w:t>どちらかといえば消</w:t>
                    </w:r>
                  </w:p>
                  <w:p>
                    <w:pPr>
                      <w:spacing w:before="2"/>
                      <w:ind w:left="0" w:right="0" w:firstLine="0"/>
                      <w:jc w:val="left"/>
                      <w:rPr>
                        <w:sz w:val="17"/>
                      </w:rPr>
                    </w:pPr>
                    <w:r>
                      <w:rPr>
                        <w:sz w:val="17"/>
                      </w:rPr>
                      <w:t>費減退があった</w:t>
                    </w:r>
                  </w:p>
                  <w:p>
                    <w:pPr>
                      <w:spacing w:line="207" w:lineRule="exact" w:before="85"/>
                      <w:ind w:left="0" w:right="0" w:firstLine="0"/>
                      <w:jc w:val="left"/>
                      <w:rPr>
                        <w:sz w:val="17"/>
                      </w:rPr>
                    </w:pPr>
                    <w:r>
                      <w:rPr>
                        <w:w w:val="90"/>
                        <w:sz w:val="17"/>
                      </w:rPr>
                      <w:t>どちらとも言えない</w:t>
                    </w:r>
                  </w:p>
                </w:txbxContent>
              </v:textbox>
              <w10:wrap type="none"/>
            </v:shape>
            <v:shape style="position:absolute;left:3278;top:2817;width:407;height:219" type="#_x0000_t202" filled="false" stroked="false">
              <v:textbox inset="0,0,0,0">
                <w:txbxContent>
                  <w:p>
                    <w:pPr>
                      <w:spacing w:line="210" w:lineRule="exact" w:before="0"/>
                      <w:ind w:left="0" w:right="0" w:firstLine="0"/>
                      <w:jc w:val="left"/>
                      <w:rPr>
                        <w:rFonts w:ascii="Arial"/>
                        <w:sz w:val="22"/>
                      </w:rPr>
                    </w:pPr>
                    <w:r>
                      <w:rPr>
                        <w:rFonts w:ascii="Arial"/>
                        <w:w w:val="90"/>
                        <w:sz w:val="22"/>
                      </w:rPr>
                      <w:t>24.1</w:t>
                    </w:r>
                  </w:p>
                </w:txbxContent>
              </v:textbox>
              <w10:wrap type="none"/>
            </v:shape>
            <v:shape style="position:absolute;left:4378;top:2666;width:407;height:219" type="#_x0000_t202" filled="false" stroked="false">
              <v:textbox inset="0,0,0,0">
                <w:txbxContent>
                  <w:p>
                    <w:pPr>
                      <w:spacing w:line="210" w:lineRule="exact" w:before="0"/>
                      <w:ind w:left="0" w:right="0" w:firstLine="0"/>
                      <w:jc w:val="left"/>
                      <w:rPr>
                        <w:rFonts w:ascii="Arial"/>
                        <w:sz w:val="22"/>
                      </w:rPr>
                    </w:pPr>
                    <w:r>
                      <w:rPr>
                        <w:rFonts w:ascii="Arial"/>
                        <w:w w:val="90"/>
                        <w:sz w:val="22"/>
                      </w:rPr>
                      <w:t>23.3</w:t>
                    </w:r>
                  </w:p>
                </w:txbxContent>
              </v:textbox>
              <w10:wrap type="none"/>
            </v:shape>
            <v:shape style="position:absolute;left:6578;top:3026;width:407;height:219" type="#_x0000_t202" filled="false" stroked="false">
              <v:textbox inset="0,0,0,0">
                <w:txbxContent>
                  <w:p>
                    <w:pPr>
                      <w:spacing w:line="210" w:lineRule="exact" w:before="0"/>
                      <w:ind w:left="0" w:right="0" w:firstLine="0"/>
                      <w:jc w:val="left"/>
                      <w:rPr>
                        <w:rFonts w:ascii="Arial"/>
                        <w:sz w:val="22"/>
                      </w:rPr>
                    </w:pPr>
                    <w:r>
                      <w:rPr>
                        <w:rFonts w:ascii="Arial"/>
                        <w:w w:val="90"/>
                        <w:sz w:val="22"/>
                      </w:rPr>
                      <w:t>30.0</w:t>
                    </w:r>
                  </w:p>
                </w:txbxContent>
              </v:textbox>
              <w10:wrap type="none"/>
            </v:shape>
            <v:shape style="position:absolute;left:3226;top:3328;width:508;height:816" type="#_x0000_t202" filled="false" stroked="false">
              <v:textbox inset="0,0,0,0">
                <w:txbxContent>
                  <w:p>
                    <w:pPr>
                      <w:spacing w:line="178" w:lineRule="exact" w:before="0"/>
                      <w:ind w:left="52" w:right="0" w:firstLine="0"/>
                      <w:jc w:val="left"/>
                      <w:rPr>
                        <w:rFonts w:ascii="Arial"/>
                        <w:sz w:val="22"/>
                      </w:rPr>
                    </w:pPr>
                    <w:r>
                      <w:rPr>
                        <w:rFonts w:ascii="Arial"/>
                        <w:sz w:val="22"/>
                      </w:rPr>
                      <w:t>13.8</w:t>
                    </w:r>
                  </w:p>
                  <w:p>
                    <w:pPr>
                      <w:spacing w:line="185" w:lineRule="exact" w:before="0"/>
                      <w:ind w:left="0" w:right="13" w:firstLine="0"/>
                      <w:jc w:val="center"/>
                      <w:rPr>
                        <w:rFonts w:ascii="Arial"/>
                        <w:sz w:val="22"/>
                      </w:rPr>
                    </w:pPr>
                    <w:r>
                      <w:rPr>
                        <w:rFonts w:ascii="Arial"/>
                        <w:sz w:val="22"/>
                      </w:rPr>
                      <w:t>0.0</w:t>
                    </w:r>
                  </w:p>
                  <w:p>
                    <w:pPr>
                      <w:spacing w:line="215" w:lineRule="exact" w:before="0"/>
                      <w:ind w:left="0" w:right="13" w:firstLine="0"/>
                      <w:jc w:val="center"/>
                      <w:rPr>
                        <w:rFonts w:ascii="Arial"/>
                        <w:sz w:val="22"/>
                      </w:rPr>
                    </w:pPr>
                    <w:r>
                      <w:rPr>
                        <w:rFonts w:ascii="Arial"/>
                        <w:sz w:val="22"/>
                      </w:rPr>
                      <w:t>6.9</w:t>
                    </w:r>
                  </w:p>
                  <w:p>
                    <w:pPr>
                      <w:spacing w:line="239" w:lineRule="exact" w:before="0"/>
                      <w:ind w:left="0" w:right="18" w:firstLine="0"/>
                      <w:jc w:val="center"/>
                      <w:rPr>
                        <w:sz w:val="20"/>
                      </w:rPr>
                    </w:pPr>
                    <w:r>
                      <w:rPr>
                        <w:sz w:val="20"/>
                      </w:rPr>
                      <w:t>東 青</w:t>
                    </w:r>
                  </w:p>
                </w:txbxContent>
              </v:textbox>
              <w10:wrap type="none"/>
            </v:shape>
            <v:shape style="position:absolute;left:4378;top:3206;width:407;height:219" type="#_x0000_t202" filled="false" stroked="false">
              <v:textbox inset="0,0,0,0">
                <w:txbxContent>
                  <w:p>
                    <w:pPr>
                      <w:spacing w:line="210" w:lineRule="exact" w:before="0"/>
                      <w:ind w:left="0" w:right="0" w:firstLine="0"/>
                      <w:jc w:val="left"/>
                      <w:rPr>
                        <w:rFonts w:ascii="Arial"/>
                        <w:sz w:val="22"/>
                      </w:rPr>
                    </w:pPr>
                    <w:r>
                      <w:rPr>
                        <w:rFonts w:ascii="Arial"/>
                        <w:w w:val="90"/>
                        <w:sz w:val="22"/>
                      </w:rPr>
                      <w:t>16.7</w:t>
                    </w:r>
                  </w:p>
                </w:txbxContent>
              </v:textbox>
              <w10:wrap type="none"/>
            </v:shape>
            <v:shape style="position:absolute;left:4327;top:3611;width:508;height:533" type="#_x0000_t202" filled="false" stroked="false">
              <v:textbox inset="0,0,0,0">
                <w:txbxContent>
                  <w:p>
                    <w:pPr>
                      <w:spacing w:line="210" w:lineRule="exact" w:before="0"/>
                      <w:ind w:left="0" w:right="17" w:firstLine="0"/>
                      <w:jc w:val="center"/>
                      <w:rPr>
                        <w:rFonts w:ascii="Arial"/>
                        <w:sz w:val="22"/>
                      </w:rPr>
                    </w:pPr>
                    <w:r>
                      <w:rPr>
                        <w:rFonts w:ascii="Arial"/>
                        <w:sz w:val="22"/>
                      </w:rPr>
                      <w:t>6.7</w:t>
                    </w:r>
                  </w:p>
                  <w:p>
                    <w:pPr>
                      <w:spacing w:line="242" w:lineRule="exact" w:before="80"/>
                      <w:ind w:left="0" w:right="18" w:firstLine="0"/>
                      <w:jc w:val="center"/>
                      <w:rPr>
                        <w:sz w:val="20"/>
                      </w:rPr>
                    </w:pPr>
                    <w:r>
                      <w:rPr>
                        <w:sz w:val="20"/>
                      </w:rPr>
                      <w:t>津 軽</w:t>
                    </w:r>
                  </w:p>
                </w:txbxContent>
              </v:textbox>
              <w10:wrap type="none"/>
            </v:shape>
            <v:shape style="position:absolute;left:4433;top:3477;width:297;height:219" type="#_x0000_t202" filled="false" stroked="false">
              <v:textbox inset="0,0,0,0">
                <w:txbxContent>
                  <w:p>
                    <w:pPr>
                      <w:spacing w:line="210" w:lineRule="exact" w:before="0"/>
                      <w:ind w:left="0" w:right="0" w:firstLine="0"/>
                      <w:jc w:val="left"/>
                      <w:rPr>
                        <w:rFonts w:ascii="Arial"/>
                        <w:sz w:val="22"/>
                      </w:rPr>
                    </w:pPr>
                    <w:r>
                      <w:rPr>
                        <w:rFonts w:ascii="Arial"/>
                        <w:w w:val="90"/>
                        <w:sz w:val="22"/>
                      </w:rPr>
                      <w:t>3.3</w:t>
                    </w:r>
                  </w:p>
                </w:txbxContent>
              </v:textbox>
              <w10:wrap type="none"/>
            </v:shape>
            <v:shape style="position:absolute;left:5426;top:3611;width:508;height:533" type="#_x0000_t202" filled="false" stroked="false">
              <v:textbox inset="0,0,0,0">
                <w:txbxContent>
                  <w:p>
                    <w:pPr>
                      <w:spacing w:line="210" w:lineRule="exact" w:before="0"/>
                      <w:ind w:left="0" w:right="13" w:firstLine="0"/>
                      <w:jc w:val="center"/>
                      <w:rPr>
                        <w:rFonts w:ascii="Arial"/>
                        <w:sz w:val="22"/>
                      </w:rPr>
                    </w:pPr>
                    <w:r>
                      <w:rPr>
                        <w:rFonts w:ascii="Arial"/>
                        <w:sz w:val="22"/>
                      </w:rPr>
                      <w:t>6.7</w:t>
                    </w:r>
                  </w:p>
                  <w:p>
                    <w:pPr>
                      <w:spacing w:line="242" w:lineRule="exact" w:before="80"/>
                      <w:ind w:left="-1" w:right="18" w:firstLine="0"/>
                      <w:jc w:val="center"/>
                      <w:rPr>
                        <w:sz w:val="20"/>
                      </w:rPr>
                    </w:pPr>
                    <w:r>
                      <w:rPr>
                        <w:spacing w:val="4"/>
                        <w:sz w:val="20"/>
                      </w:rPr>
                      <w:t>県 南</w:t>
                    </w:r>
                  </w:p>
                </w:txbxContent>
              </v:textbox>
              <w10:wrap type="none"/>
            </v:shape>
            <v:shape style="position:absolute;left:7756;top:2780;width:1472;height:951" type="#_x0000_t202" filled="false" stroked="false">
              <v:textbox inset="0,0,0,0">
                <w:txbxContent>
                  <w:p>
                    <w:pPr>
                      <w:spacing w:line="199" w:lineRule="exact" w:before="0"/>
                      <w:ind w:left="0" w:right="0" w:firstLine="0"/>
                      <w:jc w:val="left"/>
                      <w:rPr>
                        <w:sz w:val="17"/>
                      </w:rPr>
                    </w:pPr>
                    <w:r>
                      <w:rPr>
                        <w:w w:val="95"/>
                        <w:sz w:val="17"/>
                      </w:rPr>
                      <w:t>どちらかといえば消</w:t>
                    </w:r>
                  </w:p>
                  <w:p>
                    <w:pPr>
                      <w:spacing w:before="2"/>
                      <w:ind w:left="0" w:right="0" w:firstLine="0"/>
                      <w:jc w:val="left"/>
                      <w:rPr>
                        <w:sz w:val="17"/>
                      </w:rPr>
                    </w:pPr>
                    <w:r>
                      <w:rPr>
                        <w:sz w:val="17"/>
                      </w:rPr>
                      <w:t>費減退がなかった</w:t>
                    </w:r>
                  </w:p>
                  <w:p>
                    <w:pPr>
                      <w:spacing w:line="242" w:lineRule="auto" w:before="84"/>
                      <w:ind w:left="0" w:right="100" w:firstLine="0"/>
                      <w:jc w:val="left"/>
                      <w:rPr>
                        <w:sz w:val="17"/>
                      </w:rPr>
                    </w:pPr>
                    <w:r>
                      <w:rPr>
                        <w:sz w:val="17"/>
                      </w:rPr>
                      <w:t>消費減退がなかった</w:t>
                    </w:r>
                  </w:p>
                </w:txbxContent>
              </v:textbox>
              <w10:wrap type="none"/>
            </v:shape>
            <v:shape style="position:absolute;left:6525;top:3703;width:508;height:442" type="#_x0000_t202" filled="false" stroked="false">
              <v:textbox inset="0,0,0,0">
                <w:txbxContent>
                  <w:p>
                    <w:pPr>
                      <w:spacing w:line="205" w:lineRule="exact" w:before="0"/>
                      <w:ind w:left="0" w:right="13" w:firstLine="0"/>
                      <w:jc w:val="center"/>
                      <w:rPr>
                        <w:rFonts w:ascii="Arial"/>
                        <w:sz w:val="22"/>
                      </w:rPr>
                    </w:pPr>
                    <w:r>
                      <w:rPr>
                        <w:rFonts w:ascii="Arial"/>
                        <w:sz w:val="22"/>
                      </w:rPr>
                      <w:t>0.0</w:t>
                    </w:r>
                  </w:p>
                  <w:p>
                    <w:pPr>
                      <w:spacing w:line="236" w:lineRule="exact" w:before="0"/>
                      <w:ind w:left="0" w:right="18" w:firstLine="0"/>
                      <w:jc w:val="center"/>
                      <w:rPr>
                        <w:sz w:val="20"/>
                      </w:rPr>
                    </w:pPr>
                    <w:r>
                      <w:rPr>
                        <w:sz w:val="20"/>
                      </w:rPr>
                      <w:t>下 北</w:t>
                    </w:r>
                  </w:p>
                </w:txbxContent>
              </v:textbox>
              <w10:wrap type="none"/>
            </v:shape>
            <v:shape style="position:absolute;left:6578;top:3566;width:407;height:219" type="#_x0000_t202" filled="false" stroked="false">
              <v:textbox inset="0,0,0,0">
                <w:txbxContent>
                  <w:p>
                    <w:pPr>
                      <w:spacing w:line="210" w:lineRule="exact" w:before="0"/>
                      <w:ind w:left="0" w:right="0" w:firstLine="0"/>
                      <w:jc w:val="left"/>
                      <w:rPr>
                        <w:rFonts w:ascii="Arial"/>
                        <w:sz w:val="22"/>
                      </w:rPr>
                    </w:pPr>
                    <w:r>
                      <w:rPr>
                        <w:rFonts w:ascii="Arial"/>
                        <w:w w:val="90"/>
                        <w:sz w:val="22"/>
                      </w:rPr>
                      <w:t>10.0</w:t>
                    </w:r>
                  </w:p>
                </w:txbxContent>
              </v:textbox>
              <w10:wrap type="none"/>
            </v:shape>
            <v:shape style="position:absolute;left:6489;top:1090;width:564;height:812" type="#_x0000_t202" filled="true" fillcolor="#92cddd" stroked="false">
              <v:textbox inset="0,0,0,0">
                <w:txbxContent>
                  <w:p>
                    <w:pPr>
                      <w:spacing w:line="240" w:lineRule="auto" w:before="3"/>
                      <w:rPr>
                        <w:sz w:val="20"/>
                      </w:rPr>
                    </w:pPr>
                  </w:p>
                  <w:p>
                    <w:pPr>
                      <w:spacing w:before="0"/>
                      <w:ind w:left="88" w:right="0" w:firstLine="0"/>
                      <w:jc w:val="left"/>
                      <w:rPr>
                        <w:rFonts w:ascii="Arial"/>
                        <w:sz w:val="22"/>
                      </w:rPr>
                    </w:pPr>
                    <w:r>
                      <w:rPr>
                        <w:rFonts w:ascii="Arial"/>
                        <w:sz w:val="22"/>
                      </w:rPr>
                      <w:t>30.0</w:t>
                    </w:r>
                  </w:p>
                </w:txbxContent>
              </v:textbox>
              <v:fill type="solid"/>
              <w10:wrap type="none"/>
            </v:shape>
            <v:shape style="position:absolute;left:5390;top:2352;width:564;height:1260" type="#_x0000_t202" filled="false" stroked="false">
              <v:textbox inset="0,0,0,0">
                <w:txbxContent>
                  <w:p>
                    <w:pPr>
                      <w:spacing w:before="182"/>
                      <w:ind w:left="88" w:right="0" w:firstLine="0"/>
                      <w:jc w:val="left"/>
                      <w:rPr>
                        <w:rFonts w:ascii="Arial"/>
                        <w:sz w:val="22"/>
                      </w:rPr>
                    </w:pPr>
                    <w:r>
                      <w:rPr>
                        <w:rFonts w:ascii="Arial"/>
                        <w:sz w:val="22"/>
                      </w:rPr>
                      <w:t>23.3</w:t>
                    </w:r>
                  </w:p>
                  <w:p>
                    <w:pPr>
                      <w:spacing w:line="240" w:lineRule="auto" w:before="0"/>
                      <w:rPr>
                        <w:sz w:val="18"/>
                      </w:rPr>
                    </w:pPr>
                  </w:p>
                  <w:p>
                    <w:pPr>
                      <w:spacing w:before="0"/>
                      <w:ind w:left="88" w:right="0" w:firstLine="0"/>
                      <w:jc w:val="left"/>
                      <w:rPr>
                        <w:rFonts w:ascii="Arial"/>
                        <w:sz w:val="22"/>
                      </w:rPr>
                    </w:pPr>
                    <w:r>
                      <w:rPr>
                        <w:rFonts w:ascii="Arial"/>
                        <w:sz w:val="22"/>
                      </w:rPr>
                      <w:t>13.3</w:t>
                    </w:r>
                  </w:p>
                  <w:p>
                    <w:pPr>
                      <w:spacing w:before="62"/>
                      <w:ind w:left="88" w:right="0" w:firstLine="0"/>
                      <w:jc w:val="left"/>
                      <w:rPr>
                        <w:rFonts w:ascii="Arial"/>
                        <w:sz w:val="22"/>
                      </w:rPr>
                    </w:pPr>
                    <w:r>
                      <w:rPr>
                        <w:rFonts w:ascii="Arial"/>
                        <w:sz w:val="22"/>
                      </w:rPr>
                      <w:t>10.0</w:t>
                    </w:r>
                  </w:p>
                </w:txbxContent>
              </v:textbox>
              <w10:wrap type="none"/>
            </v:shape>
            <v:shape style="position:absolute;left:5390;top:1090;width:564;height:1263" type="#_x0000_t202" filled="false" stroked="false">
              <v:textbox inset="0,0,0,0">
                <w:txbxContent>
                  <w:p>
                    <w:pPr>
                      <w:spacing w:line="240" w:lineRule="auto" w:before="0"/>
                      <w:rPr>
                        <w:sz w:val="22"/>
                      </w:rPr>
                    </w:pPr>
                  </w:p>
                  <w:p>
                    <w:pPr>
                      <w:spacing w:line="240" w:lineRule="auto" w:before="1"/>
                      <w:rPr>
                        <w:sz w:val="15"/>
                      </w:rPr>
                    </w:pPr>
                  </w:p>
                  <w:p>
                    <w:pPr>
                      <w:spacing w:before="0"/>
                      <w:ind w:left="88" w:right="0" w:firstLine="0"/>
                      <w:jc w:val="left"/>
                      <w:rPr>
                        <w:rFonts w:ascii="Arial"/>
                        <w:sz w:val="22"/>
                      </w:rPr>
                    </w:pPr>
                    <w:r>
                      <w:rPr>
                        <w:rFonts w:ascii="Arial"/>
                        <w:sz w:val="22"/>
                      </w:rPr>
                      <w:t>46.7</w:t>
                    </w:r>
                  </w:p>
                </w:txbxContent>
              </v:textbox>
              <w10:wrap type="none"/>
            </v:shape>
            <v:shape style="position:absolute;left:4291;top:1090;width:564;height:1352" type="#_x0000_t202" filled="false" stroked="false">
              <v:textbox inset="0,0,0,0">
                <w:txbxContent>
                  <w:p>
                    <w:pPr>
                      <w:spacing w:line="240" w:lineRule="auto" w:before="0"/>
                      <w:rPr>
                        <w:sz w:val="22"/>
                      </w:rPr>
                    </w:pPr>
                  </w:p>
                  <w:p>
                    <w:pPr>
                      <w:spacing w:line="240" w:lineRule="auto" w:before="6"/>
                      <w:rPr>
                        <w:sz w:val="18"/>
                      </w:rPr>
                    </w:pPr>
                  </w:p>
                  <w:p>
                    <w:pPr>
                      <w:spacing w:before="0"/>
                      <w:ind w:left="86" w:right="0" w:firstLine="0"/>
                      <w:jc w:val="left"/>
                      <w:rPr>
                        <w:rFonts w:ascii="Arial"/>
                        <w:sz w:val="22"/>
                      </w:rPr>
                    </w:pPr>
                    <w:r>
                      <w:rPr>
                        <w:rFonts w:ascii="Arial"/>
                        <w:sz w:val="22"/>
                      </w:rPr>
                      <w:t>50.0</w:t>
                    </w:r>
                  </w:p>
                </w:txbxContent>
              </v:textbox>
              <w10:wrap type="none"/>
            </v:shape>
            <v:shape style="position:absolute;left:3190;top:1090;width:564;height:1493" type="#_x0000_t202" filled="false" stroked="false">
              <v:textbox inset="0,0,0,0">
                <w:txbxContent>
                  <w:p>
                    <w:pPr>
                      <w:spacing w:line="240" w:lineRule="auto" w:before="0"/>
                      <w:rPr>
                        <w:sz w:val="22"/>
                      </w:rPr>
                    </w:pPr>
                  </w:p>
                  <w:p>
                    <w:pPr>
                      <w:spacing w:line="240" w:lineRule="auto" w:before="9"/>
                      <w:rPr>
                        <w:sz w:val="23"/>
                      </w:rPr>
                    </w:pPr>
                  </w:p>
                  <w:p>
                    <w:pPr>
                      <w:spacing w:before="0"/>
                      <w:ind w:left="88" w:right="0" w:firstLine="0"/>
                      <w:jc w:val="left"/>
                      <w:rPr>
                        <w:rFonts w:ascii="Arial"/>
                        <w:sz w:val="22"/>
                      </w:rPr>
                    </w:pPr>
                    <w:r>
                      <w:rPr>
                        <w:rFonts w:ascii="Arial"/>
                        <w:sz w:val="22"/>
                      </w:rPr>
                      <w:t>55.2</w:t>
                    </w:r>
                  </w:p>
                </w:txbxContent>
              </v:textbox>
              <w10:wrap type="none"/>
            </v:shape>
            <w10:wrap type="topAndBottom"/>
          </v:group>
        </w:pict>
      </w:r>
    </w:p>
    <w:p>
      <w:pPr>
        <w:spacing w:after="0"/>
        <w:rPr>
          <w:sz w:val="12"/>
        </w:rPr>
        <w:sectPr>
          <w:type w:val="continuous"/>
          <w:pgSz w:w="11910" w:h="16840"/>
          <w:pgMar w:top="1580" w:bottom="980" w:left="1020" w:right="640"/>
        </w:sectPr>
      </w:pPr>
    </w:p>
    <w:p>
      <w:pPr>
        <w:pStyle w:val="Heading3"/>
        <w:tabs>
          <w:tab w:pos="1363" w:val="left" w:leader="none"/>
        </w:tabs>
        <w:spacing w:before="41"/>
        <w:rPr>
          <w:u w:val="none"/>
        </w:rPr>
      </w:pPr>
      <w:r>
        <w:rPr>
          <w:w w:val="105"/>
          <w:u w:val="single"/>
        </w:rPr>
        <w:t>表３</w:t>
        <w:tab/>
      </w:r>
      <w:r>
        <w:rPr>
          <w:spacing w:val="3"/>
          <w:u w:val="single"/>
        </w:rPr>
        <w:t>消費税増税による消費減退の有無（分野別</w:t>
      </w:r>
      <w:r>
        <w:rPr>
          <w:u w:val="single"/>
        </w:rPr>
        <w:t>）</w:t>
      </w:r>
    </w:p>
    <w:p>
      <w:pPr>
        <w:pStyle w:val="BodyText"/>
        <w:spacing w:before="5"/>
        <w:rPr>
          <w:sz w:val="28"/>
        </w:rPr>
      </w:pPr>
      <w:r>
        <w:rPr/>
        <w:br w:type="column"/>
      </w:r>
      <w:r>
        <w:rPr>
          <w:sz w:val="28"/>
        </w:rPr>
      </w:r>
    </w:p>
    <w:p>
      <w:pPr>
        <w:spacing w:before="0"/>
        <w:ind w:left="600" w:right="594" w:firstLine="0"/>
        <w:jc w:val="center"/>
        <w:rPr>
          <w:sz w:val="20"/>
        </w:rPr>
      </w:pPr>
      <w:r>
        <w:rPr>
          <w:w w:val="75"/>
          <w:sz w:val="20"/>
        </w:rPr>
        <w:t>（％）</w:t>
      </w:r>
    </w:p>
    <w:p>
      <w:pPr>
        <w:spacing w:after="0"/>
        <w:jc w:val="center"/>
        <w:rPr>
          <w:sz w:val="20"/>
        </w:rPr>
        <w:sectPr>
          <w:pgSz w:w="11910" w:h="16840"/>
          <w:pgMar w:header="0" w:footer="794" w:top="1520" w:bottom="980" w:left="1020" w:right="640"/>
          <w:cols w:num="2" w:equalWidth="0">
            <w:col w:w="6201" w:space="2364"/>
            <w:col w:w="1685"/>
          </w:cols>
        </w:sectPr>
      </w:pPr>
    </w:p>
    <w:p>
      <w:pPr>
        <w:pStyle w:val="BodyText"/>
        <w:rPr>
          <w:sz w:val="2"/>
        </w:rPr>
      </w:pPr>
    </w:p>
    <w:tbl>
      <w:tblPr>
        <w:tblW w:w="0" w:type="auto"/>
        <w:jc w:val="left"/>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97"/>
        <w:gridCol w:w="1119"/>
        <w:gridCol w:w="1726"/>
        <w:gridCol w:w="1546"/>
        <w:gridCol w:w="1546"/>
        <w:gridCol w:w="1546"/>
        <w:gridCol w:w="1546"/>
      </w:tblGrid>
      <w:tr>
        <w:trPr>
          <w:trHeight w:val="409" w:hRule="atLeast"/>
        </w:trPr>
        <w:tc>
          <w:tcPr>
            <w:tcW w:w="1616" w:type="dxa"/>
            <w:gridSpan w:val="2"/>
            <w:tcBorders>
              <w:top w:val="nil"/>
              <w:left w:val="nil"/>
            </w:tcBorders>
          </w:tcPr>
          <w:p>
            <w:pPr>
              <w:pStyle w:val="TableParagraph"/>
              <w:spacing w:before="50"/>
              <w:ind w:left="247"/>
              <w:rPr>
                <w:sz w:val="22"/>
              </w:rPr>
            </w:pPr>
            <w:r>
              <w:rPr>
                <w:sz w:val="22"/>
              </w:rPr>
              <w:t>n= 99</w:t>
            </w:r>
          </w:p>
        </w:tc>
        <w:tc>
          <w:tcPr>
            <w:tcW w:w="1726" w:type="dxa"/>
            <w:shd w:val="clear" w:color="auto" w:fill="CCFFCC"/>
          </w:tcPr>
          <w:p>
            <w:pPr>
              <w:pStyle w:val="TableParagraph"/>
              <w:spacing w:before="74"/>
              <w:ind w:right="160"/>
              <w:jc w:val="right"/>
              <w:rPr>
                <w:rFonts w:ascii="Apple SD Gothic Neo" w:eastAsia="Apple SD Gothic Neo" w:hint="eastAsia"/>
                <w:b/>
                <w:sz w:val="17"/>
              </w:rPr>
            </w:pPr>
            <w:r>
              <w:rPr>
                <w:rFonts w:ascii="Apple SD Gothic Neo" w:eastAsia="Apple SD Gothic Neo" w:hint="eastAsia"/>
                <w:b/>
                <w:w w:val="115"/>
                <w:sz w:val="17"/>
              </w:rPr>
              <w:t>消費減退があった</w:t>
            </w:r>
          </w:p>
        </w:tc>
        <w:tc>
          <w:tcPr>
            <w:tcW w:w="1546" w:type="dxa"/>
            <w:shd w:val="clear" w:color="auto" w:fill="CCFFCC"/>
          </w:tcPr>
          <w:p>
            <w:pPr>
              <w:pStyle w:val="TableParagraph"/>
              <w:spacing w:line="195" w:lineRule="exact"/>
              <w:ind w:left="57" w:right="42"/>
              <w:jc w:val="center"/>
              <w:rPr>
                <w:rFonts w:ascii="Apple SD Gothic Neo" w:eastAsia="Apple SD Gothic Neo" w:hint="eastAsia"/>
                <w:b/>
                <w:sz w:val="16"/>
              </w:rPr>
            </w:pPr>
            <w:r>
              <w:rPr>
                <w:rFonts w:ascii="Apple SD Gothic Neo" w:eastAsia="Apple SD Gothic Neo" w:hint="eastAsia"/>
                <w:b/>
                <w:sz w:val="16"/>
              </w:rPr>
              <w:t>どちらかといえば消費</w:t>
            </w:r>
          </w:p>
          <w:p>
            <w:pPr>
              <w:pStyle w:val="TableParagraph"/>
              <w:spacing w:line="194" w:lineRule="exact"/>
              <w:ind w:left="57" w:right="43"/>
              <w:jc w:val="center"/>
              <w:rPr>
                <w:rFonts w:ascii="Apple SD Gothic Neo" w:eastAsia="Apple SD Gothic Neo" w:hint="eastAsia"/>
                <w:b/>
                <w:sz w:val="16"/>
              </w:rPr>
            </w:pPr>
            <w:r>
              <w:rPr>
                <w:rFonts w:ascii="Apple SD Gothic Neo" w:eastAsia="Apple SD Gothic Neo" w:hint="eastAsia"/>
                <w:b/>
                <w:w w:val="105"/>
                <w:sz w:val="16"/>
              </w:rPr>
              <w:t>減退があった</w:t>
            </w:r>
          </w:p>
        </w:tc>
        <w:tc>
          <w:tcPr>
            <w:tcW w:w="1546" w:type="dxa"/>
            <w:shd w:val="clear" w:color="auto" w:fill="CCFFCC"/>
          </w:tcPr>
          <w:p>
            <w:pPr>
              <w:pStyle w:val="TableParagraph"/>
              <w:spacing w:before="79"/>
              <w:ind w:right="123"/>
              <w:jc w:val="right"/>
              <w:rPr>
                <w:rFonts w:ascii="Apple SD Gothic Neo" w:eastAsia="Apple SD Gothic Neo" w:hint="eastAsia"/>
                <w:b/>
                <w:sz w:val="16"/>
              </w:rPr>
            </w:pPr>
            <w:r>
              <w:rPr>
                <w:rFonts w:ascii="Apple SD Gothic Neo" w:eastAsia="Apple SD Gothic Neo" w:hint="eastAsia"/>
                <w:b/>
                <w:w w:val="95"/>
                <w:sz w:val="16"/>
              </w:rPr>
              <w:t>どちらとも言えない</w:t>
            </w:r>
          </w:p>
        </w:tc>
        <w:tc>
          <w:tcPr>
            <w:tcW w:w="1546" w:type="dxa"/>
            <w:shd w:val="clear" w:color="auto" w:fill="CCFFCC"/>
          </w:tcPr>
          <w:p>
            <w:pPr>
              <w:pStyle w:val="TableParagraph"/>
              <w:spacing w:line="195" w:lineRule="exact"/>
              <w:ind w:left="56" w:right="43"/>
              <w:jc w:val="center"/>
              <w:rPr>
                <w:rFonts w:ascii="Apple SD Gothic Neo" w:eastAsia="Apple SD Gothic Neo" w:hint="eastAsia"/>
                <w:b/>
                <w:sz w:val="16"/>
              </w:rPr>
            </w:pPr>
            <w:r>
              <w:rPr>
                <w:rFonts w:ascii="Apple SD Gothic Neo" w:eastAsia="Apple SD Gothic Neo" w:hint="eastAsia"/>
                <w:b/>
                <w:sz w:val="16"/>
              </w:rPr>
              <w:t>どちらかといえば消費</w:t>
            </w:r>
          </w:p>
          <w:p>
            <w:pPr>
              <w:pStyle w:val="TableParagraph"/>
              <w:spacing w:line="194" w:lineRule="exact"/>
              <w:ind w:left="57" w:right="42"/>
              <w:jc w:val="center"/>
              <w:rPr>
                <w:rFonts w:ascii="Apple SD Gothic Neo" w:eastAsia="Apple SD Gothic Neo" w:hint="eastAsia"/>
                <w:b/>
                <w:sz w:val="16"/>
              </w:rPr>
            </w:pPr>
            <w:r>
              <w:rPr>
                <w:rFonts w:ascii="Apple SD Gothic Neo" w:eastAsia="Apple SD Gothic Neo" w:hint="eastAsia"/>
                <w:b/>
                <w:w w:val="105"/>
                <w:sz w:val="16"/>
              </w:rPr>
              <w:t>減退がなかった</w:t>
            </w:r>
          </w:p>
        </w:tc>
        <w:tc>
          <w:tcPr>
            <w:tcW w:w="1546" w:type="dxa"/>
            <w:shd w:val="clear" w:color="auto" w:fill="CCFFCC"/>
          </w:tcPr>
          <w:p>
            <w:pPr>
              <w:pStyle w:val="TableParagraph"/>
              <w:spacing w:before="79"/>
              <w:ind w:right="67"/>
              <w:jc w:val="right"/>
              <w:rPr>
                <w:rFonts w:ascii="Apple SD Gothic Neo" w:eastAsia="Apple SD Gothic Neo" w:hint="eastAsia"/>
                <w:b/>
                <w:sz w:val="16"/>
              </w:rPr>
            </w:pPr>
            <w:r>
              <w:rPr>
                <w:rFonts w:ascii="Apple SD Gothic Neo" w:eastAsia="Apple SD Gothic Neo" w:hint="eastAsia"/>
                <w:b/>
                <w:w w:val="105"/>
                <w:sz w:val="16"/>
              </w:rPr>
              <w:t>消費減退がなかった</w:t>
            </w:r>
          </w:p>
        </w:tc>
      </w:tr>
      <w:tr>
        <w:trPr>
          <w:trHeight w:val="248" w:hRule="atLeast"/>
        </w:trPr>
        <w:tc>
          <w:tcPr>
            <w:tcW w:w="1616" w:type="dxa"/>
            <w:gridSpan w:val="2"/>
            <w:shd w:val="clear" w:color="auto" w:fill="CCFFCC"/>
          </w:tcPr>
          <w:p>
            <w:pPr>
              <w:pStyle w:val="TableParagraph"/>
              <w:tabs>
                <w:tab w:pos="1057" w:val="left" w:leader="none"/>
              </w:tabs>
              <w:spacing w:line="229" w:lineRule="exact"/>
              <w:ind w:left="330"/>
              <w:rPr>
                <w:rFonts w:ascii="Heiti SC" w:eastAsia="Heiti SC" w:hint="eastAsia"/>
                <w:b/>
                <w:sz w:val="23"/>
              </w:rPr>
            </w:pPr>
            <w:r>
              <w:rPr>
                <w:rFonts w:ascii="Heiti SC" w:eastAsia="Heiti SC" w:hint="eastAsia"/>
                <w:b/>
                <w:w w:val="105"/>
                <w:sz w:val="23"/>
              </w:rPr>
              <w:t>合</w:t>
              <w:tab/>
              <w:t>計</w:t>
            </w:r>
          </w:p>
        </w:tc>
        <w:tc>
          <w:tcPr>
            <w:tcW w:w="1726" w:type="dxa"/>
          </w:tcPr>
          <w:p>
            <w:pPr>
              <w:pStyle w:val="TableParagraph"/>
              <w:spacing w:line="229" w:lineRule="exact"/>
              <w:ind w:right="158"/>
              <w:jc w:val="right"/>
              <w:rPr>
                <w:rFonts w:ascii="Heiti SC"/>
                <w:b/>
                <w:sz w:val="23"/>
              </w:rPr>
            </w:pPr>
            <w:r>
              <w:rPr>
                <w:rFonts w:ascii="Heiti SC"/>
                <w:b/>
                <w:w w:val="105"/>
                <w:sz w:val="23"/>
              </w:rPr>
              <w:t>48.5</w:t>
            </w:r>
          </w:p>
        </w:tc>
        <w:tc>
          <w:tcPr>
            <w:tcW w:w="1546" w:type="dxa"/>
          </w:tcPr>
          <w:p>
            <w:pPr>
              <w:pStyle w:val="TableParagraph"/>
              <w:spacing w:line="229" w:lineRule="exact"/>
              <w:ind w:right="159"/>
              <w:jc w:val="right"/>
              <w:rPr>
                <w:rFonts w:ascii="Heiti SC"/>
                <w:b/>
                <w:sz w:val="23"/>
              </w:rPr>
            </w:pPr>
            <w:r>
              <w:rPr>
                <w:rFonts w:ascii="Heiti SC"/>
                <w:b/>
                <w:w w:val="105"/>
                <w:sz w:val="23"/>
              </w:rPr>
              <w:t>24.2</w:t>
            </w:r>
          </w:p>
        </w:tc>
        <w:tc>
          <w:tcPr>
            <w:tcW w:w="1546" w:type="dxa"/>
          </w:tcPr>
          <w:p>
            <w:pPr>
              <w:pStyle w:val="TableParagraph"/>
              <w:spacing w:line="229" w:lineRule="exact"/>
              <w:ind w:right="159"/>
              <w:jc w:val="right"/>
              <w:rPr>
                <w:rFonts w:ascii="Heiti SC"/>
                <w:b/>
                <w:sz w:val="23"/>
              </w:rPr>
            </w:pPr>
            <w:r>
              <w:rPr>
                <w:rFonts w:ascii="Heiti SC"/>
                <w:b/>
                <w:w w:val="105"/>
                <w:sz w:val="23"/>
              </w:rPr>
              <w:t>16.2</w:t>
            </w:r>
          </w:p>
        </w:tc>
        <w:tc>
          <w:tcPr>
            <w:tcW w:w="1546" w:type="dxa"/>
          </w:tcPr>
          <w:p>
            <w:pPr>
              <w:pStyle w:val="TableParagraph"/>
              <w:spacing w:line="229" w:lineRule="exact"/>
              <w:ind w:right="156"/>
              <w:jc w:val="right"/>
              <w:rPr>
                <w:rFonts w:ascii="Heiti SC"/>
                <w:b/>
                <w:sz w:val="23"/>
              </w:rPr>
            </w:pPr>
            <w:r>
              <w:rPr>
                <w:rFonts w:ascii="Heiti SC"/>
                <w:b/>
                <w:w w:val="110"/>
                <w:sz w:val="23"/>
              </w:rPr>
              <w:t>5.1</w:t>
            </w:r>
          </w:p>
        </w:tc>
        <w:tc>
          <w:tcPr>
            <w:tcW w:w="1546" w:type="dxa"/>
          </w:tcPr>
          <w:p>
            <w:pPr>
              <w:pStyle w:val="TableParagraph"/>
              <w:spacing w:line="229" w:lineRule="exact"/>
              <w:ind w:right="156"/>
              <w:jc w:val="right"/>
              <w:rPr>
                <w:rFonts w:ascii="Heiti SC"/>
                <w:b/>
                <w:sz w:val="23"/>
              </w:rPr>
            </w:pPr>
            <w:r>
              <w:rPr>
                <w:rFonts w:ascii="Heiti SC"/>
                <w:b/>
                <w:w w:val="110"/>
                <w:sz w:val="23"/>
              </w:rPr>
              <w:t>6.1</w:t>
            </w:r>
          </w:p>
        </w:tc>
      </w:tr>
      <w:tr>
        <w:trPr>
          <w:trHeight w:val="248" w:hRule="atLeast"/>
        </w:trPr>
        <w:tc>
          <w:tcPr>
            <w:tcW w:w="1616" w:type="dxa"/>
            <w:gridSpan w:val="2"/>
            <w:tcBorders>
              <w:bottom w:val="nil"/>
            </w:tcBorders>
            <w:shd w:val="clear" w:color="auto" w:fill="CCFFCC"/>
          </w:tcPr>
          <w:p>
            <w:pPr>
              <w:pStyle w:val="TableParagraph"/>
              <w:spacing w:line="229" w:lineRule="exact"/>
              <w:ind w:left="37"/>
              <w:rPr>
                <w:sz w:val="22"/>
              </w:rPr>
            </w:pPr>
            <w:r>
              <w:rPr>
                <w:sz w:val="22"/>
              </w:rPr>
              <w:t>家計関連</w:t>
            </w:r>
          </w:p>
        </w:tc>
        <w:tc>
          <w:tcPr>
            <w:tcW w:w="1726" w:type="dxa"/>
          </w:tcPr>
          <w:p>
            <w:pPr>
              <w:pStyle w:val="TableParagraph"/>
              <w:spacing w:line="229" w:lineRule="exact"/>
              <w:ind w:right="146"/>
              <w:jc w:val="right"/>
              <w:rPr>
                <w:sz w:val="23"/>
              </w:rPr>
            </w:pPr>
            <w:r>
              <w:rPr>
                <w:w w:val="105"/>
                <w:sz w:val="23"/>
              </w:rPr>
              <w:t>54.1</w:t>
            </w:r>
          </w:p>
        </w:tc>
        <w:tc>
          <w:tcPr>
            <w:tcW w:w="1546" w:type="dxa"/>
          </w:tcPr>
          <w:p>
            <w:pPr>
              <w:pStyle w:val="TableParagraph"/>
              <w:spacing w:line="229" w:lineRule="exact"/>
              <w:ind w:right="147"/>
              <w:jc w:val="right"/>
              <w:rPr>
                <w:sz w:val="23"/>
              </w:rPr>
            </w:pPr>
            <w:r>
              <w:rPr>
                <w:w w:val="105"/>
                <w:sz w:val="23"/>
              </w:rPr>
              <w:t>18.9</w:t>
            </w:r>
          </w:p>
        </w:tc>
        <w:tc>
          <w:tcPr>
            <w:tcW w:w="1546" w:type="dxa"/>
          </w:tcPr>
          <w:p>
            <w:pPr>
              <w:pStyle w:val="TableParagraph"/>
              <w:spacing w:line="229" w:lineRule="exact"/>
              <w:ind w:right="147"/>
              <w:jc w:val="right"/>
              <w:rPr>
                <w:sz w:val="23"/>
              </w:rPr>
            </w:pPr>
            <w:r>
              <w:rPr>
                <w:w w:val="105"/>
                <w:sz w:val="23"/>
              </w:rPr>
              <w:t>16.2</w:t>
            </w:r>
          </w:p>
        </w:tc>
        <w:tc>
          <w:tcPr>
            <w:tcW w:w="1546" w:type="dxa"/>
          </w:tcPr>
          <w:p>
            <w:pPr>
              <w:pStyle w:val="TableParagraph"/>
              <w:spacing w:line="229" w:lineRule="exact"/>
              <w:ind w:right="146"/>
              <w:jc w:val="right"/>
              <w:rPr>
                <w:sz w:val="23"/>
              </w:rPr>
            </w:pPr>
            <w:r>
              <w:rPr>
                <w:w w:val="110"/>
                <w:sz w:val="23"/>
              </w:rPr>
              <w:t>2.7</w:t>
            </w:r>
          </w:p>
        </w:tc>
        <w:tc>
          <w:tcPr>
            <w:tcW w:w="1546" w:type="dxa"/>
          </w:tcPr>
          <w:p>
            <w:pPr>
              <w:pStyle w:val="TableParagraph"/>
              <w:spacing w:line="229" w:lineRule="exact"/>
              <w:ind w:right="147"/>
              <w:jc w:val="right"/>
              <w:rPr>
                <w:sz w:val="23"/>
              </w:rPr>
            </w:pPr>
            <w:r>
              <w:rPr>
                <w:w w:val="110"/>
                <w:sz w:val="23"/>
              </w:rPr>
              <w:t>8.1</w:t>
            </w:r>
          </w:p>
        </w:tc>
      </w:tr>
      <w:tr>
        <w:trPr>
          <w:trHeight w:val="248" w:hRule="atLeast"/>
        </w:trPr>
        <w:tc>
          <w:tcPr>
            <w:tcW w:w="497" w:type="dxa"/>
            <w:vMerge w:val="restart"/>
            <w:tcBorders>
              <w:top w:val="nil"/>
            </w:tcBorders>
            <w:shd w:val="clear" w:color="auto" w:fill="CCFFCC"/>
          </w:tcPr>
          <w:p>
            <w:pPr>
              <w:pStyle w:val="TableParagraph"/>
              <w:rPr>
                <w:rFonts w:ascii="Times New Roman"/>
                <w:sz w:val="20"/>
              </w:rPr>
            </w:pPr>
          </w:p>
        </w:tc>
        <w:tc>
          <w:tcPr>
            <w:tcW w:w="1119" w:type="dxa"/>
            <w:shd w:val="clear" w:color="auto" w:fill="CCFFCC"/>
          </w:tcPr>
          <w:p>
            <w:pPr>
              <w:pStyle w:val="TableParagraph"/>
              <w:spacing w:line="229" w:lineRule="exact"/>
              <w:ind w:left="37"/>
              <w:rPr>
                <w:sz w:val="22"/>
              </w:rPr>
            </w:pPr>
            <w:r>
              <w:rPr>
                <w:sz w:val="22"/>
              </w:rPr>
              <w:t>小売</w:t>
            </w:r>
          </w:p>
        </w:tc>
        <w:tc>
          <w:tcPr>
            <w:tcW w:w="1726" w:type="dxa"/>
            <w:tcBorders>
              <w:bottom w:val="dashSmallGap" w:sz="8" w:space="0" w:color="000000"/>
            </w:tcBorders>
          </w:tcPr>
          <w:p>
            <w:pPr>
              <w:pStyle w:val="TableParagraph"/>
              <w:spacing w:line="229" w:lineRule="exact"/>
              <w:ind w:right="146"/>
              <w:jc w:val="right"/>
              <w:rPr>
                <w:sz w:val="23"/>
              </w:rPr>
            </w:pPr>
            <w:r>
              <w:rPr>
                <w:w w:val="105"/>
                <w:sz w:val="23"/>
              </w:rPr>
              <w:t>80.0</w:t>
            </w:r>
          </w:p>
        </w:tc>
        <w:tc>
          <w:tcPr>
            <w:tcW w:w="1546" w:type="dxa"/>
          </w:tcPr>
          <w:p>
            <w:pPr>
              <w:pStyle w:val="TableParagraph"/>
              <w:spacing w:line="229" w:lineRule="exact"/>
              <w:ind w:right="147"/>
              <w:jc w:val="right"/>
              <w:rPr>
                <w:sz w:val="23"/>
              </w:rPr>
            </w:pPr>
            <w:r>
              <w:rPr>
                <w:w w:val="105"/>
                <w:sz w:val="23"/>
              </w:rPr>
              <w:t>10.0</w:t>
            </w:r>
          </w:p>
        </w:tc>
        <w:tc>
          <w:tcPr>
            <w:tcW w:w="1546" w:type="dxa"/>
          </w:tcPr>
          <w:p>
            <w:pPr>
              <w:pStyle w:val="TableParagraph"/>
              <w:spacing w:line="229" w:lineRule="exact"/>
              <w:ind w:right="147"/>
              <w:jc w:val="right"/>
              <w:rPr>
                <w:sz w:val="23"/>
              </w:rPr>
            </w:pPr>
            <w:r>
              <w:rPr>
                <w:w w:val="105"/>
                <w:sz w:val="23"/>
              </w:rPr>
              <w:t>10.0</w:t>
            </w:r>
          </w:p>
        </w:tc>
        <w:tc>
          <w:tcPr>
            <w:tcW w:w="1546" w:type="dxa"/>
          </w:tcPr>
          <w:p>
            <w:pPr>
              <w:pStyle w:val="TableParagraph"/>
              <w:spacing w:line="229" w:lineRule="exact"/>
              <w:ind w:right="146"/>
              <w:jc w:val="right"/>
              <w:rPr>
                <w:sz w:val="23"/>
              </w:rPr>
            </w:pPr>
            <w:r>
              <w:rPr>
                <w:w w:val="110"/>
                <w:sz w:val="23"/>
              </w:rPr>
              <w:t>0.0</w:t>
            </w:r>
          </w:p>
        </w:tc>
        <w:tc>
          <w:tcPr>
            <w:tcW w:w="1546" w:type="dxa"/>
            <w:tcBorders>
              <w:bottom w:val="dashSmallGap" w:sz="8" w:space="0" w:color="000000"/>
            </w:tcBorders>
          </w:tcPr>
          <w:p>
            <w:pPr>
              <w:pStyle w:val="TableParagraph"/>
              <w:spacing w:line="229" w:lineRule="exact"/>
              <w:ind w:right="147"/>
              <w:jc w:val="right"/>
              <w:rPr>
                <w:sz w:val="23"/>
              </w:rPr>
            </w:pPr>
            <w:r>
              <w:rPr>
                <w:w w:val="110"/>
                <w:sz w:val="23"/>
              </w:rPr>
              <w:t>0.0</w:t>
            </w:r>
          </w:p>
        </w:tc>
      </w:tr>
      <w:tr>
        <w:trPr>
          <w:trHeight w:val="248" w:hRule="atLeast"/>
        </w:trPr>
        <w:tc>
          <w:tcPr>
            <w:tcW w:w="497" w:type="dxa"/>
            <w:vMerge/>
            <w:tcBorders>
              <w:top w:val="nil"/>
            </w:tcBorders>
            <w:shd w:val="clear" w:color="auto" w:fill="CCFFCC"/>
          </w:tcPr>
          <w:p>
            <w:pPr>
              <w:rPr>
                <w:sz w:val="2"/>
                <w:szCs w:val="2"/>
              </w:rPr>
            </w:pPr>
          </w:p>
        </w:tc>
        <w:tc>
          <w:tcPr>
            <w:tcW w:w="1119" w:type="dxa"/>
            <w:shd w:val="clear" w:color="auto" w:fill="CCFFCC"/>
          </w:tcPr>
          <w:p>
            <w:pPr>
              <w:pStyle w:val="TableParagraph"/>
              <w:spacing w:line="229" w:lineRule="exact"/>
              <w:ind w:left="37"/>
              <w:rPr>
                <w:sz w:val="22"/>
              </w:rPr>
            </w:pPr>
            <w:r>
              <w:rPr>
                <w:sz w:val="22"/>
              </w:rPr>
              <w:t>飲食</w:t>
            </w:r>
          </w:p>
        </w:tc>
        <w:tc>
          <w:tcPr>
            <w:tcW w:w="1726" w:type="dxa"/>
            <w:tcBorders>
              <w:top w:val="dashSmallGap" w:sz="8" w:space="0" w:color="000000"/>
              <w:bottom w:val="dashSmallGap" w:sz="8" w:space="0" w:color="000000"/>
            </w:tcBorders>
          </w:tcPr>
          <w:p>
            <w:pPr>
              <w:pStyle w:val="TableParagraph"/>
              <w:spacing w:line="229" w:lineRule="exact"/>
              <w:ind w:right="146"/>
              <w:jc w:val="right"/>
              <w:rPr>
                <w:sz w:val="23"/>
              </w:rPr>
            </w:pPr>
            <w:r>
              <w:rPr>
                <w:w w:val="105"/>
                <w:sz w:val="23"/>
              </w:rPr>
              <w:t>45.5</w:t>
            </w:r>
          </w:p>
        </w:tc>
        <w:tc>
          <w:tcPr>
            <w:tcW w:w="1546" w:type="dxa"/>
          </w:tcPr>
          <w:p>
            <w:pPr>
              <w:pStyle w:val="TableParagraph"/>
              <w:spacing w:line="229" w:lineRule="exact"/>
              <w:ind w:right="145"/>
              <w:jc w:val="right"/>
              <w:rPr>
                <w:sz w:val="23"/>
              </w:rPr>
            </w:pPr>
            <w:r>
              <w:rPr>
                <w:w w:val="110"/>
                <w:sz w:val="23"/>
              </w:rPr>
              <w:t>9.1</w:t>
            </w:r>
          </w:p>
        </w:tc>
        <w:tc>
          <w:tcPr>
            <w:tcW w:w="1546" w:type="dxa"/>
          </w:tcPr>
          <w:p>
            <w:pPr>
              <w:pStyle w:val="TableParagraph"/>
              <w:spacing w:line="229" w:lineRule="exact"/>
              <w:ind w:right="147"/>
              <w:jc w:val="right"/>
              <w:rPr>
                <w:sz w:val="23"/>
              </w:rPr>
            </w:pPr>
            <w:r>
              <w:rPr>
                <w:w w:val="105"/>
                <w:sz w:val="23"/>
              </w:rPr>
              <w:t>36.4</w:t>
            </w:r>
          </w:p>
        </w:tc>
        <w:tc>
          <w:tcPr>
            <w:tcW w:w="1546" w:type="dxa"/>
          </w:tcPr>
          <w:p>
            <w:pPr>
              <w:pStyle w:val="TableParagraph"/>
              <w:spacing w:line="229" w:lineRule="exact"/>
              <w:ind w:right="146"/>
              <w:jc w:val="right"/>
              <w:rPr>
                <w:sz w:val="23"/>
              </w:rPr>
            </w:pPr>
            <w:r>
              <w:rPr>
                <w:w w:val="110"/>
                <w:sz w:val="23"/>
              </w:rPr>
              <w:t>0.0</w:t>
            </w:r>
          </w:p>
        </w:tc>
        <w:tc>
          <w:tcPr>
            <w:tcW w:w="1546" w:type="dxa"/>
            <w:tcBorders>
              <w:top w:val="dashSmallGap" w:sz="8" w:space="0" w:color="000000"/>
              <w:bottom w:val="dashSmallGap" w:sz="8" w:space="0" w:color="000000"/>
            </w:tcBorders>
          </w:tcPr>
          <w:p>
            <w:pPr>
              <w:pStyle w:val="TableParagraph"/>
              <w:spacing w:line="229" w:lineRule="exact"/>
              <w:ind w:right="147"/>
              <w:jc w:val="right"/>
              <w:rPr>
                <w:sz w:val="23"/>
              </w:rPr>
            </w:pPr>
            <w:r>
              <w:rPr>
                <w:w w:val="110"/>
                <w:sz w:val="23"/>
              </w:rPr>
              <w:t>9.1</w:t>
            </w:r>
          </w:p>
        </w:tc>
      </w:tr>
      <w:tr>
        <w:trPr>
          <w:trHeight w:val="248" w:hRule="atLeast"/>
        </w:trPr>
        <w:tc>
          <w:tcPr>
            <w:tcW w:w="497" w:type="dxa"/>
            <w:vMerge/>
            <w:tcBorders>
              <w:top w:val="nil"/>
            </w:tcBorders>
            <w:shd w:val="clear" w:color="auto" w:fill="CCFFCC"/>
          </w:tcPr>
          <w:p>
            <w:pPr>
              <w:rPr>
                <w:sz w:val="2"/>
                <w:szCs w:val="2"/>
              </w:rPr>
            </w:pPr>
          </w:p>
        </w:tc>
        <w:tc>
          <w:tcPr>
            <w:tcW w:w="1119" w:type="dxa"/>
            <w:shd w:val="clear" w:color="auto" w:fill="CCFFCC"/>
          </w:tcPr>
          <w:p>
            <w:pPr>
              <w:pStyle w:val="TableParagraph"/>
              <w:spacing w:line="229" w:lineRule="exact"/>
              <w:ind w:left="37"/>
              <w:rPr>
                <w:sz w:val="22"/>
              </w:rPr>
            </w:pPr>
            <w:r>
              <w:rPr>
                <w:sz w:val="22"/>
              </w:rPr>
              <w:t>サービス</w:t>
            </w:r>
          </w:p>
        </w:tc>
        <w:tc>
          <w:tcPr>
            <w:tcW w:w="1726" w:type="dxa"/>
            <w:tcBorders>
              <w:top w:val="dashSmallGap" w:sz="8" w:space="0" w:color="000000"/>
              <w:bottom w:val="dashSmallGap" w:sz="8" w:space="0" w:color="000000"/>
            </w:tcBorders>
          </w:tcPr>
          <w:p>
            <w:pPr>
              <w:pStyle w:val="TableParagraph"/>
              <w:spacing w:line="229" w:lineRule="exact"/>
              <w:ind w:right="146"/>
              <w:jc w:val="right"/>
              <w:rPr>
                <w:sz w:val="23"/>
              </w:rPr>
            </w:pPr>
            <w:r>
              <w:rPr>
                <w:w w:val="105"/>
                <w:sz w:val="23"/>
              </w:rPr>
              <w:t>33.3</w:t>
            </w:r>
          </w:p>
        </w:tc>
        <w:tc>
          <w:tcPr>
            <w:tcW w:w="1546" w:type="dxa"/>
          </w:tcPr>
          <w:p>
            <w:pPr>
              <w:pStyle w:val="TableParagraph"/>
              <w:spacing w:line="229" w:lineRule="exact"/>
              <w:ind w:right="147"/>
              <w:jc w:val="right"/>
              <w:rPr>
                <w:sz w:val="23"/>
              </w:rPr>
            </w:pPr>
            <w:r>
              <w:rPr>
                <w:w w:val="105"/>
                <w:sz w:val="23"/>
              </w:rPr>
              <w:t>25.9</w:t>
            </w:r>
          </w:p>
        </w:tc>
        <w:tc>
          <w:tcPr>
            <w:tcW w:w="1546" w:type="dxa"/>
          </w:tcPr>
          <w:p>
            <w:pPr>
              <w:pStyle w:val="TableParagraph"/>
              <w:spacing w:line="229" w:lineRule="exact"/>
              <w:ind w:right="147"/>
              <w:jc w:val="right"/>
              <w:rPr>
                <w:sz w:val="23"/>
              </w:rPr>
            </w:pPr>
            <w:r>
              <w:rPr>
                <w:w w:val="105"/>
                <w:sz w:val="23"/>
              </w:rPr>
              <w:t>18.5</w:t>
            </w:r>
          </w:p>
        </w:tc>
        <w:tc>
          <w:tcPr>
            <w:tcW w:w="1546" w:type="dxa"/>
          </w:tcPr>
          <w:p>
            <w:pPr>
              <w:pStyle w:val="TableParagraph"/>
              <w:spacing w:line="229" w:lineRule="exact"/>
              <w:ind w:right="146"/>
              <w:jc w:val="right"/>
              <w:rPr>
                <w:sz w:val="23"/>
              </w:rPr>
            </w:pPr>
            <w:r>
              <w:rPr>
                <w:w w:val="110"/>
                <w:sz w:val="23"/>
              </w:rPr>
              <w:t>7.4</w:t>
            </w:r>
          </w:p>
        </w:tc>
        <w:tc>
          <w:tcPr>
            <w:tcW w:w="1546" w:type="dxa"/>
            <w:tcBorders>
              <w:top w:val="dashSmallGap" w:sz="8" w:space="0" w:color="000000"/>
              <w:bottom w:val="dashSmallGap" w:sz="8" w:space="0" w:color="000000"/>
            </w:tcBorders>
          </w:tcPr>
          <w:p>
            <w:pPr>
              <w:pStyle w:val="TableParagraph"/>
              <w:spacing w:line="229" w:lineRule="exact"/>
              <w:ind w:right="148"/>
              <w:jc w:val="right"/>
              <w:rPr>
                <w:sz w:val="23"/>
              </w:rPr>
            </w:pPr>
            <w:r>
              <w:rPr>
                <w:w w:val="105"/>
                <w:sz w:val="23"/>
              </w:rPr>
              <w:t>14.8</w:t>
            </w:r>
          </w:p>
        </w:tc>
      </w:tr>
      <w:tr>
        <w:trPr>
          <w:trHeight w:val="248" w:hRule="atLeast"/>
        </w:trPr>
        <w:tc>
          <w:tcPr>
            <w:tcW w:w="497" w:type="dxa"/>
            <w:vMerge/>
            <w:tcBorders>
              <w:top w:val="nil"/>
            </w:tcBorders>
            <w:shd w:val="clear" w:color="auto" w:fill="CCFFCC"/>
          </w:tcPr>
          <w:p>
            <w:pPr>
              <w:rPr>
                <w:sz w:val="2"/>
                <w:szCs w:val="2"/>
              </w:rPr>
            </w:pPr>
          </w:p>
        </w:tc>
        <w:tc>
          <w:tcPr>
            <w:tcW w:w="1119" w:type="dxa"/>
            <w:shd w:val="clear" w:color="auto" w:fill="CCFFCC"/>
          </w:tcPr>
          <w:p>
            <w:pPr>
              <w:pStyle w:val="TableParagraph"/>
              <w:spacing w:line="229" w:lineRule="exact"/>
              <w:ind w:left="37"/>
              <w:rPr>
                <w:sz w:val="22"/>
              </w:rPr>
            </w:pPr>
            <w:r>
              <w:rPr>
                <w:sz w:val="22"/>
              </w:rPr>
              <w:t>住宅</w:t>
            </w:r>
          </w:p>
        </w:tc>
        <w:tc>
          <w:tcPr>
            <w:tcW w:w="1726" w:type="dxa"/>
            <w:tcBorders>
              <w:top w:val="dashSmallGap" w:sz="8" w:space="0" w:color="000000"/>
            </w:tcBorders>
          </w:tcPr>
          <w:p>
            <w:pPr>
              <w:pStyle w:val="TableParagraph"/>
              <w:spacing w:line="229" w:lineRule="exact"/>
              <w:ind w:right="146"/>
              <w:jc w:val="right"/>
              <w:rPr>
                <w:sz w:val="23"/>
              </w:rPr>
            </w:pPr>
            <w:r>
              <w:rPr>
                <w:w w:val="105"/>
                <w:sz w:val="23"/>
              </w:rPr>
              <w:t>33.3</w:t>
            </w:r>
          </w:p>
        </w:tc>
        <w:tc>
          <w:tcPr>
            <w:tcW w:w="1546" w:type="dxa"/>
          </w:tcPr>
          <w:p>
            <w:pPr>
              <w:pStyle w:val="TableParagraph"/>
              <w:spacing w:line="229" w:lineRule="exact"/>
              <w:ind w:right="147"/>
              <w:jc w:val="right"/>
              <w:rPr>
                <w:sz w:val="23"/>
              </w:rPr>
            </w:pPr>
            <w:r>
              <w:rPr>
                <w:w w:val="105"/>
                <w:sz w:val="23"/>
              </w:rPr>
              <w:t>50.0</w:t>
            </w:r>
          </w:p>
        </w:tc>
        <w:tc>
          <w:tcPr>
            <w:tcW w:w="1546" w:type="dxa"/>
          </w:tcPr>
          <w:p>
            <w:pPr>
              <w:pStyle w:val="TableParagraph"/>
              <w:spacing w:line="229" w:lineRule="exact"/>
              <w:ind w:right="146"/>
              <w:jc w:val="right"/>
              <w:rPr>
                <w:sz w:val="23"/>
              </w:rPr>
            </w:pPr>
            <w:r>
              <w:rPr>
                <w:w w:val="110"/>
                <w:sz w:val="23"/>
              </w:rPr>
              <w:t>0.0</w:t>
            </w:r>
          </w:p>
        </w:tc>
        <w:tc>
          <w:tcPr>
            <w:tcW w:w="1546" w:type="dxa"/>
          </w:tcPr>
          <w:p>
            <w:pPr>
              <w:pStyle w:val="TableParagraph"/>
              <w:spacing w:line="229" w:lineRule="exact"/>
              <w:ind w:right="146"/>
              <w:jc w:val="right"/>
              <w:rPr>
                <w:sz w:val="23"/>
              </w:rPr>
            </w:pPr>
            <w:r>
              <w:rPr>
                <w:w w:val="110"/>
                <w:sz w:val="23"/>
              </w:rPr>
              <w:t>0.0</w:t>
            </w:r>
          </w:p>
        </w:tc>
        <w:tc>
          <w:tcPr>
            <w:tcW w:w="1546" w:type="dxa"/>
            <w:tcBorders>
              <w:top w:val="dashSmallGap" w:sz="8" w:space="0" w:color="000000"/>
            </w:tcBorders>
          </w:tcPr>
          <w:p>
            <w:pPr>
              <w:pStyle w:val="TableParagraph"/>
              <w:spacing w:line="229" w:lineRule="exact"/>
              <w:ind w:right="148"/>
              <w:jc w:val="right"/>
              <w:rPr>
                <w:sz w:val="23"/>
              </w:rPr>
            </w:pPr>
            <w:r>
              <w:rPr>
                <w:w w:val="105"/>
                <w:sz w:val="23"/>
              </w:rPr>
              <w:t>16.7</w:t>
            </w:r>
          </w:p>
        </w:tc>
      </w:tr>
      <w:tr>
        <w:trPr>
          <w:trHeight w:val="248" w:hRule="atLeast"/>
        </w:trPr>
        <w:tc>
          <w:tcPr>
            <w:tcW w:w="1616" w:type="dxa"/>
            <w:gridSpan w:val="2"/>
            <w:shd w:val="clear" w:color="auto" w:fill="CCFFCC"/>
          </w:tcPr>
          <w:p>
            <w:pPr>
              <w:pStyle w:val="TableParagraph"/>
              <w:spacing w:line="229" w:lineRule="exact"/>
              <w:ind w:left="37"/>
              <w:rPr>
                <w:sz w:val="22"/>
              </w:rPr>
            </w:pPr>
            <w:r>
              <w:rPr>
                <w:sz w:val="22"/>
              </w:rPr>
              <w:t>企業関連</w:t>
            </w:r>
          </w:p>
        </w:tc>
        <w:tc>
          <w:tcPr>
            <w:tcW w:w="1726" w:type="dxa"/>
          </w:tcPr>
          <w:p>
            <w:pPr>
              <w:pStyle w:val="TableParagraph"/>
              <w:spacing w:line="229" w:lineRule="exact"/>
              <w:ind w:right="146"/>
              <w:jc w:val="right"/>
              <w:rPr>
                <w:sz w:val="23"/>
              </w:rPr>
            </w:pPr>
            <w:r>
              <w:rPr>
                <w:w w:val="105"/>
                <w:sz w:val="23"/>
              </w:rPr>
              <w:t>27.8</w:t>
            </w:r>
          </w:p>
        </w:tc>
        <w:tc>
          <w:tcPr>
            <w:tcW w:w="1546" w:type="dxa"/>
          </w:tcPr>
          <w:p>
            <w:pPr>
              <w:pStyle w:val="TableParagraph"/>
              <w:spacing w:line="229" w:lineRule="exact"/>
              <w:ind w:right="147"/>
              <w:jc w:val="right"/>
              <w:rPr>
                <w:sz w:val="23"/>
              </w:rPr>
            </w:pPr>
            <w:r>
              <w:rPr>
                <w:w w:val="105"/>
                <w:sz w:val="23"/>
              </w:rPr>
              <w:t>38.9</w:t>
            </w:r>
          </w:p>
        </w:tc>
        <w:tc>
          <w:tcPr>
            <w:tcW w:w="1546" w:type="dxa"/>
          </w:tcPr>
          <w:p>
            <w:pPr>
              <w:pStyle w:val="TableParagraph"/>
              <w:spacing w:line="229" w:lineRule="exact"/>
              <w:ind w:right="147"/>
              <w:jc w:val="right"/>
              <w:rPr>
                <w:sz w:val="23"/>
              </w:rPr>
            </w:pPr>
            <w:r>
              <w:rPr>
                <w:w w:val="105"/>
                <w:sz w:val="23"/>
              </w:rPr>
              <w:t>16.7</w:t>
            </w:r>
          </w:p>
        </w:tc>
        <w:tc>
          <w:tcPr>
            <w:tcW w:w="1546" w:type="dxa"/>
          </w:tcPr>
          <w:p>
            <w:pPr>
              <w:pStyle w:val="TableParagraph"/>
              <w:spacing w:line="229" w:lineRule="exact"/>
              <w:ind w:right="148"/>
              <w:jc w:val="right"/>
              <w:rPr>
                <w:sz w:val="23"/>
              </w:rPr>
            </w:pPr>
            <w:r>
              <w:rPr>
                <w:w w:val="105"/>
                <w:sz w:val="23"/>
              </w:rPr>
              <w:t>16.7</w:t>
            </w:r>
          </w:p>
        </w:tc>
        <w:tc>
          <w:tcPr>
            <w:tcW w:w="1546" w:type="dxa"/>
          </w:tcPr>
          <w:p>
            <w:pPr>
              <w:pStyle w:val="TableParagraph"/>
              <w:spacing w:line="229" w:lineRule="exact"/>
              <w:ind w:right="147"/>
              <w:jc w:val="right"/>
              <w:rPr>
                <w:sz w:val="23"/>
              </w:rPr>
            </w:pPr>
            <w:r>
              <w:rPr>
                <w:w w:val="110"/>
                <w:sz w:val="23"/>
              </w:rPr>
              <w:t>0.0</w:t>
            </w:r>
          </w:p>
        </w:tc>
      </w:tr>
      <w:tr>
        <w:trPr>
          <w:trHeight w:val="248" w:hRule="atLeast"/>
        </w:trPr>
        <w:tc>
          <w:tcPr>
            <w:tcW w:w="1616" w:type="dxa"/>
            <w:gridSpan w:val="2"/>
            <w:shd w:val="clear" w:color="auto" w:fill="CCFFCC"/>
          </w:tcPr>
          <w:p>
            <w:pPr>
              <w:pStyle w:val="TableParagraph"/>
              <w:spacing w:line="229" w:lineRule="exact"/>
              <w:ind w:left="37"/>
              <w:rPr>
                <w:sz w:val="22"/>
              </w:rPr>
            </w:pPr>
            <w:r>
              <w:rPr>
                <w:sz w:val="22"/>
              </w:rPr>
              <w:t>雇用関連</w:t>
            </w:r>
          </w:p>
        </w:tc>
        <w:tc>
          <w:tcPr>
            <w:tcW w:w="1726" w:type="dxa"/>
          </w:tcPr>
          <w:p>
            <w:pPr>
              <w:pStyle w:val="TableParagraph"/>
              <w:spacing w:line="229" w:lineRule="exact"/>
              <w:ind w:right="146"/>
              <w:jc w:val="right"/>
              <w:rPr>
                <w:sz w:val="23"/>
              </w:rPr>
            </w:pPr>
            <w:r>
              <w:rPr>
                <w:w w:val="105"/>
                <w:sz w:val="23"/>
              </w:rPr>
              <w:t>42.9</w:t>
            </w:r>
          </w:p>
        </w:tc>
        <w:tc>
          <w:tcPr>
            <w:tcW w:w="1546" w:type="dxa"/>
          </w:tcPr>
          <w:p>
            <w:pPr>
              <w:pStyle w:val="TableParagraph"/>
              <w:spacing w:line="229" w:lineRule="exact"/>
              <w:ind w:right="147"/>
              <w:jc w:val="right"/>
              <w:rPr>
                <w:sz w:val="23"/>
              </w:rPr>
            </w:pPr>
            <w:r>
              <w:rPr>
                <w:w w:val="105"/>
                <w:sz w:val="23"/>
              </w:rPr>
              <w:t>42.9</w:t>
            </w:r>
          </w:p>
        </w:tc>
        <w:tc>
          <w:tcPr>
            <w:tcW w:w="1546" w:type="dxa"/>
          </w:tcPr>
          <w:p>
            <w:pPr>
              <w:pStyle w:val="TableParagraph"/>
              <w:spacing w:line="229" w:lineRule="exact"/>
              <w:ind w:right="147"/>
              <w:jc w:val="right"/>
              <w:rPr>
                <w:sz w:val="23"/>
              </w:rPr>
            </w:pPr>
            <w:r>
              <w:rPr>
                <w:w w:val="105"/>
                <w:sz w:val="23"/>
              </w:rPr>
              <w:t>14.3</w:t>
            </w:r>
          </w:p>
        </w:tc>
        <w:tc>
          <w:tcPr>
            <w:tcW w:w="1546" w:type="dxa"/>
          </w:tcPr>
          <w:p>
            <w:pPr>
              <w:pStyle w:val="TableParagraph"/>
              <w:spacing w:line="229" w:lineRule="exact"/>
              <w:ind w:right="146"/>
              <w:jc w:val="right"/>
              <w:rPr>
                <w:sz w:val="23"/>
              </w:rPr>
            </w:pPr>
            <w:r>
              <w:rPr>
                <w:w w:val="110"/>
                <w:sz w:val="23"/>
              </w:rPr>
              <w:t>0.0</w:t>
            </w:r>
          </w:p>
        </w:tc>
        <w:tc>
          <w:tcPr>
            <w:tcW w:w="1546" w:type="dxa"/>
          </w:tcPr>
          <w:p>
            <w:pPr>
              <w:pStyle w:val="TableParagraph"/>
              <w:spacing w:line="229" w:lineRule="exact"/>
              <w:ind w:right="147"/>
              <w:jc w:val="right"/>
              <w:rPr>
                <w:sz w:val="23"/>
              </w:rPr>
            </w:pPr>
            <w:r>
              <w:rPr>
                <w:w w:val="110"/>
                <w:sz w:val="23"/>
              </w:rPr>
              <w:t>0.0</w:t>
            </w:r>
          </w:p>
        </w:tc>
      </w:tr>
    </w:tbl>
    <w:p>
      <w:pPr>
        <w:pStyle w:val="BodyText"/>
        <w:spacing w:before="1"/>
        <w:rPr>
          <w:sz w:val="20"/>
        </w:rPr>
      </w:pPr>
      <w:r>
        <w:rPr/>
        <w:pict>
          <v:group style="position:absolute;margin-left:137.070007pt;margin-top:15.402968pt;width:332.05pt;height:209.55pt;mso-position-horizontal-relative:page;mso-position-vertical-relative:paragraph;z-index:176;mso-wrap-distance-left:0;mso-wrap-distance-right:0" coordorigin="2741,308" coordsize="6641,4191">
            <v:shape style="position:absolute;left:3302;top:3622;width:768;height:233" coordorigin="3303,3622" coordsize="768,233" path="m4068,3622l3308,3622,3303,3625,3303,3850,3308,3855,4068,3855,4071,3850,4071,3848,3317,3848,3310,3838,3317,3838,3317,3637,3310,3637,3317,3629,4071,3629,4071,3625,4068,3622xm3317,3838l3310,3838,3317,3848,3317,3838xm4056,3838l3317,3838,3317,3848,4056,3848,4056,3838xm4056,3629l4056,3848,4064,3838,4071,3838,4071,3637,4064,3637,4056,3629xm4071,3838l4064,3838,4056,3848,4071,3848,4071,3838xm3317,3629l3310,3637,3317,3637,3317,3629xm4056,3629l3317,3629,3317,3637,4056,3637,4056,3629xm4071,3629l4056,3629,4064,3637,4071,3637,4071,3629xe" filled="true" fillcolor="#7f7f7f" stroked="false">
              <v:path arrowok="t"/>
              <v:fill type="solid"/>
            </v:shape>
            <v:shape style="position:absolute;left:3310;top:3557;width:754;height:72" type="#_x0000_t75" stroked="false">
              <v:imagedata r:id="rId42" o:title=""/>
            </v:shape>
            <v:shape style="position:absolute;left:4781;top:3401;width:754;height:447" type="#_x0000_t75" stroked="false">
              <v:imagedata r:id="rId43" o:title=""/>
            </v:shape>
            <v:shape style="position:absolute;left:3302;top:3394;width:2239;height:461" coordorigin="3303,3394" coordsize="2239,461" path="m4068,3550l3308,3550,3303,3553,3303,3634,3308,3637,4068,3637,4071,3634,4071,3629,3317,3629,3310,3622,3317,3622,3317,3565,3310,3565,3317,3557,4071,3557,4071,3553,4068,3550xm3317,3622l3310,3622,3317,3629,3317,3622xm4056,3622l3317,3622,3317,3629,4056,3629,4056,3622xm4056,3557l4056,3629,4064,3622,4071,3622,4071,3565,4064,3565,4056,3557xm4071,3622l4064,3622,4056,3629,4071,3629,4071,3622xm3317,3557l3310,3565,3317,3565,3317,3557xm4056,3557l3317,3557,3317,3565,4056,3565,4056,3557xm4071,3557l4056,3557,4064,3565,4071,3565,4071,3557xm5540,3394l4776,3394,4774,3397,4774,3850,4776,3855,5540,3855,5542,3850,5542,3848,4788,3848,4781,3838,4788,3838,4788,3409,4781,3409,4788,3401,5542,3401,5542,3397,5540,3394xm4788,3838l4781,3838,4788,3848,4788,3838xm5528,3838l4788,3838,4788,3848,5528,3848,5528,3838xm5528,3401l5528,3848,5535,3838,5542,3838,5542,3409,5535,3409,5528,3401xm5542,3838l5535,3838,5528,3848,5542,3848,5542,3838xm4788,3401l4781,3409,4788,3409,4788,3401xm5528,3401l4788,3401,4788,3409,5528,3409,5528,3401xm5542,3401l5528,3401,5535,3409,5542,3409,5542,3401xe" filled="true" fillcolor="#7f7f7f" stroked="false">
              <v:path arrowok="t"/>
              <v:fill type="solid"/>
            </v:shape>
            <v:shape style="position:absolute;left:3310;top:3125;width:754;height:432" type="#_x0000_t75" stroked="false">
              <v:imagedata r:id="rId44" o:title=""/>
            </v:shape>
            <v:shape style="position:absolute;left:4781;top:2955;width:754;height:447" type="#_x0000_t75" stroked="false">
              <v:imagedata r:id="rId45" o:title=""/>
            </v:shape>
            <v:shape style="position:absolute;left:6252;top:3466;width:756;height:382" type="#_x0000_t75" stroked="false">
              <v:imagedata r:id="rId46" o:title=""/>
            </v:shape>
            <v:shape style="position:absolute;left:3302;top:2947;width:3713;height:908" coordorigin="3303,2948" coordsize="3713,908" path="m4068,3118l3308,3118,3303,3123,3303,3562,3308,3565,4068,3565,4071,3562,4071,3557,3317,3557,3310,3550,3317,3550,3317,3133,3310,3133,3317,3125,4071,3125,4071,3123,4068,3118xm3317,3550l3310,3550,3317,3557,3317,3550xm4056,3550l3317,3550,3317,3557,4056,3557,4056,3550xm4056,3125l4056,3557,4064,3550,4071,3550,4071,3133,4064,3133,4056,3125xm4071,3550l4064,3550,4056,3557,4071,3557,4071,3550xm3317,3125l3310,3133,3317,3133,3317,3125xm4056,3125l3317,3125,3317,3133,4056,3133,4056,3125xm4071,3125l4056,3125,4064,3133,4071,3133,4071,3125xm5540,2948l4776,2948,4774,2953,4774,3406,4776,3409,5540,3409,5542,3406,5542,3401,4788,3401,4781,3394,4788,3394,4788,2962,4781,2962,4788,2955,5542,2955,5542,2953,5540,2948xm4788,3394l4781,3394,4788,3401,4788,3394xm5528,3394l4788,3394,4788,3401,5528,3401,5528,3394xm5528,2955l5528,3401,5535,3394,5542,3394,5542,2962,5535,2962,5528,2955xm5542,3394l5535,3394,5528,3401,5542,3401,5542,3394xm4788,2955l4781,2962,4788,2962,4788,2955xm5528,2955l4788,2955,4788,2962,5528,2962,5528,2955xm5542,2955l5528,2955,5535,2962,5542,2962,5542,2955xm7013,3459l6248,3459,6245,3461,6245,3850,6248,3855,7013,3855,7015,3850,7015,3848,6260,3848,6252,3838,6260,3838,6260,3473,6252,3473,6260,3466,7015,3466,7015,3461,7013,3459xm6260,3838l6252,3838,6260,3848,6260,3838xm7001,3838l6260,3838,6260,3848,7001,3848,7001,3838xm7001,3466l7001,3848,7008,3838,7015,3838,7015,3473,7008,3473,7001,3466xm7015,3838l7008,3838,7001,3848,7015,3848,7015,3838xm6260,3466l6252,3473,6260,3473,6260,3466xm7001,3466l6260,3466,6260,3473,7001,3473,7001,3466xm7015,3466l7001,3466,7008,3473,7015,3473,7015,3466xe" filled="true" fillcolor="#7f7f7f" stroked="false">
              <v:path arrowok="t"/>
              <v:fill type="solid"/>
            </v:shape>
            <v:shape style="position:absolute;left:3310;top:2621;width:754;height:504" type="#_x0000_t75" stroked="false">
              <v:imagedata r:id="rId47" o:title=""/>
            </v:shape>
            <v:shape style="position:absolute;left:4781;top:1918;width:754;height:1037" type="#_x0000_t75" stroked="false">
              <v:imagedata r:id="rId48" o:title=""/>
            </v:shape>
            <v:shape style="position:absolute;left:6252;top:2321;width:756;height:1145" type="#_x0000_t75" stroked="false">
              <v:imagedata r:id="rId49" o:title=""/>
            </v:shape>
            <v:shape style="position:absolute;left:3302;top:1911;width:3713;height:1563" coordorigin="3303,1911" coordsize="3713,1563" path="m4068,2614l3308,2614,3303,2619,3303,3130,3308,3133,4068,3133,4071,3130,4071,3125,3317,3125,3310,3118,3317,3118,3317,2629,3310,2629,3317,2621,4071,2621,4071,2619,4068,2614xm3317,3118l3310,3118,3317,3125,3317,3118xm4056,3118l3317,3118,3317,3125,4056,3125,4056,3118xm4056,2621l4056,3125,4064,3118,4071,3118,4071,2629,4064,2629,4056,2621xm4071,3118l4064,3118,4056,3125,4071,3125,4071,3118xm3317,2621l3310,2629,3317,2629,3317,2621xm4056,2621l3317,2621,3317,2629,4056,2629,4056,2621xm4071,2621l4056,2621,4064,2629,4071,2629,4071,2621xm5540,1911l4776,1911,4774,1916,4774,2960,4776,2962,5540,2962,5542,2960,5542,2955,4788,2955,4781,2948,4788,2948,4788,1926,4781,1926,4788,1918,5542,1918,5542,1916,5540,1911xm4788,2948l4781,2948,4788,2955,4788,2948xm5528,2948l4788,2948,4788,2955,5528,2955,5528,2948xm5528,1918l5528,2955,5535,2948,5542,2948,5542,1926,5535,1926,5528,1918xm5542,2948l5535,2948,5528,2955,5542,2955,5542,2948xm4788,1918l4781,1926,4788,1926,4788,1918xm5528,1918l4788,1918,4788,1926,5528,1926,5528,1918xm5542,1918l5528,1918,5535,1926,5542,1926,5542,1918xm7013,2314l6248,2314,6245,2319,6245,3471,6248,3473,7013,3473,7015,3471,7015,3466,6260,3466,6252,3459,6260,3459,6260,2329,6252,2329,6260,2321,7015,2321,7015,2319,7013,2314xm6260,3459l6252,3459,6260,3466,6260,3459xm7001,3459l6260,3459,6260,3466,7001,3466,7001,3459xm7001,2321l7001,3466,7008,3459,7015,3459,7015,2329,7008,2329,7001,2321xm7015,3459l7008,3459,7001,3466,7015,3466,7015,3459xm6260,2321l6252,2329,6260,2329,6260,2321xm7001,2321l6260,2321,6260,2329,7001,2329,7001,2321xm7015,2321l7001,2321,7008,2329,7015,2329,7015,2321xe" filled="true" fillcolor="#7f7f7f" stroked="false">
              <v:path arrowok="t"/>
              <v:fill type="solid"/>
            </v:shape>
            <v:rect style="position:absolute;left:3310;top:1179;width:754;height:1443" filled="true" fillcolor="#92cddd" stroked="false">
              <v:fill type="solid"/>
            </v:rect>
            <v:rect style="position:absolute;left:4781;top:1179;width:754;height:740" filled="true" fillcolor="#92cddd" stroked="false">
              <v:fill type="solid"/>
            </v:rect>
            <v:rect style="position:absolute;left:6252;top:1179;width:756;height:1143" filled="true" fillcolor="#92cddd" stroked="false">
              <v:fill type="solid"/>
            </v:rect>
            <v:shape style="position:absolute;left:3302;top:1176;width:3713;height:1452" coordorigin="3303,1177" coordsize="3713,1452" path="m4071,1177l3303,1177,3303,2626,3308,2629,4068,2629,4071,2626,4071,2621,3317,2621,3310,2614,3317,2614,3317,1186,3310,1186,3317,1179,4071,1179,4071,1177xm3317,2614l3310,2614,3317,2621,3317,2614xm4056,2614l3317,2614,3317,2621,4056,2621,4056,2614xm4056,1179l4056,2621,4064,2614,4071,2614,4071,1186,4064,1186,4056,1179xm4071,2614l4064,2614,4056,2621,4071,2621,4071,2614xm3317,1179l3310,1186,3317,1186,3317,1179xm4056,1179l3317,1179,3317,1186,4056,1186,4056,1179xm4071,1179l4056,1179,4064,1186,4071,1186,4071,1179xm5542,1177l4774,1177,4774,1923,4776,1926,5540,1926,5542,1923,5542,1918,4788,1918,4781,1911,4788,1911,4788,1186,4781,1186,4788,1179,5542,1179,5542,1177xm4788,1911l4781,1911,4788,1918,4788,1911xm5528,1911l4788,1911,4788,1918,5528,1918,5528,1911xm5528,1179l5528,1918,5535,1911,5542,1911,5542,1186,5535,1186,5528,1179xm5542,1911l5535,1911,5528,1918,5542,1918,5542,1911xm4788,1179l4781,1186,4788,1186,4788,1179xm5528,1179l4788,1179,4788,1186,5528,1186,5528,1179xm5542,1179l5528,1179,5535,1186,5542,1186,5542,1179xm7015,1177l6245,1177,6245,2326,6248,2329,7013,2329,7015,2326,7015,2321,6260,2321,6252,2314,6260,2314,6260,1186,6252,1186,6260,1179,7015,1179,7015,1177xm6260,2314l6252,2314,6260,2321,6260,2314xm7001,2314l6260,2314,6260,2321,7001,2321,7001,2314xm7001,1179l7001,2321,7008,2314,7015,2314,7015,1186,7008,1186,7001,1179xm7015,2314l7008,2314,7001,2321,7015,2321,7015,2314xm6260,1179l6252,1186,6260,1186,6260,1179xm7001,1179l6260,1179,6260,1186,7001,1186,7001,1179xm7015,1179l7001,1179,7008,1186,7015,1186,7015,1179xe" filled="true" fillcolor="#7f7f7f" stroked="false">
              <v:path arrowok="t"/>
              <v:fill type="solid"/>
            </v:shape>
            <v:line style="position:absolute" from="2950,3845" to="7363,3845" stroked="true" strokeweight=".71875pt" strokecolor="#858585">
              <v:stroke dashstyle="solid"/>
            </v:line>
            <v:shape style="position:absolute;left:7620;top:1172;width:111;height:113" type="#_x0000_t75" stroked="false">
              <v:imagedata r:id="rId50" o:title=""/>
            </v:shape>
            <v:shape style="position:absolute;left:7627;top:1721;width:99;height:99" type="#_x0000_t75" stroked="false">
              <v:imagedata r:id="rId51" o:title=""/>
            </v:shape>
            <v:shape style="position:absolute;left:7620;top:1714;width:113;height:113" type="#_x0000_t75" stroked="false">
              <v:imagedata r:id="rId52" o:title=""/>
            </v:shape>
            <v:shape style="position:absolute;left:7627;top:2263;width:99;height:97" type="#_x0000_t75" stroked="false">
              <v:imagedata r:id="rId53" o:title=""/>
            </v:shape>
            <v:shape style="position:absolute;left:7620;top:2254;width:113;height:113" type="#_x0000_t75" stroked="false">
              <v:imagedata r:id="rId54" o:title=""/>
            </v:shape>
            <v:shape style="position:absolute;left:7627;top:2803;width:99;height:99" type="#_x0000_t75" stroked="false">
              <v:imagedata r:id="rId55" o:title=""/>
            </v:shape>
            <v:shape style="position:absolute;left:7620;top:2796;width:113;height:113" type="#_x0000_t75" stroked="false">
              <v:imagedata r:id="rId56" o:title=""/>
            </v:shape>
            <v:shape style="position:absolute;left:7620;top:3336;width:111;height:113" type="#_x0000_t75" stroked="false">
              <v:imagedata r:id="rId57" o:title=""/>
            </v:shape>
            <v:shape style="position:absolute;left:2741;top:308;width:6641;height:4191" coordorigin="2741,308" coordsize="6641,4191" path="m9377,308l2746,308,2741,313,2741,4493,2746,4498,9377,4498,9382,4493,9382,4489,2758,4489,2749,4481,2758,4481,2758,325,2749,325,2758,315,9382,315,9382,313,9377,308xm2758,4481l2749,4481,2758,4489,2758,4481xm9365,4481l2758,4481,2758,4489,9365,4489,9365,4481xm9365,315l9365,4489,9372,4481,9382,4481,9382,325,9372,325,9365,315xm9382,4481l9372,4481,9365,4489,9382,4489,9382,4481xm2758,315l2749,325,2758,325,2758,315xm9365,315l2758,315,2758,325,9365,325,9365,315xm9382,315l9365,315,9372,325,9382,325,9382,315xe" filled="true" fillcolor="#858585" stroked="false">
              <v:path arrowok="t"/>
              <v:fill type="solid"/>
            </v:shape>
            <v:shape style="position:absolute;left:5498;top:505;width:1141;height:279" type="#_x0000_t202" filled="false" stroked="false">
              <v:textbox inset="0,0,0,0">
                <w:txbxContent>
                  <w:p>
                    <w:pPr>
                      <w:spacing w:line="278" w:lineRule="exact" w:before="0"/>
                      <w:ind w:left="0" w:right="0" w:firstLine="0"/>
                      <w:jc w:val="left"/>
                      <w:rPr>
                        <w:rFonts w:ascii="Heiti SC" w:eastAsia="Heiti SC" w:hint="eastAsia"/>
                        <w:b/>
                        <w:sz w:val="28"/>
                      </w:rPr>
                    </w:pPr>
                    <w:r>
                      <w:rPr>
                        <w:rFonts w:ascii="Heiti SC" w:eastAsia="Heiti SC" w:hint="eastAsia"/>
                        <w:b/>
                        <w:w w:val="80"/>
                        <w:sz w:val="28"/>
                      </w:rPr>
                      <w:t>（分野別）</w:t>
                    </w:r>
                  </w:p>
                </w:txbxContent>
              </v:textbox>
              <w10:wrap type="none"/>
            </v:shape>
            <v:shape style="position:absolute;left:7766;top:1129;width:1384;height:178" type="#_x0000_t202" filled="false" stroked="false">
              <v:textbox inset="0,0,0,0">
                <w:txbxContent>
                  <w:p>
                    <w:pPr>
                      <w:spacing w:line="178" w:lineRule="exact" w:before="0"/>
                      <w:ind w:left="0" w:right="0" w:firstLine="0"/>
                      <w:jc w:val="left"/>
                      <w:rPr>
                        <w:sz w:val="17"/>
                      </w:rPr>
                    </w:pPr>
                    <w:r>
                      <w:rPr>
                        <w:sz w:val="17"/>
                      </w:rPr>
                      <w:t>消費減退があった</w:t>
                    </w:r>
                  </w:p>
                </w:txbxContent>
              </v:textbox>
              <w10:wrap type="none"/>
            </v:shape>
            <v:shape style="position:absolute;left:4966;top:1457;width:407;height:219" type="#_x0000_t202" filled="false" stroked="false">
              <v:textbox inset="0,0,0,0">
                <w:txbxContent>
                  <w:p>
                    <w:pPr>
                      <w:spacing w:line="210" w:lineRule="exact" w:before="0"/>
                      <w:ind w:left="0" w:right="0" w:firstLine="0"/>
                      <w:jc w:val="left"/>
                      <w:rPr>
                        <w:rFonts w:ascii="Arial"/>
                        <w:sz w:val="22"/>
                      </w:rPr>
                    </w:pPr>
                    <w:r>
                      <w:rPr>
                        <w:rFonts w:ascii="Arial"/>
                        <w:w w:val="90"/>
                        <w:sz w:val="22"/>
                      </w:rPr>
                      <w:t>27.8</w:t>
                    </w:r>
                  </w:p>
                </w:txbxContent>
              </v:textbox>
              <w10:wrap type="none"/>
            </v:shape>
            <v:shape style="position:absolute;left:3494;top:1809;width:407;height:219" type="#_x0000_t202" filled="false" stroked="false">
              <v:textbox inset="0,0,0,0">
                <w:txbxContent>
                  <w:p>
                    <w:pPr>
                      <w:spacing w:line="210" w:lineRule="exact" w:before="0"/>
                      <w:ind w:left="0" w:right="0" w:firstLine="0"/>
                      <w:jc w:val="left"/>
                      <w:rPr>
                        <w:rFonts w:ascii="Arial"/>
                        <w:sz w:val="22"/>
                      </w:rPr>
                    </w:pPr>
                    <w:r>
                      <w:rPr>
                        <w:rFonts w:ascii="Arial"/>
                        <w:w w:val="90"/>
                        <w:sz w:val="22"/>
                      </w:rPr>
                      <w:t>54.1</w:t>
                    </w:r>
                  </w:p>
                </w:txbxContent>
              </v:textbox>
              <w10:wrap type="none"/>
            </v:shape>
            <v:shape style="position:absolute;left:6437;top:1658;width:407;height:219" type="#_x0000_t202" filled="false" stroked="false">
              <v:textbox inset="0,0,0,0">
                <w:txbxContent>
                  <w:p>
                    <w:pPr>
                      <w:spacing w:line="210" w:lineRule="exact" w:before="0"/>
                      <w:ind w:left="0" w:right="0" w:firstLine="0"/>
                      <w:jc w:val="left"/>
                      <w:rPr>
                        <w:rFonts w:ascii="Arial"/>
                        <w:sz w:val="22"/>
                      </w:rPr>
                    </w:pPr>
                    <w:r>
                      <w:rPr>
                        <w:rFonts w:ascii="Arial"/>
                        <w:w w:val="90"/>
                        <w:sz w:val="22"/>
                      </w:rPr>
                      <w:t>42.9</w:t>
                    </w:r>
                  </w:p>
                </w:txbxContent>
              </v:textbox>
              <w10:wrap type="none"/>
            </v:shape>
            <v:shape style="position:absolute;left:4966;top:2347;width:407;height:219" type="#_x0000_t202" filled="false" stroked="false">
              <v:textbox inset="0,0,0,0">
                <w:txbxContent>
                  <w:p>
                    <w:pPr>
                      <w:spacing w:line="210" w:lineRule="exact" w:before="0"/>
                      <w:ind w:left="0" w:right="0" w:firstLine="0"/>
                      <w:jc w:val="left"/>
                      <w:rPr>
                        <w:rFonts w:ascii="Arial"/>
                        <w:sz w:val="22"/>
                      </w:rPr>
                    </w:pPr>
                    <w:r>
                      <w:rPr>
                        <w:rFonts w:ascii="Arial"/>
                        <w:w w:val="90"/>
                        <w:sz w:val="22"/>
                      </w:rPr>
                      <w:t>38.9</w:t>
                    </w:r>
                  </w:p>
                </w:txbxContent>
              </v:textbox>
              <w10:wrap type="none"/>
            </v:shape>
            <v:shape style="position:absolute;left:7766;top:1672;width:1472;height:718" type="#_x0000_t202" filled="false" stroked="false">
              <v:textbox inset="0,0,0,0">
                <w:txbxContent>
                  <w:p>
                    <w:pPr>
                      <w:spacing w:line="199" w:lineRule="exact" w:before="0"/>
                      <w:ind w:left="0" w:right="0" w:firstLine="0"/>
                      <w:jc w:val="left"/>
                      <w:rPr>
                        <w:sz w:val="17"/>
                      </w:rPr>
                    </w:pPr>
                    <w:r>
                      <w:rPr>
                        <w:w w:val="95"/>
                        <w:sz w:val="17"/>
                      </w:rPr>
                      <w:t>どちらかといえば消</w:t>
                    </w:r>
                  </w:p>
                  <w:p>
                    <w:pPr>
                      <w:spacing w:before="2"/>
                      <w:ind w:left="0" w:right="0" w:firstLine="0"/>
                      <w:jc w:val="left"/>
                      <w:rPr>
                        <w:sz w:val="17"/>
                      </w:rPr>
                    </w:pPr>
                    <w:r>
                      <w:rPr>
                        <w:sz w:val="17"/>
                      </w:rPr>
                      <w:t>費減退があった</w:t>
                    </w:r>
                  </w:p>
                  <w:p>
                    <w:pPr>
                      <w:spacing w:line="207" w:lineRule="exact" w:before="82"/>
                      <w:ind w:left="0" w:right="0" w:firstLine="0"/>
                      <w:jc w:val="left"/>
                      <w:rPr>
                        <w:sz w:val="17"/>
                      </w:rPr>
                    </w:pPr>
                    <w:r>
                      <w:rPr>
                        <w:w w:val="90"/>
                        <w:sz w:val="17"/>
                      </w:rPr>
                      <w:t>どちらとも言えない</w:t>
                    </w:r>
                  </w:p>
                </w:txbxContent>
              </v:textbox>
              <w10:wrap type="none"/>
            </v:shape>
            <v:shape style="position:absolute;left:3494;top:2781;width:407;height:219" type="#_x0000_t202" filled="false" stroked="false">
              <v:textbox inset="0,0,0,0">
                <w:txbxContent>
                  <w:p>
                    <w:pPr>
                      <w:spacing w:line="210" w:lineRule="exact" w:before="0"/>
                      <w:ind w:left="0" w:right="0" w:firstLine="0"/>
                      <w:jc w:val="left"/>
                      <w:rPr>
                        <w:rFonts w:ascii="Arial"/>
                        <w:sz w:val="22"/>
                      </w:rPr>
                    </w:pPr>
                    <w:r>
                      <w:rPr>
                        <w:rFonts w:ascii="Arial"/>
                        <w:w w:val="90"/>
                        <w:sz w:val="22"/>
                      </w:rPr>
                      <w:t>18.9</w:t>
                    </w:r>
                  </w:p>
                </w:txbxContent>
              </v:textbox>
              <w10:wrap type="none"/>
            </v:shape>
            <v:shape style="position:absolute;left:6437;top:2803;width:407;height:219" type="#_x0000_t202" filled="false" stroked="false">
              <v:textbox inset="0,0,0,0">
                <w:txbxContent>
                  <w:p>
                    <w:pPr>
                      <w:spacing w:line="210" w:lineRule="exact" w:before="0"/>
                      <w:ind w:left="0" w:right="0" w:firstLine="0"/>
                      <w:jc w:val="left"/>
                      <w:rPr>
                        <w:rFonts w:ascii="Arial"/>
                        <w:sz w:val="22"/>
                      </w:rPr>
                    </w:pPr>
                    <w:r>
                      <w:rPr>
                        <w:rFonts w:ascii="Arial"/>
                        <w:w w:val="90"/>
                        <w:sz w:val="22"/>
                      </w:rPr>
                      <w:t>42.9</w:t>
                    </w:r>
                  </w:p>
                </w:txbxContent>
              </v:textbox>
              <w10:wrap type="none"/>
            </v:shape>
            <v:shape style="position:absolute;left:3286;top:3252;width:817;height:946" type="#_x0000_t202" filled="false" stroked="false">
              <v:textbox inset="0,0,0,0">
                <w:txbxContent>
                  <w:p>
                    <w:pPr>
                      <w:spacing w:line="182" w:lineRule="exact" w:before="0"/>
                      <w:ind w:left="0" w:right="10" w:firstLine="0"/>
                      <w:jc w:val="center"/>
                      <w:rPr>
                        <w:rFonts w:ascii="Arial"/>
                        <w:sz w:val="22"/>
                      </w:rPr>
                    </w:pPr>
                    <w:r>
                      <w:rPr>
                        <w:rFonts w:ascii="Arial"/>
                        <w:sz w:val="22"/>
                      </w:rPr>
                      <w:t>16.2</w:t>
                    </w:r>
                  </w:p>
                  <w:p>
                    <w:pPr>
                      <w:spacing w:line="198" w:lineRule="exact" w:before="0"/>
                      <w:ind w:left="0" w:right="10" w:firstLine="0"/>
                      <w:jc w:val="center"/>
                      <w:rPr>
                        <w:rFonts w:ascii="Arial"/>
                        <w:sz w:val="22"/>
                      </w:rPr>
                    </w:pPr>
                    <w:r>
                      <w:rPr>
                        <w:rFonts w:ascii="Arial"/>
                        <w:sz w:val="22"/>
                      </w:rPr>
                      <w:t>2.7</w:t>
                    </w:r>
                  </w:p>
                  <w:p>
                    <w:pPr>
                      <w:spacing w:line="226" w:lineRule="exact" w:before="0"/>
                      <w:ind w:left="0" w:right="10" w:firstLine="0"/>
                      <w:jc w:val="center"/>
                      <w:rPr>
                        <w:rFonts w:ascii="Arial"/>
                        <w:sz w:val="22"/>
                      </w:rPr>
                    </w:pPr>
                    <w:r>
                      <w:rPr>
                        <w:rFonts w:ascii="Arial"/>
                        <w:sz w:val="22"/>
                      </w:rPr>
                      <w:t>8.1</w:t>
                    </w:r>
                  </w:p>
                  <w:p>
                    <w:pPr>
                      <w:spacing w:line="242" w:lineRule="exact" w:before="97"/>
                      <w:ind w:left="0" w:right="18" w:firstLine="0"/>
                      <w:jc w:val="center"/>
                      <w:rPr>
                        <w:sz w:val="20"/>
                      </w:rPr>
                    </w:pPr>
                    <w:r>
                      <w:rPr>
                        <w:spacing w:val="-5"/>
                        <w:sz w:val="20"/>
                      </w:rPr>
                      <w:t>家計関連</w:t>
                    </w:r>
                  </w:p>
                </w:txbxContent>
              </v:textbox>
              <w10:wrap type="none"/>
            </v:shape>
            <v:shape style="position:absolute;left:4757;top:3086;width:817;height:1111" type="#_x0000_t202" filled="false" stroked="false">
              <v:textbox inset="0,0,0,0">
                <w:txbxContent>
                  <w:p>
                    <w:pPr>
                      <w:spacing w:line="210" w:lineRule="exact" w:before="0"/>
                      <w:ind w:left="0" w:right="10" w:firstLine="0"/>
                      <w:jc w:val="center"/>
                      <w:rPr>
                        <w:rFonts w:ascii="Arial"/>
                        <w:sz w:val="22"/>
                      </w:rPr>
                    </w:pPr>
                    <w:r>
                      <w:rPr>
                        <w:rFonts w:ascii="Arial"/>
                        <w:sz w:val="22"/>
                      </w:rPr>
                      <w:t>16.7</w:t>
                    </w:r>
                  </w:p>
                  <w:p>
                    <w:pPr>
                      <w:spacing w:before="85"/>
                      <w:ind w:left="0" w:right="10" w:firstLine="0"/>
                      <w:jc w:val="center"/>
                      <w:rPr>
                        <w:rFonts w:ascii="Arial"/>
                        <w:sz w:val="22"/>
                      </w:rPr>
                    </w:pPr>
                    <w:r>
                      <w:rPr>
                        <w:rFonts w:ascii="Arial"/>
                        <w:sz w:val="22"/>
                      </w:rPr>
                      <w:t>16.7</w:t>
                    </w:r>
                  </w:p>
                  <w:p>
                    <w:pPr>
                      <w:spacing w:line="248" w:lineRule="exact" w:before="78"/>
                      <w:ind w:left="0" w:right="10" w:firstLine="0"/>
                      <w:jc w:val="center"/>
                      <w:rPr>
                        <w:rFonts w:ascii="Arial"/>
                        <w:sz w:val="22"/>
                      </w:rPr>
                    </w:pPr>
                    <w:r>
                      <w:rPr>
                        <w:rFonts w:ascii="Arial"/>
                        <w:sz w:val="22"/>
                      </w:rPr>
                      <w:t>0.0</w:t>
                    </w:r>
                  </w:p>
                  <w:p>
                    <w:pPr>
                      <w:spacing w:line="236" w:lineRule="exact" w:before="0"/>
                      <w:ind w:left="0" w:right="18" w:firstLine="0"/>
                      <w:jc w:val="center"/>
                      <w:rPr>
                        <w:sz w:val="20"/>
                      </w:rPr>
                    </w:pPr>
                    <w:r>
                      <w:rPr>
                        <w:spacing w:val="-5"/>
                        <w:sz w:val="20"/>
                      </w:rPr>
                      <w:t>企業関連</w:t>
                    </w:r>
                  </w:p>
                </w:txbxContent>
              </v:textbox>
              <w10:wrap type="none"/>
            </v:shape>
            <v:shape style="position:absolute;left:6228;top:3564;width:817;height:634" type="#_x0000_t202" filled="false" stroked="false">
              <v:textbox inset="0,0,0,0">
                <w:txbxContent>
                  <w:p>
                    <w:pPr>
                      <w:spacing w:line="198" w:lineRule="exact" w:before="0"/>
                      <w:ind w:left="0" w:right="10" w:firstLine="0"/>
                      <w:jc w:val="center"/>
                      <w:rPr>
                        <w:rFonts w:ascii="Arial"/>
                        <w:sz w:val="22"/>
                      </w:rPr>
                    </w:pPr>
                    <w:r>
                      <w:rPr>
                        <w:rFonts w:ascii="Arial"/>
                        <w:sz w:val="22"/>
                      </w:rPr>
                      <w:t>14.3</w:t>
                    </w:r>
                  </w:p>
                  <w:p>
                    <w:pPr>
                      <w:spacing w:line="217" w:lineRule="exact" w:before="0"/>
                      <w:ind w:left="0" w:right="29" w:firstLine="0"/>
                      <w:jc w:val="center"/>
                      <w:rPr>
                        <w:rFonts w:ascii="Arial"/>
                        <w:sz w:val="22"/>
                      </w:rPr>
                    </w:pPr>
                    <w:r>
                      <w:rPr>
                        <w:rFonts w:ascii="Arial"/>
                        <w:sz w:val="22"/>
                      </w:rPr>
                      <w:t>0.0 0.0</w:t>
                    </w:r>
                  </w:p>
                  <w:p>
                    <w:pPr>
                      <w:spacing w:line="218" w:lineRule="exact" w:before="0"/>
                      <w:ind w:left="0" w:right="18" w:firstLine="0"/>
                      <w:jc w:val="center"/>
                      <w:rPr>
                        <w:sz w:val="20"/>
                      </w:rPr>
                    </w:pPr>
                    <w:r>
                      <w:rPr>
                        <w:spacing w:val="-5"/>
                        <w:sz w:val="20"/>
                      </w:rPr>
                      <w:t>雇用関連</w:t>
                    </w:r>
                  </w:p>
                </w:txbxContent>
              </v:textbox>
              <w10:wrap type="none"/>
            </v:shape>
            <v:shape style="position:absolute;left:7766;top:2754;width:1472;height:948" type="#_x0000_t202" filled="false" stroked="false">
              <v:textbox inset="0,0,0,0">
                <w:txbxContent>
                  <w:p>
                    <w:pPr>
                      <w:spacing w:line="199" w:lineRule="exact" w:before="0"/>
                      <w:ind w:left="0" w:right="0" w:firstLine="0"/>
                      <w:jc w:val="left"/>
                      <w:rPr>
                        <w:sz w:val="17"/>
                      </w:rPr>
                    </w:pPr>
                    <w:r>
                      <w:rPr>
                        <w:w w:val="95"/>
                        <w:sz w:val="17"/>
                      </w:rPr>
                      <w:t>どちらかといえば消</w:t>
                    </w:r>
                  </w:p>
                  <w:p>
                    <w:pPr>
                      <w:spacing w:before="2"/>
                      <w:ind w:left="0" w:right="0" w:firstLine="0"/>
                      <w:jc w:val="left"/>
                      <w:rPr>
                        <w:sz w:val="17"/>
                      </w:rPr>
                    </w:pPr>
                    <w:r>
                      <w:rPr>
                        <w:sz w:val="17"/>
                      </w:rPr>
                      <w:t>費減退がなかった</w:t>
                    </w:r>
                  </w:p>
                  <w:p>
                    <w:pPr>
                      <w:spacing w:line="242" w:lineRule="auto" w:before="82"/>
                      <w:ind w:left="0" w:right="100" w:firstLine="0"/>
                      <w:jc w:val="left"/>
                      <w:rPr>
                        <w:sz w:val="17"/>
                      </w:rPr>
                    </w:pPr>
                    <w:r>
                      <w:rPr>
                        <w:sz w:val="17"/>
                      </w:rPr>
                      <w:t>消費減退がなかった</w:t>
                    </w:r>
                  </w:p>
                </w:txbxContent>
              </v:textbox>
              <w10:wrap type="none"/>
            </v:shape>
            <w10:wrap type="topAndBottom"/>
          </v:group>
        </w:pict>
      </w:r>
      <w:r>
        <w:rPr/>
        <w:pict>
          <v:group style="position:absolute;margin-left:137.070007pt;margin-top:247.105972pt;width:332.05pt;height:210.95pt;mso-position-horizontal-relative:page;mso-position-vertical-relative:paragraph;z-index:752;mso-wrap-distance-left:0;mso-wrap-distance-right:0" coordorigin="2741,4942" coordsize="6641,4219">
            <v:shape style="position:absolute;left:4315;top:8081;width:2789;height:483" coordorigin="4316,8081" coordsize="2789,483" path="m4894,8295l4318,8295,4316,8297,4316,8559,4318,8563,4894,8563,4896,8559,4896,8554,4330,8554,4323,8547,4330,8547,4330,8309,4323,8309,4330,8302,4896,8302,4896,8297,4894,8295xm4330,8547l4323,8547,4330,8554,4330,8547xm4882,8547l4330,8547,4330,8554,4882,8554,4882,8547xm4882,8302l4882,8554,4889,8547,4896,8547,4896,8309,4889,8309,4882,8302xm4896,8547l4889,8547,4882,8554,4896,8554,4896,8547xm4330,8302l4323,8309,4330,8309,4330,8302xm4882,8302l4330,8302,4330,8309,4882,8309,4882,8302xm4896,8302l4882,8302,4889,8309,4896,8309,4896,8302xm5998,8134l5422,8134,5420,8136,5420,8559,5422,8563,5998,8563,6000,8559,6000,8554,5434,8554,5427,8547,5434,8547,5434,8148,5427,8148,5434,8141,6000,8141,6000,8136,5998,8134xm5434,8547l5427,8547,5434,8554,5434,8547xm5986,8547l5434,8547,5434,8554,5986,8554,5986,8547xm5986,8141l5986,8554,5993,8547,6000,8547,6000,8148,5993,8148,5986,8141xm6000,8547l5993,8547,5986,8554,6000,8554,6000,8547xm5434,8141l5427,8148,5434,8148,5434,8141xm5986,8141l5434,8141,5434,8148,5986,8148,5986,8141xm6000,8141l5986,8141,5993,8148,6000,8148,6000,8141xm7102,8081l6526,8081,6523,8083,6523,8559,6526,8563,7102,8563,7104,8559,7104,8554,6538,8554,6531,8547,6538,8547,6538,8095,6531,8095,6538,8088,7104,8088,7104,8083,7102,8081xm6538,8547l6531,8547,6538,8554,6538,8547xm7090,8547l6538,8547,6538,8554,7090,8554,7090,8547xm7090,8088l7090,8554,7097,8547,7104,8547,7104,8095,7097,8095,7090,8088xm7104,8547l7097,8547,7090,8554,7104,8554,7104,8547xm6538,8088l6531,8095,6538,8095,6538,8088xm7090,8088l6538,8088,6538,8095,7090,8095,7090,8088xm7104,8088l7090,8088,7097,8095,7104,8095,7104,8088xe" filled="true" fillcolor="#7f7f7f" stroked="false">
              <v:path arrowok="t"/>
              <v:fill type="solid"/>
            </v:shape>
            <v:shape style="position:absolute;left:5426;top:7932;width:567;height:209" type="#_x0000_t75" stroked="false">
              <v:imagedata r:id="rId58" o:title=""/>
            </v:shape>
            <v:shape style="position:absolute;left:5419;top:7925;width:581;height:224" coordorigin="5420,7925" coordsize="581,224" path="m5998,7925l5422,7925,5420,7927,5420,8143,5422,8148,5998,8148,6000,8143,6000,8141,5434,8141,5427,8134,5434,8134,5434,7939,5427,7939,5434,7932,6000,7932,6000,7927,5998,7925xm5434,8134l5427,8134,5434,8141,5434,8134xm5986,8134l5434,8134,5434,8141,5986,8141,5986,8134xm5986,7932l5986,8141,5993,8134,6000,8134,6000,7939,5993,7939,5986,7932xm6000,8134l5993,8134,5986,8141,6000,8141,6000,8134xm5434,7932l5427,7939,5434,7939,5434,7932xm5986,7932l5434,7932,5434,7939,5986,7939,5986,7932xm6000,7932l5986,7932,5993,7939,6000,7939,6000,7932xe" filled="true" fillcolor="#7f7f7f" stroked="false">
              <v:path arrowok="t"/>
              <v:fill type="solid"/>
            </v:shape>
            <v:shape style="position:absolute;left:4322;top:7281;width:567;height:1020" type="#_x0000_t75" stroked="false">
              <v:imagedata r:id="rId59" o:title=""/>
            </v:shape>
            <v:shape style="position:absolute;left:5426;top:7413;width:567;height:519" type="#_x0000_t75" stroked="false">
              <v:imagedata r:id="rId60" o:title=""/>
            </v:shape>
            <v:shape style="position:absolute;left:3221;top:8275;width:564;height:279" type="#_x0000_t75" stroked="false">
              <v:imagedata r:id="rId61" o:title=""/>
            </v:shape>
            <v:shape style="position:absolute;left:3214;top:7274;width:2787;height:1289" coordorigin="3214,7275" coordsize="2787,1289" path="m3790,8268l3219,8268,3214,8271,3214,8559,3219,8563,3790,8563,3793,8559,3793,8554,3229,8554,3221,8547,3229,8547,3229,8283,3221,8283,3229,8275,3793,8275,3793,8271,3790,8268xm3229,8547l3221,8547,3229,8554,3229,8547xm3778,8547l3229,8547,3229,8554,3778,8554,3778,8547xm3778,8275l3778,8554,3785,8547,3793,8547,3793,8283,3785,8283,3778,8275xm3793,8547l3785,8547,3778,8554,3793,8554,3793,8547xm3229,8275l3221,8283,3229,8283,3229,8275xm3778,8275l3229,8275,3229,8283,3778,8283,3778,8275xm3793,8275l3778,8275,3785,8283,3793,8283,3793,8275xm4894,7275l4318,7275,4316,7277,4316,8304,4318,8309,4894,8309,4896,8304,4896,8302,4330,8302,4323,8295,4330,8295,4330,7289,4323,7289,4330,7282,4896,7282,4896,7277,4894,7275xm4330,8295l4323,8295,4330,8302,4330,8295xm4882,8295l4330,8295,4330,8302,4882,8302,4882,8295xm4882,7282l4882,8302,4889,8295,4896,8295,4896,7289,4889,7289,4882,7282xm4896,8295l4889,8295,4882,8302,4896,8302,4896,8295xm4330,7282l4323,7289,4330,7289,4330,7282xm4882,7282l4330,7282,4330,7289,4882,7289,4882,7282xm4896,7282l4882,7282,4889,7289,4896,7289,4896,7282xm5998,7407l5422,7407,5420,7409,5420,7935,5422,7939,5998,7939,6000,7935,6000,7932,5434,7932,5427,7925,5434,7925,5434,7421,5427,7421,5434,7414,6000,7414,6000,7409,5998,7407xm5434,7925l5427,7925,5434,7932,5434,7925xm5986,7925l5434,7925,5434,7932,5986,7932,5986,7925xm5986,7414l5986,7932,5993,7925,6000,7925,6000,7421,5993,7421,5986,7414xm6000,7925l5993,7925,5986,7932,6000,7932,6000,7925xm5434,7414l5427,7421,5434,7421,5434,7414xm5986,7414l5434,7414,5434,7421,5986,7421,5986,7414xm6000,7414l5986,7414,5993,7421,6000,7421,6000,7414xe" filled="true" fillcolor="#7f7f7f" stroked="false">
              <v:path arrowok="t"/>
              <v:fill type="solid"/>
            </v:shape>
            <v:shape style="position:absolute;left:3221;top:7994;width:564;height:281" type="#_x0000_t75" stroked="false">
              <v:imagedata r:id="rId62" o:title=""/>
            </v:shape>
            <v:shape style="position:absolute;left:4322;top:7025;width:567;height:257" type="#_x0000_t75" stroked="false">
              <v:imagedata r:id="rId63" o:title=""/>
            </v:shape>
            <v:shape style="position:absolute;left:5426;top:6686;width:567;height:728" type="#_x0000_t75" stroked="false">
              <v:imagedata r:id="rId64" o:title=""/>
            </v:shape>
            <v:shape style="position:absolute;left:6530;top:6684;width:567;height:1404" type="#_x0000_t75" stroked="false">
              <v:imagedata r:id="rId65" o:title=""/>
            </v:shape>
            <v:shape style="position:absolute;left:3214;top:6677;width:3891;height:1606" coordorigin="3214,6677" coordsize="3891,1606" path="m3790,7987l3219,7987,3214,7990,3214,8278,3219,8283,3790,8283,3793,8278,3793,8275,3229,8275,3221,8268,3229,8268,3229,8002,3221,8002,3229,7995,3793,7995,3793,7990,3790,7987xm3229,8268l3221,8268,3229,8275,3229,8268xm3778,8268l3229,8268,3229,8275,3778,8275,3778,8268xm3778,7995l3778,8275,3785,8268,3793,8268,3793,8002,3785,8002,3778,7995xm3793,8268l3785,8268,3778,8275,3793,8275,3793,8268xm3229,7995l3221,8002,3229,8002,3229,7995xm3778,7995l3229,7995,3229,8002,3778,8002,3778,7995xm3793,7995l3778,7995,3785,8002,3793,8002,3793,7995xm4894,7018l4318,7018,4316,7020,4316,7284,4318,7289,4894,7289,4896,7284,4896,7282,4330,7282,4323,7275,4330,7275,4330,7032,4323,7032,4330,7025,4896,7025,4896,7020,4894,7018xm4330,7275l4323,7275,4330,7282,4330,7275xm4882,7275l4330,7275,4330,7282,4882,7282,4882,7275xm4882,7025l4882,7282,4889,7275,4896,7275,4896,7032,4889,7032,4882,7025xm4896,7275l4889,7275,4882,7282,4896,7282,4896,7275xm4330,7025l4323,7032,4330,7032,4330,7025xm4882,7025l4330,7025,4330,7032,4882,7032,4882,7025xm4896,7025l4882,7025,4889,7032,4896,7032,4896,7025xm5998,6680l5422,6680,5420,6682,5420,7416,5422,7421,5998,7421,6000,7416,6000,7414,5434,7414,5427,7407,5434,7407,5434,6694,5427,6694,5434,6687,6000,6687,6000,6682,5998,6680xm5434,7407l5427,7407,5434,7414,5434,7407xm5986,7407l5434,7407,5434,7414,5986,7414,5986,7407xm5986,6687l5986,7414,5993,7407,6000,7407,6000,6694,5993,6694,5986,6687xm6000,7407l5993,7407,5986,7414,6000,7414,6000,7407xm5434,6687l5427,6694,5434,6694,5434,6687xm5986,6687l5434,6687,5434,6694,5986,6694,5986,6687xm6000,6687l5986,6687,5993,6694,6000,6694,6000,6687xm7102,6677l6526,6677,6523,6680,6523,8091,6526,8095,7102,8095,7104,8091,7104,8088,6538,8088,6531,8081,6538,8081,6538,6692,6531,6692,6538,6684,7104,6684,7104,6680,7102,6677xm6538,8081l6531,8081,6538,8088,6538,8081xm7090,8081l6538,8081,6538,8088,7090,8088,7090,8081xm7090,6684l7090,8088,7097,8081,7104,8081,7104,6692,7097,6692,7090,6684xm7104,8081l7097,8081,7090,8088,7104,8088,7104,8081xm6538,6684l6531,6692,6538,6692,6538,6684xm7090,6684l6538,6684,6538,6692,7090,6692,7090,6684xm7104,6684l7090,6684,7097,6692,7104,6692,7104,6684xe" filled="true" fillcolor="#7f7f7f" stroked="false">
              <v:path arrowok="t"/>
              <v:fill type="solid"/>
            </v:shape>
            <v:rect style="position:absolute;left:3221;top:5750;width:564;height:2244" filled="true" fillcolor="#92cddd" stroked="false">
              <v:fill type="solid"/>
            </v:rect>
            <v:rect style="position:absolute;left:4322;top:5750;width:567;height:1275" filled="true" fillcolor="#92cddd" stroked="false">
              <v:fill type="solid"/>
            </v:rect>
            <v:rect style="position:absolute;left:5426;top:5750;width:567;height:936" filled="true" fillcolor="#92cddd" stroked="false">
              <v:fill type="solid"/>
            </v:rect>
            <v:rect style="position:absolute;left:6530;top:5750;width:567;height:934" filled="true" fillcolor="#92cddd" stroked="false">
              <v:fill type="solid"/>
            </v:rect>
            <v:shape style="position:absolute;left:3214;top:5748;width:3891;height:2254" coordorigin="3214,5748" coordsize="3891,2254" path="m3793,5748l3214,5748,3214,7997,3219,8002,3790,8002,3793,7997,3793,7995,3229,7995,3221,7987,3229,7987,3229,5758,3221,5758,3229,5751,3793,5751,3793,5748xm3229,7987l3221,7987,3229,7995,3229,7987xm3778,7987l3229,7987,3229,7995,3778,7995,3778,7987xm3778,5751l3778,7995,3785,7987,3793,7987,3793,5758,3785,5758,3778,5751xm3793,7987l3785,7987,3778,7995,3793,7995,3793,7987xm3229,5751l3221,5758,3229,5758,3229,5751xm3778,5751l3229,5751,3229,5758,3778,5758,3778,5751xm3793,5751l3778,5751,3785,5758,3793,5758,3793,5751xm4896,5748l4316,5748,4316,7030,4318,7032,4894,7032,4896,7030,4896,7025,4330,7025,4323,7018,4330,7018,4330,5758,4323,5758,4330,5751,4896,5751,4896,5748xm4330,7018l4323,7018,4330,7025,4330,7018xm4882,7018l4330,7018,4330,7025,4882,7025,4882,7018xm4882,5751l4882,7025,4889,7018,4896,7018,4896,5758,4889,5758,4882,5751xm4896,7018l4889,7018,4882,7025,4896,7025,4896,7018xm4330,5751l4323,5758,4330,5758,4330,5751xm4882,5751l4330,5751,4330,5758,4882,5758,4882,5751xm4896,5751l4882,5751,4889,5758,4896,5758,4896,5751xm6000,5748l5420,5748,5420,6692,5422,6694,5998,6694,6000,6692,6000,6687,5434,6687,5427,6680,5434,6680,5434,5758,5427,5758,5434,5751,6000,5751,6000,5748xm5434,6680l5427,6680,5434,6687,5434,6680xm5986,6680l5434,6680,5434,6687,5986,6687,5986,6680xm5986,5751l5986,6687,5993,6680,6000,6680,6000,5758,5993,5758,5986,5751xm6000,6680l5993,6680,5986,6687,6000,6687,6000,6680xm5434,5751l5427,5758,5434,5758,5434,5751xm5986,5751l5434,5751,5434,5758,5986,5758,5986,5751xm6000,5751l5986,5751,5993,5758,6000,5758,6000,5751xm7104,5748l6523,5748,6523,6689,6526,6692,7102,6692,7104,6689,7104,6684,6538,6684,6531,6677,6538,6677,6538,5758,6531,5758,6538,5751,7104,5751,7104,5748xm6538,6677l6531,6677,6538,6684,6538,6677xm7090,6677l6538,6677,6538,6684,7090,6684,7090,6677xm7090,5751l7090,6684,7097,6677,7104,6677,7104,5758,7097,5758,7090,5751xm7104,6677l7097,6677,7090,6684,7104,6684,7104,6677xm6538,5751l6531,5758,6538,5758,6538,5751xm7090,5751l6538,5751,6538,5758,7090,5758,7090,5751xm7104,5751l7090,5751,7097,5758,7104,5758,7104,5751xe" filled="true" fillcolor="#7f7f7f" stroked="false">
              <v:path arrowok="t"/>
              <v:fill type="solid"/>
            </v:shape>
            <v:line style="position:absolute" from="2950,8554" to="7363,8554" stroked="true" strokeweight=".722656pt" strokecolor="#858585">
              <v:stroke dashstyle="solid"/>
            </v:line>
            <v:shape style="position:absolute;left:7636;top:5842;width:113;height:113" type="#_x0000_t75" stroked="false">
              <v:imagedata r:id="rId66" o:title=""/>
            </v:shape>
            <v:shape style="position:absolute;left:7646;top:6391;width:99;height:99" type="#_x0000_t75" stroked="false">
              <v:imagedata r:id="rId67" o:title=""/>
            </v:shape>
            <v:shape style="position:absolute;left:7639;top:6384;width:113;height:113" type="#_x0000_t75" stroked="false">
              <v:imagedata r:id="rId68" o:title=""/>
            </v:shape>
            <v:shape style="position:absolute;left:7646;top:6933;width:99;height:99" type="#_x0000_t75" stroked="false">
              <v:imagedata r:id="rId69" o:title=""/>
            </v:shape>
            <v:shape style="position:absolute;left:7639;top:6926;width:113;height:113" type="#_x0000_t75" stroked="false">
              <v:imagedata r:id="rId70" o:title=""/>
            </v:shape>
            <v:shape style="position:absolute;left:7646;top:7476;width:99;height:99" type="#_x0000_t75" stroked="false">
              <v:imagedata r:id="rId71" o:title=""/>
            </v:shape>
            <v:shape style="position:absolute;left:7639;top:7469;width:113;height:113" type="#_x0000_t75" stroked="false">
              <v:imagedata r:id="rId72" o:title=""/>
            </v:shape>
            <v:shape style="position:absolute;left:7636;top:8009;width:113;height:113" type="#_x0000_t75" stroked="false">
              <v:imagedata r:id="rId73" o:title=""/>
            </v:shape>
            <v:shape style="position:absolute;left:2741;top:4942;width:6641;height:4219" coordorigin="2741,4942" coordsize="6641,4219" path="m9377,4942l2746,4942,2741,4947,2741,9156,2746,9161,9377,9161,9382,9156,9382,9151,2758,9151,2749,9144,2758,9144,2758,4959,2749,4959,2758,4949,9382,4949,9382,4947,9377,4942xm2758,9144l2749,9144,2758,9151,2758,9144xm9365,9144l2758,9144,2758,9151,9365,9151,9365,9144xm9365,4949l9365,9151,9372,9144,9382,9144,9382,4959,9372,4959,9365,4949xm9382,9144l9372,9144,9365,9151,9382,9151,9382,9144xm2758,4949l2749,4959,2758,4959,2758,4949xm9365,4949l2758,4949,2758,4959,9365,4959,9365,4949xm9382,4949l9365,4949,9372,4959,9382,4959,9382,4949xe" filled="true" fillcolor="#858585" stroked="false">
              <v:path arrowok="t"/>
              <v:fill type="solid"/>
            </v:shape>
            <v:shape style="position:absolute;left:4942;top:5139;width:2255;height:279" type="#_x0000_t202" filled="false" stroked="false">
              <v:textbox inset="0,0,0,0">
                <w:txbxContent>
                  <w:p>
                    <w:pPr>
                      <w:spacing w:line="278" w:lineRule="exact" w:before="0"/>
                      <w:ind w:left="0" w:right="0" w:firstLine="0"/>
                      <w:jc w:val="left"/>
                      <w:rPr>
                        <w:rFonts w:ascii="Heiti SC" w:eastAsia="Heiti SC" w:hint="eastAsia"/>
                        <w:b/>
                        <w:sz w:val="28"/>
                      </w:rPr>
                    </w:pPr>
                    <w:r>
                      <w:rPr>
                        <w:rFonts w:ascii="Heiti SC" w:eastAsia="Heiti SC" w:hint="eastAsia"/>
                        <w:b/>
                        <w:w w:val="80"/>
                        <w:sz w:val="28"/>
                      </w:rPr>
                      <w:t>（</w:t>
                    </w:r>
                    <w:r>
                      <w:rPr>
                        <w:rFonts w:ascii="Heiti SC" w:eastAsia="Heiti SC" w:hint="eastAsia"/>
                        <w:b/>
                        <w:w w:val="90"/>
                        <w:sz w:val="28"/>
                      </w:rPr>
                      <w:t>家計関連の内訳</w:t>
                    </w:r>
                    <w:r>
                      <w:rPr>
                        <w:rFonts w:ascii="Heiti SC" w:eastAsia="Heiti SC" w:hint="eastAsia"/>
                        <w:b/>
                        <w:w w:val="80"/>
                        <w:sz w:val="28"/>
                      </w:rPr>
                      <w:t>）</w:t>
                    </w:r>
                  </w:p>
                </w:txbxContent>
              </v:textbox>
              <w10:wrap type="none"/>
            </v:shape>
            <v:shape style="position:absolute;left:7783;top:5799;width:1472;height:1263" type="#_x0000_t202" filled="false" stroked="false">
              <v:textbox inset="0,0,0,0">
                <w:txbxContent>
                  <w:p>
                    <w:pPr>
                      <w:spacing w:line="199" w:lineRule="exact" w:before="0"/>
                      <w:ind w:left="0" w:right="0" w:firstLine="0"/>
                      <w:jc w:val="left"/>
                      <w:rPr>
                        <w:sz w:val="17"/>
                      </w:rPr>
                    </w:pPr>
                    <w:r>
                      <w:rPr>
                        <w:sz w:val="17"/>
                      </w:rPr>
                      <w:t>消費減退があった</w:t>
                    </w:r>
                  </w:p>
                  <w:p>
                    <w:pPr>
                      <w:spacing w:line="240" w:lineRule="auto" w:before="6"/>
                      <w:rPr>
                        <w:sz w:val="23"/>
                      </w:rPr>
                    </w:pPr>
                  </w:p>
                  <w:p>
                    <w:pPr>
                      <w:spacing w:line="242" w:lineRule="auto" w:before="0"/>
                      <w:ind w:left="0" w:right="18" w:firstLine="0"/>
                      <w:jc w:val="left"/>
                      <w:rPr>
                        <w:sz w:val="17"/>
                      </w:rPr>
                    </w:pPr>
                    <w:r>
                      <w:rPr>
                        <w:w w:val="95"/>
                        <w:sz w:val="17"/>
                      </w:rPr>
                      <w:t>どちらかといえば消</w:t>
                    </w:r>
                    <w:r>
                      <w:rPr>
                        <w:sz w:val="17"/>
                      </w:rPr>
                      <w:t>費減退があった</w:t>
                    </w:r>
                  </w:p>
                  <w:p>
                    <w:pPr>
                      <w:spacing w:line="207" w:lineRule="exact" w:before="82"/>
                      <w:ind w:left="0" w:right="0" w:firstLine="0"/>
                      <w:jc w:val="left"/>
                      <w:rPr>
                        <w:sz w:val="17"/>
                      </w:rPr>
                    </w:pPr>
                    <w:r>
                      <w:rPr>
                        <w:w w:val="90"/>
                        <w:sz w:val="17"/>
                      </w:rPr>
                      <w:t>どちらとも言えない</w:t>
                    </w:r>
                  </w:p>
                </w:txbxContent>
              </v:textbox>
              <w10:wrap type="none"/>
            </v:shape>
            <v:shape style="position:absolute;left:4469;top:7062;width:297;height:219" type="#_x0000_t202" filled="false" stroked="false">
              <v:textbox inset="0,0,0,0">
                <w:txbxContent>
                  <w:p>
                    <w:pPr>
                      <w:spacing w:line="210" w:lineRule="exact" w:before="0"/>
                      <w:ind w:left="0" w:right="0" w:firstLine="0"/>
                      <w:jc w:val="left"/>
                      <w:rPr>
                        <w:rFonts w:ascii="Arial"/>
                        <w:sz w:val="22"/>
                      </w:rPr>
                    </w:pPr>
                    <w:r>
                      <w:rPr>
                        <w:rFonts w:ascii="Arial"/>
                        <w:w w:val="90"/>
                        <w:sz w:val="22"/>
                      </w:rPr>
                      <w:t>9.1</w:t>
                    </w:r>
                  </w:p>
                </w:txbxContent>
              </v:textbox>
              <w10:wrap type="none"/>
            </v:shape>
            <v:shape style="position:absolute;left:4414;top:7698;width:407;height:219" type="#_x0000_t202" filled="false" stroked="false">
              <v:textbox inset="0,0,0,0">
                <w:txbxContent>
                  <w:p>
                    <w:pPr>
                      <w:spacing w:line="210" w:lineRule="exact" w:before="0"/>
                      <w:ind w:left="0" w:right="0" w:firstLine="0"/>
                      <w:jc w:val="left"/>
                      <w:rPr>
                        <w:rFonts w:ascii="Arial"/>
                        <w:sz w:val="22"/>
                      </w:rPr>
                    </w:pPr>
                    <w:r>
                      <w:rPr>
                        <w:rFonts w:ascii="Arial"/>
                        <w:w w:val="90"/>
                        <w:sz w:val="22"/>
                      </w:rPr>
                      <w:t>36.4</w:t>
                    </w:r>
                  </w:p>
                </w:txbxContent>
              </v:textbox>
              <w10:wrap type="none"/>
            </v:shape>
            <v:shape style="position:absolute;left:3310;top:8042;width:407;height:219" type="#_x0000_t202" filled="false" stroked="false">
              <v:textbox inset="0,0,0,0">
                <w:txbxContent>
                  <w:p>
                    <w:pPr>
                      <w:spacing w:line="210" w:lineRule="exact" w:before="0"/>
                      <w:ind w:left="0" w:right="0" w:firstLine="0"/>
                      <w:jc w:val="left"/>
                      <w:rPr>
                        <w:rFonts w:ascii="Arial"/>
                        <w:sz w:val="22"/>
                      </w:rPr>
                    </w:pPr>
                    <w:r>
                      <w:rPr>
                        <w:rFonts w:ascii="Arial"/>
                        <w:w w:val="90"/>
                        <w:sz w:val="22"/>
                      </w:rPr>
                      <w:t>10.0</w:t>
                    </w:r>
                  </w:p>
                </w:txbxContent>
              </v:textbox>
              <w10:wrap type="none"/>
            </v:shape>
            <v:shape style="position:absolute;left:7783;top:7426;width:1472;height:718" type="#_x0000_t202" filled="false" stroked="false">
              <v:textbox inset="0,0,0,0">
                <w:txbxContent>
                  <w:p>
                    <w:pPr>
                      <w:spacing w:line="199" w:lineRule="exact" w:before="0"/>
                      <w:ind w:left="0" w:right="0" w:firstLine="0"/>
                      <w:jc w:val="left"/>
                      <w:rPr>
                        <w:sz w:val="17"/>
                      </w:rPr>
                    </w:pPr>
                    <w:r>
                      <w:rPr>
                        <w:w w:val="95"/>
                        <w:sz w:val="17"/>
                      </w:rPr>
                      <w:t>どちらかといえば消</w:t>
                    </w:r>
                  </w:p>
                  <w:p>
                    <w:pPr>
                      <w:spacing w:before="2"/>
                      <w:ind w:left="0" w:right="0" w:firstLine="0"/>
                      <w:jc w:val="left"/>
                      <w:rPr>
                        <w:sz w:val="17"/>
                      </w:rPr>
                    </w:pPr>
                    <w:r>
                      <w:rPr>
                        <w:w w:val="95"/>
                        <w:sz w:val="17"/>
                      </w:rPr>
                      <w:t>費減退がなかった</w:t>
                    </w:r>
                  </w:p>
                  <w:p>
                    <w:pPr>
                      <w:spacing w:line="207" w:lineRule="exact" w:before="82"/>
                      <w:ind w:left="0" w:right="0" w:firstLine="0"/>
                      <w:jc w:val="left"/>
                      <w:rPr>
                        <w:sz w:val="17"/>
                      </w:rPr>
                    </w:pPr>
                    <w:r>
                      <w:rPr>
                        <w:spacing w:val="-1"/>
                        <w:sz w:val="17"/>
                      </w:rPr>
                      <w:t>消費減退がなかっ</w:t>
                    </w:r>
                  </w:p>
                </w:txbxContent>
              </v:textbox>
              <w10:wrap type="none"/>
            </v:shape>
            <v:shape style="position:absolute;left:3274;top:8464;width:609;height:442" type="#_x0000_t202" filled="false" stroked="false">
              <v:textbox inset="0,0,0,0">
                <w:txbxContent>
                  <w:p>
                    <w:pPr>
                      <w:spacing w:line="205" w:lineRule="exact" w:before="0"/>
                      <w:ind w:left="0" w:right="0" w:firstLine="0"/>
                      <w:jc w:val="left"/>
                      <w:rPr>
                        <w:rFonts w:ascii="Arial"/>
                        <w:sz w:val="22"/>
                      </w:rPr>
                    </w:pPr>
                    <w:r>
                      <w:rPr>
                        <w:rFonts w:ascii="Arial"/>
                        <w:w w:val="95"/>
                        <w:sz w:val="22"/>
                      </w:rPr>
                      <w:t>0.0</w:t>
                    </w:r>
                    <w:r>
                      <w:rPr>
                        <w:rFonts w:ascii="Arial"/>
                        <w:spacing w:val="-42"/>
                        <w:w w:val="95"/>
                        <w:sz w:val="22"/>
                      </w:rPr>
                      <w:t> </w:t>
                    </w:r>
                    <w:r>
                      <w:rPr>
                        <w:rFonts w:ascii="Arial"/>
                        <w:w w:val="95"/>
                        <w:sz w:val="22"/>
                      </w:rPr>
                      <w:t>0.0</w:t>
                    </w:r>
                  </w:p>
                  <w:p>
                    <w:pPr>
                      <w:spacing w:line="236" w:lineRule="exact" w:before="0"/>
                      <w:ind w:left="28" w:right="0" w:firstLine="0"/>
                      <w:jc w:val="left"/>
                      <w:rPr>
                        <w:sz w:val="20"/>
                      </w:rPr>
                    </w:pPr>
                    <w:r>
                      <w:rPr>
                        <w:sz w:val="20"/>
                      </w:rPr>
                      <w:t>小売</w:t>
                    </w:r>
                  </w:p>
                </w:txbxContent>
              </v:textbox>
              <w10:wrap type="none"/>
            </v:shape>
            <v:shape style="position:absolute;left:3310;top:8322;width:407;height:219" type="#_x0000_t202" filled="false" stroked="false">
              <v:textbox inset="0,0,0,0">
                <w:txbxContent>
                  <w:p>
                    <w:pPr>
                      <w:spacing w:line="210" w:lineRule="exact" w:before="0"/>
                      <w:ind w:left="0" w:right="0" w:firstLine="0"/>
                      <w:jc w:val="left"/>
                      <w:rPr>
                        <w:rFonts w:ascii="Arial"/>
                        <w:sz w:val="22"/>
                      </w:rPr>
                    </w:pPr>
                    <w:r>
                      <w:rPr>
                        <w:rFonts w:ascii="Arial"/>
                        <w:w w:val="90"/>
                        <w:sz w:val="22"/>
                      </w:rPr>
                      <w:t>10.0</w:t>
                    </w:r>
                  </w:p>
                </w:txbxContent>
              </v:textbox>
              <w10:wrap type="none"/>
            </v:shape>
            <v:shape style="position:absolute;left:4406;top:8337;width:419;height:569" type="#_x0000_t202" filled="false" stroked="false">
              <v:textbox inset="0,0,0,0">
                <w:txbxContent>
                  <w:p>
                    <w:pPr>
                      <w:spacing w:line="210" w:lineRule="exact" w:before="0"/>
                      <w:ind w:left="62" w:right="0" w:firstLine="0"/>
                      <w:jc w:val="left"/>
                      <w:rPr>
                        <w:rFonts w:ascii="Arial"/>
                        <w:sz w:val="22"/>
                      </w:rPr>
                    </w:pPr>
                    <w:r>
                      <w:rPr>
                        <w:rFonts w:ascii="Arial"/>
                        <w:sz w:val="22"/>
                      </w:rPr>
                      <w:t>9.1</w:t>
                    </w:r>
                  </w:p>
                  <w:p>
                    <w:pPr>
                      <w:spacing w:line="242" w:lineRule="exact" w:before="116"/>
                      <w:ind w:left="0" w:right="0" w:firstLine="0"/>
                      <w:jc w:val="left"/>
                      <w:rPr>
                        <w:sz w:val="20"/>
                      </w:rPr>
                    </w:pPr>
                    <w:r>
                      <w:rPr>
                        <w:sz w:val="20"/>
                      </w:rPr>
                      <w:t>飲食</w:t>
                    </w:r>
                  </w:p>
                </w:txbxContent>
              </v:textbox>
              <w10:wrap type="none"/>
            </v:shape>
            <v:shape style="position:absolute;left:4469;top:8207;width:297;height:219" type="#_x0000_t202" filled="false" stroked="false">
              <v:textbox inset="0,0,0,0">
                <w:txbxContent>
                  <w:p>
                    <w:pPr>
                      <w:spacing w:line="210" w:lineRule="exact" w:before="0"/>
                      <w:ind w:left="0" w:right="0" w:firstLine="0"/>
                      <w:jc w:val="left"/>
                      <w:rPr>
                        <w:rFonts w:ascii="Arial"/>
                        <w:sz w:val="22"/>
                      </w:rPr>
                    </w:pPr>
                    <w:r>
                      <w:rPr>
                        <w:rFonts w:ascii="Arial"/>
                        <w:w w:val="90"/>
                        <w:sz w:val="22"/>
                      </w:rPr>
                      <w:t>0.0</w:t>
                    </w:r>
                  </w:p>
                </w:txbxContent>
              </v:textbox>
              <w10:wrap type="none"/>
            </v:shape>
            <v:shape style="position:absolute;left:5515;top:8255;width:407;height:219" type="#_x0000_t202" filled="false" stroked="false">
              <v:textbox inset="0,0,0,0">
                <w:txbxContent>
                  <w:p>
                    <w:pPr>
                      <w:spacing w:line="210" w:lineRule="exact" w:before="0"/>
                      <w:ind w:left="0" w:right="0" w:firstLine="0"/>
                      <w:jc w:val="left"/>
                      <w:rPr>
                        <w:rFonts w:ascii="Arial"/>
                        <w:sz w:val="22"/>
                      </w:rPr>
                    </w:pPr>
                    <w:r>
                      <w:rPr>
                        <w:rFonts w:ascii="Arial"/>
                        <w:w w:val="90"/>
                        <w:sz w:val="22"/>
                      </w:rPr>
                      <w:t>14.8</w:t>
                    </w:r>
                  </w:p>
                </w:txbxContent>
              </v:textbox>
              <w10:wrap type="none"/>
            </v:shape>
            <v:shape style="position:absolute;left:7783;top:8197;width:184;height:178" type="#_x0000_t202" filled="false" stroked="false">
              <v:textbox inset="0,0,0,0">
                <w:txbxContent>
                  <w:p>
                    <w:pPr>
                      <w:spacing w:line="178" w:lineRule="exact" w:before="0"/>
                      <w:ind w:left="0" w:right="0" w:firstLine="0"/>
                      <w:jc w:val="left"/>
                      <w:rPr>
                        <w:sz w:val="17"/>
                      </w:rPr>
                    </w:pPr>
                    <w:r>
                      <w:rPr>
                        <w:w w:val="96"/>
                        <w:sz w:val="17"/>
                      </w:rPr>
                      <w:t>た</w:t>
                    </w:r>
                  </w:p>
                </w:txbxContent>
              </v:textbox>
              <w10:wrap type="none"/>
            </v:shape>
            <v:shape style="position:absolute;left:5337;top:8706;width:764;height:200" type="#_x0000_t202" filled="false" stroked="false">
              <v:textbox inset="0,0,0,0">
                <w:txbxContent>
                  <w:p>
                    <w:pPr>
                      <w:spacing w:line="199" w:lineRule="exact" w:before="0"/>
                      <w:ind w:left="0" w:right="0" w:firstLine="0"/>
                      <w:jc w:val="left"/>
                      <w:rPr>
                        <w:sz w:val="20"/>
                      </w:rPr>
                    </w:pPr>
                    <w:r>
                      <w:rPr>
                        <w:w w:val="90"/>
                        <w:sz w:val="20"/>
                      </w:rPr>
                      <w:t>サービス</w:t>
                    </w:r>
                  </w:p>
                </w:txbxContent>
              </v:textbox>
              <w10:wrap type="none"/>
            </v:shape>
            <v:shape style="position:absolute;left:6614;top:8320;width:419;height:586" type="#_x0000_t202" filled="false" stroked="false">
              <v:textbox inset="0,0,0,0">
                <w:txbxContent>
                  <w:p>
                    <w:pPr>
                      <w:spacing w:line="210" w:lineRule="exact" w:before="0"/>
                      <w:ind w:left="4" w:right="0" w:firstLine="0"/>
                      <w:jc w:val="left"/>
                      <w:rPr>
                        <w:rFonts w:ascii="Arial"/>
                        <w:sz w:val="22"/>
                      </w:rPr>
                    </w:pPr>
                    <w:r>
                      <w:rPr>
                        <w:rFonts w:ascii="Arial"/>
                        <w:w w:val="90"/>
                        <w:sz w:val="22"/>
                      </w:rPr>
                      <w:t>16.7</w:t>
                    </w:r>
                  </w:p>
                  <w:p>
                    <w:pPr>
                      <w:spacing w:line="242" w:lineRule="exact" w:before="133"/>
                      <w:ind w:left="0" w:right="0" w:firstLine="0"/>
                      <w:jc w:val="left"/>
                      <w:rPr>
                        <w:sz w:val="20"/>
                      </w:rPr>
                    </w:pPr>
                    <w:r>
                      <w:rPr>
                        <w:w w:val="95"/>
                        <w:sz w:val="20"/>
                      </w:rPr>
                      <w:t>住宅</w:t>
                    </w:r>
                  </w:p>
                </w:txbxContent>
              </v:textbox>
              <w10:wrap type="none"/>
            </v:shape>
            <v:shape style="position:absolute;left:3221;top:5750;width:564;height:2244" type="#_x0000_t202" filled="false" stroked="false">
              <v:textbox inset="0,0,0,0">
                <w:txbxContent>
                  <w:p>
                    <w:pPr>
                      <w:spacing w:line="240" w:lineRule="auto" w:before="0"/>
                      <w:rPr>
                        <w:sz w:val="22"/>
                      </w:rPr>
                    </w:pPr>
                  </w:p>
                  <w:p>
                    <w:pPr>
                      <w:spacing w:line="240" w:lineRule="auto" w:before="0"/>
                      <w:rPr>
                        <w:sz w:val="22"/>
                      </w:rPr>
                    </w:pPr>
                  </w:p>
                  <w:p>
                    <w:pPr>
                      <w:spacing w:line="240" w:lineRule="auto" w:before="10"/>
                      <w:rPr>
                        <w:sz w:val="29"/>
                      </w:rPr>
                    </w:pPr>
                  </w:p>
                  <w:p>
                    <w:pPr>
                      <w:spacing w:before="0"/>
                      <w:ind w:left="88" w:right="0" w:firstLine="0"/>
                      <w:jc w:val="left"/>
                      <w:rPr>
                        <w:rFonts w:ascii="Arial"/>
                        <w:sz w:val="22"/>
                      </w:rPr>
                    </w:pPr>
                    <w:r>
                      <w:rPr>
                        <w:rFonts w:ascii="Arial"/>
                        <w:sz w:val="22"/>
                      </w:rPr>
                      <w:t>80.0</w:t>
                    </w:r>
                  </w:p>
                </w:txbxContent>
              </v:textbox>
              <w10:wrap type="none"/>
            </v:shape>
            <v:shape style="position:absolute;left:6674;top:7941;width:297;height:219" type="#_x0000_t202" filled="false" stroked="false">
              <v:textbox inset="0,0,0,0">
                <w:txbxContent>
                  <w:p>
                    <w:pPr>
                      <w:spacing w:line="210" w:lineRule="exact" w:before="0"/>
                      <w:ind w:left="0" w:right="0" w:firstLine="0"/>
                      <w:jc w:val="left"/>
                      <w:rPr>
                        <w:rFonts w:ascii="Arial"/>
                        <w:sz w:val="22"/>
                      </w:rPr>
                    </w:pPr>
                    <w:r>
                      <w:rPr>
                        <w:rFonts w:ascii="Arial"/>
                        <w:w w:val="90"/>
                        <w:sz w:val="22"/>
                      </w:rPr>
                      <w:t>0.0</w:t>
                    </w:r>
                  </w:p>
                </w:txbxContent>
              </v:textbox>
              <w10:wrap type="none"/>
            </v:shape>
            <v:shape style="position:absolute;left:6674;top:7797;width:297;height:219" type="#_x0000_t202" filled="false" stroked="false">
              <v:textbox inset="0,0,0,0">
                <w:txbxContent>
                  <w:p>
                    <w:pPr>
                      <w:spacing w:line="210" w:lineRule="exact" w:before="0"/>
                      <w:ind w:left="0" w:right="0" w:firstLine="0"/>
                      <w:jc w:val="left"/>
                      <w:rPr>
                        <w:rFonts w:ascii="Arial"/>
                        <w:sz w:val="22"/>
                      </w:rPr>
                    </w:pPr>
                    <w:r>
                      <w:rPr>
                        <w:rFonts w:ascii="Arial"/>
                        <w:w w:val="90"/>
                        <w:sz w:val="22"/>
                      </w:rPr>
                      <w:t>0.0</w:t>
                    </w:r>
                  </w:p>
                </w:txbxContent>
              </v:textbox>
              <w10:wrap type="none"/>
            </v:shape>
            <v:shape style="position:absolute;left:6619;top:7293;width:407;height:219" type="#_x0000_t202" filled="false" stroked="false">
              <v:textbox inset="0,0,0,0">
                <w:txbxContent>
                  <w:p>
                    <w:pPr>
                      <w:spacing w:line="210" w:lineRule="exact" w:before="0"/>
                      <w:ind w:left="0" w:right="0" w:firstLine="0"/>
                      <w:jc w:val="left"/>
                      <w:rPr>
                        <w:rFonts w:ascii="Arial"/>
                        <w:sz w:val="22"/>
                      </w:rPr>
                    </w:pPr>
                    <w:r>
                      <w:rPr>
                        <w:rFonts w:ascii="Arial"/>
                        <w:w w:val="90"/>
                        <w:sz w:val="22"/>
                      </w:rPr>
                      <w:t>50.0</w:t>
                    </w:r>
                  </w:p>
                </w:txbxContent>
              </v:textbox>
              <w10:wrap type="none"/>
            </v:shape>
            <v:shape style="position:absolute;left:6530;top:5750;width:567;height:934" type="#_x0000_t202" filled="true" fillcolor="#92cddd" stroked="false">
              <v:textbox inset="0,0,0,0">
                <w:txbxContent>
                  <w:p>
                    <w:pPr>
                      <w:spacing w:line="240" w:lineRule="auto" w:before="12"/>
                      <w:rPr>
                        <w:sz w:val="24"/>
                      </w:rPr>
                    </w:pPr>
                  </w:p>
                  <w:p>
                    <w:pPr>
                      <w:spacing w:before="0"/>
                      <w:ind w:left="88" w:right="0" w:firstLine="0"/>
                      <w:jc w:val="left"/>
                      <w:rPr>
                        <w:rFonts w:ascii="Arial"/>
                        <w:sz w:val="22"/>
                      </w:rPr>
                    </w:pPr>
                    <w:r>
                      <w:rPr>
                        <w:rFonts w:ascii="Arial"/>
                        <w:sz w:val="22"/>
                      </w:rPr>
                      <w:t>33.3</w:t>
                    </w:r>
                  </w:p>
                </w:txbxContent>
              </v:textbox>
              <v:fill type="solid"/>
              <w10:wrap type="none"/>
            </v:shape>
            <v:shape style="position:absolute;left:5515;top:7581;width:407;height:581" type="#_x0000_t202" filled="false" stroked="false">
              <v:textbox inset="0,0,0,0">
                <w:txbxContent>
                  <w:p>
                    <w:pPr>
                      <w:spacing w:line="210" w:lineRule="exact" w:before="0"/>
                      <w:ind w:left="0" w:right="0" w:firstLine="0"/>
                      <w:jc w:val="left"/>
                      <w:rPr>
                        <w:rFonts w:ascii="Arial"/>
                        <w:sz w:val="22"/>
                      </w:rPr>
                    </w:pPr>
                    <w:r>
                      <w:rPr>
                        <w:rFonts w:ascii="Arial"/>
                        <w:w w:val="90"/>
                        <w:sz w:val="22"/>
                      </w:rPr>
                      <w:t>18.5</w:t>
                    </w:r>
                  </w:p>
                  <w:p>
                    <w:pPr>
                      <w:spacing w:before="109"/>
                      <w:ind w:left="55" w:right="0" w:firstLine="0"/>
                      <w:jc w:val="left"/>
                      <w:rPr>
                        <w:rFonts w:ascii="Arial"/>
                        <w:sz w:val="22"/>
                      </w:rPr>
                    </w:pPr>
                    <w:r>
                      <w:rPr>
                        <w:rFonts w:ascii="Arial"/>
                        <w:sz w:val="22"/>
                      </w:rPr>
                      <w:t>7.4</w:t>
                    </w:r>
                  </w:p>
                </w:txbxContent>
              </v:textbox>
              <w10:wrap type="none"/>
            </v:shape>
            <v:shape style="position:absolute;left:5515;top:6957;width:407;height:219" type="#_x0000_t202" filled="false" stroked="false">
              <v:textbox inset="0,0,0,0">
                <w:txbxContent>
                  <w:p>
                    <w:pPr>
                      <w:spacing w:line="210" w:lineRule="exact" w:before="0"/>
                      <w:ind w:left="0" w:right="0" w:firstLine="0"/>
                      <w:jc w:val="left"/>
                      <w:rPr>
                        <w:rFonts w:ascii="Arial"/>
                        <w:sz w:val="22"/>
                      </w:rPr>
                    </w:pPr>
                    <w:r>
                      <w:rPr>
                        <w:rFonts w:ascii="Arial"/>
                        <w:w w:val="90"/>
                        <w:sz w:val="22"/>
                      </w:rPr>
                      <w:t>25.9</w:t>
                    </w:r>
                  </w:p>
                </w:txbxContent>
              </v:textbox>
              <w10:wrap type="none"/>
            </v:shape>
            <v:shape style="position:absolute;left:5426;top:5750;width:567;height:936" type="#_x0000_t202" filled="true" fillcolor="#92cddd" stroked="false">
              <v:textbox inset="0,0,0,0">
                <w:txbxContent>
                  <w:p>
                    <w:pPr>
                      <w:spacing w:line="240" w:lineRule="auto" w:before="12"/>
                      <w:rPr>
                        <w:sz w:val="24"/>
                      </w:rPr>
                    </w:pPr>
                  </w:p>
                  <w:p>
                    <w:pPr>
                      <w:spacing w:before="0"/>
                      <w:ind w:left="88" w:right="0" w:firstLine="0"/>
                      <w:jc w:val="left"/>
                      <w:rPr>
                        <w:rFonts w:ascii="Arial"/>
                        <w:sz w:val="22"/>
                      </w:rPr>
                    </w:pPr>
                    <w:r>
                      <w:rPr>
                        <w:rFonts w:ascii="Arial"/>
                        <w:sz w:val="22"/>
                      </w:rPr>
                      <w:t>33.3</w:t>
                    </w:r>
                  </w:p>
                </w:txbxContent>
              </v:textbox>
              <v:fill type="solid"/>
              <w10:wrap type="none"/>
            </v:shape>
            <v:shape style="position:absolute;left:4322;top:5750;width:567;height:1275" type="#_x0000_t202" filled="false" stroked="false">
              <v:textbox inset="0,0,0,0">
                <w:txbxContent>
                  <w:p>
                    <w:pPr>
                      <w:spacing w:line="240" w:lineRule="auto" w:before="0"/>
                      <w:rPr>
                        <w:sz w:val="22"/>
                      </w:rPr>
                    </w:pPr>
                  </w:p>
                  <w:p>
                    <w:pPr>
                      <w:spacing w:line="240" w:lineRule="auto" w:before="8"/>
                      <w:rPr>
                        <w:sz w:val="15"/>
                      </w:rPr>
                    </w:pPr>
                  </w:p>
                  <w:p>
                    <w:pPr>
                      <w:spacing w:before="0"/>
                      <w:ind w:left="91" w:right="0" w:firstLine="0"/>
                      <w:jc w:val="left"/>
                      <w:rPr>
                        <w:rFonts w:ascii="Arial"/>
                        <w:sz w:val="22"/>
                      </w:rPr>
                    </w:pPr>
                    <w:r>
                      <w:rPr>
                        <w:rFonts w:ascii="Arial"/>
                        <w:sz w:val="22"/>
                      </w:rPr>
                      <w:t>45.5</w:t>
                    </w:r>
                  </w:p>
                </w:txbxContent>
              </v:textbox>
              <w10:wrap type="none"/>
            </v:shape>
            <w10:wrap type="topAndBottom"/>
          </v:group>
        </w:pict>
      </w:r>
    </w:p>
    <w:p>
      <w:pPr>
        <w:pStyle w:val="BodyText"/>
        <w:rPr>
          <w:sz w:val="28"/>
        </w:rPr>
      </w:pPr>
    </w:p>
    <w:p>
      <w:pPr>
        <w:spacing w:after="0"/>
        <w:rPr>
          <w:sz w:val="28"/>
        </w:rPr>
        <w:sectPr>
          <w:type w:val="continuous"/>
          <w:pgSz w:w="11910" w:h="16840"/>
          <w:pgMar w:top="1580" w:bottom="980" w:left="1020" w:right="640"/>
        </w:sectPr>
      </w:pPr>
    </w:p>
    <w:p>
      <w:pPr>
        <w:pStyle w:val="BodyText"/>
        <w:spacing w:before="6"/>
        <w:rPr>
          <w:sz w:val="16"/>
        </w:rPr>
      </w:pPr>
    </w:p>
    <w:p>
      <w:pPr>
        <w:spacing w:after="0"/>
        <w:rPr>
          <w:sz w:val="16"/>
        </w:rPr>
        <w:sectPr>
          <w:pgSz w:w="11910" w:h="16840"/>
          <w:pgMar w:header="0" w:footer="794" w:top="1580" w:bottom="980" w:left="1020" w:right="640"/>
        </w:sectPr>
      </w:pPr>
    </w:p>
    <w:p>
      <w:pPr>
        <w:pStyle w:val="Heading3"/>
        <w:tabs>
          <w:tab w:pos="1363" w:val="left" w:leader="none"/>
        </w:tabs>
        <w:spacing w:before="58"/>
        <w:rPr>
          <w:u w:val="none"/>
        </w:rPr>
      </w:pPr>
      <w:r>
        <w:rPr>
          <w:w w:val="105"/>
          <w:u w:val="single"/>
        </w:rPr>
        <w:t>表４</w:t>
        <w:tab/>
      </w:r>
      <w:r>
        <w:rPr>
          <w:spacing w:val="3"/>
          <w:u w:val="single"/>
        </w:rPr>
        <w:t>消費税増税による消費減退の回復時</w:t>
      </w:r>
      <w:r>
        <w:rPr>
          <w:u w:val="single"/>
        </w:rPr>
        <w:t>期</w:t>
      </w:r>
    </w:p>
    <w:p>
      <w:pPr>
        <w:pStyle w:val="BodyText"/>
        <w:spacing w:before="9"/>
        <w:rPr>
          <w:sz w:val="29"/>
        </w:rPr>
      </w:pPr>
      <w:r>
        <w:rPr/>
        <w:br w:type="column"/>
      </w:r>
      <w:r>
        <w:rPr>
          <w:sz w:val="29"/>
        </w:rPr>
      </w:r>
    </w:p>
    <w:p>
      <w:pPr>
        <w:spacing w:before="0"/>
        <w:ind w:left="602" w:right="711" w:firstLine="0"/>
        <w:jc w:val="center"/>
        <w:rPr>
          <w:sz w:val="20"/>
        </w:rPr>
      </w:pPr>
      <w:r>
        <w:rPr>
          <w:w w:val="75"/>
          <w:sz w:val="20"/>
        </w:rPr>
        <w:t>（％）</w:t>
      </w:r>
    </w:p>
    <w:p>
      <w:pPr>
        <w:spacing w:after="0"/>
        <w:jc w:val="center"/>
        <w:rPr>
          <w:sz w:val="20"/>
        </w:rPr>
        <w:sectPr>
          <w:type w:val="continuous"/>
          <w:pgSz w:w="11910" w:h="16840"/>
          <w:pgMar w:top="1580" w:bottom="980" w:left="1020" w:right="640"/>
          <w:cols w:num="2" w:equalWidth="0">
            <w:col w:w="5481" w:space="2966"/>
            <w:col w:w="1803"/>
          </w:cols>
        </w:sectPr>
      </w:pPr>
    </w:p>
    <w:p>
      <w:pPr>
        <w:pStyle w:val="BodyText"/>
        <w:rPr>
          <w:sz w:val="2"/>
        </w:rPr>
      </w:pPr>
    </w:p>
    <w:tbl>
      <w:tblPr>
        <w:tblW w:w="0" w:type="auto"/>
        <w:jc w:val="left"/>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615"/>
        <w:gridCol w:w="1298"/>
        <w:gridCol w:w="1298"/>
        <w:gridCol w:w="1298"/>
        <w:gridCol w:w="1298"/>
        <w:gridCol w:w="1298"/>
        <w:gridCol w:w="1298"/>
      </w:tblGrid>
      <w:tr>
        <w:trPr>
          <w:trHeight w:val="409" w:hRule="atLeast"/>
        </w:trPr>
        <w:tc>
          <w:tcPr>
            <w:tcW w:w="1615" w:type="dxa"/>
            <w:tcBorders>
              <w:top w:val="nil"/>
              <w:left w:val="nil"/>
            </w:tcBorders>
          </w:tcPr>
          <w:p>
            <w:pPr>
              <w:pStyle w:val="TableParagraph"/>
              <w:spacing w:before="50"/>
              <w:ind w:left="247"/>
              <w:rPr>
                <w:sz w:val="22"/>
              </w:rPr>
            </w:pPr>
            <w:r>
              <w:rPr>
                <w:sz w:val="22"/>
              </w:rPr>
              <w:t>n= 99</w:t>
            </w:r>
          </w:p>
        </w:tc>
        <w:tc>
          <w:tcPr>
            <w:tcW w:w="1298" w:type="dxa"/>
            <w:shd w:val="clear" w:color="auto" w:fill="CCFFCC"/>
          </w:tcPr>
          <w:p>
            <w:pPr>
              <w:pStyle w:val="TableParagraph"/>
              <w:spacing w:before="79"/>
              <w:ind w:left="165"/>
              <w:rPr>
                <w:rFonts w:ascii="Apple SD Gothic Neo" w:eastAsia="Apple SD Gothic Neo" w:hint="eastAsia"/>
                <w:b/>
                <w:sz w:val="16"/>
              </w:rPr>
            </w:pPr>
            <w:r>
              <w:rPr>
                <w:rFonts w:ascii="Apple SD Gothic Neo" w:eastAsia="Apple SD Gothic Neo" w:hint="eastAsia"/>
                <w:b/>
                <w:w w:val="105"/>
                <w:sz w:val="16"/>
              </w:rPr>
              <w:t>26年4～6月頃</w:t>
            </w:r>
          </w:p>
        </w:tc>
        <w:tc>
          <w:tcPr>
            <w:tcW w:w="1298" w:type="dxa"/>
            <w:shd w:val="clear" w:color="auto" w:fill="CCFFCC"/>
          </w:tcPr>
          <w:p>
            <w:pPr>
              <w:pStyle w:val="TableParagraph"/>
              <w:spacing w:before="79"/>
              <w:ind w:left="165"/>
              <w:rPr>
                <w:rFonts w:ascii="Apple SD Gothic Neo" w:eastAsia="Apple SD Gothic Neo" w:hint="eastAsia"/>
                <w:b/>
                <w:sz w:val="16"/>
              </w:rPr>
            </w:pPr>
            <w:r>
              <w:rPr>
                <w:rFonts w:ascii="Apple SD Gothic Neo" w:eastAsia="Apple SD Gothic Neo" w:hint="eastAsia"/>
                <w:b/>
                <w:w w:val="105"/>
                <w:sz w:val="16"/>
              </w:rPr>
              <w:t>26年7～9月頃</w:t>
            </w:r>
          </w:p>
        </w:tc>
        <w:tc>
          <w:tcPr>
            <w:tcW w:w="1298" w:type="dxa"/>
            <w:shd w:val="clear" w:color="auto" w:fill="CCFFCC"/>
          </w:tcPr>
          <w:p>
            <w:pPr>
              <w:pStyle w:val="TableParagraph"/>
              <w:spacing w:before="79"/>
              <w:ind w:right="54"/>
              <w:jc w:val="right"/>
              <w:rPr>
                <w:rFonts w:ascii="Apple SD Gothic Neo" w:eastAsia="Apple SD Gothic Neo" w:hint="eastAsia"/>
                <w:b/>
                <w:sz w:val="16"/>
              </w:rPr>
            </w:pPr>
            <w:r>
              <w:rPr>
                <w:rFonts w:ascii="Apple SD Gothic Neo" w:eastAsia="Apple SD Gothic Neo" w:hint="eastAsia"/>
                <w:b/>
                <w:w w:val="105"/>
                <w:sz w:val="16"/>
              </w:rPr>
              <w:t>26年10～12月頃</w:t>
            </w:r>
          </w:p>
        </w:tc>
        <w:tc>
          <w:tcPr>
            <w:tcW w:w="1298" w:type="dxa"/>
            <w:shd w:val="clear" w:color="auto" w:fill="CCFFCC"/>
          </w:tcPr>
          <w:p>
            <w:pPr>
              <w:pStyle w:val="TableParagraph"/>
              <w:spacing w:before="79"/>
              <w:ind w:left="206"/>
              <w:rPr>
                <w:rFonts w:ascii="Apple SD Gothic Neo" w:eastAsia="Apple SD Gothic Neo" w:hint="eastAsia"/>
                <w:b/>
                <w:sz w:val="16"/>
              </w:rPr>
            </w:pPr>
            <w:r>
              <w:rPr>
                <w:rFonts w:ascii="Apple SD Gothic Neo" w:eastAsia="Apple SD Gothic Neo" w:hint="eastAsia"/>
                <w:b/>
                <w:w w:val="110"/>
                <w:sz w:val="16"/>
              </w:rPr>
              <w:t>27年</w:t>
            </w:r>
            <w:r>
              <w:rPr>
                <w:rFonts w:ascii="Apple SD Gothic Neo" w:eastAsia="Apple SD Gothic Neo" w:hint="eastAsia"/>
                <w:b/>
                <w:w w:val="115"/>
                <w:sz w:val="16"/>
              </w:rPr>
              <w:t>1</w:t>
            </w:r>
            <w:r>
              <w:rPr>
                <w:rFonts w:ascii="Apple SD Gothic Neo" w:eastAsia="Apple SD Gothic Neo" w:hint="eastAsia"/>
                <w:b/>
                <w:w w:val="110"/>
                <w:sz w:val="16"/>
              </w:rPr>
              <w:t>月以降</w:t>
            </w:r>
          </w:p>
        </w:tc>
        <w:tc>
          <w:tcPr>
            <w:tcW w:w="1298" w:type="dxa"/>
            <w:shd w:val="clear" w:color="auto" w:fill="CCFFCC"/>
          </w:tcPr>
          <w:p>
            <w:pPr>
              <w:pStyle w:val="TableParagraph"/>
              <w:spacing w:line="195" w:lineRule="exact"/>
              <w:ind w:left="231" w:right="211"/>
              <w:jc w:val="center"/>
              <w:rPr>
                <w:rFonts w:ascii="Apple SD Gothic Neo" w:eastAsia="Apple SD Gothic Neo" w:hint="eastAsia"/>
                <w:b/>
                <w:sz w:val="16"/>
              </w:rPr>
            </w:pPr>
            <w:r>
              <w:rPr>
                <w:rFonts w:ascii="Apple SD Gothic Neo" w:eastAsia="Apple SD Gothic Neo" w:hint="eastAsia"/>
                <w:b/>
                <w:w w:val="115"/>
                <w:sz w:val="16"/>
              </w:rPr>
              <w:t>消費減退が</w:t>
            </w:r>
          </w:p>
          <w:p>
            <w:pPr>
              <w:pStyle w:val="TableParagraph"/>
              <w:spacing w:line="194" w:lineRule="exact"/>
              <w:ind w:left="231" w:right="211"/>
              <w:jc w:val="center"/>
              <w:rPr>
                <w:rFonts w:ascii="Apple SD Gothic Neo" w:eastAsia="Apple SD Gothic Neo" w:hint="eastAsia"/>
                <w:b/>
                <w:sz w:val="16"/>
              </w:rPr>
            </w:pPr>
            <w:r>
              <w:rPr>
                <w:rFonts w:ascii="Apple SD Gothic Neo" w:eastAsia="Apple SD Gothic Neo" w:hint="eastAsia"/>
                <w:b/>
                <w:w w:val="105"/>
                <w:sz w:val="16"/>
              </w:rPr>
              <w:t>なかった</w:t>
            </w:r>
          </w:p>
        </w:tc>
        <w:tc>
          <w:tcPr>
            <w:tcW w:w="1298" w:type="dxa"/>
            <w:shd w:val="clear" w:color="auto" w:fill="CCFFCC"/>
          </w:tcPr>
          <w:p>
            <w:pPr>
              <w:pStyle w:val="TableParagraph"/>
              <w:spacing w:before="79"/>
              <w:ind w:left="284"/>
              <w:rPr>
                <w:rFonts w:ascii="Apple SD Gothic Neo" w:eastAsia="Apple SD Gothic Neo" w:hint="eastAsia"/>
                <w:b/>
                <w:sz w:val="16"/>
              </w:rPr>
            </w:pPr>
            <w:r>
              <w:rPr>
                <w:rFonts w:ascii="Apple SD Gothic Neo" w:eastAsia="Apple SD Gothic Neo" w:hint="eastAsia"/>
                <w:b/>
                <w:w w:val="105"/>
                <w:sz w:val="16"/>
              </w:rPr>
              <w:t>分からない</w:t>
            </w:r>
          </w:p>
        </w:tc>
      </w:tr>
      <w:tr>
        <w:trPr>
          <w:trHeight w:val="330" w:hRule="atLeast"/>
        </w:trPr>
        <w:tc>
          <w:tcPr>
            <w:tcW w:w="1615" w:type="dxa"/>
            <w:shd w:val="clear" w:color="auto" w:fill="CCFFCC"/>
          </w:tcPr>
          <w:p>
            <w:pPr>
              <w:pStyle w:val="TableParagraph"/>
              <w:spacing w:line="294" w:lineRule="exact"/>
              <w:ind w:left="208"/>
              <w:rPr>
                <w:sz w:val="22"/>
              </w:rPr>
            </w:pPr>
            <w:r>
              <w:rPr>
                <w:sz w:val="22"/>
              </w:rPr>
              <w:t>平成26年7月</w:t>
            </w:r>
          </w:p>
        </w:tc>
        <w:tc>
          <w:tcPr>
            <w:tcW w:w="1298" w:type="dxa"/>
          </w:tcPr>
          <w:p>
            <w:pPr>
              <w:pStyle w:val="TableParagraph"/>
              <w:spacing w:line="259" w:lineRule="exact" w:before="51"/>
              <w:ind w:right="23"/>
              <w:jc w:val="right"/>
              <w:rPr>
                <w:sz w:val="23"/>
              </w:rPr>
            </w:pPr>
            <w:r>
              <w:rPr>
                <w:w w:val="110"/>
                <w:sz w:val="23"/>
              </w:rPr>
              <w:t>6.1</w:t>
            </w:r>
          </w:p>
        </w:tc>
        <w:tc>
          <w:tcPr>
            <w:tcW w:w="1298" w:type="dxa"/>
          </w:tcPr>
          <w:p>
            <w:pPr>
              <w:pStyle w:val="TableParagraph"/>
              <w:spacing w:line="259" w:lineRule="exact" w:before="51"/>
              <w:ind w:right="24"/>
              <w:jc w:val="right"/>
              <w:rPr>
                <w:sz w:val="23"/>
              </w:rPr>
            </w:pPr>
            <w:r>
              <w:rPr>
                <w:w w:val="105"/>
                <w:sz w:val="23"/>
              </w:rPr>
              <w:t>22.4</w:t>
            </w:r>
          </w:p>
        </w:tc>
        <w:tc>
          <w:tcPr>
            <w:tcW w:w="1298" w:type="dxa"/>
          </w:tcPr>
          <w:p>
            <w:pPr>
              <w:pStyle w:val="TableParagraph"/>
              <w:spacing w:line="259" w:lineRule="exact" w:before="51"/>
              <w:ind w:right="24"/>
              <w:jc w:val="right"/>
              <w:rPr>
                <w:sz w:val="23"/>
              </w:rPr>
            </w:pPr>
            <w:r>
              <w:rPr>
                <w:w w:val="105"/>
                <w:sz w:val="23"/>
              </w:rPr>
              <w:t>31.6</w:t>
            </w:r>
          </w:p>
        </w:tc>
        <w:tc>
          <w:tcPr>
            <w:tcW w:w="1298" w:type="dxa"/>
          </w:tcPr>
          <w:p>
            <w:pPr>
              <w:pStyle w:val="TableParagraph"/>
              <w:spacing w:line="259" w:lineRule="exact" w:before="51"/>
              <w:ind w:right="24"/>
              <w:jc w:val="right"/>
              <w:rPr>
                <w:sz w:val="23"/>
              </w:rPr>
            </w:pPr>
            <w:r>
              <w:rPr>
                <w:w w:val="105"/>
                <w:sz w:val="23"/>
              </w:rPr>
              <w:t>21.4</w:t>
            </w:r>
          </w:p>
        </w:tc>
        <w:tc>
          <w:tcPr>
            <w:tcW w:w="1298" w:type="dxa"/>
          </w:tcPr>
          <w:p>
            <w:pPr>
              <w:pStyle w:val="TableParagraph"/>
              <w:spacing w:line="259" w:lineRule="exact" w:before="51"/>
              <w:ind w:right="23"/>
              <w:jc w:val="right"/>
              <w:rPr>
                <w:sz w:val="23"/>
              </w:rPr>
            </w:pPr>
            <w:r>
              <w:rPr>
                <w:w w:val="105"/>
                <w:sz w:val="23"/>
              </w:rPr>
              <w:t>12.2</w:t>
            </w:r>
          </w:p>
        </w:tc>
        <w:tc>
          <w:tcPr>
            <w:tcW w:w="1298" w:type="dxa"/>
          </w:tcPr>
          <w:p>
            <w:pPr>
              <w:pStyle w:val="TableParagraph"/>
              <w:spacing w:line="259" w:lineRule="exact" w:before="51"/>
              <w:ind w:right="21"/>
              <w:jc w:val="right"/>
              <w:rPr>
                <w:sz w:val="23"/>
              </w:rPr>
            </w:pPr>
            <w:r>
              <w:rPr>
                <w:w w:val="110"/>
                <w:sz w:val="23"/>
              </w:rPr>
              <w:t>6.1</w:t>
            </w:r>
          </w:p>
        </w:tc>
      </w:tr>
      <w:tr>
        <w:trPr>
          <w:trHeight w:val="330" w:hRule="atLeast"/>
        </w:trPr>
        <w:tc>
          <w:tcPr>
            <w:tcW w:w="1615" w:type="dxa"/>
            <w:shd w:val="clear" w:color="auto" w:fill="CCFFCC"/>
          </w:tcPr>
          <w:p>
            <w:pPr>
              <w:pStyle w:val="TableParagraph"/>
              <w:spacing w:line="294" w:lineRule="exact"/>
              <w:ind w:left="153"/>
              <w:rPr>
                <w:sz w:val="22"/>
              </w:rPr>
            </w:pPr>
            <w:r>
              <w:rPr>
                <w:sz w:val="22"/>
              </w:rPr>
              <w:t>平成26年10月</w:t>
            </w:r>
          </w:p>
        </w:tc>
        <w:tc>
          <w:tcPr>
            <w:tcW w:w="1298" w:type="dxa"/>
          </w:tcPr>
          <w:p>
            <w:pPr>
              <w:pStyle w:val="TableParagraph"/>
              <w:spacing w:line="259" w:lineRule="exact" w:before="51"/>
              <w:ind w:right="23"/>
              <w:jc w:val="right"/>
              <w:rPr>
                <w:sz w:val="23"/>
              </w:rPr>
            </w:pPr>
            <w:r>
              <w:rPr>
                <w:w w:val="110"/>
                <w:sz w:val="23"/>
              </w:rPr>
              <w:t>4.0</w:t>
            </w:r>
          </w:p>
        </w:tc>
        <w:tc>
          <w:tcPr>
            <w:tcW w:w="1298" w:type="dxa"/>
          </w:tcPr>
          <w:p>
            <w:pPr>
              <w:pStyle w:val="TableParagraph"/>
              <w:spacing w:line="259" w:lineRule="exact" w:before="51"/>
              <w:ind w:right="23"/>
              <w:jc w:val="right"/>
              <w:rPr>
                <w:sz w:val="23"/>
              </w:rPr>
            </w:pPr>
            <w:r>
              <w:rPr>
                <w:w w:val="110"/>
                <w:sz w:val="23"/>
              </w:rPr>
              <w:t>7.1</w:t>
            </w:r>
          </w:p>
        </w:tc>
        <w:tc>
          <w:tcPr>
            <w:tcW w:w="1298" w:type="dxa"/>
          </w:tcPr>
          <w:p>
            <w:pPr>
              <w:pStyle w:val="TableParagraph"/>
              <w:spacing w:line="259" w:lineRule="exact" w:before="51"/>
              <w:ind w:right="24"/>
              <w:jc w:val="right"/>
              <w:rPr>
                <w:sz w:val="23"/>
              </w:rPr>
            </w:pPr>
            <w:r>
              <w:rPr>
                <w:w w:val="105"/>
                <w:sz w:val="23"/>
              </w:rPr>
              <w:t>16.2</w:t>
            </w:r>
          </w:p>
        </w:tc>
        <w:tc>
          <w:tcPr>
            <w:tcW w:w="1298" w:type="dxa"/>
          </w:tcPr>
          <w:p>
            <w:pPr>
              <w:pStyle w:val="TableParagraph"/>
              <w:spacing w:line="259" w:lineRule="exact" w:before="51"/>
              <w:ind w:right="24"/>
              <w:jc w:val="right"/>
              <w:rPr>
                <w:sz w:val="23"/>
              </w:rPr>
            </w:pPr>
            <w:r>
              <w:rPr>
                <w:w w:val="105"/>
                <w:sz w:val="23"/>
              </w:rPr>
              <w:t>14.1</w:t>
            </w:r>
          </w:p>
        </w:tc>
        <w:tc>
          <w:tcPr>
            <w:tcW w:w="1298" w:type="dxa"/>
          </w:tcPr>
          <w:p>
            <w:pPr>
              <w:pStyle w:val="TableParagraph"/>
              <w:spacing w:line="259" w:lineRule="exact" w:before="51"/>
              <w:ind w:right="22"/>
              <w:jc w:val="right"/>
              <w:rPr>
                <w:sz w:val="23"/>
              </w:rPr>
            </w:pPr>
            <w:r>
              <w:rPr>
                <w:w w:val="110"/>
                <w:sz w:val="23"/>
              </w:rPr>
              <w:t>7.1</w:t>
            </w:r>
          </w:p>
        </w:tc>
        <w:tc>
          <w:tcPr>
            <w:tcW w:w="1298" w:type="dxa"/>
          </w:tcPr>
          <w:p>
            <w:pPr>
              <w:pStyle w:val="TableParagraph"/>
              <w:spacing w:line="259" w:lineRule="exact" w:before="51"/>
              <w:ind w:right="23"/>
              <w:jc w:val="right"/>
              <w:rPr>
                <w:sz w:val="23"/>
              </w:rPr>
            </w:pPr>
            <w:r>
              <w:rPr>
                <w:w w:val="105"/>
                <w:sz w:val="23"/>
              </w:rPr>
              <w:t>51.5</w:t>
            </w:r>
          </w:p>
        </w:tc>
      </w:tr>
      <w:tr>
        <w:trPr>
          <w:trHeight w:val="342" w:hRule="atLeast"/>
        </w:trPr>
        <w:tc>
          <w:tcPr>
            <w:tcW w:w="1615" w:type="dxa"/>
            <w:shd w:val="clear" w:color="auto" w:fill="CCFFCC"/>
          </w:tcPr>
          <w:p>
            <w:pPr>
              <w:pStyle w:val="TableParagraph"/>
              <w:spacing w:line="281" w:lineRule="exact"/>
              <w:ind w:left="148"/>
              <w:rPr>
                <w:rFonts w:ascii="Heiti SC" w:eastAsia="Heiti SC" w:hint="eastAsia"/>
                <w:b/>
                <w:sz w:val="23"/>
              </w:rPr>
            </w:pPr>
            <w:r>
              <w:rPr>
                <w:rFonts w:ascii="Heiti SC" w:eastAsia="Heiti SC" w:hint="eastAsia"/>
                <w:b/>
                <w:sz w:val="23"/>
              </w:rPr>
              <w:t>平成27年1月</w:t>
            </w:r>
          </w:p>
        </w:tc>
        <w:tc>
          <w:tcPr>
            <w:tcW w:w="1298" w:type="dxa"/>
          </w:tcPr>
          <w:p>
            <w:pPr>
              <w:pStyle w:val="TableParagraph"/>
              <w:spacing w:line="322" w:lineRule="exact"/>
              <w:ind w:right="30"/>
              <w:jc w:val="right"/>
              <w:rPr>
                <w:rFonts w:ascii="ヒラギノ角ゴ StdN W8"/>
                <w:b/>
                <w:sz w:val="23"/>
              </w:rPr>
            </w:pPr>
            <w:r>
              <w:rPr>
                <w:rFonts w:ascii="ヒラギノ角ゴ StdN W8"/>
                <w:b/>
                <w:w w:val="80"/>
                <w:sz w:val="23"/>
              </w:rPr>
              <w:t>3.0</w:t>
            </w:r>
          </w:p>
        </w:tc>
        <w:tc>
          <w:tcPr>
            <w:tcW w:w="1298" w:type="dxa"/>
          </w:tcPr>
          <w:p>
            <w:pPr>
              <w:pStyle w:val="TableParagraph"/>
              <w:spacing w:line="322" w:lineRule="exact"/>
              <w:ind w:right="30"/>
              <w:jc w:val="right"/>
              <w:rPr>
                <w:rFonts w:ascii="ヒラギノ角ゴ StdN W8"/>
                <w:b/>
                <w:sz w:val="23"/>
              </w:rPr>
            </w:pPr>
            <w:r>
              <w:rPr>
                <w:rFonts w:ascii="ヒラギノ角ゴ StdN W8"/>
                <w:b/>
                <w:w w:val="80"/>
                <w:sz w:val="23"/>
              </w:rPr>
              <w:t>5.1</w:t>
            </w:r>
          </w:p>
        </w:tc>
        <w:tc>
          <w:tcPr>
            <w:tcW w:w="1298" w:type="dxa"/>
          </w:tcPr>
          <w:p>
            <w:pPr>
              <w:pStyle w:val="TableParagraph"/>
              <w:spacing w:line="322" w:lineRule="exact"/>
              <w:ind w:right="33"/>
              <w:jc w:val="right"/>
              <w:rPr>
                <w:rFonts w:ascii="ヒラギノ角ゴ StdN W8"/>
                <w:b/>
                <w:sz w:val="23"/>
              </w:rPr>
            </w:pPr>
            <w:r>
              <w:rPr>
                <w:rFonts w:ascii="ヒラギノ角ゴ StdN W8"/>
                <w:b/>
                <w:w w:val="75"/>
                <w:sz w:val="23"/>
              </w:rPr>
              <w:t>11.1</w:t>
            </w:r>
          </w:p>
        </w:tc>
        <w:tc>
          <w:tcPr>
            <w:tcW w:w="1298" w:type="dxa"/>
          </w:tcPr>
          <w:p>
            <w:pPr>
              <w:pStyle w:val="TableParagraph"/>
              <w:spacing w:line="322" w:lineRule="exact"/>
              <w:ind w:right="33"/>
              <w:jc w:val="right"/>
              <w:rPr>
                <w:rFonts w:ascii="ヒラギノ角ゴ StdN W8"/>
                <w:b/>
                <w:sz w:val="23"/>
              </w:rPr>
            </w:pPr>
            <w:r>
              <w:rPr>
                <w:rFonts w:ascii="ヒラギノ角ゴ StdN W8"/>
                <w:b/>
                <w:w w:val="75"/>
                <w:sz w:val="23"/>
              </w:rPr>
              <w:t>19.2</w:t>
            </w:r>
          </w:p>
        </w:tc>
        <w:tc>
          <w:tcPr>
            <w:tcW w:w="1298" w:type="dxa"/>
          </w:tcPr>
          <w:p>
            <w:pPr>
              <w:pStyle w:val="TableParagraph"/>
              <w:spacing w:line="322" w:lineRule="exact"/>
              <w:ind w:right="29"/>
              <w:jc w:val="right"/>
              <w:rPr>
                <w:rFonts w:ascii="ヒラギノ角ゴ StdN W8"/>
                <w:b/>
                <w:sz w:val="23"/>
              </w:rPr>
            </w:pPr>
            <w:r>
              <w:rPr>
                <w:rFonts w:ascii="ヒラギノ角ゴ StdN W8"/>
                <w:b/>
                <w:w w:val="80"/>
                <w:sz w:val="23"/>
              </w:rPr>
              <w:t>9.1</w:t>
            </w:r>
          </w:p>
        </w:tc>
        <w:tc>
          <w:tcPr>
            <w:tcW w:w="1298" w:type="dxa"/>
          </w:tcPr>
          <w:p>
            <w:pPr>
              <w:pStyle w:val="TableParagraph"/>
              <w:spacing w:line="322" w:lineRule="exact"/>
              <w:ind w:right="33"/>
              <w:jc w:val="right"/>
              <w:rPr>
                <w:rFonts w:ascii="ヒラギノ角ゴ StdN W8"/>
                <w:b/>
                <w:sz w:val="23"/>
              </w:rPr>
            </w:pPr>
            <w:r>
              <w:rPr>
                <w:rFonts w:ascii="ヒラギノ角ゴ StdN W8"/>
                <w:b/>
                <w:w w:val="75"/>
                <w:sz w:val="23"/>
              </w:rPr>
              <w:t>52.5</w:t>
            </w:r>
          </w:p>
        </w:tc>
      </w:tr>
      <w:tr>
        <w:trPr>
          <w:trHeight w:val="330" w:hRule="atLeast"/>
        </w:trPr>
        <w:tc>
          <w:tcPr>
            <w:tcW w:w="1615" w:type="dxa"/>
            <w:shd w:val="clear" w:color="auto" w:fill="CCFFCC"/>
          </w:tcPr>
          <w:p>
            <w:pPr>
              <w:pStyle w:val="TableParagraph"/>
              <w:spacing w:before="10"/>
              <w:ind w:left="59"/>
              <w:rPr>
                <w:sz w:val="21"/>
              </w:rPr>
            </w:pPr>
            <w:r>
              <w:rPr>
                <w:sz w:val="21"/>
              </w:rPr>
              <w:t>前期調査との差</w:t>
            </w:r>
          </w:p>
        </w:tc>
        <w:tc>
          <w:tcPr>
            <w:tcW w:w="1298" w:type="dxa"/>
          </w:tcPr>
          <w:p>
            <w:pPr>
              <w:pStyle w:val="TableParagraph"/>
              <w:spacing w:line="259" w:lineRule="exact" w:before="51"/>
              <w:ind w:right="20"/>
              <w:jc w:val="right"/>
              <w:rPr>
                <w:sz w:val="23"/>
              </w:rPr>
            </w:pPr>
            <w:r>
              <w:rPr>
                <w:w w:val="171"/>
                <w:sz w:val="23"/>
              </w:rPr>
              <w:t>▲</w:t>
            </w:r>
            <w:r>
              <w:rPr>
                <w:sz w:val="23"/>
              </w:rPr>
              <w:t> </w:t>
            </w:r>
            <w:r>
              <w:rPr>
                <w:spacing w:val="-5"/>
                <w:sz w:val="23"/>
              </w:rPr>
              <w:t> </w:t>
            </w:r>
            <w:r>
              <w:rPr>
                <w:spacing w:val="1"/>
                <w:w w:val="92"/>
                <w:sz w:val="23"/>
              </w:rPr>
              <w:t>1</w:t>
            </w:r>
            <w:r>
              <w:rPr>
                <w:spacing w:val="1"/>
                <w:w w:val="185"/>
                <w:sz w:val="23"/>
              </w:rPr>
              <w:t>.</w:t>
            </w:r>
            <w:r>
              <w:rPr>
                <w:w w:val="92"/>
                <w:sz w:val="23"/>
              </w:rPr>
              <w:t>0</w:t>
            </w:r>
          </w:p>
        </w:tc>
        <w:tc>
          <w:tcPr>
            <w:tcW w:w="1298" w:type="dxa"/>
          </w:tcPr>
          <w:p>
            <w:pPr>
              <w:pStyle w:val="TableParagraph"/>
              <w:spacing w:line="259" w:lineRule="exact" w:before="51"/>
              <w:ind w:right="20"/>
              <w:jc w:val="right"/>
              <w:rPr>
                <w:sz w:val="23"/>
              </w:rPr>
            </w:pPr>
            <w:r>
              <w:rPr>
                <w:w w:val="171"/>
                <w:sz w:val="23"/>
              </w:rPr>
              <w:t>▲</w:t>
            </w:r>
            <w:r>
              <w:rPr>
                <w:sz w:val="23"/>
              </w:rPr>
              <w:t> </w:t>
            </w:r>
            <w:r>
              <w:rPr>
                <w:spacing w:val="-5"/>
                <w:sz w:val="23"/>
              </w:rPr>
              <w:t> </w:t>
            </w:r>
            <w:r>
              <w:rPr>
                <w:spacing w:val="1"/>
                <w:w w:val="92"/>
                <w:sz w:val="23"/>
              </w:rPr>
              <w:t>2</w:t>
            </w:r>
            <w:r>
              <w:rPr>
                <w:spacing w:val="1"/>
                <w:w w:val="185"/>
                <w:sz w:val="23"/>
              </w:rPr>
              <w:t>.</w:t>
            </w:r>
            <w:r>
              <w:rPr>
                <w:w w:val="92"/>
                <w:sz w:val="23"/>
              </w:rPr>
              <w:t>0</w:t>
            </w:r>
          </w:p>
        </w:tc>
        <w:tc>
          <w:tcPr>
            <w:tcW w:w="1298" w:type="dxa"/>
          </w:tcPr>
          <w:p>
            <w:pPr>
              <w:pStyle w:val="TableParagraph"/>
              <w:spacing w:line="259" w:lineRule="exact" w:before="51"/>
              <w:ind w:right="19"/>
              <w:jc w:val="right"/>
              <w:rPr>
                <w:sz w:val="23"/>
              </w:rPr>
            </w:pPr>
            <w:r>
              <w:rPr>
                <w:w w:val="171"/>
                <w:sz w:val="23"/>
              </w:rPr>
              <w:t>▲</w:t>
            </w:r>
            <w:r>
              <w:rPr>
                <w:sz w:val="23"/>
              </w:rPr>
              <w:t> </w:t>
            </w:r>
            <w:r>
              <w:rPr>
                <w:spacing w:val="-5"/>
                <w:sz w:val="23"/>
              </w:rPr>
              <w:t> </w:t>
            </w:r>
            <w:r>
              <w:rPr>
                <w:spacing w:val="1"/>
                <w:w w:val="92"/>
                <w:sz w:val="23"/>
              </w:rPr>
              <w:t>5</w:t>
            </w:r>
            <w:r>
              <w:rPr>
                <w:spacing w:val="1"/>
                <w:w w:val="185"/>
                <w:sz w:val="23"/>
              </w:rPr>
              <w:t>.</w:t>
            </w:r>
            <w:r>
              <w:rPr>
                <w:w w:val="92"/>
                <w:sz w:val="23"/>
              </w:rPr>
              <w:t>1</w:t>
            </w:r>
          </w:p>
        </w:tc>
        <w:tc>
          <w:tcPr>
            <w:tcW w:w="1298" w:type="dxa"/>
          </w:tcPr>
          <w:p>
            <w:pPr>
              <w:pStyle w:val="TableParagraph"/>
              <w:spacing w:line="259" w:lineRule="exact" w:before="51"/>
              <w:ind w:right="22"/>
              <w:jc w:val="right"/>
              <w:rPr>
                <w:sz w:val="23"/>
              </w:rPr>
            </w:pPr>
            <w:r>
              <w:rPr>
                <w:w w:val="110"/>
                <w:sz w:val="23"/>
              </w:rPr>
              <w:t>5.1</w:t>
            </w:r>
          </w:p>
        </w:tc>
        <w:tc>
          <w:tcPr>
            <w:tcW w:w="1298" w:type="dxa"/>
          </w:tcPr>
          <w:p>
            <w:pPr>
              <w:pStyle w:val="TableParagraph"/>
              <w:spacing w:line="259" w:lineRule="exact" w:before="51"/>
              <w:ind w:right="22"/>
              <w:jc w:val="right"/>
              <w:rPr>
                <w:sz w:val="23"/>
              </w:rPr>
            </w:pPr>
            <w:r>
              <w:rPr>
                <w:w w:val="110"/>
                <w:sz w:val="23"/>
              </w:rPr>
              <w:t>2.0</w:t>
            </w:r>
          </w:p>
        </w:tc>
        <w:tc>
          <w:tcPr>
            <w:tcW w:w="1298" w:type="dxa"/>
          </w:tcPr>
          <w:p>
            <w:pPr>
              <w:pStyle w:val="TableParagraph"/>
              <w:spacing w:line="259" w:lineRule="exact" w:before="51"/>
              <w:ind w:right="21"/>
              <w:jc w:val="right"/>
              <w:rPr>
                <w:sz w:val="23"/>
              </w:rPr>
            </w:pPr>
            <w:r>
              <w:rPr>
                <w:w w:val="110"/>
                <w:sz w:val="23"/>
              </w:rPr>
              <w:t>1.0</w:t>
            </w:r>
          </w:p>
        </w:tc>
      </w:tr>
    </w:tbl>
    <w:p>
      <w:pPr>
        <w:pStyle w:val="BodyText"/>
        <w:spacing w:before="2"/>
        <w:rPr>
          <w:sz w:val="14"/>
        </w:rPr>
      </w:pPr>
      <w:r>
        <w:rPr/>
        <w:pict>
          <v:group style="position:absolute;margin-left:137.789001pt;margin-top:11.432297pt;width:338.5pt;height:190.55pt;mso-position-horizontal-relative:page;mso-position-vertical-relative:paragraph;z-index:1136;mso-wrap-distance-left:0;mso-wrap-distance-right:0" coordorigin="2756,229" coordsize="6770,3811">
            <v:shape style="position:absolute;left:3343;top:3341;width:728;height:154" type="#_x0000_t75" stroked="false">
              <v:imagedata r:id="rId74" o:title=""/>
            </v:shape>
            <v:shape style="position:absolute;left:4798;top:2206;width:728;height:1289" type="#_x0000_t75" stroked="false">
              <v:imagedata r:id="rId75" o:title=""/>
            </v:shape>
            <v:shape style="position:absolute;left:6252;top:2182;width:728;height:1313" type="#_x0000_t75" stroked="false">
              <v:imagedata r:id="rId76" o:title=""/>
            </v:shape>
            <v:shape style="position:absolute;left:3336;top:2174;width:3651;height:1328" coordorigin="3337,2175" coordsize="3651,1328" path="m4076,3334l3341,3334,3337,3336,3337,3500,3341,3502,4076,3502,4078,3500,4078,3495,3351,3495,3344,3488,3351,3488,3351,3348,3344,3348,3351,3341,4078,3341,4078,3336,4076,3334xm3351,3488l3344,3488,3351,3495,3351,3488xm4064,3488l3351,3488,3351,3495,4064,3495,4064,3488xm4064,3341l4064,3495,4071,3488,4078,3488,4078,3348,4071,3348,4064,3341xm4078,3488l4071,3488,4064,3495,4078,3495,4078,3488xm3351,3341l3344,3348,3351,3348,3351,3341xm4064,3341l3351,3341,3351,3348,4064,3348,4064,3341xm4078,3341l4064,3341,4071,3348,4078,3348,4078,3341xm5530,2199l4793,2199,4791,2201,4791,3500,4793,3502,5530,3502,5532,3500,5532,3495,4805,3495,4798,3488,4805,3488,4805,2213,4798,2213,4805,2206,5532,2206,5532,2201,5530,2199xm4805,3488l4798,3488,4805,3495,4805,3488xm5518,3488l4805,3488,4805,3495,5518,3495,5518,3488xm5518,2206l5518,3495,5525,3488,5532,3488,5532,2213,5525,2213,5518,2206xm5532,3488l5525,3488,5518,3495,5532,3495,5532,3488xm4805,2206l4798,2213,4805,2213,4805,2206xm5518,2206l4805,2206,4805,2213,5518,2213,5518,2206xm5532,2206l5518,2206,5525,2213,5532,2213,5532,2206xm6984,2175l6248,2175,6245,2177,6245,3500,6248,3502,6984,3502,6987,3500,6987,3495,6260,3495,6252,3488,6260,3488,6260,2189,6252,2189,6260,2182,6987,2182,6987,2177,6984,2175xm6260,3488l6252,3488,6260,3495,6260,3488xm6972,3488l6260,3488,6260,3495,6972,3495,6972,3488xm6972,2182l6972,3495,6979,3488,6987,3488,6987,2189,6979,2189,6972,2182xm6987,3488l6979,3488,6972,3495,6987,3495,6987,3488xm6260,2182l6252,2189,6260,2189,6260,2182xm6972,2182l6260,2182,6260,2189,6972,2189,6972,2182xm6987,2182l6972,2182,6979,2189,6987,2189,6987,2182xe" filled="true" fillcolor="#7f7f7f" stroked="false">
              <v:path arrowok="t"/>
              <v:fill type="solid"/>
            </v:shape>
            <v:shape style="position:absolute;left:4087;top:2174;width:2165;height:1136" coordorigin="4088,2175" coordsize="2165,1136" path="m4791,2201l4760,2252,4772,2259,4805,2211,4791,2201xm4736,2290l4704,2341,4716,2348,4748,2297,4736,2290xm4680,2376l4647,2427,4661,2434,4692,2386,4680,2376xm4623,2465l4592,2516,4604,2523,4637,2472,4623,2465xm4568,2552l4536,2602,4548,2609,4580,2561,4568,2552xm4512,2640l4479,2691,4493,2698,4524,2648,4512,2640xm4455,2727l4424,2777,4436,2784,4469,2734,4455,2727xm4400,2816l4368,2864,4380,2873,4412,2823,4400,2816xm4344,2902l4311,2952,4325,2960,4356,2909,4344,2902xm4287,2991l4256,3039,4268,3048,4301,2998,4287,2991xm4232,3077l4200,3128,4213,3135,4244,3084,4232,3077xm4176,3166l4143,3214,4157,3224,4188,3173,4176,3166xm4119,3252l4088,3303,4100,3310,4133,3260,4119,3252xm6252,2175l6192,2175,6192,2192,6252,2189,6252,2175xm6147,2177l6089,2180,6089,2194,6147,2192,6147,2177xm6044,2182l5984,2182,5984,2199,6044,2197,6044,2182xm5940,2185l5880,2187,5880,2201,5940,2199,5940,2185xm5835,2187l5777,2189,5777,2204,5837,2204,5835,2187xm5732,2192l5672,2194,5674,2208,5732,2206,5732,2192xm5628,2194l5568,2197,5568,2211,5628,2211,5628,2194xe" filled="true" fillcolor="#7f7f7f" stroked="false">
              <v:path arrowok="t"/>
              <v:fill type="solid"/>
            </v:shape>
            <v:rect style="position:absolute;left:3343;top:3036;width:728;height:305" filled="true" fillcolor="#ffffff" stroked="false">
              <v:fill type="solid"/>
            </v:rect>
            <v:rect style="position:absolute;left:4798;top:2028;width:728;height:178" filled="true" fillcolor="#ffffff" stroked="false">
              <v:fill type="solid"/>
            </v:rect>
            <v:shape style="position:absolute;left:3336;top:1946;width:3651;height:1402" coordorigin="3337,1947" coordsize="3651,1402" path="m4076,3029l3341,3029,3337,3032,3337,3344,3341,3348,4076,3348,4078,3344,4078,3341,3351,3341,3344,3334,3351,3334,3351,3044,3344,3044,3351,3036,4078,3036,4078,3032,4076,3029xm3351,3334l3344,3334,3351,3341,3351,3334xm4064,3334l3351,3334,3351,3341,4064,3341,4064,3334xm4064,3036l4064,3341,4071,3334,4078,3334,4078,3044,4071,3044,4064,3036xm4078,3334l4071,3334,4064,3341,4078,3341,4078,3334xm3351,3036l3344,3044,3351,3044,3351,3036xm4064,3036l3351,3036,3351,3044,4064,3044,4064,3036xm4078,3036l4064,3036,4071,3044,4078,3044,4078,3036xm5530,2021l4793,2021,4791,2024,4791,2211,4793,2213,5530,2213,5532,2211,5532,2206,4805,2206,4798,2199,4805,2199,4805,2036,4798,2036,4805,2028,5532,2028,5532,2024,5530,2021xm4805,2199l4798,2199,4805,2206,4805,2199xm5518,2199l4805,2199,4805,2206,5518,2206,5518,2199xm5518,2028l5518,2206,5525,2199,5532,2199,5532,2036,5525,2036,5518,2028xm5532,2199l5525,2199,5518,2206,5532,2206,5532,2199xm4805,2028l4798,2036,4805,2036,4805,2028xm5518,2028l4805,2028,4805,2036,5518,2036,5518,2028xm5532,2028l5518,2028,5525,2036,5532,2036,5532,2028xm6984,1947l6248,1947,6245,1949,6245,2187,6248,2189,6984,2189,6987,2187,6987,2182,6260,2182,6252,2175,6260,2175,6260,1961,6252,1961,6260,1954,6987,1954,6987,1949,6984,1947xm6260,2175l6252,2175,6260,2182,6260,2175xm6972,2175l6260,2175,6260,2182,6972,2182,6972,2175xm6972,1954l6972,2182,6979,2175,6987,2175,6987,1961,6979,1961,6972,1954xm6987,2175l6979,2175,6972,2182,6987,2182,6987,2175xm6260,1954l6252,1961,6260,1961,6260,1954xm6972,1954l6260,1954,6260,1961,6972,1961,6972,1954xm6987,1954l6972,1954,6979,1961,6987,1961,6987,1954xe" filled="true" fillcolor="#7f7f7f" stroked="false">
              <v:path arrowok="t"/>
              <v:fill type="solid"/>
            </v:shape>
            <v:shape style="position:absolute;left:4087;top:1946;width:2165;height:1061" coordorigin="4088,1947" coordsize="2165,1061" path="m4793,2024l4757,2072,4769,2081,4805,2033,4793,2024xm4731,2108l4697,2156,4709,2165,4743,2117,4731,2108xm4671,2192l4635,2240,4647,2249,4683,2201,4671,2192xm4611,2278l4575,2326,4587,2333,4623,2285,4611,2278xm4548,2362l4515,2410,4527,2417,4560,2369,4548,2362xm4488,2446l4452,2494,4464,2501,4500,2453,4488,2446xm4428,2530l4392,2578,4404,2588,4440,2540,4428,2530xm4366,2614l4332,2662,4344,2672,4378,2624,4366,2614xm4306,2698l4270,2746,4282,2756,4318,2708,4306,2698xm4246,2782l4210,2830,4222,2840,4258,2792,4246,2782xm4184,2866l4150,2916,4162,2924,4196,2876,4184,2866xm4124,2952l4088,3000,4100,3008,4136,2960,4124,2952xm6250,1947l6192,1952,6192,1966,6252,1961,6250,1947xm6147,1957l6089,1964,6089,1978,6149,1971,6147,1957xm6044,1969l5986,1973,5986,1988,6046,1983,6044,1969xm5940,1978l5880,1985,5883,2000,5943,1993,5940,1978xm5837,1988l5777,1995,5780,2009,5840,2005,5837,1988xm5734,2000l5674,2005,5676,2021,5736,2014,5734,2000xm5631,2009l5571,2017,5573,2031,5631,2024,5631,2009xm5528,2021l5525,2021,5525,2036,5528,2036,5528,2021xe" filled="true" fillcolor="#7f7f7f" stroked="false">
              <v:path arrowok="t"/>
              <v:fill type="solid"/>
            </v:shape>
            <v:shape style="position:absolute;left:3343;top:2498;width:728;height:538" type="#_x0000_t75" stroked="false">
              <v:imagedata r:id="rId77" o:title=""/>
            </v:shape>
            <v:shape style="position:absolute;left:4798;top:1675;width:728;height:353" type="#_x0000_t75" stroked="false">
              <v:imagedata r:id="rId78" o:title=""/>
            </v:shape>
            <v:shape style="position:absolute;left:6252;top:1474;width:728;height:480" type="#_x0000_t75" stroked="false">
              <v:imagedata r:id="rId79" o:title=""/>
            </v:shape>
            <v:shape style="position:absolute;left:3336;top:1467;width:3651;height:1577" coordorigin="3337,1467" coordsize="3651,1577" path="m4076,2492l3341,2492,3337,2494,3337,3041,3341,3044,4076,3044,4078,3041,4078,3036,3351,3036,3344,3029,3351,3029,3351,2506,3344,2506,3351,2499,4078,2499,4078,2494,4076,2492xm3351,3029l3344,3029,3351,3036,3351,3029xm4064,3029l3351,3029,3351,3036,4064,3036,4064,3029xm4064,2499l4064,3036,4071,3029,4078,3029,4078,2506,4071,2506,4064,2499xm4078,3029l4071,3029,4064,3036,4078,3036,4078,3029xm3351,2499l3344,2506,3351,2506,3351,2499xm4064,2499l3351,2499,3351,2506,4064,2506,4064,2499xm4078,2499l4064,2499,4071,2506,4078,2506,4078,2499xm5530,1669l4793,1669,4791,1671,4791,2033,4793,2036,5530,2036,5532,2033,5532,2028,4805,2028,4798,2021,4805,2021,4805,1683,4798,1683,4805,1676,5532,1676,5532,1671,5530,1669xm4805,2021l4798,2021,4805,2028,4805,2021xm5518,2021l4805,2021,4805,2028,5518,2028,5518,2021xm5518,1676l5518,2028,5525,2021,5532,2021,5532,1683,5525,1683,5518,1676xm5532,2021l5525,2021,5518,2028,5532,2028,5532,2021xm4805,1676l4798,1683,4805,1683,4805,1676xm5518,1676l4805,1676,4805,1683,5518,1683,5518,1676xm5532,1676l5518,1676,5525,1683,5532,1683,5532,1676xm6984,1467l6248,1467,6245,1469,6245,1959,6248,1961,6984,1961,6987,1959,6987,1954,6260,1954,6252,1947,6260,1947,6260,1481,6252,1481,6260,1474,6987,1474,6987,1469,6984,1467xm6260,1947l6252,1947,6260,1954,6260,1947xm6972,1947l6260,1947,6260,1954,6972,1954,6972,1947xm6972,1474l6972,1954,6979,1947,6987,1947,6987,1481,6979,1481,6972,1474xm6987,1947l6979,1947,6972,1954,6987,1954,6987,1947xm6260,1474l6252,1481,6260,1481,6260,1474xm6972,1474l6260,1474,6260,1481,6972,1481,6972,1474xm6987,1474l6972,1474,6979,1481,6987,1481,6987,1474xe" filled="true" fillcolor="#7f7f7f" stroked="false">
              <v:path arrowok="t"/>
              <v:fill type="solid"/>
            </v:shape>
            <v:shape style="position:absolute;left:4066;top:1467;width:2187;height:1037" coordorigin="4066,1467" coordsize="2187,1037" path="m4793,1671l4752,1714,4764,1726,4803,1681,4793,1671xm4724,1748l4685,1793,4695,1803,4736,1757,4724,1748xm4654,1827l4616,1870,4628,1882,4666,1837,4654,1827xm4587,1904l4546,1949,4558,1959,4596,1913,4587,1904xm4517,1983l4479,2026,4488,2038,4529,1993,4517,1983xm4450,2060l4409,2105,4421,2115,4460,2069,4450,2060xm4380,2139l4342,2182,4352,2192,4392,2148,4380,2139xm4311,2216l4272,2261,4284,2271,4323,2225,4311,2216xm4244,2295l4203,2338,4215,2348,4253,2305,4244,2295xm4174,2372l4136,2417,4145,2427,4186,2381,4174,2372xm4104,2451l4066,2494,4078,2504,4116,2461,4104,2451xm6250,1467l6192,1481,6197,1496,6252,1481,6250,1467xm6149,1493l6091,1510,6096,1525,6154,1508,6149,1493xm6048,1522l5993,1539,5996,1553,6053,1537,6048,1522xm5950,1551l5892,1565,5895,1580,5952,1565,5950,1551xm5849,1577l5792,1594,5796,1609,5854,1592,5849,1577xm5748,1606l5691,1621,5696,1635,5753,1621,5748,1606xm5648,1633l5592,1649,5595,1664,5652,1647,5648,1633xm5549,1661l5523,1669,5528,1683,5552,1676,5549,1661xe" filled="true" fillcolor="#7f7f7f" stroked="false">
              <v:path arrowok="t"/>
              <v:fill type="solid"/>
            </v:shape>
            <v:shape style="position:absolute;left:3343;top:1706;width:728;height:792" type="#_x0000_t75" stroked="false">
              <v:imagedata r:id="rId80" o:title=""/>
            </v:shape>
            <v:shape style="position:absolute;left:4798;top:1270;width:728;height:406" type="#_x0000_t75" stroked="false">
              <v:imagedata r:id="rId81" o:title=""/>
            </v:shape>
            <v:shape style="position:absolute;left:6252;top:1195;width:728;height:279" type="#_x0000_t75" stroked="false">
              <v:imagedata r:id="rId82" o:title=""/>
            </v:shape>
            <v:shape style="position:absolute;left:3336;top:1188;width:3651;height:1318" coordorigin="3337,1189" coordsize="3651,1318" path="m4076,1700l3341,1700,3337,1702,3337,2504,3341,2506,4076,2506,4078,2504,4078,2499,3351,2499,3344,2492,3351,2492,3351,1714,3344,1714,3351,1707,4078,1707,4078,1702,4076,1700xm3351,2492l3344,2492,3351,2499,3351,2492xm4064,2492l3351,2492,3351,2499,4064,2499,4064,2492xm4064,1707l4064,2499,4071,2492,4078,2492,4078,1714,4071,1714,4064,1707xm4078,2492l4071,2492,4064,2499,4078,2499,4078,2492xm3351,1707l3344,1714,3351,1714,3351,1707xm4064,1707l3351,1707,3351,1714,4064,1714,4064,1707xm4078,1707l4064,1707,4071,1714,4078,1714,4078,1707xm5530,1263l4793,1263,4791,1265,4791,1681,4793,1683,5530,1683,5532,1681,5532,1676,4805,1676,4798,1669,4805,1669,4805,1277,4798,1277,4805,1270,5532,1270,5532,1265,5530,1263xm4805,1669l4798,1669,4805,1676,4805,1669xm5518,1669l4805,1669,4805,1676,5518,1676,5518,1669xm5518,1270l5518,1676,5525,1669,5532,1669,5532,1277,5525,1277,5518,1270xm5532,1669l5525,1669,5518,1676,5532,1676,5532,1669xm4805,1270l4798,1277,4805,1277,4805,1270xm5518,1270l4805,1270,4805,1277,5518,1277,5518,1270xm5532,1270l5518,1270,5525,1277,5532,1277,5532,1270xm6984,1189l6248,1189,6245,1191,6245,1479,6248,1481,6984,1481,6987,1479,6987,1474,6260,1474,6252,1467,6260,1467,6260,1203,6252,1203,6260,1196,6987,1196,6987,1191,6984,1189xm6260,1467l6252,1467,6260,1474,6260,1467xm6972,1467l6260,1467,6260,1474,6972,1474,6972,1467xm6972,1196l6972,1474,6979,1467,6987,1467,6987,1203,6979,1203,6972,1196xm6987,1467l6979,1467,6972,1474,6987,1474,6987,1467xm6260,1196l6252,1203,6260,1203,6260,1196xm6972,1196l6260,1196,6260,1203,6972,1203,6972,1196xm6987,1196l6972,1196,6979,1203,6987,1203,6987,1196xe" filled="true" fillcolor="#7f7f7f" stroked="false">
              <v:path arrowok="t"/>
              <v:fill type="solid"/>
            </v:shape>
            <v:shape style="position:absolute;left:4068;top:1188;width:2184;height:526" coordorigin="4068,1189" coordsize="2184,526" path="m4793,1263l4743,1294,4750,1306,4803,1277,4793,1263xm4704,1318l4654,1347,4661,1361,4714,1330,4704,1318xm4616,1371l4565,1402,4572,1414,4623,1383,4616,1371xm4527,1424l4476,1455,4484,1467,4534,1438,4527,1424xm4438,1479l4388,1508,4395,1522,4445,1491,4438,1479xm4349,1532l4299,1563,4306,1575,4356,1544,4349,1532xm4260,1585l4210,1616,4217,1628,4268,1599,4260,1585xm4172,1640l4121,1669,4128,1683,4179,1652,4172,1640xm4083,1693l4068,1702,4076,1714,4090,1705,4083,1693xm6250,1189l6192,1193,6192,1210,6252,1203,6250,1189xm6147,1198l6089,1205,6089,1220,6149,1215,6147,1198xm6044,1210l5986,1215,5986,1229,6046,1225,6044,1210xm5940,1220l5880,1227,5883,1241,5943,1234,5940,1220xm5837,1232l5777,1237,5780,1251,5840,1246,5837,1232xm5734,1241l5674,1249,5676,1263,5736,1256,5734,1241xm5631,1251l5571,1258,5573,1273,5631,1268,5631,1251xm5528,1263l5525,1263,5525,1277,5528,1277,5528,1263xe" filled="true" fillcolor="#7f7f7f" stroked="false">
              <v:path arrowok="t"/>
              <v:fill type="solid"/>
            </v:shape>
            <v:shape style="position:absolute;left:3343;top:1145;width:728;height:562" type="#_x0000_t75" stroked="false">
              <v:imagedata r:id="rId83" o:title=""/>
            </v:shape>
            <v:shape style="position:absolute;left:4798;top:1092;width:728;height:178" type="#_x0000_t75" stroked="false">
              <v:imagedata r:id="rId84" o:title=""/>
            </v:shape>
            <v:shape style="position:absolute;left:6252;top:1068;width:728;height:128" type="#_x0000_t75" stroked="false">
              <v:imagedata r:id="rId85" o:title=""/>
            </v:shape>
            <v:shape style="position:absolute;left:3336;top:1061;width:3651;height:653" coordorigin="3337,1061" coordsize="3651,653" path="m4076,1138l3341,1138,3337,1141,3337,1712,3341,1714,4076,1714,4078,1712,4078,1707,3351,1707,3344,1700,3351,1700,3351,1153,3344,1153,3351,1145,4078,1145,4078,1141,4076,1138xm3351,1700l3344,1700,3351,1707,3351,1700xm4064,1700l3351,1700,3351,1707,4064,1707,4064,1700xm4064,1145l4064,1707,4071,1700,4078,1700,4078,1153,4071,1153,4064,1145xm4078,1700l4071,1700,4064,1707,4078,1707,4078,1700xm3351,1145l3344,1153,3351,1153,3351,1145xm4064,1145l3351,1145,3351,1153,4064,1153,4064,1145xm4078,1145l4064,1145,4071,1153,4078,1153,4078,1145xm5530,1085l4793,1085,4791,1088,4791,1275,4793,1277,5530,1277,5532,1275,5532,1270,4805,1270,4798,1263,4805,1263,4805,1100,4798,1100,4805,1093,5532,1093,5532,1088,5530,1085xm4805,1263l4798,1263,4805,1270,4805,1263xm5518,1263l4805,1263,4805,1270,5518,1270,5518,1263xm5518,1093l5518,1270,5525,1263,5532,1263,5532,1100,5525,1100,5518,1093xm5532,1263l5525,1263,5518,1270,5532,1270,5532,1263xm4805,1093l4798,1100,4805,1100,4805,1093xm5518,1093l4805,1093,4805,1100,5518,1100,5518,1093xm5532,1093l5518,1093,5525,1100,5532,1100,5532,1093xm6984,1061l6248,1061,6245,1064,6245,1201,6248,1203,6984,1203,6987,1201,6987,1196,6260,1196,6252,1189,6260,1189,6260,1076,6252,1076,6260,1069,6987,1069,6987,1064,6984,1061xm6260,1189l6252,1189,6260,1196,6260,1189xm6972,1189l6260,1189,6260,1196,6972,1196,6972,1189xm6972,1069l6972,1196,6979,1189,6987,1189,6987,1076,6979,1076,6972,1069xm6987,1189l6979,1189,6972,1196,6987,1196,6987,1189xm6260,1069l6252,1076,6260,1076,6260,1069xm6972,1069l6260,1069,6260,1076,6972,1076,6972,1069xm6987,1069l6972,1069,6979,1076,6987,1076,6987,1069xe" filled="true" fillcolor="#7f7f7f" stroked="false">
              <v:path arrowok="t"/>
              <v:fill type="solid"/>
            </v:shape>
            <v:shape style="position:absolute;left:4116;top:1061;width:2136;height:89" coordorigin="4116,1061" coordsize="2136,89" path="m4798,1085l4738,1090,4740,1105,4798,1100,4798,1085xm4695,1093l4635,1097,4635,1112,4695,1107,4695,1093xm4589,1100l4532,1105,4532,1119,4592,1114,4589,1100xm4486,1107l4428,1112,4428,1126,4488,1124,4486,1107xm4383,1117l4323,1119,4325,1136,4385,1131,4383,1117xm4280,1124l4220,1129,4222,1143,4280,1138,4280,1124xm4176,1131l4116,1136,4116,1150,4176,1145,4176,1131xm6252,1061l6192,1064,6192,1078,6252,1076,6252,1061xm6147,1064l6089,1066,6089,1081,6147,1078,6147,1064xm6044,1069l5984,1071,5984,1085,6044,1083,6044,1069xm5940,1071l5880,1073,5880,1088,5940,1085,5940,1071xm5835,1076l5777,1076,5777,1093,5837,1090,5835,1076xm5732,1078l5672,1081,5674,1095,5732,1093,5732,1078xm5628,1081l5568,1083,5568,1100,5628,1097,5628,1081xe" filled="true" fillcolor="#7f7f7f" stroked="false">
              <v:path arrowok="t"/>
              <v:fill type="solid"/>
            </v:shape>
            <v:rect style="position:absolute;left:3343;top:994;width:728;height:152" filled="true" fillcolor="#92cddd" stroked="false">
              <v:fill type="solid"/>
            </v:rect>
            <v:line style="position:absolute" from="4798,1043" to="5525,1043" stroked="true" strokeweight="4.922pt" strokecolor="#92cddd">
              <v:stroke dashstyle="solid"/>
            </v:line>
            <v:rect style="position:absolute;left:6252;top:994;width:728;height:75" filled="true" fillcolor="#92cddd" stroked="false">
              <v:fill type="solid"/>
            </v:rect>
            <v:shape style="position:absolute;left:3336;top:991;width:3651;height:161" coordorigin="3337,992" coordsize="3651,161" path="m4078,992l3337,992,3337,1150,3341,1153,4076,1153,4078,1150,4078,1145,3351,1145,3344,1138,3351,1138,3351,1001,3344,1001,3351,994,4078,994,4078,992xm3351,1138l3344,1138,3351,1145,3351,1138xm4064,1138l3351,1138,3351,1145,4064,1145,4064,1138xm4064,994l4064,1145,4071,1138,4078,1138,4078,1001,4071,1001,4064,994xm4078,1138l4071,1138,4064,1145,4078,1145,4078,1138xm3351,994l3344,1001,3351,1001,3351,994xm4064,994l3351,994,3351,1001,4064,1001,4064,994xm4078,994l4064,994,4071,1001,4078,1001,4078,994xm5532,992l4791,992,4791,1097,4793,1100,5530,1100,5532,1097,5532,1093,4805,1093,4798,1085,4805,1085,4805,1001,4798,1001,4805,994,5532,994,5532,992xm4805,1085l4798,1085,4805,1093,4805,1085xm5518,1085l4805,1085,4805,1093,5518,1093,5518,1085xm5518,994l5518,1093,5525,1085,5532,1085,5532,1001,5525,1001,5518,994xm5532,1085l5525,1085,5518,1093,5532,1093,5532,1085xm4805,994l4798,1001,4805,1001,4805,994xm5518,994l4805,994,4805,1001,5518,1001,5518,994xm5532,994l5518,994,5525,1001,5532,1001,5532,994xm6987,992l6245,992,6245,1073,6248,1076,6984,1076,6987,1073,6987,1069,6260,1069,6252,1061,6260,1061,6260,1001,6252,1001,6260,994,6987,994,6987,992xm6260,1061l6252,1061,6260,1069,6260,1061xm6972,1061l6260,1061,6260,1069,6972,1069,6972,1061xm6972,994l6972,1069,6979,1061,6987,1061,6987,1001,6979,1001,6972,994xm6987,1061l6979,1061,6972,1069,6987,1069,6987,1061xm6260,994l6252,1001,6260,1001,6260,994xm6972,994l6260,994,6260,1001,6972,1001,6972,994xm6987,994l6972,994,6979,1001,6987,1001,6987,994xe" filled="true" fillcolor="#7f7f7f" stroked="false">
              <v:path arrowok="t"/>
              <v:fill type="solid"/>
            </v:shape>
            <v:rect style="position:absolute;left:4738;top:991;width:60;height:10" filled="true" fillcolor="#7f7f7f" stroked="false">
              <v:fill type="solid"/>
            </v:rect>
            <v:rect style="position:absolute;left:4634;top:991;width:60;height:10" filled="true" fillcolor="#7f7f7f" stroked="false">
              <v:fill type="solid"/>
            </v:rect>
            <v:rect style="position:absolute;left:4531;top:991;width:58;height:10" filled="true" fillcolor="#7f7f7f" stroked="false">
              <v:fill type="solid"/>
            </v:rect>
            <v:rect style="position:absolute;left:4426;top:991;width:60;height:10" filled="true" fillcolor="#7f7f7f" stroked="false">
              <v:fill type="solid"/>
            </v:rect>
            <v:rect style="position:absolute;left:4322;top:991;width:60;height:10" filled="true" fillcolor="#7f7f7f" stroked="false">
              <v:fill type="solid"/>
            </v:rect>
            <v:rect style="position:absolute;left:4219;top:991;width:60;height:10" filled="true" fillcolor="#7f7f7f" stroked="false">
              <v:fill type="solid"/>
            </v:rect>
            <v:rect style="position:absolute;left:4114;top:991;width:60;height:10" filled="true" fillcolor="#7f7f7f" stroked="false">
              <v:fill type="solid"/>
            </v:rect>
            <v:rect style="position:absolute;left:6192;top:991;width:60;height:10" filled="true" fillcolor="#7f7f7f" stroked="false">
              <v:fill type="solid"/>
            </v:rect>
            <v:rect style="position:absolute;left:6089;top:991;width:58;height:10" filled="true" fillcolor="#7f7f7f" stroked="false">
              <v:fill type="solid"/>
            </v:rect>
            <v:rect style="position:absolute;left:5983;top:991;width:60;height:10" filled="true" fillcolor="#7f7f7f" stroked="false">
              <v:fill type="solid"/>
            </v:rect>
            <v:rect style="position:absolute;left:5880;top:991;width:60;height:10" filled="true" fillcolor="#7f7f7f" stroked="false">
              <v:fill type="solid"/>
            </v:rect>
            <v:rect style="position:absolute;left:5777;top:991;width:58;height:10" filled="true" fillcolor="#7f7f7f" stroked="false">
              <v:fill type="solid"/>
            </v:rect>
            <v:rect style="position:absolute;left:5671;top:991;width:60;height:10" filled="true" fillcolor="#7f7f7f" stroked="false">
              <v:fill type="solid"/>
            </v:rect>
            <v:rect style="position:absolute;left:5568;top:991;width:60;height:10" filled="true" fillcolor="#7f7f7f" stroked="false">
              <v:fill type="solid"/>
            </v:rect>
            <v:line style="position:absolute" from="2981,3495" to="7342,3495" stroked="true" strokeweight=".71875pt" strokecolor="#858585">
              <v:stroke dashstyle="solid"/>
            </v:line>
            <v:rect style="position:absolute;left:2974;top:3494;width:15;height:63" filled="true" fillcolor="#858585" stroked="false">
              <v:fill type="solid"/>
            </v:rect>
            <v:rect style="position:absolute;left:4428;top:3494;width:15;height:63" filled="true" fillcolor="#858585" stroked="false">
              <v:fill type="solid"/>
            </v:rect>
            <v:rect style="position:absolute;left:5880;top:3494;width:15;height:63" filled="true" fillcolor="#858585" stroked="false">
              <v:fill type="solid"/>
            </v:rect>
            <v:rect style="position:absolute;left:7334;top:3494;width:15;height:63" filled="true" fillcolor="#858585" stroked="false">
              <v:fill type="solid"/>
            </v:rect>
            <v:shape style="position:absolute;left:7687;top:975;width:113;height:113" type="#_x0000_t75" stroked="false">
              <v:imagedata r:id="rId86" o:title=""/>
            </v:shape>
            <v:shape style="position:absolute;left:7694;top:1495;width:99;height:99" type="#_x0000_t75" stroked="false">
              <v:imagedata r:id="rId87" o:title=""/>
            </v:shape>
            <v:shape style="position:absolute;left:7687;top:1488;width:113;height:113" type="#_x0000_t75" stroked="false">
              <v:imagedata r:id="rId88" o:title=""/>
            </v:shape>
            <v:shape style="position:absolute;left:7694;top:2009;width:99;height:99" type="#_x0000_t75" stroked="false">
              <v:imagedata r:id="rId89" o:title=""/>
            </v:shape>
            <v:shape style="position:absolute;left:7687;top:2002;width:113;height:113" type="#_x0000_t75" stroked="false">
              <v:imagedata r:id="rId90" o:title=""/>
            </v:shape>
            <v:shape style="position:absolute;left:7694;top:2522;width:99;height:99" type="#_x0000_t75" stroked="false">
              <v:imagedata r:id="rId91" o:title=""/>
            </v:shape>
            <v:shape style="position:absolute;left:7687;top:2515;width:113;height:113" type="#_x0000_t75" stroked="false">
              <v:imagedata r:id="rId92" o:title=""/>
            </v:shape>
            <v:shape style="position:absolute;left:7687;top:3029;width:113;height:113" type="#_x0000_t75" stroked="false">
              <v:imagedata r:id="rId93" o:title=""/>
            </v:shape>
            <v:shape style="position:absolute;left:7694;top:3549;width:99;height:99" type="#_x0000_t75" stroked="false">
              <v:imagedata r:id="rId94" o:title=""/>
            </v:shape>
            <v:shape style="position:absolute;left:7687;top:3542;width:113;height:113" type="#_x0000_t75" stroked="false">
              <v:imagedata r:id="rId95" o:title=""/>
            </v:shape>
            <v:shape style="position:absolute;left:2755;top:228;width:6770;height:3811" coordorigin="2756,229" coordsize="6770,3811" path="m9521,229l2761,229,2756,233,2756,4035,2761,4040,9521,4040,9526,4035,9526,4030,2773,4030,2763,4023,2773,4023,2773,245,2763,245,2773,236,9526,236,9526,233,9521,229xm2773,4023l2763,4023,2773,4030,2773,4023xm9509,4023l2773,4023,2773,4030,9509,4030,9509,4023xm9509,236l9509,4030,9516,4023,9526,4023,9526,245,9516,245,9509,236xm9526,4023l9516,4023,9509,4030,9526,4030,9526,4023xm2773,236l2763,245,2773,245,2773,236xm9509,236l2773,236,2773,245,9509,245,9509,236xm9526,236l9509,236,9516,245,9526,245,9526,236xe" filled="true" fillcolor="#858585" stroked="false">
              <v:path arrowok="t"/>
              <v:fill type="solid"/>
            </v:shape>
            <v:shape style="position:absolute;left:4325;top:426;width:3647;height:279" type="#_x0000_t202" filled="false" stroked="false">
              <v:textbox inset="0,0,0,0">
                <w:txbxContent>
                  <w:p>
                    <w:pPr>
                      <w:spacing w:line="278" w:lineRule="exact" w:before="0"/>
                      <w:ind w:left="0" w:right="0" w:firstLine="0"/>
                      <w:jc w:val="left"/>
                      <w:rPr>
                        <w:rFonts w:ascii="Heiti SC" w:eastAsia="Heiti SC" w:hint="eastAsia"/>
                        <w:b/>
                        <w:sz w:val="28"/>
                      </w:rPr>
                    </w:pPr>
                    <w:r>
                      <w:rPr>
                        <w:rFonts w:ascii="Heiti SC" w:eastAsia="Heiti SC" w:hint="eastAsia"/>
                        <w:b/>
                        <w:w w:val="90"/>
                        <w:sz w:val="28"/>
                      </w:rPr>
                      <w:t>消費減退の回復時期</w:t>
                    </w:r>
                    <w:r>
                      <w:rPr>
                        <w:rFonts w:ascii="Heiti SC" w:eastAsia="Heiti SC" w:hint="eastAsia"/>
                        <w:b/>
                        <w:w w:val="80"/>
                        <w:sz w:val="28"/>
                      </w:rPr>
                      <w:t>（</w:t>
                    </w:r>
                    <w:r>
                      <w:rPr>
                        <w:rFonts w:ascii="Heiti SC" w:eastAsia="Heiti SC" w:hint="eastAsia"/>
                        <w:b/>
                        <w:w w:val="90"/>
                        <w:sz w:val="28"/>
                      </w:rPr>
                      <w:t>県全体</w:t>
                    </w:r>
                    <w:r>
                      <w:rPr>
                        <w:rFonts w:ascii="Heiti SC" w:eastAsia="Heiti SC" w:hint="eastAsia"/>
                        <w:b/>
                        <w:w w:val="80"/>
                        <w:sz w:val="28"/>
                      </w:rPr>
                      <w:t>）</w:t>
                    </w:r>
                  </w:p>
                </w:txbxContent>
              </v:textbox>
              <w10:wrap type="none"/>
            </v:shape>
            <v:shape style="position:absolute;left:3574;top:760;width:3189;height:248" type="#_x0000_t202" filled="false" stroked="false">
              <v:textbox inset="0,0,0,0">
                <w:txbxContent>
                  <w:p>
                    <w:pPr>
                      <w:tabs>
                        <w:tab w:pos="1451" w:val="left" w:leader="none"/>
                        <w:tab w:pos="2906" w:val="left" w:leader="none"/>
                      </w:tabs>
                      <w:spacing w:line="247" w:lineRule="exact" w:before="0"/>
                      <w:ind w:left="0" w:right="0" w:firstLine="0"/>
                      <w:jc w:val="left"/>
                      <w:rPr>
                        <w:sz w:val="22"/>
                      </w:rPr>
                    </w:pPr>
                    <w:r>
                      <w:rPr>
                        <w:w w:val="95"/>
                        <w:sz w:val="22"/>
                      </w:rPr>
                      <w:t>6.1</w:t>
                      <w:tab/>
                    </w:r>
                    <w:r>
                      <w:rPr>
                        <w:w w:val="95"/>
                        <w:position w:val="-2"/>
                        <w:sz w:val="22"/>
                      </w:rPr>
                      <w:t>4.0</w:t>
                      <w:tab/>
                    </w:r>
                    <w:r>
                      <w:rPr>
                        <w:w w:val="90"/>
                        <w:sz w:val="22"/>
                      </w:rPr>
                      <w:t>3.0</w:t>
                    </w:r>
                  </w:p>
                </w:txbxContent>
              </v:textbox>
              <w10:wrap type="none"/>
            </v:shape>
            <v:shape style="position:absolute;left:7833;top:921;width:1336;height:732" type="#_x0000_t202" filled="false" stroked="false">
              <v:textbox inset="0,0,0,0">
                <w:txbxContent>
                  <w:p>
                    <w:pPr>
                      <w:spacing w:line="247" w:lineRule="exact" w:before="0"/>
                      <w:ind w:left="0" w:right="0" w:firstLine="0"/>
                      <w:jc w:val="left"/>
                      <w:rPr>
                        <w:sz w:val="22"/>
                      </w:rPr>
                    </w:pPr>
                    <w:r>
                      <w:rPr>
                        <w:w w:val="95"/>
                        <w:sz w:val="22"/>
                      </w:rPr>
                      <w:t>26年4～6月頃</w:t>
                    </w:r>
                  </w:p>
                  <w:p>
                    <w:pPr>
                      <w:spacing w:line="240" w:lineRule="auto" w:before="4"/>
                      <w:rPr>
                        <w:sz w:val="16"/>
                      </w:rPr>
                    </w:pPr>
                  </w:p>
                  <w:p>
                    <w:pPr>
                      <w:spacing w:line="266" w:lineRule="exact" w:before="0"/>
                      <w:ind w:left="0" w:right="0" w:firstLine="0"/>
                      <w:jc w:val="left"/>
                      <w:rPr>
                        <w:sz w:val="22"/>
                      </w:rPr>
                    </w:pPr>
                    <w:r>
                      <w:rPr>
                        <w:w w:val="95"/>
                        <w:sz w:val="22"/>
                      </w:rPr>
                      <w:t>26年7～9月頃</w:t>
                    </w:r>
                  </w:p>
                </w:txbxContent>
              </v:textbox>
              <w10:wrap type="none"/>
            </v:shape>
            <v:shape style="position:absolute;left:6480;top:1958;width:283;height:219" type="#_x0000_t202" filled="false" stroked="false">
              <v:textbox inset="0,0,0,0">
                <w:txbxContent>
                  <w:p>
                    <w:pPr>
                      <w:spacing w:line="218" w:lineRule="exact" w:before="0"/>
                      <w:ind w:left="0" w:right="0" w:firstLine="0"/>
                      <w:jc w:val="left"/>
                      <w:rPr>
                        <w:sz w:val="22"/>
                      </w:rPr>
                    </w:pPr>
                    <w:r>
                      <w:rPr>
                        <w:w w:val="90"/>
                        <w:sz w:val="22"/>
                      </w:rPr>
                      <w:t>9.1</w:t>
                    </w:r>
                  </w:p>
                </w:txbxContent>
              </v:textbox>
              <w10:wrap type="none"/>
            </v:shape>
            <v:shape style="position:absolute;left:7833;top:1948;width:1554;height:732" type="#_x0000_t202" filled="false" stroked="false">
              <v:textbox inset="0,0,0,0">
                <w:txbxContent>
                  <w:p>
                    <w:pPr>
                      <w:spacing w:line="247" w:lineRule="exact" w:before="0"/>
                      <w:ind w:left="0" w:right="0" w:firstLine="0"/>
                      <w:jc w:val="left"/>
                      <w:rPr>
                        <w:sz w:val="22"/>
                      </w:rPr>
                    </w:pPr>
                    <w:r>
                      <w:rPr>
                        <w:w w:val="95"/>
                        <w:sz w:val="22"/>
                      </w:rPr>
                      <w:t>26年10～12月頃</w:t>
                    </w:r>
                  </w:p>
                  <w:p>
                    <w:pPr>
                      <w:spacing w:line="240" w:lineRule="auto" w:before="4"/>
                      <w:rPr>
                        <w:sz w:val="16"/>
                      </w:rPr>
                    </w:pPr>
                  </w:p>
                  <w:p>
                    <w:pPr>
                      <w:spacing w:line="266" w:lineRule="exact" w:before="0"/>
                      <w:ind w:left="0" w:right="0" w:firstLine="0"/>
                      <w:jc w:val="left"/>
                      <w:rPr>
                        <w:sz w:val="22"/>
                      </w:rPr>
                    </w:pPr>
                    <w:r>
                      <w:rPr>
                        <w:sz w:val="22"/>
                      </w:rPr>
                      <w:t>27年1月以降</w:t>
                    </w:r>
                  </w:p>
                </w:txbxContent>
              </v:textbox>
              <w10:wrap type="none"/>
            </v:shape>
            <v:shape style="position:absolute;left:6441;top:2735;width:362;height:200" type="#_x0000_t202" filled="false" stroked="false">
              <v:textbox inset="0,0,0,0">
                <w:txbxContent>
                  <w:p>
                    <w:pPr>
                      <w:spacing w:line="199" w:lineRule="exact" w:before="0"/>
                      <w:ind w:left="0" w:right="0" w:firstLine="0"/>
                      <w:jc w:val="left"/>
                      <w:rPr>
                        <w:sz w:val="20"/>
                      </w:rPr>
                    </w:pPr>
                    <w:r>
                      <w:rPr>
                        <w:w w:val="90"/>
                        <w:sz w:val="20"/>
                      </w:rPr>
                      <w:t>52.5</w:t>
                    </w:r>
                  </w:p>
                </w:txbxContent>
              </v:textbox>
              <w10:wrap type="none"/>
            </v:shape>
            <v:shape style="position:absolute;left:3106;top:3650;width:1225;height:219" type="#_x0000_t202" filled="false" stroked="false">
              <v:textbox inset="0,0,0,0">
                <w:txbxContent>
                  <w:p>
                    <w:pPr>
                      <w:spacing w:line="218" w:lineRule="exact" w:before="0"/>
                      <w:ind w:left="0" w:right="0" w:firstLine="0"/>
                      <w:jc w:val="left"/>
                      <w:rPr>
                        <w:sz w:val="22"/>
                      </w:rPr>
                    </w:pPr>
                    <w:r>
                      <w:rPr>
                        <w:w w:val="95"/>
                        <w:sz w:val="22"/>
                      </w:rPr>
                      <w:t>平成26年7月</w:t>
                    </w:r>
                  </w:p>
                </w:txbxContent>
              </v:textbox>
              <w10:wrap type="none"/>
            </v:shape>
            <v:shape style="position:absolute;left:4502;top:3650;width:2735;height:219" type="#_x0000_t202" filled="false" stroked="false">
              <v:textbox inset="0,0,0,0">
                <w:txbxContent>
                  <w:p>
                    <w:pPr>
                      <w:spacing w:line="218" w:lineRule="exact" w:before="0"/>
                      <w:ind w:left="0" w:right="0" w:firstLine="0"/>
                      <w:jc w:val="left"/>
                      <w:rPr>
                        <w:sz w:val="22"/>
                      </w:rPr>
                    </w:pPr>
                    <w:r>
                      <w:rPr>
                        <w:sz w:val="22"/>
                      </w:rPr>
                      <w:t>平成26年10月 平成27年1月</w:t>
                    </w:r>
                  </w:p>
                </w:txbxContent>
              </v:textbox>
              <w10:wrap type="none"/>
            </v:shape>
            <v:shape style="position:absolute;left:7833;top:2975;width:1112;height:732" type="#_x0000_t202" filled="false" stroked="false">
              <v:textbox inset="0,0,0,0">
                <w:txbxContent>
                  <w:p>
                    <w:pPr>
                      <w:spacing w:line="241" w:lineRule="exact" w:before="0"/>
                      <w:ind w:left="0" w:right="0" w:firstLine="0"/>
                      <w:jc w:val="left"/>
                      <w:rPr>
                        <w:sz w:val="22"/>
                      </w:rPr>
                    </w:pPr>
                    <w:r>
                      <w:rPr>
                        <w:sz w:val="22"/>
                      </w:rPr>
                      <w:t>消費減退が</w:t>
                    </w:r>
                  </w:p>
                  <w:p>
                    <w:pPr>
                      <w:spacing w:line="187" w:lineRule="auto" w:before="46"/>
                      <w:ind w:left="0" w:right="94" w:firstLine="0"/>
                      <w:jc w:val="left"/>
                      <w:rPr>
                        <w:sz w:val="22"/>
                      </w:rPr>
                    </w:pPr>
                    <w:r>
                      <w:rPr>
                        <w:sz w:val="22"/>
                      </w:rPr>
                      <w:t>なかった</w:t>
                    </w:r>
                    <w:r>
                      <w:rPr>
                        <w:w w:val="90"/>
                        <w:sz w:val="22"/>
                      </w:rPr>
                      <w:t>分からない</w:t>
                    </w:r>
                  </w:p>
                </w:txbxContent>
              </v:textbox>
              <w10:wrap type="none"/>
            </v:shape>
            <v:shape style="position:absolute;left:3518;top:2659;width:394;height:857" type="#_x0000_t202" filled="false" stroked="false">
              <v:textbox inset="0,0,0,0">
                <w:txbxContent>
                  <w:p>
                    <w:pPr>
                      <w:spacing w:line="247" w:lineRule="exact" w:before="0"/>
                      <w:ind w:left="0" w:right="0" w:firstLine="0"/>
                      <w:jc w:val="left"/>
                      <w:rPr>
                        <w:sz w:val="22"/>
                      </w:rPr>
                    </w:pPr>
                    <w:r>
                      <w:rPr>
                        <w:w w:val="90"/>
                        <w:sz w:val="22"/>
                      </w:rPr>
                      <w:t>21.4</w:t>
                    </w:r>
                  </w:p>
                  <w:p>
                    <w:pPr>
                      <w:spacing w:line="268" w:lineRule="exact" w:before="125"/>
                      <w:ind w:left="0" w:right="0" w:firstLine="0"/>
                      <w:jc w:val="left"/>
                      <w:rPr>
                        <w:sz w:val="22"/>
                      </w:rPr>
                    </w:pPr>
                    <w:r>
                      <w:rPr>
                        <w:w w:val="90"/>
                        <w:sz w:val="22"/>
                      </w:rPr>
                      <w:t>12.2</w:t>
                    </w:r>
                  </w:p>
                  <w:p>
                    <w:pPr>
                      <w:spacing w:line="215" w:lineRule="exact" w:before="0"/>
                      <w:ind w:left="67" w:right="0" w:firstLine="0"/>
                      <w:jc w:val="left"/>
                      <w:rPr>
                        <w:sz w:val="20"/>
                      </w:rPr>
                    </w:pPr>
                    <w:r>
                      <w:rPr>
                        <w:w w:val="95"/>
                        <w:sz w:val="20"/>
                      </w:rPr>
                      <w:t>6.1</w:t>
                    </w:r>
                  </w:p>
                </w:txbxContent>
              </v:textbox>
              <w10:wrap type="none"/>
            </v:shape>
            <v:shape style="position:absolute;left:3518;top:1994;width:394;height:219" type="#_x0000_t202" filled="false" stroked="false">
              <v:textbox inset="0,0,0,0">
                <w:txbxContent>
                  <w:p>
                    <w:pPr>
                      <w:spacing w:line="218" w:lineRule="exact" w:before="0"/>
                      <w:ind w:left="0" w:right="0" w:firstLine="0"/>
                      <w:jc w:val="left"/>
                      <w:rPr>
                        <w:sz w:val="22"/>
                      </w:rPr>
                    </w:pPr>
                    <w:r>
                      <w:rPr>
                        <w:w w:val="90"/>
                        <w:sz w:val="22"/>
                      </w:rPr>
                      <w:t>31.6</w:t>
                    </w:r>
                  </w:p>
                </w:txbxContent>
              </v:textbox>
              <w10:wrap type="none"/>
            </v:shape>
            <v:shape style="position:absolute;left:3518;top:1317;width:394;height:219" type="#_x0000_t202" filled="false" stroked="false">
              <v:textbox inset="0,0,0,0">
                <w:txbxContent>
                  <w:p>
                    <w:pPr>
                      <w:spacing w:line="218" w:lineRule="exact" w:before="0"/>
                      <w:ind w:left="0" w:right="0" w:firstLine="0"/>
                      <w:jc w:val="left"/>
                      <w:rPr>
                        <w:sz w:val="22"/>
                      </w:rPr>
                    </w:pPr>
                    <w:r>
                      <w:rPr>
                        <w:w w:val="90"/>
                        <w:sz w:val="22"/>
                      </w:rPr>
                      <w:t>22.4</w:t>
                    </w:r>
                  </w:p>
                </w:txbxContent>
              </v:textbox>
              <w10:wrap type="none"/>
            </v:shape>
            <v:shape style="position:absolute;left:6252;top:1067;width:728;height:887" type="#_x0000_t202" filled="false" stroked="false">
              <v:textbox inset="0,0,0,0">
                <w:txbxContent>
                  <w:p>
                    <w:pPr>
                      <w:spacing w:line="156" w:lineRule="exact" w:before="0"/>
                      <w:ind w:left="228" w:right="0" w:firstLine="0"/>
                      <w:jc w:val="left"/>
                      <w:rPr>
                        <w:sz w:val="22"/>
                      </w:rPr>
                    </w:pPr>
                    <w:r>
                      <w:rPr>
                        <w:w w:val="95"/>
                        <w:sz w:val="22"/>
                      </w:rPr>
                      <w:t>5.1</w:t>
                    </w:r>
                  </w:p>
                  <w:p>
                    <w:pPr>
                      <w:spacing w:line="248" w:lineRule="exact" w:before="0"/>
                      <w:ind w:left="172" w:right="0" w:firstLine="0"/>
                      <w:jc w:val="left"/>
                      <w:rPr>
                        <w:sz w:val="22"/>
                      </w:rPr>
                    </w:pPr>
                    <w:r>
                      <w:rPr>
                        <w:w w:val="95"/>
                        <w:sz w:val="22"/>
                      </w:rPr>
                      <w:t>11.1</w:t>
                    </w:r>
                  </w:p>
                  <w:p>
                    <w:pPr>
                      <w:spacing w:before="84"/>
                      <w:ind w:left="172" w:right="0" w:firstLine="0"/>
                      <w:jc w:val="left"/>
                      <w:rPr>
                        <w:sz w:val="22"/>
                      </w:rPr>
                    </w:pPr>
                    <w:r>
                      <w:rPr>
                        <w:w w:val="95"/>
                        <w:sz w:val="22"/>
                      </w:rPr>
                      <w:t>19.2</w:t>
                    </w:r>
                  </w:p>
                </w:txbxContent>
              </v:textbox>
              <w10:wrap type="none"/>
            </v:shape>
            <v:shape style="position:absolute;left:4987;top:2747;width:362;height:200" type="#_x0000_t202" filled="false" stroked="false">
              <v:textbox inset="0,0,0,0">
                <w:txbxContent>
                  <w:p>
                    <w:pPr>
                      <w:spacing w:line="199" w:lineRule="exact" w:before="0"/>
                      <w:ind w:left="0" w:right="0" w:firstLine="0"/>
                      <w:jc w:val="left"/>
                      <w:rPr>
                        <w:sz w:val="20"/>
                      </w:rPr>
                    </w:pPr>
                    <w:r>
                      <w:rPr>
                        <w:w w:val="90"/>
                        <w:sz w:val="20"/>
                      </w:rPr>
                      <w:t>51.5</w:t>
                    </w:r>
                  </w:p>
                </w:txbxContent>
              </v:textbox>
              <w10:wrap type="none"/>
            </v:shape>
            <v:shape style="position:absolute;left:4970;top:1072;width:394;height:1155" type="#_x0000_t202" filled="false" stroked="false">
              <v:textbox inset="0,0,0,0">
                <w:txbxContent>
                  <w:p>
                    <w:pPr>
                      <w:spacing w:line="245" w:lineRule="exact" w:before="0"/>
                      <w:ind w:left="55" w:right="0" w:firstLine="0"/>
                      <w:jc w:val="left"/>
                      <w:rPr>
                        <w:sz w:val="22"/>
                      </w:rPr>
                    </w:pPr>
                    <w:r>
                      <w:rPr>
                        <w:w w:val="95"/>
                        <w:sz w:val="22"/>
                      </w:rPr>
                      <w:t>7.1</w:t>
                    </w:r>
                  </w:p>
                  <w:p>
                    <w:pPr>
                      <w:spacing w:line="293" w:lineRule="exact" w:before="0"/>
                      <w:ind w:left="0" w:right="0" w:firstLine="0"/>
                      <w:jc w:val="left"/>
                      <w:rPr>
                        <w:sz w:val="22"/>
                      </w:rPr>
                    </w:pPr>
                    <w:r>
                      <w:rPr>
                        <w:w w:val="90"/>
                        <w:sz w:val="22"/>
                      </w:rPr>
                      <w:t>16.2</w:t>
                    </w:r>
                  </w:p>
                  <w:p>
                    <w:pPr>
                      <w:spacing w:line="281" w:lineRule="exact" w:before="84"/>
                      <w:ind w:left="0" w:right="0" w:firstLine="0"/>
                      <w:jc w:val="left"/>
                      <w:rPr>
                        <w:sz w:val="22"/>
                      </w:rPr>
                    </w:pPr>
                    <w:r>
                      <w:rPr>
                        <w:w w:val="90"/>
                        <w:sz w:val="22"/>
                      </w:rPr>
                      <w:t>14.1</w:t>
                    </w:r>
                  </w:p>
                  <w:p>
                    <w:pPr>
                      <w:spacing w:line="252" w:lineRule="exact" w:before="0"/>
                      <w:ind w:left="55" w:right="0" w:firstLine="0"/>
                      <w:jc w:val="left"/>
                      <w:rPr>
                        <w:sz w:val="22"/>
                      </w:rPr>
                    </w:pPr>
                    <w:r>
                      <w:rPr>
                        <w:w w:val="95"/>
                        <w:sz w:val="22"/>
                      </w:rPr>
                      <w:t>7.1</w:t>
                    </w:r>
                  </w:p>
                </w:txbxContent>
              </v:textbox>
              <w10:wrap type="none"/>
            </v:shape>
            <w10:wrap type="topAndBottom"/>
          </v:group>
        </w:pict>
      </w:r>
    </w:p>
    <w:p>
      <w:pPr>
        <w:pStyle w:val="BodyText"/>
        <w:spacing w:before="5"/>
        <w:rPr>
          <w:sz w:val="20"/>
        </w:rPr>
      </w:pPr>
    </w:p>
    <w:p>
      <w:pPr>
        <w:spacing w:after="0"/>
        <w:rPr>
          <w:sz w:val="20"/>
        </w:rPr>
        <w:sectPr>
          <w:type w:val="continuous"/>
          <w:pgSz w:w="11910" w:h="16840"/>
          <w:pgMar w:top="1580" w:bottom="980" w:left="1020" w:right="640"/>
        </w:sectPr>
      </w:pPr>
    </w:p>
    <w:p>
      <w:pPr>
        <w:pStyle w:val="Heading3"/>
        <w:tabs>
          <w:tab w:pos="1363" w:val="left" w:leader="none"/>
        </w:tabs>
        <w:rPr>
          <w:u w:val="none"/>
        </w:rPr>
      </w:pPr>
      <w:r>
        <w:rPr>
          <w:w w:val="105"/>
          <w:u w:val="single"/>
        </w:rPr>
        <w:t>表５</w:t>
        <w:tab/>
      </w:r>
      <w:r>
        <w:rPr>
          <w:spacing w:val="3"/>
          <w:u w:val="single"/>
        </w:rPr>
        <w:t>消費税増税による消費減退の回復時</w:t>
      </w:r>
      <w:r>
        <w:rPr>
          <w:u w:val="single"/>
        </w:rPr>
        <w:t>期</w:t>
      </w:r>
      <w:r>
        <w:rPr>
          <w:spacing w:val="3"/>
          <w:u w:val="single"/>
        </w:rPr>
        <w:t>（地区別</w:t>
      </w:r>
      <w:r>
        <w:rPr>
          <w:u w:val="single"/>
        </w:rPr>
        <w:t>）</w:t>
      </w:r>
    </w:p>
    <w:p>
      <w:pPr>
        <w:pStyle w:val="BodyText"/>
        <w:spacing w:before="11"/>
        <w:rPr>
          <w:sz w:val="26"/>
        </w:rPr>
      </w:pPr>
      <w:r>
        <w:rPr/>
        <w:br w:type="column"/>
      </w:r>
      <w:r>
        <w:rPr>
          <w:sz w:val="26"/>
        </w:rPr>
      </w:r>
    </w:p>
    <w:p>
      <w:pPr>
        <w:spacing w:before="1"/>
        <w:ind w:left="602" w:right="711" w:firstLine="0"/>
        <w:jc w:val="center"/>
        <w:rPr>
          <w:sz w:val="20"/>
        </w:rPr>
      </w:pPr>
      <w:r>
        <w:rPr>
          <w:w w:val="75"/>
          <w:sz w:val="20"/>
        </w:rPr>
        <w:t>（％）</w:t>
      </w:r>
    </w:p>
    <w:p>
      <w:pPr>
        <w:spacing w:after="0"/>
        <w:jc w:val="center"/>
        <w:rPr>
          <w:sz w:val="20"/>
        </w:rPr>
        <w:sectPr>
          <w:type w:val="continuous"/>
          <w:pgSz w:w="11910" w:h="16840"/>
          <w:pgMar w:top="1580" w:bottom="980" w:left="1020" w:right="640"/>
          <w:cols w:num="2" w:equalWidth="0">
            <w:col w:w="6681" w:space="1766"/>
            <w:col w:w="1803"/>
          </w:cols>
        </w:sectPr>
      </w:pPr>
    </w:p>
    <w:tbl>
      <w:tblPr>
        <w:tblW w:w="0" w:type="auto"/>
        <w:jc w:val="left"/>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615"/>
        <w:gridCol w:w="1298"/>
        <w:gridCol w:w="1298"/>
        <w:gridCol w:w="1298"/>
        <w:gridCol w:w="1298"/>
        <w:gridCol w:w="1298"/>
        <w:gridCol w:w="1298"/>
      </w:tblGrid>
      <w:tr>
        <w:trPr>
          <w:trHeight w:val="409" w:hRule="atLeast"/>
        </w:trPr>
        <w:tc>
          <w:tcPr>
            <w:tcW w:w="1615" w:type="dxa"/>
            <w:tcBorders>
              <w:top w:val="nil"/>
              <w:left w:val="nil"/>
            </w:tcBorders>
          </w:tcPr>
          <w:p>
            <w:pPr>
              <w:pStyle w:val="TableParagraph"/>
              <w:spacing w:before="34"/>
              <w:ind w:left="247"/>
              <w:rPr>
                <w:sz w:val="22"/>
              </w:rPr>
            </w:pPr>
            <w:r>
              <w:rPr>
                <w:sz w:val="22"/>
              </w:rPr>
              <w:t>n= 99</w:t>
            </w:r>
          </w:p>
        </w:tc>
        <w:tc>
          <w:tcPr>
            <w:tcW w:w="1298" w:type="dxa"/>
            <w:shd w:val="clear" w:color="auto" w:fill="CCFFCC"/>
          </w:tcPr>
          <w:p>
            <w:pPr>
              <w:pStyle w:val="TableParagraph"/>
              <w:spacing w:before="63"/>
              <w:ind w:right="144"/>
              <w:jc w:val="right"/>
              <w:rPr>
                <w:rFonts w:ascii="Apple SD Gothic Neo" w:eastAsia="Apple SD Gothic Neo" w:hint="eastAsia"/>
                <w:b/>
                <w:sz w:val="16"/>
              </w:rPr>
            </w:pPr>
            <w:r>
              <w:rPr>
                <w:rFonts w:ascii="Apple SD Gothic Neo" w:eastAsia="Apple SD Gothic Neo" w:hint="eastAsia"/>
                <w:b/>
                <w:sz w:val="16"/>
              </w:rPr>
              <w:t>26年4～6月頃</w:t>
            </w:r>
          </w:p>
        </w:tc>
        <w:tc>
          <w:tcPr>
            <w:tcW w:w="1298" w:type="dxa"/>
            <w:shd w:val="clear" w:color="auto" w:fill="CCFFCC"/>
          </w:tcPr>
          <w:p>
            <w:pPr>
              <w:pStyle w:val="TableParagraph"/>
              <w:spacing w:before="63"/>
              <w:ind w:right="143"/>
              <w:jc w:val="right"/>
              <w:rPr>
                <w:rFonts w:ascii="Apple SD Gothic Neo" w:eastAsia="Apple SD Gothic Neo" w:hint="eastAsia"/>
                <w:b/>
                <w:sz w:val="16"/>
              </w:rPr>
            </w:pPr>
            <w:r>
              <w:rPr>
                <w:rFonts w:ascii="Apple SD Gothic Neo" w:eastAsia="Apple SD Gothic Neo" w:hint="eastAsia"/>
                <w:b/>
                <w:w w:val="105"/>
                <w:sz w:val="16"/>
              </w:rPr>
              <w:t>26年7～9月頃</w:t>
            </w:r>
          </w:p>
        </w:tc>
        <w:tc>
          <w:tcPr>
            <w:tcW w:w="1298" w:type="dxa"/>
            <w:shd w:val="clear" w:color="auto" w:fill="CCFFCC"/>
          </w:tcPr>
          <w:p>
            <w:pPr>
              <w:pStyle w:val="TableParagraph"/>
              <w:spacing w:before="63"/>
              <w:ind w:right="54"/>
              <w:jc w:val="right"/>
              <w:rPr>
                <w:rFonts w:ascii="Apple SD Gothic Neo" w:eastAsia="Apple SD Gothic Neo" w:hint="eastAsia"/>
                <w:b/>
                <w:sz w:val="16"/>
              </w:rPr>
            </w:pPr>
            <w:r>
              <w:rPr>
                <w:rFonts w:ascii="Apple SD Gothic Neo" w:eastAsia="Apple SD Gothic Neo" w:hint="eastAsia"/>
                <w:b/>
                <w:w w:val="105"/>
                <w:sz w:val="16"/>
              </w:rPr>
              <w:t>26年10～12月頃</w:t>
            </w:r>
          </w:p>
        </w:tc>
        <w:tc>
          <w:tcPr>
            <w:tcW w:w="1298" w:type="dxa"/>
            <w:shd w:val="clear" w:color="auto" w:fill="CCFFCC"/>
          </w:tcPr>
          <w:p>
            <w:pPr>
              <w:pStyle w:val="TableParagraph"/>
              <w:spacing w:before="63"/>
              <w:ind w:right="183"/>
              <w:jc w:val="right"/>
              <w:rPr>
                <w:rFonts w:ascii="Apple SD Gothic Neo" w:eastAsia="Apple SD Gothic Neo" w:hint="eastAsia"/>
                <w:b/>
                <w:sz w:val="16"/>
              </w:rPr>
            </w:pPr>
            <w:r>
              <w:rPr>
                <w:rFonts w:ascii="Apple SD Gothic Neo" w:eastAsia="Apple SD Gothic Neo" w:hint="eastAsia"/>
                <w:b/>
                <w:w w:val="110"/>
                <w:sz w:val="16"/>
              </w:rPr>
              <w:t>27年</w:t>
            </w:r>
            <w:r>
              <w:rPr>
                <w:rFonts w:ascii="Apple SD Gothic Neo" w:eastAsia="Apple SD Gothic Neo" w:hint="eastAsia"/>
                <w:b/>
                <w:w w:val="115"/>
                <w:sz w:val="16"/>
              </w:rPr>
              <w:t>1</w:t>
            </w:r>
            <w:r>
              <w:rPr>
                <w:rFonts w:ascii="Apple SD Gothic Neo" w:eastAsia="Apple SD Gothic Neo" w:hint="eastAsia"/>
                <w:b/>
                <w:w w:val="110"/>
                <w:sz w:val="16"/>
              </w:rPr>
              <w:t>月以降</w:t>
            </w:r>
          </w:p>
        </w:tc>
        <w:tc>
          <w:tcPr>
            <w:tcW w:w="1298" w:type="dxa"/>
            <w:shd w:val="clear" w:color="auto" w:fill="CCFFCC"/>
          </w:tcPr>
          <w:p>
            <w:pPr>
              <w:pStyle w:val="TableParagraph"/>
              <w:spacing w:line="187" w:lineRule="auto" w:before="12"/>
              <w:ind w:left="579" w:right="9" w:hanging="543"/>
              <w:rPr>
                <w:rFonts w:ascii="Apple SD Gothic Neo" w:eastAsia="Apple SD Gothic Neo" w:hint="eastAsia"/>
                <w:b/>
                <w:sz w:val="16"/>
              </w:rPr>
            </w:pPr>
            <w:r>
              <w:rPr>
                <w:rFonts w:ascii="Apple SD Gothic Neo" w:eastAsia="Apple SD Gothic Neo" w:hint="eastAsia"/>
                <w:b/>
                <w:w w:val="105"/>
                <w:sz w:val="16"/>
              </w:rPr>
              <w:t>消費減退がなかった</w:t>
            </w:r>
          </w:p>
        </w:tc>
        <w:tc>
          <w:tcPr>
            <w:tcW w:w="1298" w:type="dxa"/>
            <w:shd w:val="clear" w:color="auto" w:fill="CCFFCC"/>
          </w:tcPr>
          <w:p>
            <w:pPr>
              <w:pStyle w:val="TableParagraph"/>
              <w:spacing w:before="63"/>
              <w:ind w:left="284"/>
              <w:rPr>
                <w:rFonts w:ascii="Apple SD Gothic Neo" w:eastAsia="Apple SD Gothic Neo" w:hint="eastAsia"/>
                <w:b/>
                <w:sz w:val="16"/>
              </w:rPr>
            </w:pPr>
            <w:r>
              <w:rPr>
                <w:rFonts w:ascii="Apple SD Gothic Neo" w:eastAsia="Apple SD Gothic Neo" w:hint="eastAsia"/>
                <w:b/>
                <w:w w:val="105"/>
                <w:sz w:val="16"/>
              </w:rPr>
              <w:t>分からない</w:t>
            </w:r>
          </w:p>
        </w:tc>
      </w:tr>
      <w:tr>
        <w:trPr>
          <w:trHeight w:val="248" w:hRule="atLeast"/>
        </w:trPr>
        <w:tc>
          <w:tcPr>
            <w:tcW w:w="1615" w:type="dxa"/>
            <w:shd w:val="clear" w:color="auto" w:fill="CCFFCC"/>
          </w:tcPr>
          <w:p>
            <w:pPr>
              <w:pStyle w:val="TableParagraph"/>
              <w:spacing w:line="217" w:lineRule="exact"/>
              <w:ind w:right="418"/>
              <w:jc w:val="right"/>
              <w:rPr>
                <w:rFonts w:ascii="Heiti SC" w:eastAsia="Heiti SC" w:hint="eastAsia"/>
                <w:b/>
                <w:sz w:val="23"/>
              </w:rPr>
            </w:pPr>
            <w:r>
              <w:rPr>
                <w:rFonts w:ascii="Heiti SC" w:eastAsia="Heiti SC" w:hint="eastAsia"/>
                <w:b/>
                <w:sz w:val="23"/>
              </w:rPr>
              <w:t>県全体</w:t>
            </w:r>
          </w:p>
        </w:tc>
        <w:tc>
          <w:tcPr>
            <w:tcW w:w="1298" w:type="dxa"/>
          </w:tcPr>
          <w:p>
            <w:pPr>
              <w:pStyle w:val="TableParagraph"/>
              <w:spacing w:line="229" w:lineRule="exact"/>
              <w:ind w:right="153"/>
              <w:jc w:val="right"/>
              <w:rPr>
                <w:rFonts w:ascii="Heiti SC"/>
                <w:b/>
                <w:sz w:val="23"/>
              </w:rPr>
            </w:pPr>
            <w:r>
              <w:rPr>
                <w:rFonts w:ascii="Heiti SC"/>
                <w:b/>
                <w:w w:val="110"/>
                <w:sz w:val="23"/>
              </w:rPr>
              <w:t>3.0</w:t>
            </w:r>
          </w:p>
        </w:tc>
        <w:tc>
          <w:tcPr>
            <w:tcW w:w="1298" w:type="dxa"/>
          </w:tcPr>
          <w:p>
            <w:pPr>
              <w:pStyle w:val="TableParagraph"/>
              <w:spacing w:line="229" w:lineRule="exact"/>
              <w:ind w:right="152"/>
              <w:jc w:val="right"/>
              <w:rPr>
                <w:rFonts w:ascii="Heiti SC"/>
                <w:b/>
                <w:sz w:val="23"/>
              </w:rPr>
            </w:pPr>
            <w:r>
              <w:rPr>
                <w:rFonts w:ascii="Heiti SC"/>
                <w:b/>
                <w:w w:val="110"/>
                <w:sz w:val="23"/>
              </w:rPr>
              <w:t>5.1</w:t>
            </w:r>
          </w:p>
        </w:tc>
        <w:tc>
          <w:tcPr>
            <w:tcW w:w="1298" w:type="dxa"/>
          </w:tcPr>
          <w:p>
            <w:pPr>
              <w:pStyle w:val="TableParagraph"/>
              <w:spacing w:line="229" w:lineRule="exact"/>
              <w:ind w:right="156"/>
              <w:jc w:val="right"/>
              <w:rPr>
                <w:rFonts w:ascii="Heiti SC"/>
                <w:b/>
                <w:sz w:val="23"/>
              </w:rPr>
            </w:pPr>
            <w:r>
              <w:rPr>
                <w:rFonts w:ascii="Heiti SC"/>
                <w:b/>
                <w:w w:val="105"/>
                <w:sz w:val="23"/>
              </w:rPr>
              <w:t>11.1</w:t>
            </w:r>
          </w:p>
        </w:tc>
        <w:tc>
          <w:tcPr>
            <w:tcW w:w="1298" w:type="dxa"/>
          </w:tcPr>
          <w:p>
            <w:pPr>
              <w:pStyle w:val="TableParagraph"/>
              <w:spacing w:line="229" w:lineRule="exact"/>
              <w:ind w:right="156"/>
              <w:jc w:val="right"/>
              <w:rPr>
                <w:rFonts w:ascii="Heiti SC"/>
                <w:b/>
                <w:sz w:val="23"/>
              </w:rPr>
            </w:pPr>
            <w:r>
              <w:rPr>
                <w:rFonts w:ascii="Heiti SC"/>
                <w:b/>
                <w:w w:val="105"/>
                <w:sz w:val="23"/>
              </w:rPr>
              <w:t>19.2</w:t>
            </w:r>
          </w:p>
        </w:tc>
        <w:tc>
          <w:tcPr>
            <w:tcW w:w="1298" w:type="dxa"/>
          </w:tcPr>
          <w:p>
            <w:pPr>
              <w:pStyle w:val="TableParagraph"/>
              <w:spacing w:line="229" w:lineRule="exact"/>
              <w:ind w:right="151"/>
              <w:jc w:val="right"/>
              <w:rPr>
                <w:rFonts w:ascii="Heiti SC"/>
                <w:b/>
                <w:sz w:val="23"/>
              </w:rPr>
            </w:pPr>
            <w:r>
              <w:rPr>
                <w:rFonts w:ascii="Heiti SC"/>
                <w:b/>
                <w:w w:val="110"/>
                <w:sz w:val="23"/>
              </w:rPr>
              <w:t>9.1</w:t>
            </w:r>
          </w:p>
        </w:tc>
        <w:tc>
          <w:tcPr>
            <w:tcW w:w="1298" w:type="dxa"/>
          </w:tcPr>
          <w:p>
            <w:pPr>
              <w:pStyle w:val="TableParagraph"/>
              <w:spacing w:line="229" w:lineRule="exact"/>
              <w:ind w:right="155"/>
              <w:jc w:val="right"/>
              <w:rPr>
                <w:rFonts w:ascii="Heiti SC"/>
                <w:b/>
                <w:sz w:val="23"/>
              </w:rPr>
            </w:pPr>
            <w:r>
              <w:rPr>
                <w:rFonts w:ascii="Heiti SC"/>
                <w:b/>
                <w:w w:val="105"/>
                <w:sz w:val="23"/>
              </w:rPr>
              <w:t>52.5</w:t>
            </w:r>
          </w:p>
        </w:tc>
      </w:tr>
      <w:tr>
        <w:trPr>
          <w:trHeight w:val="248" w:hRule="atLeast"/>
        </w:trPr>
        <w:tc>
          <w:tcPr>
            <w:tcW w:w="1615" w:type="dxa"/>
            <w:shd w:val="clear" w:color="auto" w:fill="CCFFCC"/>
          </w:tcPr>
          <w:p>
            <w:pPr>
              <w:pStyle w:val="TableParagraph"/>
              <w:tabs>
                <w:tab w:pos="479" w:val="left" w:leader="none"/>
              </w:tabs>
              <w:spacing w:line="229" w:lineRule="exact"/>
              <w:ind w:right="420"/>
              <w:jc w:val="right"/>
              <w:rPr>
                <w:sz w:val="23"/>
              </w:rPr>
            </w:pPr>
            <w:r>
              <w:rPr>
                <w:w w:val="105"/>
                <w:sz w:val="23"/>
              </w:rPr>
              <w:t>東</w:t>
              <w:tab/>
            </w:r>
            <w:r>
              <w:rPr>
                <w:sz w:val="23"/>
              </w:rPr>
              <w:t>青</w:t>
            </w:r>
          </w:p>
        </w:tc>
        <w:tc>
          <w:tcPr>
            <w:tcW w:w="1298" w:type="dxa"/>
          </w:tcPr>
          <w:p>
            <w:pPr>
              <w:pStyle w:val="TableParagraph"/>
              <w:spacing w:line="229" w:lineRule="exact"/>
              <w:ind w:right="143"/>
              <w:jc w:val="right"/>
              <w:rPr>
                <w:sz w:val="23"/>
              </w:rPr>
            </w:pPr>
            <w:r>
              <w:rPr>
                <w:w w:val="110"/>
                <w:sz w:val="23"/>
              </w:rPr>
              <w:t>3.4</w:t>
            </w:r>
          </w:p>
        </w:tc>
        <w:tc>
          <w:tcPr>
            <w:tcW w:w="1298" w:type="dxa"/>
          </w:tcPr>
          <w:p>
            <w:pPr>
              <w:pStyle w:val="TableParagraph"/>
              <w:spacing w:line="229" w:lineRule="exact"/>
              <w:ind w:right="143"/>
              <w:jc w:val="right"/>
              <w:rPr>
                <w:sz w:val="23"/>
              </w:rPr>
            </w:pPr>
            <w:r>
              <w:rPr>
                <w:w w:val="110"/>
                <w:sz w:val="23"/>
              </w:rPr>
              <w:t>3.4</w:t>
            </w:r>
          </w:p>
        </w:tc>
        <w:tc>
          <w:tcPr>
            <w:tcW w:w="1298" w:type="dxa"/>
          </w:tcPr>
          <w:p>
            <w:pPr>
              <w:pStyle w:val="TableParagraph"/>
              <w:spacing w:line="229" w:lineRule="exact"/>
              <w:ind w:right="142"/>
              <w:jc w:val="right"/>
              <w:rPr>
                <w:sz w:val="23"/>
              </w:rPr>
            </w:pPr>
            <w:r>
              <w:rPr>
                <w:w w:val="110"/>
                <w:sz w:val="23"/>
              </w:rPr>
              <w:t>6.9</w:t>
            </w:r>
          </w:p>
        </w:tc>
        <w:tc>
          <w:tcPr>
            <w:tcW w:w="1298" w:type="dxa"/>
          </w:tcPr>
          <w:p>
            <w:pPr>
              <w:pStyle w:val="TableParagraph"/>
              <w:spacing w:line="229" w:lineRule="exact"/>
              <w:ind w:right="144"/>
              <w:jc w:val="right"/>
              <w:rPr>
                <w:sz w:val="23"/>
              </w:rPr>
            </w:pPr>
            <w:r>
              <w:rPr>
                <w:w w:val="105"/>
                <w:sz w:val="23"/>
              </w:rPr>
              <w:t>20.7</w:t>
            </w:r>
          </w:p>
        </w:tc>
        <w:tc>
          <w:tcPr>
            <w:tcW w:w="1298" w:type="dxa"/>
          </w:tcPr>
          <w:p>
            <w:pPr>
              <w:pStyle w:val="TableParagraph"/>
              <w:spacing w:line="229" w:lineRule="exact"/>
              <w:ind w:right="142"/>
              <w:jc w:val="right"/>
              <w:rPr>
                <w:sz w:val="23"/>
              </w:rPr>
            </w:pPr>
            <w:r>
              <w:rPr>
                <w:w w:val="110"/>
                <w:sz w:val="23"/>
              </w:rPr>
              <w:t>3.4</w:t>
            </w:r>
          </w:p>
        </w:tc>
        <w:tc>
          <w:tcPr>
            <w:tcW w:w="1298" w:type="dxa"/>
          </w:tcPr>
          <w:p>
            <w:pPr>
              <w:pStyle w:val="TableParagraph"/>
              <w:spacing w:line="229" w:lineRule="exact"/>
              <w:ind w:right="143"/>
              <w:jc w:val="right"/>
              <w:rPr>
                <w:sz w:val="23"/>
              </w:rPr>
            </w:pPr>
            <w:r>
              <w:rPr>
                <w:w w:val="105"/>
                <w:sz w:val="23"/>
              </w:rPr>
              <w:t>62.1</w:t>
            </w:r>
          </w:p>
        </w:tc>
      </w:tr>
      <w:tr>
        <w:trPr>
          <w:trHeight w:val="248" w:hRule="atLeast"/>
        </w:trPr>
        <w:tc>
          <w:tcPr>
            <w:tcW w:w="1615" w:type="dxa"/>
            <w:shd w:val="clear" w:color="auto" w:fill="CCFFCC"/>
          </w:tcPr>
          <w:p>
            <w:pPr>
              <w:pStyle w:val="TableParagraph"/>
              <w:tabs>
                <w:tab w:pos="479" w:val="left" w:leader="none"/>
              </w:tabs>
              <w:spacing w:line="229" w:lineRule="exact"/>
              <w:ind w:right="420"/>
              <w:jc w:val="right"/>
              <w:rPr>
                <w:sz w:val="23"/>
              </w:rPr>
            </w:pPr>
            <w:r>
              <w:rPr>
                <w:w w:val="105"/>
                <w:sz w:val="23"/>
              </w:rPr>
              <w:t>津</w:t>
              <w:tab/>
            </w:r>
            <w:r>
              <w:rPr>
                <w:sz w:val="23"/>
              </w:rPr>
              <w:t>軽</w:t>
            </w:r>
          </w:p>
        </w:tc>
        <w:tc>
          <w:tcPr>
            <w:tcW w:w="1298" w:type="dxa"/>
          </w:tcPr>
          <w:p>
            <w:pPr>
              <w:pStyle w:val="TableParagraph"/>
              <w:spacing w:line="229" w:lineRule="exact"/>
              <w:ind w:right="143"/>
              <w:jc w:val="right"/>
              <w:rPr>
                <w:sz w:val="23"/>
              </w:rPr>
            </w:pPr>
            <w:r>
              <w:rPr>
                <w:w w:val="110"/>
                <w:sz w:val="23"/>
              </w:rPr>
              <w:t>0.0</w:t>
            </w:r>
          </w:p>
        </w:tc>
        <w:tc>
          <w:tcPr>
            <w:tcW w:w="1298" w:type="dxa"/>
          </w:tcPr>
          <w:p>
            <w:pPr>
              <w:pStyle w:val="TableParagraph"/>
              <w:spacing w:line="229" w:lineRule="exact"/>
              <w:ind w:right="143"/>
              <w:jc w:val="right"/>
              <w:rPr>
                <w:sz w:val="23"/>
              </w:rPr>
            </w:pPr>
            <w:r>
              <w:rPr>
                <w:w w:val="110"/>
                <w:sz w:val="23"/>
              </w:rPr>
              <w:t>6.7</w:t>
            </w:r>
          </w:p>
        </w:tc>
        <w:tc>
          <w:tcPr>
            <w:tcW w:w="1298" w:type="dxa"/>
          </w:tcPr>
          <w:p>
            <w:pPr>
              <w:pStyle w:val="TableParagraph"/>
              <w:spacing w:line="229" w:lineRule="exact"/>
              <w:ind w:right="144"/>
              <w:jc w:val="right"/>
              <w:rPr>
                <w:sz w:val="23"/>
              </w:rPr>
            </w:pPr>
            <w:r>
              <w:rPr>
                <w:w w:val="105"/>
                <w:sz w:val="23"/>
              </w:rPr>
              <w:t>13.3</w:t>
            </w:r>
          </w:p>
        </w:tc>
        <w:tc>
          <w:tcPr>
            <w:tcW w:w="1298" w:type="dxa"/>
          </w:tcPr>
          <w:p>
            <w:pPr>
              <w:pStyle w:val="TableParagraph"/>
              <w:spacing w:line="229" w:lineRule="exact"/>
              <w:ind w:right="144"/>
              <w:jc w:val="right"/>
              <w:rPr>
                <w:sz w:val="23"/>
              </w:rPr>
            </w:pPr>
            <w:r>
              <w:rPr>
                <w:w w:val="105"/>
                <w:sz w:val="23"/>
              </w:rPr>
              <w:t>13.3</w:t>
            </w:r>
          </w:p>
        </w:tc>
        <w:tc>
          <w:tcPr>
            <w:tcW w:w="1298" w:type="dxa"/>
          </w:tcPr>
          <w:p>
            <w:pPr>
              <w:pStyle w:val="TableParagraph"/>
              <w:spacing w:line="229" w:lineRule="exact"/>
              <w:ind w:right="143"/>
              <w:jc w:val="right"/>
              <w:rPr>
                <w:sz w:val="23"/>
              </w:rPr>
            </w:pPr>
            <w:r>
              <w:rPr>
                <w:w w:val="105"/>
                <w:sz w:val="23"/>
              </w:rPr>
              <w:t>13.3</w:t>
            </w:r>
          </w:p>
        </w:tc>
        <w:tc>
          <w:tcPr>
            <w:tcW w:w="1298" w:type="dxa"/>
          </w:tcPr>
          <w:p>
            <w:pPr>
              <w:pStyle w:val="TableParagraph"/>
              <w:spacing w:line="229" w:lineRule="exact"/>
              <w:ind w:right="143"/>
              <w:jc w:val="right"/>
              <w:rPr>
                <w:sz w:val="23"/>
              </w:rPr>
            </w:pPr>
            <w:r>
              <w:rPr>
                <w:w w:val="105"/>
                <w:sz w:val="23"/>
              </w:rPr>
              <w:t>53.3</w:t>
            </w:r>
          </w:p>
        </w:tc>
      </w:tr>
      <w:tr>
        <w:trPr>
          <w:trHeight w:val="248" w:hRule="atLeast"/>
        </w:trPr>
        <w:tc>
          <w:tcPr>
            <w:tcW w:w="1615" w:type="dxa"/>
            <w:shd w:val="clear" w:color="auto" w:fill="CCFFCC"/>
          </w:tcPr>
          <w:p>
            <w:pPr>
              <w:pStyle w:val="TableParagraph"/>
              <w:tabs>
                <w:tab w:pos="479" w:val="left" w:leader="none"/>
              </w:tabs>
              <w:spacing w:line="229" w:lineRule="exact"/>
              <w:ind w:right="420"/>
              <w:jc w:val="right"/>
              <w:rPr>
                <w:sz w:val="23"/>
              </w:rPr>
            </w:pPr>
            <w:r>
              <w:rPr>
                <w:w w:val="105"/>
                <w:sz w:val="23"/>
              </w:rPr>
              <w:t>県</w:t>
              <w:tab/>
            </w:r>
            <w:r>
              <w:rPr>
                <w:sz w:val="23"/>
              </w:rPr>
              <w:t>南</w:t>
            </w:r>
          </w:p>
        </w:tc>
        <w:tc>
          <w:tcPr>
            <w:tcW w:w="1298" w:type="dxa"/>
          </w:tcPr>
          <w:p>
            <w:pPr>
              <w:pStyle w:val="TableParagraph"/>
              <w:spacing w:line="229" w:lineRule="exact"/>
              <w:ind w:right="143"/>
              <w:jc w:val="right"/>
              <w:rPr>
                <w:sz w:val="23"/>
              </w:rPr>
            </w:pPr>
            <w:r>
              <w:rPr>
                <w:w w:val="110"/>
                <w:sz w:val="23"/>
              </w:rPr>
              <w:t>3.3</w:t>
            </w:r>
          </w:p>
        </w:tc>
        <w:tc>
          <w:tcPr>
            <w:tcW w:w="1298" w:type="dxa"/>
          </w:tcPr>
          <w:p>
            <w:pPr>
              <w:pStyle w:val="TableParagraph"/>
              <w:spacing w:line="229" w:lineRule="exact"/>
              <w:ind w:right="143"/>
              <w:jc w:val="right"/>
              <w:rPr>
                <w:sz w:val="23"/>
              </w:rPr>
            </w:pPr>
            <w:r>
              <w:rPr>
                <w:w w:val="110"/>
                <w:sz w:val="23"/>
              </w:rPr>
              <w:t>6.7</w:t>
            </w:r>
          </w:p>
        </w:tc>
        <w:tc>
          <w:tcPr>
            <w:tcW w:w="1298" w:type="dxa"/>
          </w:tcPr>
          <w:p>
            <w:pPr>
              <w:pStyle w:val="TableParagraph"/>
              <w:spacing w:line="229" w:lineRule="exact"/>
              <w:ind w:right="144"/>
              <w:jc w:val="right"/>
              <w:rPr>
                <w:sz w:val="23"/>
              </w:rPr>
            </w:pPr>
            <w:r>
              <w:rPr>
                <w:w w:val="105"/>
                <w:sz w:val="23"/>
              </w:rPr>
              <w:t>16.7</w:t>
            </w:r>
          </w:p>
        </w:tc>
        <w:tc>
          <w:tcPr>
            <w:tcW w:w="1298" w:type="dxa"/>
          </w:tcPr>
          <w:p>
            <w:pPr>
              <w:pStyle w:val="TableParagraph"/>
              <w:spacing w:line="229" w:lineRule="exact"/>
              <w:ind w:right="144"/>
              <w:jc w:val="right"/>
              <w:rPr>
                <w:sz w:val="23"/>
              </w:rPr>
            </w:pPr>
            <w:r>
              <w:rPr>
                <w:w w:val="105"/>
                <w:sz w:val="23"/>
              </w:rPr>
              <w:t>20.0</w:t>
            </w:r>
          </w:p>
        </w:tc>
        <w:tc>
          <w:tcPr>
            <w:tcW w:w="1298" w:type="dxa"/>
          </w:tcPr>
          <w:p>
            <w:pPr>
              <w:pStyle w:val="TableParagraph"/>
              <w:spacing w:line="229" w:lineRule="exact"/>
              <w:ind w:right="143"/>
              <w:jc w:val="right"/>
              <w:rPr>
                <w:sz w:val="23"/>
              </w:rPr>
            </w:pPr>
            <w:r>
              <w:rPr>
                <w:w w:val="105"/>
                <w:sz w:val="23"/>
              </w:rPr>
              <w:t>10.0</w:t>
            </w:r>
          </w:p>
        </w:tc>
        <w:tc>
          <w:tcPr>
            <w:tcW w:w="1298" w:type="dxa"/>
          </w:tcPr>
          <w:p>
            <w:pPr>
              <w:pStyle w:val="TableParagraph"/>
              <w:spacing w:line="229" w:lineRule="exact"/>
              <w:ind w:right="143"/>
              <w:jc w:val="right"/>
              <w:rPr>
                <w:sz w:val="23"/>
              </w:rPr>
            </w:pPr>
            <w:r>
              <w:rPr>
                <w:w w:val="105"/>
                <w:sz w:val="23"/>
              </w:rPr>
              <w:t>43.3</w:t>
            </w:r>
          </w:p>
        </w:tc>
      </w:tr>
      <w:tr>
        <w:trPr>
          <w:trHeight w:val="248" w:hRule="atLeast"/>
        </w:trPr>
        <w:tc>
          <w:tcPr>
            <w:tcW w:w="1615" w:type="dxa"/>
            <w:shd w:val="clear" w:color="auto" w:fill="CCFFCC"/>
          </w:tcPr>
          <w:p>
            <w:pPr>
              <w:pStyle w:val="TableParagraph"/>
              <w:tabs>
                <w:tab w:pos="479" w:val="left" w:leader="none"/>
              </w:tabs>
              <w:spacing w:line="229" w:lineRule="exact"/>
              <w:ind w:right="420"/>
              <w:jc w:val="right"/>
              <w:rPr>
                <w:sz w:val="23"/>
              </w:rPr>
            </w:pPr>
            <w:r>
              <w:rPr>
                <w:w w:val="105"/>
                <w:sz w:val="23"/>
              </w:rPr>
              <w:t>下</w:t>
              <w:tab/>
            </w:r>
            <w:r>
              <w:rPr>
                <w:sz w:val="23"/>
              </w:rPr>
              <w:t>北</w:t>
            </w:r>
          </w:p>
        </w:tc>
        <w:tc>
          <w:tcPr>
            <w:tcW w:w="1298" w:type="dxa"/>
          </w:tcPr>
          <w:p>
            <w:pPr>
              <w:pStyle w:val="TableParagraph"/>
              <w:spacing w:line="229" w:lineRule="exact"/>
              <w:ind w:right="144"/>
              <w:jc w:val="right"/>
              <w:rPr>
                <w:sz w:val="23"/>
              </w:rPr>
            </w:pPr>
            <w:r>
              <w:rPr>
                <w:w w:val="105"/>
                <w:sz w:val="23"/>
              </w:rPr>
              <w:t>10.0</w:t>
            </w:r>
          </w:p>
        </w:tc>
        <w:tc>
          <w:tcPr>
            <w:tcW w:w="1298" w:type="dxa"/>
          </w:tcPr>
          <w:p>
            <w:pPr>
              <w:pStyle w:val="TableParagraph"/>
              <w:spacing w:line="229" w:lineRule="exact"/>
              <w:ind w:right="143"/>
              <w:jc w:val="right"/>
              <w:rPr>
                <w:sz w:val="23"/>
              </w:rPr>
            </w:pPr>
            <w:r>
              <w:rPr>
                <w:w w:val="110"/>
                <w:sz w:val="23"/>
              </w:rPr>
              <w:t>0.0</w:t>
            </w:r>
          </w:p>
        </w:tc>
        <w:tc>
          <w:tcPr>
            <w:tcW w:w="1298" w:type="dxa"/>
          </w:tcPr>
          <w:p>
            <w:pPr>
              <w:pStyle w:val="TableParagraph"/>
              <w:spacing w:line="229" w:lineRule="exact"/>
              <w:ind w:right="142"/>
              <w:jc w:val="right"/>
              <w:rPr>
                <w:sz w:val="23"/>
              </w:rPr>
            </w:pPr>
            <w:r>
              <w:rPr>
                <w:w w:val="110"/>
                <w:sz w:val="23"/>
              </w:rPr>
              <w:t>0.0</w:t>
            </w:r>
          </w:p>
        </w:tc>
        <w:tc>
          <w:tcPr>
            <w:tcW w:w="1298" w:type="dxa"/>
          </w:tcPr>
          <w:p>
            <w:pPr>
              <w:pStyle w:val="TableParagraph"/>
              <w:spacing w:line="229" w:lineRule="exact"/>
              <w:ind w:right="144"/>
              <w:jc w:val="right"/>
              <w:rPr>
                <w:sz w:val="23"/>
              </w:rPr>
            </w:pPr>
            <w:r>
              <w:rPr>
                <w:w w:val="105"/>
                <w:sz w:val="23"/>
              </w:rPr>
              <w:t>30.0</w:t>
            </w:r>
          </w:p>
        </w:tc>
        <w:tc>
          <w:tcPr>
            <w:tcW w:w="1298" w:type="dxa"/>
          </w:tcPr>
          <w:p>
            <w:pPr>
              <w:pStyle w:val="TableParagraph"/>
              <w:spacing w:line="229" w:lineRule="exact"/>
              <w:ind w:right="143"/>
              <w:jc w:val="right"/>
              <w:rPr>
                <w:sz w:val="23"/>
              </w:rPr>
            </w:pPr>
            <w:r>
              <w:rPr>
                <w:w w:val="105"/>
                <w:sz w:val="23"/>
              </w:rPr>
              <w:t>10.0</w:t>
            </w:r>
          </w:p>
        </w:tc>
        <w:tc>
          <w:tcPr>
            <w:tcW w:w="1298" w:type="dxa"/>
          </w:tcPr>
          <w:p>
            <w:pPr>
              <w:pStyle w:val="TableParagraph"/>
              <w:spacing w:line="229" w:lineRule="exact"/>
              <w:ind w:right="143"/>
              <w:jc w:val="right"/>
              <w:rPr>
                <w:sz w:val="23"/>
              </w:rPr>
            </w:pPr>
            <w:r>
              <w:rPr>
                <w:w w:val="105"/>
                <w:sz w:val="23"/>
              </w:rPr>
              <w:t>50.0</w:t>
            </w:r>
          </w:p>
        </w:tc>
      </w:tr>
    </w:tbl>
    <w:p>
      <w:pPr>
        <w:pStyle w:val="BodyText"/>
        <w:rPr>
          <w:sz w:val="12"/>
        </w:rPr>
      </w:pPr>
      <w:r>
        <w:rPr/>
        <w:pict>
          <v:group style="position:absolute;margin-left:135.628998pt;margin-top:10.000218pt;width:338.65pt;height:208.2pt;mso-position-horizontal-relative:page;mso-position-vertical-relative:paragraph;z-index:1640;mso-wrap-distance-left:0;mso-wrap-distance-right:0" coordorigin="2713,200" coordsize="6773,4164">
            <v:shape style="position:absolute;left:3199;top:2112;width:576;height:1683" type="#_x0000_t75" stroked="false">
              <v:imagedata r:id="rId96" o:title=""/>
            </v:shape>
            <v:shape style="position:absolute;left:4320;top:2350;width:576;height:1445" type="#_x0000_t75" stroked="false">
              <v:imagedata r:id="rId97" o:title=""/>
            </v:shape>
            <v:shape style="position:absolute;left:5443;top:2623;width:574;height:1172" type="#_x0000_t75" stroked="false">
              <v:imagedata r:id="rId98" o:title=""/>
            </v:shape>
            <v:shape style="position:absolute;left:6564;top:2441;width:576;height:1354" type="#_x0000_t75" stroked="false">
              <v:imagedata r:id="rId99" o:title=""/>
            </v:shape>
            <v:shape style="position:absolute;left:3192;top:2105;width:3955;height:1697" coordorigin="3193,2105" coordsize="3955,1697" path="m3780,2105l3197,2105,3193,2108,3193,3797,3197,3802,3780,3802,3783,3797,3783,3795,3207,3795,3200,3785,3207,3785,3207,2120,3200,2120,3207,2113,3783,2113,3783,2108,3780,2105xm3207,3785l3200,3785,3207,3795,3207,3785xm3769,3785l3207,3785,3207,3795,3769,3795,3769,3785xm3769,2113l3769,3795,3776,3785,3783,3785,3783,2120,3776,2120,3769,2113xm3783,3785l3776,3785,3769,3795,3783,3795,3783,3785xm3207,2113l3200,2120,3207,2120,3207,2113xm3769,2113l3207,2113,3207,2120,3769,2120,3769,2113xm3783,2113l3769,2113,3776,2120,3783,2120,3783,2113xm4901,2343l4316,2343,4313,2345,4313,3797,4316,3802,4901,3802,4904,3797,4904,3795,4328,3795,4320,3785,4328,3785,4328,2357,4320,2357,4328,2350,4904,2350,4904,2345,4901,2343xm4328,3785l4320,3785,4328,3795,4328,3785xm4889,3785l4328,3785,4328,3795,4889,3795,4889,3785xm4889,2350l4889,3795,4896,3785,4904,3785,4904,2357,4896,2357,4889,2350xm4904,3785l4896,3785,4889,3795,4904,3795,4904,3785xm4328,2350l4320,2357,4328,2357,4328,2350xm4889,2350l4328,2350,4328,2357,4889,2357,4889,2350xm4904,2350l4889,2350,4896,2357,4904,2357,4904,2350xm6022,2617l5439,2617,5436,2619,5436,3797,5439,3802,6022,3802,6024,3797,6024,3795,5451,3795,5444,3785,5451,3785,5451,2631,5444,2631,5451,2624,6024,2624,6024,2619,6022,2617xm5451,3785l5444,3785,5451,3795,5451,3785xm6010,3785l5451,3785,5451,3795,6010,3795,6010,3785xm6010,2624l6010,3795,6017,3785,6024,3785,6024,2631,6017,2631,6010,2624xm6024,3785l6017,3785,6010,3795,6024,3795,6024,3785xm5451,2624l5444,2631,5451,2631,5451,2624xm6010,2624l5451,2624,5451,2631,6010,2631,6010,2624xm6024,2624l6010,2624,6017,2631,6024,2631,6024,2624xm7145,2434l6559,2434,6557,2437,6557,3797,6559,3802,7145,3802,7147,3797,7147,3795,6571,3795,6564,3785,6571,3785,6571,2449,6564,2449,6571,2441,7147,2441,7147,2437,7145,2434xm6571,3785l6564,3785,6571,3795,6571,3785xm7133,3785l6571,3785,6571,3795,7133,3795,7133,3785xm7133,2441l7133,3795,7140,3785,7147,3785,7147,2449,7140,2449,7133,2441xm7147,3785l7140,3785,7133,3795,7147,3795,7147,3785xm6571,2441l6564,2449,6571,2449,6571,2441xm7133,2441l6571,2441,6571,2449,7133,2449,7133,2441xm7147,2441l7133,2441,7140,2449,7147,2449,7147,2441xe" filled="true" fillcolor="#7f7f7f" stroked="false">
              <v:path arrowok="t"/>
              <v:fill type="solid"/>
            </v:shape>
            <v:rect style="position:absolute;left:4320;top:1990;width:576;height:360" filled="true" fillcolor="#ffffff" stroked="false">
              <v:fill type="solid"/>
            </v:rect>
            <v:rect style="position:absolute;left:5443;top:2352;width:574;height:272" filled="true" fillcolor="#ffffff" stroked="false">
              <v:fill type="solid"/>
            </v:rect>
            <v:rect style="position:absolute;left:6564;top:2170;width:576;height:272" filled="true" fillcolor="#ffffff" stroked="false">
              <v:fill type="solid"/>
            </v:rect>
            <v:shape style="position:absolute;left:3192;top:1983;width:3955;height:648" coordorigin="3193,1983" coordsize="3955,648" path="m3780,2014l3197,2014,3193,2017,3193,2117,3197,2120,3780,2120,3783,2117,3783,2113,3207,2113,3200,2105,3207,2105,3207,2029,3200,2029,3207,2021,3783,2021,3783,2017,3780,2014xm3207,2105l3200,2105,3207,2113,3207,2105xm3769,2105l3207,2105,3207,2113,3769,2113,3769,2105xm3769,2021l3769,2113,3776,2105,3783,2105,3783,2029,3776,2029,3769,2021xm3783,2105l3776,2105,3769,2113,3783,2113,3783,2105xm3207,2021l3200,2029,3207,2029,3207,2021xm3769,2021l3207,2021,3207,2029,3769,2029,3769,2021xm3783,2021l3769,2021,3776,2029,3783,2029,3783,2021xm4901,1983l4316,1983,4313,1985,4313,2355,4316,2357,4901,2357,4904,2355,4904,2350,4328,2350,4320,2343,4328,2343,4328,1997,4320,1997,4328,1990,4904,1990,4904,1985,4901,1983xm4328,2343l4320,2343,4328,2350,4328,2343xm4889,2343l4328,2343,4328,2350,4889,2350,4889,2343xm4889,1990l4889,2350,4896,2343,4904,2343,4904,1997,4896,1997,4889,1990xm4904,2343l4896,2343,4889,2350,4904,2350,4904,2343xm4328,1990l4320,1997,4328,1997,4328,1990xm4889,1990l4328,1990,4328,1997,4889,1997,4889,1990xm4904,1990l4889,1990,4896,1997,4904,1997,4904,1990xm6022,2345l5439,2345,5436,2348,5436,2629,5439,2631,6022,2631,6024,2629,6024,2624,5451,2624,5444,2617,5451,2617,5451,2360,5444,2360,5451,2353,6024,2353,6024,2348,6022,2345xm5451,2617l5444,2617,5451,2624,5451,2617xm6010,2617l5451,2617,5451,2624,6010,2624,6010,2617xm6010,2353l6010,2624,6017,2617,6024,2617,6024,2360,6017,2360,6010,2353xm6024,2617l6017,2617,6010,2624,6024,2624,6024,2617xm5451,2353l5444,2360,5451,2360,5451,2353xm6010,2353l5451,2353,5451,2360,6010,2360,6010,2353xm6024,2353l6010,2353,6017,2360,6024,2360,6024,2353xm7145,2163l6559,2163,6557,2165,6557,2446,6559,2449,7145,2449,7147,2446,7147,2441,6571,2441,6564,2434,6571,2434,6571,2177,6564,2177,6571,2170,7147,2170,7147,2165,7145,2163xm6571,2434l6564,2434,6571,2441,6571,2434xm7133,2434l6571,2434,6571,2441,7133,2441,7133,2434xm7133,2170l7133,2441,7140,2434,7147,2434,7147,2177,7140,2177,7133,2170xm7147,2434l7140,2434,7133,2441,7147,2441,7147,2434xm6571,2170l6564,2177,6571,2177,6571,2170xm7133,2170l6571,2170,6571,2177,7133,2177,7133,2170xm7147,2170l7133,2170,7140,2177,7147,2177,7147,2170xe" filled="true" fillcolor="#7f7f7f" stroked="false">
              <v:path arrowok="t"/>
              <v:fill type="solid"/>
            </v:shape>
            <v:shape style="position:absolute;left:3199;top:1459;width:576;height:562" type="#_x0000_t75" stroked="false">
              <v:imagedata r:id="rId100" o:title=""/>
            </v:shape>
            <v:shape style="position:absolute;left:4320;top:1630;width:576;height:360" type="#_x0000_t75" stroked="false">
              <v:imagedata r:id="rId101" o:title=""/>
            </v:shape>
            <v:shape style="position:absolute;left:5443;top:1812;width:574;height:540" type="#_x0000_t75" stroked="false">
              <v:imagedata r:id="rId102" o:title=""/>
            </v:shape>
            <v:shape style="position:absolute;left:6564;top:1359;width:576;height:812" type="#_x0000_t75" stroked="false">
              <v:imagedata r:id="rId103" o:title=""/>
            </v:shape>
            <v:shape style="position:absolute;left:3192;top:1351;width:3955;height:1008" coordorigin="3193,1352" coordsize="3955,1008" path="m3780,1453l3197,1453,3193,1457,3193,2026,3197,2029,3780,2029,3783,2026,3783,2021,3207,2021,3200,2014,3207,2014,3207,1467,3200,1467,3207,1460,3783,1460,3783,1457,3780,1453xm3207,2014l3200,2014,3207,2021,3207,2014xm3769,2014l3207,2014,3207,2021,3769,2021,3769,2014xm3769,1460l3769,2021,3776,2014,3783,2014,3783,1467,3776,1467,3769,1460xm3783,2014l3776,2014,3769,2021,3783,2021,3783,2014xm3207,1460l3200,1467,3207,1467,3207,1460xm3769,1460l3207,1460,3207,1467,3769,1467,3769,1460xm3783,1460l3769,1460,3776,1467,3783,1467,3783,1460xm4901,1623l4316,1623,4313,1628,4313,1995,4316,1997,4901,1997,4904,1995,4904,1990,4328,1990,4320,1983,4328,1983,4328,1637,4320,1637,4328,1630,4904,1630,4904,1628,4901,1623xm4328,1983l4320,1983,4328,1990,4328,1983xm4889,1983l4328,1983,4328,1990,4889,1990,4889,1983xm4889,1630l4889,1990,4896,1983,4904,1983,4904,1637,4896,1637,4889,1630xm4904,1983l4896,1983,4889,1990,4904,1990,4904,1983xm4328,1630l4320,1637,4328,1637,4328,1630xm4889,1630l4328,1630,4328,1637,4889,1637,4889,1630xm4904,1630l4889,1630,4896,1637,4904,1637,4904,1630xm6022,1805l5439,1805,5436,1810,5436,2357,5439,2360,6022,2360,6024,2357,6024,2353,5451,2353,5444,2345,5451,2345,5451,1820,5444,1820,5451,1813,6024,1813,6024,1810,6022,1805xm5451,2345l5444,2345,5451,2353,5451,2345xm6010,2345l5451,2345,5451,2353,6010,2353,6010,2345xm6010,1813l6010,2353,6017,2345,6024,2345,6024,1820,6017,1820,6010,1813xm6024,2345l6017,2345,6010,2353,6024,2353,6024,2345xm5451,1813l5444,1820,5451,1820,5451,1813xm6010,1813l5451,1813,5451,1820,6010,1820,6010,1813xm6024,1813l6010,1813,6017,1820,6024,1820,6024,1813xm7145,1352l6559,1352,6557,1357,6557,2175,6559,2177,7145,2177,7147,2175,7147,2170,6571,2170,6564,2163,6571,2163,6571,1366,6564,1366,6571,1359,7147,1359,7147,1357,7145,1352xm6571,2163l6564,2163,6571,2170,6571,2163xm7133,2163l6571,2163,6571,2170,7133,2170,7133,2163xm7133,1359l7133,2170,7140,2163,7147,2163,7147,1366,7140,1366,7133,1359xm7147,2163l7140,2163,7133,2170,7147,2170,7147,2163xm6571,1359l6564,1366,6571,1366,6571,1359xm7133,1359l6571,1359,6571,1366,7133,1366,7133,1359xm7147,1359l7133,1359,7140,1366,7147,1366,7147,1359xe" filled="true" fillcolor="#7f7f7f" stroked="false">
              <v:path arrowok="t"/>
              <v:fill type="solid"/>
            </v:shape>
            <v:shape style="position:absolute;left:3199;top:1275;width:576;height:185" type="#_x0000_t75" stroked="false">
              <v:imagedata r:id="rId104" o:title=""/>
            </v:shape>
            <v:shape style="position:absolute;left:4320;top:1270;width:576;height:360" type="#_x0000_t75" stroked="false">
              <v:imagedata r:id="rId105" o:title=""/>
            </v:shape>
            <v:shape style="position:absolute;left:5443;top:1359;width:574;height:454" type="#_x0000_t75" stroked="false">
              <v:imagedata r:id="rId106" o:title=""/>
            </v:shape>
            <v:shape style="position:absolute;left:3192;top:1263;width:2832;height:557" coordorigin="3193,1263" coordsize="2832,557" path="m3780,1268l3197,1268,3193,1273,3193,1465,3197,1467,3780,1467,3783,1465,3783,1460,3207,1460,3200,1453,3207,1453,3207,1282,3200,1282,3207,1275,3783,1275,3783,1273,3780,1268xm3207,1453l3200,1453,3207,1460,3207,1453xm3769,1453l3207,1453,3207,1460,3769,1460,3769,1453xm3769,1275l3769,1460,3776,1453,3783,1453,3783,1282,3776,1282,3769,1275xm3783,1453l3776,1453,3769,1460,3783,1460,3783,1453xm3207,1275l3200,1282,3207,1282,3207,1275xm3769,1275l3207,1275,3207,1282,3769,1282,3769,1275xm3783,1275l3769,1275,3776,1282,3783,1282,3783,1275xm4901,1263l4316,1263,4313,1268,4313,1635,4316,1637,4901,1637,4904,1635,4904,1630,4328,1630,4320,1623,4328,1623,4328,1278,4320,1278,4328,1270,4904,1270,4904,1268,4901,1263xm4328,1623l4320,1623,4328,1630,4328,1623xm4889,1623l4328,1623,4328,1630,4889,1630,4889,1623xm4889,1270l4889,1630,4896,1623,4904,1623,4904,1278,4896,1278,4889,1270xm4904,1623l4896,1623,4889,1630,4904,1630,4904,1623xm4328,1270l4320,1278,4328,1278,4328,1270xm4889,1270l4328,1270,4328,1278,4889,1278,4889,1270xm4904,1270l4889,1270,4896,1278,4904,1278,4904,1270xm6022,1352l5439,1352,5436,1357,5436,1817,5439,1820,6022,1820,6024,1817,6024,1813,5451,1813,5444,1805,5451,1805,5451,1366,5444,1366,5451,1359,6024,1359,6024,1357,6022,1352xm5451,1805l5444,1805,5451,1813,5451,1805xm6010,1805l5451,1805,5451,1813,6010,1813,6010,1805xm6010,1359l6010,1813,6017,1805,6024,1805,6024,1366,6017,1366,6010,1359xm6024,1805l6017,1805,6010,1813,6024,1813,6024,1805xm5451,1359l5444,1366,5451,1366,5451,1359xm6010,1359l5451,1359,5451,1366,6010,1366,6010,1359xm6024,1359l6010,1359,6017,1366,6024,1366,6024,1359xe" filled="true" fillcolor="#7f7f7f" stroked="false">
              <v:path arrowok="t"/>
              <v:fill type="solid"/>
            </v:shape>
            <v:shape style="position:absolute;left:3199;top:1181;width:576;height:94" type="#_x0000_t75" stroked="false">
              <v:imagedata r:id="rId107" o:title=""/>
            </v:shape>
            <v:shape style="position:absolute;left:4320;top:1090;width:576;height:180" type="#_x0000_t75" stroked="false">
              <v:imagedata r:id="rId108" o:title=""/>
            </v:shape>
            <v:shape style="position:absolute;left:5443;top:1179;width:574;height:180" type="#_x0000_t75" stroked="false">
              <v:imagedata r:id="rId109" o:title=""/>
            </v:shape>
            <v:shape style="position:absolute;left:3192;top:1087;width:2832;height:279" coordorigin="3193,1088" coordsize="2832,279" path="m3780,1174l3197,1174,3193,1179,3193,1280,3197,1282,3780,1282,3783,1280,3783,1275,3207,1275,3200,1268,3207,1268,3207,1189,3200,1189,3207,1181,3783,1181,3783,1179,3780,1174xm3207,1268l3200,1268,3207,1275,3207,1268xm3769,1268l3207,1268,3207,1275,3769,1275,3769,1268xm3769,1181l3769,1275,3776,1268,3783,1268,3783,1189,3776,1189,3769,1181xm3783,1268l3776,1268,3769,1275,3783,1275,3783,1268xm3207,1181l3200,1189,3207,1189,3207,1181xm3769,1181l3207,1181,3207,1189,3769,1189,3769,1181xm3783,1181l3769,1181,3776,1189,3783,1189,3783,1181xm4904,1088l4313,1088,4313,1275,4316,1278,4901,1278,4904,1275,4904,1270,4328,1270,4320,1263,4328,1263,4328,1098,4320,1098,4328,1090,4904,1090,4904,1088xm4328,1263l4320,1263,4328,1270,4328,1263xm4889,1263l4328,1263,4328,1270,4889,1270,4889,1263xm4889,1090l4889,1270,4896,1263,4904,1263,4904,1098,4896,1098,4889,1090xm4904,1263l4896,1263,4889,1270,4904,1270,4904,1263xm4328,1090l4320,1098,4328,1098,4328,1090xm4889,1090l4328,1090,4328,1098,4889,1098,4889,1090xm4904,1090l4889,1090,4896,1098,4904,1098,4904,1090xm6022,1172l5439,1172,5436,1177,5436,1364,5439,1366,6022,1366,6024,1364,6024,1359,5451,1359,5444,1352,5451,1352,5451,1186,5444,1186,5451,1179,6024,1179,6024,1177,6022,1172xm5451,1352l5444,1352,5451,1359,5451,1352xm6010,1352l5451,1352,5451,1359,6010,1359,6010,1352xm6010,1179l6010,1359,6017,1352,6024,1352,6024,1186,6017,1186,6010,1179xm6024,1352l6017,1352,6010,1359,6024,1359,6024,1352xm5451,1179l5444,1186,5451,1186,5451,1179xm6010,1179l5451,1179,5451,1186,6010,1186,6010,1179xm6024,1179l6010,1179,6017,1186,6024,1186,6024,1179xe" filled="true" fillcolor="#7f7f7f" stroked="false">
              <v:path arrowok="t"/>
              <v:fill type="solid"/>
            </v:shape>
            <v:line style="position:absolute" from="3200,1136" to="3776,1136" stroked="true" strokeweight="4.558pt" strokecolor="#92cddd">
              <v:stroke dashstyle="solid"/>
            </v:line>
            <v:line style="position:absolute" from="5444,1135" to="6017,1135" stroked="true" strokeweight="4.437pt" strokecolor="#92cddd">
              <v:stroke dashstyle="solid"/>
            </v:line>
            <v:rect style="position:absolute;left:6564;top:1090;width:576;height:269" filled="true" fillcolor="#92cddd" stroked="false">
              <v:fill type="solid"/>
            </v:rect>
            <v:shape style="position:absolute;left:3192;top:1087;width:3955;height:279" coordorigin="3193,1088" coordsize="3955,279" path="m3783,1088l3193,1088,3193,1186,3197,1189,3780,1189,3783,1186,3783,1181,3207,1181,3200,1174,3207,1174,3207,1098,3200,1098,3207,1090,3783,1090,3783,1088xm3207,1174l3200,1174,3207,1181,3207,1174xm3769,1174l3207,1174,3207,1181,3769,1181,3769,1174xm3769,1090l3769,1181,3776,1174,3783,1174,3783,1098,3776,1098,3769,1090xm3783,1174l3776,1174,3769,1181,3783,1181,3783,1174xm3207,1090l3200,1098,3207,1098,3207,1090xm3769,1090l3207,1090,3207,1098,3769,1098,3769,1090xm3783,1090l3769,1090,3776,1098,3783,1098,3783,1090xm6024,1088l5436,1088,5436,1184,5439,1186,6022,1186,6024,1184,6024,1179,5451,1179,5444,1172,5451,1172,5451,1098,5444,1098,5451,1090,6024,1090,6024,1088xm5451,1172l5444,1172,5451,1179,5451,1172xm6010,1172l5451,1172,5451,1179,6010,1179,6010,1172xm6010,1090l6010,1179,6017,1172,6024,1172,6024,1098,6017,1098,6010,1090xm6024,1172l6017,1172,6010,1179,6024,1179,6024,1172xm5451,1090l5444,1098,5451,1098,5451,1090xm6010,1090l5451,1090,5451,1098,6010,1098,6010,1090xm6024,1090l6010,1090,6017,1098,6024,1098,6024,1090xm7147,1088l6557,1088,6557,1364,6559,1366,7145,1366,7147,1364,7147,1359,6571,1359,6564,1352,6571,1352,6571,1098,6564,1098,6571,1090,7147,1090,7147,1088xm6571,1352l6564,1352,6571,1359,6571,1352xm7133,1352l6571,1352,6571,1359,7133,1359,7133,1352xm7133,1090l7133,1359,7140,1352,7147,1352,7147,1098,7140,1098,7133,1090xm7147,1352l7140,1352,7133,1359,7147,1359,7147,1352xm6571,1090l6564,1098,6571,1098,6571,1090xm7133,1090l6571,1090,6571,1098,7133,1098,7133,1090xm7147,1090l7133,1090,7140,1098,7147,1098,7147,1090xe" filled="true" fillcolor="#7f7f7f" stroked="false">
              <v:path arrowok="t"/>
              <v:fill type="solid"/>
            </v:shape>
            <v:line style="position:absolute" from="2926,3794" to="7411,3794" stroked="true" strokeweight=".839844pt" strokecolor="#858585">
              <v:stroke dashstyle="solid"/>
            </v:line>
            <v:shape style="position:absolute;left:7725;top:1143;width:104;height:104" type="#_x0000_t75" stroked="false">
              <v:imagedata r:id="rId110" o:title=""/>
            </v:shape>
            <v:shape style="position:absolute;left:7732;top:1551;width:89;height:89" type="#_x0000_t75" stroked="false">
              <v:imagedata r:id="rId111" o:title=""/>
            </v:shape>
            <v:shape style="position:absolute;left:7725;top:1543;width:104;height:106" type="#_x0000_t75" stroked="false">
              <v:imagedata r:id="rId112" o:title=""/>
            </v:shape>
            <v:shape style="position:absolute;left:7732;top:1951;width:89;height:92" type="#_x0000_t75" stroked="false">
              <v:imagedata r:id="rId113" o:title=""/>
            </v:shape>
            <v:shape style="position:absolute;left:7725;top:1944;width:104;height:106" type="#_x0000_t75" stroked="false">
              <v:imagedata r:id="rId114" o:title=""/>
            </v:shape>
            <v:shape style="position:absolute;left:7732;top:2352;width:89;height:92" type="#_x0000_t75" stroked="false">
              <v:imagedata r:id="rId115" o:title=""/>
            </v:shape>
            <v:shape style="position:absolute;left:7725;top:2345;width:104;height:106" type="#_x0000_t75" stroked="false">
              <v:imagedata r:id="rId116" o:title=""/>
            </v:shape>
            <v:shape style="position:absolute;left:7725;top:2746;width:104;height:106" type="#_x0000_t75" stroked="false">
              <v:imagedata r:id="rId116" o:title=""/>
            </v:shape>
            <v:shape style="position:absolute;left:2712;top:200;width:6773;height:4164" coordorigin="2713,200" coordsize="6773,4164" path="m9480,200l2717,200,2713,205,2713,4359,2717,4364,9480,4364,9485,4359,9485,4354,2729,4354,2720,4347,2729,4347,2729,217,2720,217,2729,207,9485,207,9485,205,9480,200xm2729,4347l2720,4347,2729,4354,2729,4347xm9468,4347l2729,4347,2729,4354,9468,4354,9468,4347xm9468,207l9468,4354,9475,4347,9485,4347,9485,217,9475,217,9468,207xm9485,4347l9475,4347,9468,4354,9485,4354,9485,4347xm2729,207l2720,217,2729,217,2729,207xm9468,207l2729,207,2729,217,9468,217,9468,207xm9485,207l9468,207,9475,217,9485,217,9485,207xe" filled="true" fillcolor="#858585" stroked="false">
              <v:path arrowok="t"/>
              <v:fill type="solid"/>
            </v:shape>
            <v:shape style="position:absolute;left:3353;top:842;width:283;height:219" type="#_x0000_t202" filled="false" stroked="false">
              <v:textbox inset="0,0,0,0">
                <w:txbxContent>
                  <w:p>
                    <w:pPr>
                      <w:spacing w:line="218" w:lineRule="exact" w:before="0"/>
                      <w:ind w:left="0" w:right="0" w:firstLine="0"/>
                      <w:jc w:val="left"/>
                      <w:rPr>
                        <w:sz w:val="22"/>
                      </w:rPr>
                    </w:pPr>
                    <w:r>
                      <w:rPr>
                        <w:w w:val="90"/>
                        <w:sz w:val="22"/>
                      </w:rPr>
                      <w:t>3.4</w:t>
                    </w:r>
                  </w:p>
                </w:txbxContent>
              </v:textbox>
              <w10:wrap type="none"/>
            </v:shape>
            <v:shape style="position:absolute;left:3298;top:1257;width:394;height:920" type="#_x0000_t202" filled="false" stroked="false">
              <v:textbox inset="0,0,0,0">
                <w:txbxContent>
                  <w:p>
                    <w:pPr>
                      <w:spacing w:line="247" w:lineRule="exact" w:before="0"/>
                      <w:ind w:left="55" w:right="0" w:firstLine="0"/>
                      <w:jc w:val="left"/>
                      <w:rPr>
                        <w:sz w:val="22"/>
                      </w:rPr>
                    </w:pPr>
                    <w:r>
                      <w:rPr>
                        <w:w w:val="95"/>
                        <w:sz w:val="22"/>
                      </w:rPr>
                      <w:t>6.9</w:t>
                    </w:r>
                  </w:p>
                  <w:p>
                    <w:pPr>
                      <w:spacing w:before="79"/>
                      <w:ind w:left="0" w:right="0" w:firstLine="0"/>
                      <w:jc w:val="left"/>
                      <w:rPr>
                        <w:sz w:val="22"/>
                      </w:rPr>
                    </w:pPr>
                    <w:r>
                      <w:rPr>
                        <w:w w:val="90"/>
                        <w:sz w:val="22"/>
                      </w:rPr>
                      <w:t>20.7</w:t>
                    </w:r>
                  </w:p>
                  <w:p>
                    <w:pPr>
                      <w:spacing w:line="266" w:lineRule="exact" w:before="32"/>
                      <w:ind w:left="55" w:right="0" w:firstLine="0"/>
                      <w:jc w:val="left"/>
                      <w:rPr>
                        <w:sz w:val="22"/>
                      </w:rPr>
                    </w:pPr>
                    <w:r>
                      <w:rPr>
                        <w:w w:val="95"/>
                        <w:sz w:val="22"/>
                      </w:rPr>
                      <w:t>3.4</w:t>
                    </w:r>
                  </w:p>
                </w:txbxContent>
              </v:textbox>
              <w10:wrap type="none"/>
            </v:shape>
            <v:shape style="position:absolute;left:3353;top:1118;width:283;height:219" type="#_x0000_t202" filled="false" stroked="false">
              <v:textbox inset="0,0,0,0">
                <w:txbxContent>
                  <w:p>
                    <w:pPr>
                      <w:spacing w:line="218" w:lineRule="exact" w:before="0"/>
                      <w:ind w:left="0" w:right="0" w:firstLine="0"/>
                      <w:jc w:val="left"/>
                      <w:rPr>
                        <w:sz w:val="22"/>
                      </w:rPr>
                    </w:pPr>
                    <w:r>
                      <w:rPr>
                        <w:w w:val="90"/>
                        <w:sz w:val="22"/>
                      </w:rPr>
                      <w:t>3.4</w:t>
                    </w:r>
                  </w:p>
                </w:txbxContent>
              </v:textbox>
              <w10:wrap type="none"/>
            </v:shape>
            <v:shape style="position:absolute;left:4418;top:825;width:394;height:1455" type="#_x0000_t202" filled="false" stroked="false">
              <v:textbox inset="0,0,0,0">
                <w:txbxContent>
                  <w:p>
                    <w:pPr>
                      <w:spacing w:line="222" w:lineRule="exact" w:before="0"/>
                      <w:ind w:left="55" w:right="0" w:firstLine="0"/>
                      <w:jc w:val="left"/>
                      <w:rPr>
                        <w:sz w:val="22"/>
                      </w:rPr>
                    </w:pPr>
                    <w:r>
                      <w:rPr>
                        <w:w w:val="95"/>
                        <w:sz w:val="22"/>
                      </w:rPr>
                      <w:t>0.0</w:t>
                    </w:r>
                  </w:p>
                  <w:p>
                    <w:pPr>
                      <w:spacing w:line="258" w:lineRule="exact" w:before="0"/>
                      <w:ind w:left="55" w:right="0" w:firstLine="0"/>
                      <w:jc w:val="left"/>
                      <w:rPr>
                        <w:sz w:val="22"/>
                      </w:rPr>
                    </w:pPr>
                    <w:r>
                      <w:rPr>
                        <w:w w:val="95"/>
                        <w:sz w:val="22"/>
                      </w:rPr>
                      <w:t>6.7</w:t>
                    </w:r>
                  </w:p>
                  <w:p>
                    <w:pPr>
                      <w:spacing w:line="283" w:lineRule="exact" w:before="0"/>
                      <w:ind w:left="0" w:right="0" w:firstLine="0"/>
                      <w:jc w:val="left"/>
                      <w:rPr>
                        <w:sz w:val="22"/>
                      </w:rPr>
                    </w:pPr>
                    <w:r>
                      <w:rPr>
                        <w:w w:val="90"/>
                        <w:sz w:val="22"/>
                      </w:rPr>
                      <w:t>13.3</w:t>
                    </w:r>
                  </w:p>
                  <w:p>
                    <w:pPr>
                      <w:spacing w:before="65"/>
                      <w:ind w:left="0" w:right="0" w:firstLine="0"/>
                      <w:jc w:val="left"/>
                      <w:rPr>
                        <w:sz w:val="22"/>
                      </w:rPr>
                    </w:pPr>
                    <w:r>
                      <w:rPr>
                        <w:w w:val="90"/>
                        <w:sz w:val="22"/>
                      </w:rPr>
                      <w:t>13.3</w:t>
                    </w:r>
                  </w:p>
                  <w:p>
                    <w:pPr>
                      <w:spacing w:line="266" w:lineRule="exact" w:before="65"/>
                      <w:ind w:left="0" w:right="0" w:firstLine="0"/>
                      <w:jc w:val="left"/>
                      <w:rPr>
                        <w:sz w:val="22"/>
                      </w:rPr>
                    </w:pPr>
                    <w:r>
                      <w:rPr>
                        <w:w w:val="90"/>
                        <w:sz w:val="22"/>
                      </w:rPr>
                      <w:t>13.3</w:t>
                    </w:r>
                  </w:p>
                </w:txbxContent>
              </v:textbox>
              <w10:wrap type="none"/>
            </v:shape>
            <v:shape style="position:absolute;left:5537;top:397;width:1629;height:1072" type="#_x0000_t202" filled="false" stroked="false">
              <v:textbox inset="0,0,0,0">
                <w:txbxContent>
                  <w:p>
                    <w:pPr>
                      <w:spacing w:line="278" w:lineRule="exact" w:before="0"/>
                      <w:ind w:left="0" w:right="0" w:firstLine="0"/>
                      <w:jc w:val="left"/>
                      <w:rPr>
                        <w:rFonts w:ascii="Heiti SC" w:eastAsia="Heiti SC" w:hint="eastAsia"/>
                        <w:b/>
                        <w:sz w:val="28"/>
                      </w:rPr>
                    </w:pPr>
                    <w:r>
                      <w:rPr>
                        <w:rFonts w:ascii="Heiti SC" w:eastAsia="Heiti SC" w:hint="eastAsia"/>
                        <w:b/>
                        <w:w w:val="80"/>
                        <w:sz w:val="28"/>
                      </w:rPr>
                      <w:t>（</w:t>
                    </w:r>
                    <w:r>
                      <w:rPr>
                        <w:rFonts w:ascii="Heiti SC" w:eastAsia="Heiti SC" w:hint="eastAsia"/>
                        <w:b/>
                        <w:w w:val="95"/>
                        <w:sz w:val="28"/>
                      </w:rPr>
                      <w:t>地区別</w:t>
                    </w:r>
                    <w:r>
                      <w:rPr>
                        <w:rFonts w:ascii="Heiti SC" w:eastAsia="Heiti SC" w:hint="eastAsia"/>
                        <w:b/>
                        <w:w w:val="80"/>
                        <w:sz w:val="28"/>
                      </w:rPr>
                      <w:t>）</w:t>
                    </w:r>
                  </w:p>
                  <w:p>
                    <w:pPr>
                      <w:spacing w:line="237" w:lineRule="exact" w:before="117"/>
                      <w:ind w:left="57" w:right="0" w:firstLine="0"/>
                      <w:jc w:val="left"/>
                      <w:rPr>
                        <w:sz w:val="22"/>
                      </w:rPr>
                    </w:pPr>
                    <w:r>
                      <w:rPr>
                        <w:w w:val="95"/>
                        <w:sz w:val="22"/>
                      </w:rPr>
                      <w:t>3.3</w:t>
                    </w:r>
                  </w:p>
                  <w:p>
                    <w:pPr>
                      <w:spacing w:line="205" w:lineRule="exact" w:before="0"/>
                      <w:ind w:left="0" w:right="128" w:firstLine="0"/>
                      <w:jc w:val="right"/>
                      <w:rPr>
                        <w:sz w:val="22"/>
                      </w:rPr>
                    </w:pPr>
                    <w:r>
                      <w:rPr>
                        <w:w w:val="85"/>
                        <w:sz w:val="22"/>
                      </w:rPr>
                      <w:t>10.0</w:t>
                    </w:r>
                  </w:p>
                  <w:p>
                    <w:pPr>
                      <w:spacing w:line="234" w:lineRule="exact" w:before="0"/>
                      <w:ind w:left="1070" w:right="0" w:firstLine="0"/>
                      <w:jc w:val="left"/>
                      <w:rPr>
                        <w:sz w:val="22"/>
                      </w:rPr>
                    </w:pPr>
                    <w:r>
                      <w:rPr>
                        <w:w w:val="90"/>
                        <w:sz w:val="22"/>
                      </w:rPr>
                      <w:t>0.00.0</w:t>
                    </w:r>
                  </w:p>
                </w:txbxContent>
              </v:textbox>
              <w10:wrap type="none"/>
            </v:shape>
            <v:shape style="position:absolute;left:7857;top:1094;width:1218;height:600" type="#_x0000_t202" filled="false" stroked="false">
              <v:textbox inset="0,0,0,0">
                <w:txbxContent>
                  <w:p>
                    <w:pPr>
                      <w:spacing w:line="225" w:lineRule="exact" w:before="0"/>
                      <w:ind w:left="0" w:right="0" w:firstLine="0"/>
                      <w:jc w:val="left"/>
                      <w:rPr>
                        <w:sz w:val="20"/>
                      </w:rPr>
                    </w:pPr>
                    <w:r>
                      <w:rPr>
                        <w:w w:val="95"/>
                        <w:sz w:val="20"/>
                      </w:rPr>
                      <w:t>26年4～6月頃</w:t>
                    </w:r>
                  </w:p>
                  <w:p>
                    <w:pPr>
                      <w:spacing w:line="242" w:lineRule="exact" w:before="133"/>
                      <w:ind w:left="0" w:right="0" w:firstLine="0"/>
                      <w:jc w:val="left"/>
                      <w:rPr>
                        <w:sz w:val="20"/>
                      </w:rPr>
                    </w:pPr>
                    <w:r>
                      <w:rPr>
                        <w:w w:val="95"/>
                        <w:sz w:val="20"/>
                      </w:rPr>
                      <w:t>26年7～9月頃</w:t>
                    </w:r>
                  </w:p>
                </w:txbxContent>
              </v:textbox>
              <w10:wrap type="none"/>
            </v:shape>
            <v:shape style="position:absolute;left:6662;top:1656;width:394;height:219" type="#_x0000_t202" filled="false" stroked="false">
              <v:textbox inset="0,0,0,0">
                <w:txbxContent>
                  <w:p>
                    <w:pPr>
                      <w:spacing w:line="218" w:lineRule="exact" w:before="0"/>
                      <w:ind w:left="0" w:right="0" w:firstLine="0"/>
                      <w:jc w:val="left"/>
                      <w:rPr>
                        <w:sz w:val="22"/>
                      </w:rPr>
                    </w:pPr>
                    <w:r>
                      <w:rPr>
                        <w:w w:val="90"/>
                        <w:sz w:val="22"/>
                      </w:rPr>
                      <w:t>30.0</w:t>
                    </w:r>
                  </w:p>
                </w:txbxContent>
              </v:textbox>
              <w10:wrap type="none"/>
            </v:shape>
            <v:shape style="position:absolute;left:7857;top:1895;width:1415;height:200" type="#_x0000_t202" filled="false" stroked="false">
              <v:textbox inset="0,0,0,0">
                <w:txbxContent>
                  <w:p>
                    <w:pPr>
                      <w:spacing w:line="199" w:lineRule="exact" w:before="0"/>
                      <w:ind w:left="0" w:right="0" w:firstLine="0"/>
                      <w:jc w:val="left"/>
                      <w:rPr>
                        <w:sz w:val="20"/>
                      </w:rPr>
                    </w:pPr>
                    <w:r>
                      <w:rPr>
                        <w:w w:val="95"/>
                        <w:sz w:val="20"/>
                      </w:rPr>
                      <w:t>26年10～12月頃</w:t>
                    </w:r>
                  </w:p>
                </w:txbxContent>
              </v:textbox>
              <w10:wrap type="none"/>
            </v:shape>
            <v:shape style="position:absolute;left:6662;top:2198;width:394;height:219" type="#_x0000_t202" filled="false" stroked="false">
              <v:textbox inset="0,0,0,0">
                <w:txbxContent>
                  <w:p>
                    <w:pPr>
                      <w:spacing w:line="218" w:lineRule="exact" w:before="0"/>
                      <w:ind w:left="0" w:right="0" w:firstLine="0"/>
                      <w:jc w:val="left"/>
                      <w:rPr>
                        <w:sz w:val="22"/>
                      </w:rPr>
                    </w:pPr>
                    <w:r>
                      <w:rPr>
                        <w:w w:val="90"/>
                        <w:sz w:val="22"/>
                      </w:rPr>
                      <w:t>10.0</w:t>
                    </w:r>
                  </w:p>
                </w:txbxContent>
              </v:textbox>
              <w10:wrap type="none"/>
            </v:shape>
            <v:shape style="position:absolute;left:7857;top:2296;width:1117;height:200" type="#_x0000_t202" filled="false" stroked="false">
              <v:textbox inset="0,0,0,0">
                <w:txbxContent>
                  <w:p>
                    <w:pPr>
                      <w:spacing w:line="199" w:lineRule="exact" w:before="0"/>
                      <w:ind w:left="0" w:right="0" w:firstLine="0"/>
                      <w:jc w:val="left"/>
                      <w:rPr>
                        <w:sz w:val="20"/>
                      </w:rPr>
                    </w:pPr>
                    <w:r>
                      <w:rPr>
                        <w:w w:val="95"/>
                        <w:sz w:val="20"/>
                      </w:rPr>
                      <w:t>27年1月以降</w:t>
                    </w:r>
                  </w:p>
                </w:txbxContent>
              </v:textbox>
              <w10:wrap type="none"/>
            </v:shape>
            <v:shape style="position:absolute;left:3298;top:2844;width:394;height:219" type="#_x0000_t202" filled="false" stroked="false">
              <v:textbox inset="0,0,0,0">
                <w:txbxContent>
                  <w:p>
                    <w:pPr>
                      <w:spacing w:line="218" w:lineRule="exact" w:before="0"/>
                      <w:ind w:left="0" w:right="0" w:firstLine="0"/>
                      <w:jc w:val="left"/>
                      <w:rPr>
                        <w:sz w:val="22"/>
                      </w:rPr>
                    </w:pPr>
                    <w:r>
                      <w:rPr>
                        <w:w w:val="90"/>
                        <w:sz w:val="22"/>
                      </w:rPr>
                      <w:t>62.1</w:t>
                    </w:r>
                  </w:p>
                </w:txbxContent>
              </v:textbox>
              <w10:wrap type="none"/>
            </v:shape>
            <v:shape style="position:absolute;left:4418;top:2964;width:394;height:219" type="#_x0000_t202" filled="false" stroked="false">
              <v:textbox inset="0,0,0,0">
                <w:txbxContent>
                  <w:p>
                    <w:pPr>
                      <w:spacing w:line="218" w:lineRule="exact" w:before="0"/>
                      <w:ind w:left="0" w:right="0" w:firstLine="0"/>
                      <w:jc w:val="left"/>
                      <w:rPr>
                        <w:sz w:val="22"/>
                      </w:rPr>
                    </w:pPr>
                    <w:r>
                      <w:rPr>
                        <w:w w:val="90"/>
                        <w:sz w:val="22"/>
                      </w:rPr>
                      <w:t>53.3</w:t>
                    </w:r>
                  </w:p>
                </w:txbxContent>
              </v:textbox>
              <w10:wrap type="none"/>
            </v:shape>
            <v:shape style="position:absolute;left:6662;top:3007;width:394;height:219" type="#_x0000_t202" filled="false" stroked="false">
              <v:textbox inset="0,0,0,0">
                <w:txbxContent>
                  <w:p>
                    <w:pPr>
                      <w:spacing w:line="218" w:lineRule="exact" w:before="0"/>
                      <w:ind w:left="0" w:right="0" w:firstLine="0"/>
                      <w:jc w:val="left"/>
                      <w:rPr>
                        <w:sz w:val="22"/>
                      </w:rPr>
                    </w:pPr>
                    <w:r>
                      <w:rPr>
                        <w:w w:val="90"/>
                        <w:sz w:val="22"/>
                      </w:rPr>
                      <w:t>50.0</w:t>
                    </w:r>
                  </w:p>
                </w:txbxContent>
              </v:textbox>
              <w10:wrap type="none"/>
            </v:shape>
            <v:shape style="position:absolute;left:7857;top:2697;width:1554;height:459" type="#_x0000_t202" filled="false" stroked="false">
              <v:textbox inset="0,0,0,0">
                <w:txbxContent>
                  <w:p>
                    <w:pPr>
                      <w:spacing w:line="221" w:lineRule="exact" w:before="0"/>
                      <w:ind w:left="0" w:right="0" w:firstLine="0"/>
                      <w:jc w:val="left"/>
                      <w:rPr>
                        <w:sz w:val="20"/>
                      </w:rPr>
                    </w:pPr>
                    <w:r>
                      <w:rPr>
                        <w:w w:val="95"/>
                        <w:sz w:val="20"/>
                      </w:rPr>
                      <w:t>消費減退がなかっ</w:t>
                    </w:r>
                  </w:p>
                  <w:p>
                    <w:pPr>
                      <w:spacing w:line="237" w:lineRule="exact" w:before="0"/>
                      <w:ind w:left="0" w:right="0" w:firstLine="0"/>
                      <w:jc w:val="left"/>
                      <w:rPr>
                        <w:sz w:val="20"/>
                      </w:rPr>
                    </w:pPr>
                    <w:r>
                      <w:rPr>
                        <w:w w:val="91"/>
                        <w:sz w:val="20"/>
                      </w:rPr>
                      <w:t>た</w:t>
                    </w:r>
                  </w:p>
                </w:txbxContent>
              </v:textbox>
              <w10:wrap type="none"/>
            </v:shape>
            <v:shape style="position:absolute;left:3202;top:3950;width:589;height:219" type="#_x0000_t202" filled="false" stroked="false">
              <v:textbox inset="0,0,0,0">
                <w:txbxContent>
                  <w:p>
                    <w:pPr>
                      <w:spacing w:line="218" w:lineRule="exact" w:before="0"/>
                      <w:ind w:left="0" w:right="0" w:firstLine="0"/>
                      <w:jc w:val="left"/>
                      <w:rPr>
                        <w:sz w:val="22"/>
                      </w:rPr>
                    </w:pPr>
                    <w:r>
                      <w:rPr>
                        <w:sz w:val="22"/>
                      </w:rPr>
                      <w:t>東 青</w:t>
                    </w:r>
                  </w:p>
                </w:txbxContent>
              </v:textbox>
              <w10:wrap type="none"/>
            </v:shape>
            <v:shape style="position:absolute;left:4322;top:3950;width:589;height:219" type="#_x0000_t202" filled="false" stroked="false">
              <v:textbox inset="0,0,0,0">
                <w:txbxContent>
                  <w:p>
                    <w:pPr>
                      <w:spacing w:line="218" w:lineRule="exact" w:before="0"/>
                      <w:ind w:left="0" w:right="0" w:firstLine="0"/>
                      <w:jc w:val="left"/>
                      <w:rPr>
                        <w:sz w:val="22"/>
                      </w:rPr>
                    </w:pPr>
                    <w:r>
                      <w:rPr>
                        <w:sz w:val="22"/>
                      </w:rPr>
                      <w:t>津 軽</w:t>
                    </w:r>
                  </w:p>
                </w:txbxContent>
              </v:textbox>
              <w10:wrap type="none"/>
            </v:shape>
            <v:shape style="position:absolute;left:5443;top:3950;width:589;height:219" type="#_x0000_t202" filled="false" stroked="false">
              <v:textbox inset="0,0,0,0">
                <w:txbxContent>
                  <w:p>
                    <w:pPr>
                      <w:spacing w:line="218" w:lineRule="exact" w:before="0"/>
                      <w:ind w:left="0" w:right="0" w:firstLine="0"/>
                      <w:jc w:val="left"/>
                      <w:rPr>
                        <w:sz w:val="22"/>
                      </w:rPr>
                    </w:pPr>
                    <w:r>
                      <w:rPr>
                        <w:sz w:val="22"/>
                      </w:rPr>
                      <w:t>県 南</w:t>
                    </w:r>
                  </w:p>
                </w:txbxContent>
              </v:textbox>
              <w10:wrap type="none"/>
            </v:shape>
            <v:shape style="position:absolute;left:6566;top:3950;width:589;height:219" type="#_x0000_t202" filled="false" stroked="false">
              <v:textbox inset="0,0,0,0">
                <w:txbxContent>
                  <w:p>
                    <w:pPr>
                      <w:spacing w:line="218" w:lineRule="exact" w:before="0"/>
                      <w:ind w:left="0" w:right="0" w:firstLine="0"/>
                      <w:jc w:val="left"/>
                      <w:rPr>
                        <w:sz w:val="22"/>
                      </w:rPr>
                    </w:pPr>
                    <w:r>
                      <w:rPr>
                        <w:sz w:val="22"/>
                      </w:rPr>
                      <w:t>下 北</w:t>
                    </w:r>
                  </w:p>
                </w:txbxContent>
              </v:textbox>
              <w10:wrap type="none"/>
            </v:shape>
            <v:shape style="position:absolute;left:5539;top:3098;width:394;height:219" type="#_x0000_t202" filled="false" stroked="false">
              <v:textbox inset="0,0,0,0">
                <w:txbxContent>
                  <w:p>
                    <w:pPr>
                      <w:spacing w:line="218" w:lineRule="exact" w:before="0"/>
                      <w:ind w:left="0" w:right="0" w:firstLine="0"/>
                      <w:jc w:val="left"/>
                      <w:rPr>
                        <w:sz w:val="22"/>
                      </w:rPr>
                    </w:pPr>
                    <w:r>
                      <w:rPr>
                        <w:w w:val="90"/>
                        <w:sz w:val="22"/>
                      </w:rPr>
                      <w:t>43.3</w:t>
                    </w:r>
                  </w:p>
                </w:txbxContent>
              </v:textbox>
              <w10:wrap type="none"/>
            </v:shape>
            <v:shape style="position:absolute;left:5539;top:1161;width:394;height:1436" type="#_x0000_t202" filled="false" stroked="false">
              <v:textbox inset="0,0,0,0">
                <w:txbxContent>
                  <w:p>
                    <w:pPr>
                      <w:spacing w:line="247" w:lineRule="exact" w:before="0"/>
                      <w:ind w:left="55" w:right="0" w:firstLine="0"/>
                      <w:jc w:val="left"/>
                      <w:rPr>
                        <w:sz w:val="22"/>
                      </w:rPr>
                    </w:pPr>
                    <w:r>
                      <w:rPr>
                        <w:w w:val="95"/>
                        <w:sz w:val="22"/>
                      </w:rPr>
                      <w:t>6.7</w:t>
                    </w:r>
                  </w:p>
                  <w:p>
                    <w:pPr>
                      <w:spacing w:before="19"/>
                      <w:ind w:left="0" w:right="0" w:firstLine="0"/>
                      <w:jc w:val="left"/>
                      <w:rPr>
                        <w:sz w:val="22"/>
                      </w:rPr>
                    </w:pPr>
                    <w:r>
                      <w:rPr>
                        <w:w w:val="90"/>
                        <w:sz w:val="22"/>
                      </w:rPr>
                      <w:t>16.7</w:t>
                    </w:r>
                  </w:p>
                  <w:p>
                    <w:pPr>
                      <w:spacing w:line="240" w:lineRule="auto" w:before="1"/>
                      <w:rPr>
                        <w:sz w:val="15"/>
                      </w:rPr>
                    </w:pPr>
                  </w:p>
                  <w:p>
                    <w:pPr>
                      <w:spacing w:before="0"/>
                      <w:ind w:left="0" w:right="0" w:firstLine="0"/>
                      <w:jc w:val="left"/>
                      <w:rPr>
                        <w:sz w:val="22"/>
                      </w:rPr>
                    </w:pPr>
                    <w:r>
                      <w:rPr>
                        <w:w w:val="90"/>
                        <w:sz w:val="22"/>
                      </w:rPr>
                      <w:t>20.0</w:t>
                    </w:r>
                  </w:p>
                  <w:p>
                    <w:pPr>
                      <w:spacing w:line="266" w:lineRule="exact" w:before="111"/>
                      <w:ind w:left="0" w:right="0" w:firstLine="0"/>
                      <w:jc w:val="left"/>
                      <w:rPr>
                        <w:sz w:val="22"/>
                      </w:rPr>
                    </w:pPr>
                    <w:r>
                      <w:rPr>
                        <w:w w:val="90"/>
                        <w:sz w:val="22"/>
                      </w:rPr>
                      <w:t>10.0</w:t>
                    </w:r>
                  </w:p>
                </w:txbxContent>
              </v:textbox>
              <w10:wrap type="none"/>
            </v:shape>
            <w10:wrap type="topAndBottom"/>
          </v:group>
        </w:pict>
      </w:r>
    </w:p>
    <w:p>
      <w:pPr>
        <w:spacing w:after="0"/>
        <w:rPr>
          <w:sz w:val="12"/>
        </w:rPr>
        <w:sectPr>
          <w:type w:val="continuous"/>
          <w:pgSz w:w="11910" w:h="16840"/>
          <w:pgMar w:top="1580" w:bottom="980" w:left="1020" w:right="640"/>
        </w:sectPr>
      </w:pPr>
    </w:p>
    <w:p>
      <w:pPr>
        <w:pStyle w:val="Heading3"/>
        <w:tabs>
          <w:tab w:pos="1363" w:val="left" w:leader="none"/>
        </w:tabs>
        <w:spacing w:before="41"/>
        <w:rPr>
          <w:u w:val="none"/>
        </w:rPr>
      </w:pPr>
      <w:r>
        <w:rPr>
          <w:w w:val="105"/>
          <w:u w:val="single"/>
        </w:rPr>
        <w:t>表６</w:t>
        <w:tab/>
      </w:r>
      <w:r>
        <w:rPr>
          <w:spacing w:val="3"/>
          <w:u w:val="single"/>
        </w:rPr>
        <w:t>消費税増税による消費減退の回復時</w:t>
      </w:r>
      <w:r>
        <w:rPr>
          <w:u w:val="single"/>
        </w:rPr>
        <w:t>期</w:t>
      </w:r>
      <w:r>
        <w:rPr>
          <w:spacing w:val="3"/>
          <w:u w:val="single"/>
        </w:rPr>
        <w:t>（分野別</w:t>
      </w:r>
      <w:r>
        <w:rPr>
          <w:u w:val="single"/>
        </w:rPr>
        <w:t>）</w:t>
      </w:r>
    </w:p>
    <w:p>
      <w:pPr>
        <w:pStyle w:val="BodyText"/>
        <w:spacing w:before="5"/>
        <w:rPr>
          <w:sz w:val="28"/>
        </w:rPr>
      </w:pPr>
      <w:r>
        <w:rPr/>
        <w:br w:type="column"/>
      </w:r>
      <w:r>
        <w:rPr>
          <w:sz w:val="28"/>
        </w:rPr>
      </w:r>
    </w:p>
    <w:p>
      <w:pPr>
        <w:spacing w:before="0"/>
        <w:ind w:left="602" w:right="711" w:firstLine="0"/>
        <w:jc w:val="center"/>
        <w:rPr>
          <w:sz w:val="20"/>
        </w:rPr>
      </w:pPr>
      <w:r>
        <w:rPr>
          <w:w w:val="75"/>
          <w:sz w:val="20"/>
        </w:rPr>
        <w:t>（％）</w:t>
      </w:r>
    </w:p>
    <w:p>
      <w:pPr>
        <w:spacing w:after="0"/>
        <w:jc w:val="center"/>
        <w:rPr>
          <w:sz w:val="20"/>
        </w:rPr>
        <w:sectPr>
          <w:pgSz w:w="11910" w:h="16840"/>
          <w:pgMar w:header="0" w:footer="794" w:top="1520" w:bottom="980" w:left="1020" w:right="640"/>
          <w:cols w:num="2" w:equalWidth="0">
            <w:col w:w="6681" w:space="1766"/>
            <w:col w:w="1803"/>
          </w:cols>
        </w:sectPr>
      </w:pPr>
    </w:p>
    <w:p>
      <w:pPr>
        <w:pStyle w:val="BodyText"/>
        <w:rPr>
          <w:sz w:val="2"/>
        </w:rPr>
      </w:pPr>
    </w:p>
    <w:tbl>
      <w:tblPr>
        <w:tblW w:w="0" w:type="auto"/>
        <w:jc w:val="left"/>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97"/>
        <w:gridCol w:w="1119"/>
        <w:gridCol w:w="1299"/>
        <w:gridCol w:w="1299"/>
        <w:gridCol w:w="1299"/>
        <w:gridCol w:w="1299"/>
        <w:gridCol w:w="1299"/>
        <w:gridCol w:w="1299"/>
      </w:tblGrid>
      <w:tr>
        <w:trPr>
          <w:trHeight w:val="409" w:hRule="atLeast"/>
        </w:trPr>
        <w:tc>
          <w:tcPr>
            <w:tcW w:w="1616" w:type="dxa"/>
            <w:gridSpan w:val="2"/>
            <w:tcBorders>
              <w:top w:val="nil"/>
              <w:left w:val="nil"/>
            </w:tcBorders>
          </w:tcPr>
          <w:p>
            <w:pPr>
              <w:pStyle w:val="TableParagraph"/>
              <w:spacing w:before="50"/>
              <w:ind w:left="247"/>
              <w:rPr>
                <w:sz w:val="22"/>
              </w:rPr>
            </w:pPr>
            <w:r>
              <w:rPr>
                <w:sz w:val="22"/>
              </w:rPr>
              <w:t>n= 99</w:t>
            </w:r>
          </w:p>
        </w:tc>
        <w:tc>
          <w:tcPr>
            <w:tcW w:w="1299" w:type="dxa"/>
            <w:shd w:val="clear" w:color="auto" w:fill="CCFFCC"/>
          </w:tcPr>
          <w:p>
            <w:pPr>
              <w:pStyle w:val="TableParagraph"/>
              <w:spacing w:before="79"/>
              <w:ind w:right="146"/>
              <w:jc w:val="right"/>
              <w:rPr>
                <w:rFonts w:ascii="Apple SD Gothic Neo" w:eastAsia="Apple SD Gothic Neo" w:hint="eastAsia"/>
                <w:b/>
                <w:sz w:val="16"/>
              </w:rPr>
            </w:pPr>
            <w:r>
              <w:rPr>
                <w:rFonts w:ascii="Apple SD Gothic Neo" w:eastAsia="Apple SD Gothic Neo" w:hint="eastAsia"/>
                <w:b/>
                <w:sz w:val="16"/>
              </w:rPr>
              <w:t>26年4～6月頃</w:t>
            </w:r>
          </w:p>
        </w:tc>
        <w:tc>
          <w:tcPr>
            <w:tcW w:w="1299" w:type="dxa"/>
            <w:shd w:val="clear" w:color="auto" w:fill="CCFFCC"/>
          </w:tcPr>
          <w:p>
            <w:pPr>
              <w:pStyle w:val="TableParagraph"/>
              <w:spacing w:before="79"/>
              <w:ind w:right="146"/>
              <w:jc w:val="right"/>
              <w:rPr>
                <w:rFonts w:ascii="Apple SD Gothic Neo" w:eastAsia="Apple SD Gothic Neo" w:hint="eastAsia"/>
                <w:b/>
                <w:sz w:val="16"/>
              </w:rPr>
            </w:pPr>
            <w:r>
              <w:rPr>
                <w:rFonts w:ascii="Apple SD Gothic Neo" w:eastAsia="Apple SD Gothic Neo" w:hint="eastAsia"/>
                <w:b/>
                <w:w w:val="105"/>
                <w:sz w:val="16"/>
              </w:rPr>
              <w:t>26年7～9月頃</w:t>
            </w:r>
          </w:p>
        </w:tc>
        <w:tc>
          <w:tcPr>
            <w:tcW w:w="1299" w:type="dxa"/>
            <w:shd w:val="clear" w:color="auto" w:fill="CCFFCC"/>
          </w:tcPr>
          <w:p>
            <w:pPr>
              <w:pStyle w:val="TableParagraph"/>
              <w:spacing w:before="79"/>
              <w:ind w:right="58"/>
              <w:jc w:val="right"/>
              <w:rPr>
                <w:rFonts w:ascii="Apple SD Gothic Neo" w:eastAsia="Apple SD Gothic Neo" w:hint="eastAsia"/>
                <w:b/>
                <w:sz w:val="16"/>
              </w:rPr>
            </w:pPr>
            <w:r>
              <w:rPr>
                <w:rFonts w:ascii="Apple SD Gothic Neo" w:eastAsia="Apple SD Gothic Neo" w:hint="eastAsia"/>
                <w:b/>
                <w:w w:val="105"/>
                <w:sz w:val="16"/>
              </w:rPr>
              <w:t>26年10～12月頃</w:t>
            </w:r>
          </w:p>
        </w:tc>
        <w:tc>
          <w:tcPr>
            <w:tcW w:w="1299" w:type="dxa"/>
            <w:shd w:val="clear" w:color="auto" w:fill="CCFFCC"/>
          </w:tcPr>
          <w:p>
            <w:pPr>
              <w:pStyle w:val="TableParagraph"/>
              <w:spacing w:before="79"/>
              <w:ind w:right="188"/>
              <w:jc w:val="right"/>
              <w:rPr>
                <w:rFonts w:ascii="Apple SD Gothic Neo" w:eastAsia="Apple SD Gothic Neo" w:hint="eastAsia"/>
                <w:b/>
                <w:sz w:val="16"/>
              </w:rPr>
            </w:pPr>
            <w:r>
              <w:rPr>
                <w:rFonts w:ascii="Apple SD Gothic Neo" w:eastAsia="Apple SD Gothic Neo" w:hint="eastAsia"/>
                <w:b/>
                <w:w w:val="110"/>
                <w:sz w:val="16"/>
              </w:rPr>
              <w:t>27年</w:t>
            </w:r>
            <w:r>
              <w:rPr>
                <w:rFonts w:ascii="Apple SD Gothic Neo" w:eastAsia="Apple SD Gothic Neo" w:hint="eastAsia"/>
                <w:b/>
                <w:w w:val="115"/>
                <w:sz w:val="16"/>
              </w:rPr>
              <w:t>1</w:t>
            </w:r>
            <w:r>
              <w:rPr>
                <w:rFonts w:ascii="Apple SD Gothic Neo" w:eastAsia="Apple SD Gothic Neo" w:hint="eastAsia"/>
                <w:b/>
                <w:w w:val="110"/>
                <w:sz w:val="16"/>
              </w:rPr>
              <w:t>月以降</w:t>
            </w:r>
          </w:p>
        </w:tc>
        <w:tc>
          <w:tcPr>
            <w:tcW w:w="1299" w:type="dxa"/>
            <w:shd w:val="clear" w:color="auto" w:fill="CCFFCC"/>
          </w:tcPr>
          <w:p>
            <w:pPr>
              <w:pStyle w:val="TableParagraph"/>
              <w:spacing w:line="195" w:lineRule="exact"/>
              <w:ind w:left="226" w:right="217"/>
              <w:jc w:val="center"/>
              <w:rPr>
                <w:rFonts w:ascii="Apple SD Gothic Neo" w:eastAsia="Apple SD Gothic Neo" w:hint="eastAsia"/>
                <w:b/>
                <w:sz w:val="16"/>
              </w:rPr>
            </w:pPr>
            <w:r>
              <w:rPr>
                <w:rFonts w:ascii="Apple SD Gothic Neo" w:eastAsia="Apple SD Gothic Neo" w:hint="eastAsia"/>
                <w:b/>
                <w:w w:val="115"/>
                <w:sz w:val="16"/>
              </w:rPr>
              <w:t>消費減退が</w:t>
            </w:r>
          </w:p>
          <w:p>
            <w:pPr>
              <w:pStyle w:val="TableParagraph"/>
              <w:spacing w:line="194" w:lineRule="exact"/>
              <w:ind w:left="226" w:right="217"/>
              <w:jc w:val="center"/>
              <w:rPr>
                <w:rFonts w:ascii="Apple SD Gothic Neo" w:eastAsia="Apple SD Gothic Neo" w:hint="eastAsia"/>
                <w:b/>
                <w:sz w:val="16"/>
              </w:rPr>
            </w:pPr>
            <w:r>
              <w:rPr>
                <w:rFonts w:ascii="Apple SD Gothic Neo" w:eastAsia="Apple SD Gothic Neo" w:hint="eastAsia"/>
                <w:b/>
                <w:w w:val="105"/>
                <w:sz w:val="16"/>
              </w:rPr>
              <w:t>なかった</w:t>
            </w:r>
          </w:p>
        </w:tc>
        <w:tc>
          <w:tcPr>
            <w:tcW w:w="1299" w:type="dxa"/>
            <w:shd w:val="clear" w:color="auto" w:fill="CCFFCC"/>
          </w:tcPr>
          <w:p>
            <w:pPr>
              <w:pStyle w:val="TableParagraph"/>
              <w:spacing w:before="79"/>
              <w:ind w:left="278"/>
              <w:rPr>
                <w:rFonts w:ascii="Apple SD Gothic Neo" w:eastAsia="Apple SD Gothic Neo" w:hint="eastAsia"/>
                <w:b/>
                <w:sz w:val="16"/>
              </w:rPr>
            </w:pPr>
            <w:r>
              <w:rPr>
                <w:rFonts w:ascii="Apple SD Gothic Neo" w:eastAsia="Apple SD Gothic Neo" w:hint="eastAsia"/>
                <w:b/>
                <w:w w:val="105"/>
                <w:sz w:val="16"/>
              </w:rPr>
              <w:t>分からない</w:t>
            </w:r>
          </w:p>
        </w:tc>
      </w:tr>
      <w:tr>
        <w:trPr>
          <w:trHeight w:val="248" w:hRule="atLeast"/>
        </w:trPr>
        <w:tc>
          <w:tcPr>
            <w:tcW w:w="1616" w:type="dxa"/>
            <w:gridSpan w:val="2"/>
            <w:shd w:val="clear" w:color="auto" w:fill="CCFFCC"/>
          </w:tcPr>
          <w:p>
            <w:pPr>
              <w:pStyle w:val="TableParagraph"/>
              <w:tabs>
                <w:tab w:pos="1057" w:val="left" w:leader="none"/>
              </w:tabs>
              <w:spacing w:line="229" w:lineRule="exact"/>
              <w:ind w:left="330"/>
              <w:rPr>
                <w:rFonts w:ascii="Heiti SC" w:eastAsia="Heiti SC" w:hint="eastAsia"/>
                <w:b/>
                <w:sz w:val="23"/>
              </w:rPr>
            </w:pPr>
            <w:r>
              <w:rPr>
                <w:rFonts w:ascii="Heiti SC" w:eastAsia="Heiti SC" w:hint="eastAsia"/>
                <w:b/>
                <w:w w:val="105"/>
                <w:sz w:val="23"/>
              </w:rPr>
              <w:t>合</w:t>
              <w:tab/>
              <w:t>計</w:t>
            </w:r>
          </w:p>
        </w:tc>
        <w:tc>
          <w:tcPr>
            <w:tcW w:w="1299" w:type="dxa"/>
          </w:tcPr>
          <w:p>
            <w:pPr>
              <w:pStyle w:val="TableParagraph"/>
              <w:spacing w:line="229" w:lineRule="exact"/>
              <w:ind w:right="155"/>
              <w:jc w:val="right"/>
              <w:rPr>
                <w:rFonts w:ascii="Heiti SC"/>
                <w:b/>
                <w:sz w:val="23"/>
              </w:rPr>
            </w:pPr>
            <w:r>
              <w:rPr>
                <w:rFonts w:ascii="Heiti SC"/>
                <w:b/>
                <w:w w:val="110"/>
                <w:sz w:val="23"/>
              </w:rPr>
              <w:t>3.0</w:t>
            </w:r>
          </w:p>
        </w:tc>
        <w:tc>
          <w:tcPr>
            <w:tcW w:w="1299" w:type="dxa"/>
          </w:tcPr>
          <w:p>
            <w:pPr>
              <w:pStyle w:val="TableParagraph"/>
              <w:spacing w:line="229" w:lineRule="exact"/>
              <w:ind w:right="155"/>
              <w:jc w:val="right"/>
              <w:rPr>
                <w:rFonts w:ascii="Heiti SC"/>
                <w:b/>
                <w:sz w:val="23"/>
              </w:rPr>
            </w:pPr>
            <w:r>
              <w:rPr>
                <w:rFonts w:ascii="Heiti SC"/>
                <w:b/>
                <w:w w:val="110"/>
                <w:sz w:val="23"/>
              </w:rPr>
              <w:t>5.1</w:t>
            </w:r>
          </w:p>
        </w:tc>
        <w:tc>
          <w:tcPr>
            <w:tcW w:w="1299" w:type="dxa"/>
          </w:tcPr>
          <w:p>
            <w:pPr>
              <w:pStyle w:val="TableParagraph"/>
              <w:spacing w:line="229" w:lineRule="exact"/>
              <w:ind w:right="160"/>
              <w:jc w:val="right"/>
              <w:rPr>
                <w:rFonts w:ascii="Heiti SC"/>
                <w:b/>
                <w:sz w:val="23"/>
              </w:rPr>
            </w:pPr>
            <w:r>
              <w:rPr>
                <w:rFonts w:ascii="Heiti SC"/>
                <w:b/>
                <w:w w:val="105"/>
                <w:sz w:val="23"/>
              </w:rPr>
              <w:t>11.1</w:t>
            </w:r>
          </w:p>
        </w:tc>
        <w:tc>
          <w:tcPr>
            <w:tcW w:w="1299" w:type="dxa"/>
          </w:tcPr>
          <w:p>
            <w:pPr>
              <w:pStyle w:val="TableParagraph"/>
              <w:spacing w:line="229" w:lineRule="exact"/>
              <w:ind w:right="161"/>
              <w:jc w:val="right"/>
              <w:rPr>
                <w:rFonts w:ascii="Heiti SC"/>
                <w:b/>
                <w:sz w:val="23"/>
              </w:rPr>
            </w:pPr>
            <w:r>
              <w:rPr>
                <w:rFonts w:ascii="Heiti SC"/>
                <w:b/>
                <w:w w:val="105"/>
                <w:sz w:val="23"/>
              </w:rPr>
              <w:t>19.2</w:t>
            </w:r>
          </w:p>
        </w:tc>
        <w:tc>
          <w:tcPr>
            <w:tcW w:w="1299" w:type="dxa"/>
          </w:tcPr>
          <w:p>
            <w:pPr>
              <w:pStyle w:val="TableParagraph"/>
              <w:spacing w:line="229" w:lineRule="exact"/>
              <w:ind w:right="157"/>
              <w:jc w:val="right"/>
              <w:rPr>
                <w:rFonts w:ascii="Heiti SC"/>
                <w:b/>
                <w:sz w:val="23"/>
              </w:rPr>
            </w:pPr>
            <w:r>
              <w:rPr>
                <w:rFonts w:ascii="Heiti SC"/>
                <w:b/>
                <w:w w:val="110"/>
                <w:sz w:val="23"/>
              </w:rPr>
              <w:t>9.1</w:t>
            </w:r>
          </w:p>
        </w:tc>
        <w:tc>
          <w:tcPr>
            <w:tcW w:w="1299" w:type="dxa"/>
          </w:tcPr>
          <w:p>
            <w:pPr>
              <w:pStyle w:val="TableParagraph"/>
              <w:spacing w:line="229" w:lineRule="exact"/>
              <w:ind w:right="162"/>
              <w:jc w:val="right"/>
              <w:rPr>
                <w:rFonts w:ascii="Heiti SC"/>
                <w:b/>
                <w:sz w:val="23"/>
              </w:rPr>
            </w:pPr>
            <w:r>
              <w:rPr>
                <w:rFonts w:ascii="Heiti SC"/>
                <w:b/>
                <w:w w:val="105"/>
                <w:sz w:val="23"/>
              </w:rPr>
              <w:t>52.5</w:t>
            </w:r>
          </w:p>
        </w:tc>
      </w:tr>
      <w:tr>
        <w:trPr>
          <w:trHeight w:val="248" w:hRule="atLeast"/>
        </w:trPr>
        <w:tc>
          <w:tcPr>
            <w:tcW w:w="1616" w:type="dxa"/>
            <w:gridSpan w:val="2"/>
            <w:tcBorders>
              <w:bottom w:val="nil"/>
            </w:tcBorders>
            <w:shd w:val="clear" w:color="auto" w:fill="CCFFCC"/>
          </w:tcPr>
          <w:p>
            <w:pPr>
              <w:pStyle w:val="TableParagraph"/>
              <w:spacing w:line="229" w:lineRule="exact"/>
              <w:ind w:left="37"/>
              <w:rPr>
                <w:sz w:val="22"/>
              </w:rPr>
            </w:pPr>
            <w:r>
              <w:rPr>
                <w:sz w:val="22"/>
              </w:rPr>
              <w:t>家計関連</w:t>
            </w:r>
          </w:p>
        </w:tc>
        <w:tc>
          <w:tcPr>
            <w:tcW w:w="1299" w:type="dxa"/>
          </w:tcPr>
          <w:p>
            <w:pPr>
              <w:pStyle w:val="TableParagraph"/>
              <w:spacing w:line="229" w:lineRule="exact"/>
              <w:ind w:right="145"/>
              <w:jc w:val="right"/>
              <w:rPr>
                <w:sz w:val="23"/>
              </w:rPr>
            </w:pPr>
            <w:r>
              <w:rPr>
                <w:w w:val="110"/>
                <w:sz w:val="23"/>
              </w:rPr>
              <w:t>4.1</w:t>
            </w:r>
          </w:p>
        </w:tc>
        <w:tc>
          <w:tcPr>
            <w:tcW w:w="1299" w:type="dxa"/>
          </w:tcPr>
          <w:p>
            <w:pPr>
              <w:pStyle w:val="TableParagraph"/>
              <w:spacing w:line="229" w:lineRule="exact"/>
              <w:ind w:right="146"/>
              <w:jc w:val="right"/>
              <w:rPr>
                <w:sz w:val="23"/>
              </w:rPr>
            </w:pPr>
            <w:r>
              <w:rPr>
                <w:w w:val="110"/>
                <w:sz w:val="23"/>
              </w:rPr>
              <w:t>6.8</w:t>
            </w:r>
          </w:p>
        </w:tc>
        <w:tc>
          <w:tcPr>
            <w:tcW w:w="1299" w:type="dxa"/>
          </w:tcPr>
          <w:p>
            <w:pPr>
              <w:pStyle w:val="TableParagraph"/>
              <w:spacing w:line="229" w:lineRule="exact"/>
              <w:ind w:right="148"/>
              <w:jc w:val="right"/>
              <w:rPr>
                <w:sz w:val="23"/>
              </w:rPr>
            </w:pPr>
            <w:r>
              <w:rPr>
                <w:w w:val="105"/>
                <w:sz w:val="23"/>
              </w:rPr>
              <w:t>10.8</w:t>
            </w:r>
          </w:p>
        </w:tc>
        <w:tc>
          <w:tcPr>
            <w:tcW w:w="1299" w:type="dxa"/>
          </w:tcPr>
          <w:p>
            <w:pPr>
              <w:pStyle w:val="TableParagraph"/>
              <w:spacing w:line="229" w:lineRule="exact"/>
              <w:ind w:right="149"/>
              <w:jc w:val="right"/>
              <w:rPr>
                <w:sz w:val="23"/>
              </w:rPr>
            </w:pPr>
            <w:r>
              <w:rPr>
                <w:w w:val="105"/>
                <w:sz w:val="23"/>
              </w:rPr>
              <w:t>18.9</w:t>
            </w:r>
          </w:p>
        </w:tc>
        <w:tc>
          <w:tcPr>
            <w:tcW w:w="1299" w:type="dxa"/>
          </w:tcPr>
          <w:p>
            <w:pPr>
              <w:pStyle w:val="TableParagraph"/>
              <w:spacing w:line="229" w:lineRule="exact"/>
              <w:ind w:right="148"/>
              <w:jc w:val="right"/>
              <w:rPr>
                <w:sz w:val="23"/>
              </w:rPr>
            </w:pPr>
            <w:r>
              <w:rPr>
                <w:w w:val="110"/>
                <w:sz w:val="23"/>
              </w:rPr>
              <w:t>8.1</w:t>
            </w:r>
          </w:p>
        </w:tc>
        <w:tc>
          <w:tcPr>
            <w:tcW w:w="1299" w:type="dxa"/>
          </w:tcPr>
          <w:p>
            <w:pPr>
              <w:pStyle w:val="TableParagraph"/>
              <w:spacing w:line="229" w:lineRule="exact"/>
              <w:ind w:right="150"/>
              <w:jc w:val="right"/>
              <w:rPr>
                <w:sz w:val="23"/>
              </w:rPr>
            </w:pPr>
            <w:r>
              <w:rPr>
                <w:w w:val="105"/>
                <w:sz w:val="23"/>
              </w:rPr>
              <w:t>51.4</w:t>
            </w:r>
          </w:p>
        </w:tc>
      </w:tr>
      <w:tr>
        <w:trPr>
          <w:trHeight w:val="248" w:hRule="atLeast"/>
        </w:trPr>
        <w:tc>
          <w:tcPr>
            <w:tcW w:w="497" w:type="dxa"/>
            <w:vMerge w:val="restart"/>
            <w:tcBorders>
              <w:top w:val="nil"/>
            </w:tcBorders>
            <w:shd w:val="clear" w:color="auto" w:fill="CCFFCC"/>
          </w:tcPr>
          <w:p>
            <w:pPr>
              <w:pStyle w:val="TableParagraph"/>
              <w:rPr>
                <w:rFonts w:ascii="Times New Roman"/>
                <w:sz w:val="20"/>
              </w:rPr>
            </w:pPr>
          </w:p>
        </w:tc>
        <w:tc>
          <w:tcPr>
            <w:tcW w:w="1119" w:type="dxa"/>
            <w:shd w:val="clear" w:color="auto" w:fill="CCFFCC"/>
          </w:tcPr>
          <w:p>
            <w:pPr>
              <w:pStyle w:val="TableParagraph"/>
              <w:spacing w:line="229" w:lineRule="exact"/>
              <w:ind w:left="37"/>
              <w:rPr>
                <w:sz w:val="22"/>
              </w:rPr>
            </w:pPr>
            <w:r>
              <w:rPr>
                <w:sz w:val="22"/>
              </w:rPr>
              <w:t>小売</w:t>
            </w:r>
          </w:p>
        </w:tc>
        <w:tc>
          <w:tcPr>
            <w:tcW w:w="1299" w:type="dxa"/>
          </w:tcPr>
          <w:p>
            <w:pPr>
              <w:pStyle w:val="TableParagraph"/>
              <w:spacing w:line="229" w:lineRule="exact"/>
              <w:ind w:right="145"/>
              <w:jc w:val="right"/>
              <w:rPr>
                <w:sz w:val="23"/>
              </w:rPr>
            </w:pPr>
            <w:r>
              <w:rPr>
                <w:w w:val="110"/>
                <w:sz w:val="23"/>
              </w:rPr>
              <w:t>3.3</w:t>
            </w:r>
          </w:p>
        </w:tc>
        <w:tc>
          <w:tcPr>
            <w:tcW w:w="1299" w:type="dxa"/>
          </w:tcPr>
          <w:p>
            <w:pPr>
              <w:pStyle w:val="TableParagraph"/>
              <w:spacing w:line="229" w:lineRule="exact"/>
              <w:ind w:right="147"/>
              <w:jc w:val="right"/>
              <w:rPr>
                <w:sz w:val="23"/>
              </w:rPr>
            </w:pPr>
            <w:r>
              <w:rPr>
                <w:w w:val="105"/>
                <w:sz w:val="23"/>
              </w:rPr>
              <w:t>10.0</w:t>
            </w:r>
          </w:p>
        </w:tc>
        <w:tc>
          <w:tcPr>
            <w:tcW w:w="1299" w:type="dxa"/>
          </w:tcPr>
          <w:p>
            <w:pPr>
              <w:pStyle w:val="TableParagraph"/>
              <w:spacing w:line="229" w:lineRule="exact"/>
              <w:ind w:right="148"/>
              <w:jc w:val="right"/>
              <w:rPr>
                <w:sz w:val="23"/>
              </w:rPr>
            </w:pPr>
            <w:r>
              <w:rPr>
                <w:w w:val="105"/>
                <w:sz w:val="23"/>
              </w:rPr>
              <w:t>13.3</w:t>
            </w:r>
          </w:p>
        </w:tc>
        <w:tc>
          <w:tcPr>
            <w:tcW w:w="1299" w:type="dxa"/>
          </w:tcPr>
          <w:p>
            <w:pPr>
              <w:pStyle w:val="TableParagraph"/>
              <w:spacing w:line="229" w:lineRule="exact"/>
              <w:ind w:right="149"/>
              <w:jc w:val="right"/>
              <w:rPr>
                <w:sz w:val="23"/>
              </w:rPr>
            </w:pPr>
            <w:r>
              <w:rPr>
                <w:w w:val="105"/>
                <w:sz w:val="23"/>
              </w:rPr>
              <w:t>23.3</w:t>
            </w:r>
          </w:p>
        </w:tc>
        <w:tc>
          <w:tcPr>
            <w:tcW w:w="1299" w:type="dxa"/>
          </w:tcPr>
          <w:p>
            <w:pPr>
              <w:pStyle w:val="TableParagraph"/>
              <w:spacing w:line="229" w:lineRule="exact"/>
              <w:ind w:right="148"/>
              <w:jc w:val="right"/>
              <w:rPr>
                <w:sz w:val="23"/>
              </w:rPr>
            </w:pPr>
            <w:r>
              <w:rPr>
                <w:w w:val="110"/>
                <w:sz w:val="23"/>
              </w:rPr>
              <w:t>0.0</w:t>
            </w:r>
          </w:p>
        </w:tc>
        <w:tc>
          <w:tcPr>
            <w:tcW w:w="1299" w:type="dxa"/>
            <w:tcBorders>
              <w:bottom w:val="dashSmallGap" w:sz="8" w:space="0" w:color="000000"/>
            </w:tcBorders>
          </w:tcPr>
          <w:p>
            <w:pPr>
              <w:pStyle w:val="TableParagraph"/>
              <w:spacing w:line="229" w:lineRule="exact"/>
              <w:ind w:right="150"/>
              <w:jc w:val="right"/>
              <w:rPr>
                <w:sz w:val="23"/>
              </w:rPr>
            </w:pPr>
            <w:r>
              <w:rPr>
                <w:w w:val="105"/>
                <w:sz w:val="23"/>
              </w:rPr>
              <w:t>50.0</w:t>
            </w:r>
          </w:p>
        </w:tc>
      </w:tr>
      <w:tr>
        <w:trPr>
          <w:trHeight w:val="248" w:hRule="atLeast"/>
        </w:trPr>
        <w:tc>
          <w:tcPr>
            <w:tcW w:w="497" w:type="dxa"/>
            <w:vMerge/>
            <w:tcBorders>
              <w:top w:val="nil"/>
            </w:tcBorders>
            <w:shd w:val="clear" w:color="auto" w:fill="CCFFCC"/>
          </w:tcPr>
          <w:p>
            <w:pPr>
              <w:rPr>
                <w:sz w:val="2"/>
                <w:szCs w:val="2"/>
              </w:rPr>
            </w:pPr>
          </w:p>
        </w:tc>
        <w:tc>
          <w:tcPr>
            <w:tcW w:w="1119" w:type="dxa"/>
            <w:shd w:val="clear" w:color="auto" w:fill="CCFFCC"/>
          </w:tcPr>
          <w:p>
            <w:pPr>
              <w:pStyle w:val="TableParagraph"/>
              <w:spacing w:line="229" w:lineRule="exact"/>
              <w:ind w:left="37"/>
              <w:rPr>
                <w:sz w:val="22"/>
              </w:rPr>
            </w:pPr>
            <w:r>
              <w:rPr>
                <w:sz w:val="22"/>
              </w:rPr>
              <w:t>飲食</w:t>
            </w:r>
          </w:p>
        </w:tc>
        <w:tc>
          <w:tcPr>
            <w:tcW w:w="1299" w:type="dxa"/>
          </w:tcPr>
          <w:p>
            <w:pPr>
              <w:pStyle w:val="TableParagraph"/>
              <w:spacing w:line="229" w:lineRule="exact"/>
              <w:ind w:right="145"/>
              <w:jc w:val="right"/>
              <w:rPr>
                <w:sz w:val="23"/>
              </w:rPr>
            </w:pPr>
            <w:r>
              <w:rPr>
                <w:w w:val="110"/>
                <w:sz w:val="23"/>
              </w:rPr>
              <w:t>0.0</w:t>
            </w:r>
          </w:p>
        </w:tc>
        <w:tc>
          <w:tcPr>
            <w:tcW w:w="1299" w:type="dxa"/>
          </w:tcPr>
          <w:p>
            <w:pPr>
              <w:pStyle w:val="TableParagraph"/>
              <w:spacing w:line="229" w:lineRule="exact"/>
              <w:ind w:right="146"/>
              <w:jc w:val="right"/>
              <w:rPr>
                <w:sz w:val="23"/>
              </w:rPr>
            </w:pPr>
            <w:r>
              <w:rPr>
                <w:w w:val="110"/>
                <w:sz w:val="23"/>
              </w:rPr>
              <w:t>0.0</w:t>
            </w:r>
          </w:p>
        </w:tc>
        <w:tc>
          <w:tcPr>
            <w:tcW w:w="1299" w:type="dxa"/>
          </w:tcPr>
          <w:p>
            <w:pPr>
              <w:pStyle w:val="TableParagraph"/>
              <w:spacing w:line="229" w:lineRule="exact"/>
              <w:ind w:right="148"/>
              <w:jc w:val="right"/>
              <w:rPr>
                <w:sz w:val="23"/>
              </w:rPr>
            </w:pPr>
            <w:r>
              <w:rPr>
                <w:w w:val="105"/>
                <w:sz w:val="23"/>
              </w:rPr>
              <w:t>18.2</w:t>
            </w:r>
          </w:p>
        </w:tc>
        <w:tc>
          <w:tcPr>
            <w:tcW w:w="1299" w:type="dxa"/>
          </w:tcPr>
          <w:p>
            <w:pPr>
              <w:pStyle w:val="TableParagraph"/>
              <w:spacing w:line="229" w:lineRule="exact"/>
              <w:ind w:right="147"/>
              <w:jc w:val="right"/>
              <w:rPr>
                <w:sz w:val="23"/>
              </w:rPr>
            </w:pPr>
            <w:r>
              <w:rPr>
                <w:w w:val="110"/>
                <w:sz w:val="23"/>
              </w:rPr>
              <w:t>0.0</w:t>
            </w:r>
          </w:p>
        </w:tc>
        <w:tc>
          <w:tcPr>
            <w:tcW w:w="1299" w:type="dxa"/>
          </w:tcPr>
          <w:p>
            <w:pPr>
              <w:pStyle w:val="TableParagraph"/>
              <w:spacing w:line="229" w:lineRule="exact"/>
              <w:ind w:right="148"/>
              <w:jc w:val="right"/>
              <w:rPr>
                <w:sz w:val="23"/>
              </w:rPr>
            </w:pPr>
            <w:r>
              <w:rPr>
                <w:w w:val="110"/>
                <w:sz w:val="23"/>
              </w:rPr>
              <w:t>9.1</w:t>
            </w:r>
          </w:p>
        </w:tc>
        <w:tc>
          <w:tcPr>
            <w:tcW w:w="1299" w:type="dxa"/>
            <w:tcBorders>
              <w:top w:val="dashSmallGap" w:sz="8" w:space="0" w:color="000000"/>
              <w:bottom w:val="dashSmallGap" w:sz="8" w:space="0" w:color="000000"/>
            </w:tcBorders>
          </w:tcPr>
          <w:p>
            <w:pPr>
              <w:pStyle w:val="TableParagraph"/>
              <w:spacing w:line="229" w:lineRule="exact"/>
              <w:ind w:right="150"/>
              <w:jc w:val="right"/>
              <w:rPr>
                <w:sz w:val="23"/>
              </w:rPr>
            </w:pPr>
            <w:r>
              <w:rPr>
                <w:w w:val="105"/>
                <w:sz w:val="23"/>
              </w:rPr>
              <w:t>72.7</w:t>
            </w:r>
          </w:p>
        </w:tc>
      </w:tr>
      <w:tr>
        <w:trPr>
          <w:trHeight w:val="248" w:hRule="atLeast"/>
        </w:trPr>
        <w:tc>
          <w:tcPr>
            <w:tcW w:w="497" w:type="dxa"/>
            <w:vMerge/>
            <w:tcBorders>
              <w:top w:val="nil"/>
            </w:tcBorders>
            <w:shd w:val="clear" w:color="auto" w:fill="CCFFCC"/>
          </w:tcPr>
          <w:p>
            <w:pPr>
              <w:rPr>
                <w:sz w:val="2"/>
                <w:szCs w:val="2"/>
              </w:rPr>
            </w:pPr>
          </w:p>
        </w:tc>
        <w:tc>
          <w:tcPr>
            <w:tcW w:w="1119" w:type="dxa"/>
            <w:shd w:val="clear" w:color="auto" w:fill="CCFFCC"/>
          </w:tcPr>
          <w:p>
            <w:pPr>
              <w:pStyle w:val="TableParagraph"/>
              <w:spacing w:line="229" w:lineRule="exact"/>
              <w:ind w:left="37"/>
              <w:rPr>
                <w:sz w:val="22"/>
              </w:rPr>
            </w:pPr>
            <w:r>
              <w:rPr>
                <w:sz w:val="22"/>
              </w:rPr>
              <w:t>サービス</w:t>
            </w:r>
          </w:p>
        </w:tc>
        <w:tc>
          <w:tcPr>
            <w:tcW w:w="1299" w:type="dxa"/>
          </w:tcPr>
          <w:p>
            <w:pPr>
              <w:pStyle w:val="TableParagraph"/>
              <w:spacing w:line="229" w:lineRule="exact"/>
              <w:ind w:right="145"/>
              <w:jc w:val="right"/>
              <w:rPr>
                <w:sz w:val="23"/>
              </w:rPr>
            </w:pPr>
            <w:r>
              <w:rPr>
                <w:w w:val="110"/>
                <w:sz w:val="23"/>
              </w:rPr>
              <w:t>7.4</w:t>
            </w:r>
          </w:p>
        </w:tc>
        <w:tc>
          <w:tcPr>
            <w:tcW w:w="1299" w:type="dxa"/>
          </w:tcPr>
          <w:p>
            <w:pPr>
              <w:pStyle w:val="TableParagraph"/>
              <w:spacing w:line="229" w:lineRule="exact"/>
              <w:ind w:right="146"/>
              <w:jc w:val="right"/>
              <w:rPr>
                <w:sz w:val="23"/>
              </w:rPr>
            </w:pPr>
            <w:r>
              <w:rPr>
                <w:w w:val="110"/>
                <w:sz w:val="23"/>
              </w:rPr>
              <w:t>7.4</w:t>
            </w:r>
          </w:p>
        </w:tc>
        <w:tc>
          <w:tcPr>
            <w:tcW w:w="1299" w:type="dxa"/>
          </w:tcPr>
          <w:p>
            <w:pPr>
              <w:pStyle w:val="TableParagraph"/>
              <w:spacing w:line="229" w:lineRule="exact"/>
              <w:ind w:right="146"/>
              <w:jc w:val="right"/>
              <w:rPr>
                <w:sz w:val="23"/>
              </w:rPr>
            </w:pPr>
            <w:r>
              <w:rPr>
                <w:w w:val="110"/>
                <w:sz w:val="23"/>
              </w:rPr>
              <w:t>3.7</w:t>
            </w:r>
          </w:p>
        </w:tc>
        <w:tc>
          <w:tcPr>
            <w:tcW w:w="1299" w:type="dxa"/>
          </w:tcPr>
          <w:p>
            <w:pPr>
              <w:pStyle w:val="TableParagraph"/>
              <w:spacing w:line="229" w:lineRule="exact"/>
              <w:ind w:right="149"/>
              <w:jc w:val="right"/>
              <w:rPr>
                <w:sz w:val="23"/>
              </w:rPr>
            </w:pPr>
            <w:r>
              <w:rPr>
                <w:w w:val="105"/>
                <w:sz w:val="23"/>
              </w:rPr>
              <w:t>18.5</w:t>
            </w:r>
          </w:p>
        </w:tc>
        <w:tc>
          <w:tcPr>
            <w:tcW w:w="1299" w:type="dxa"/>
          </w:tcPr>
          <w:p>
            <w:pPr>
              <w:pStyle w:val="TableParagraph"/>
              <w:spacing w:line="229" w:lineRule="exact"/>
              <w:ind w:right="149"/>
              <w:jc w:val="right"/>
              <w:rPr>
                <w:sz w:val="23"/>
              </w:rPr>
            </w:pPr>
            <w:r>
              <w:rPr>
                <w:w w:val="105"/>
                <w:sz w:val="23"/>
              </w:rPr>
              <w:t>18.5</w:t>
            </w:r>
          </w:p>
        </w:tc>
        <w:tc>
          <w:tcPr>
            <w:tcW w:w="1299" w:type="dxa"/>
            <w:tcBorders>
              <w:top w:val="dashSmallGap" w:sz="8" w:space="0" w:color="000000"/>
              <w:bottom w:val="dashSmallGap" w:sz="8" w:space="0" w:color="000000"/>
            </w:tcBorders>
          </w:tcPr>
          <w:p>
            <w:pPr>
              <w:pStyle w:val="TableParagraph"/>
              <w:spacing w:line="229" w:lineRule="exact"/>
              <w:ind w:right="150"/>
              <w:jc w:val="right"/>
              <w:rPr>
                <w:sz w:val="23"/>
              </w:rPr>
            </w:pPr>
            <w:r>
              <w:rPr>
                <w:w w:val="105"/>
                <w:sz w:val="23"/>
              </w:rPr>
              <w:t>44.4</w:t>
            </w:r>
          </w:p>
        </w:tc>
      </w:tr>
      <w:tr>
        <w:trPr>
          <w:trHeight w:val="248" w:hRule="atLeast"/>
        </w:trPr>
        <w:tc>
          <w:tcPr>
            <w:tcW w:w="497" w:type="dxa"/>
            <w:vMerge/>
            <w:tcBorders>
              <w:top w:val="nil"/>
            </w:tcBorders>
            <w:shd w:val="clear" w:color="auto" w:fill="CCFFCC"/>
          </w:tcPr>
          <w:p>
            <w:pPr>
              <w:rPr>
                <w:sz w:val="2"/>
                <w:szCs w:val="2"/>
              </w:rPr>
            </w:pPr>
          </w:p>
        </w:tc>
        <w:tc>
          <w:tcPr>
            <w:tcW w:w="1119" w:type="dxa"/>
            <w:shd w:val="clear" w:color="auto" w:fill="CCFFCC"/>
          </w:tcPr>
          <w:p>
            <w:pPr>
              <w:pStyle w:val="TableParagraph"/>
              <w:spacing w:line="229" w:lineRule="exact"/>
              <w:ind w:left="37"/>
              <w:rPr>
                <w:sz w:val="22"/>
              </w:rPr>
            </w:pPr>
            <w:r>
              <w:rPr>
                <w:sz w:val="22"/>
              </w:rPr>
              <w:t>住宅</w:t>
            </w:r>
          </w:p>
        </w:tc>
        <w:tc>
          <w:tcPr>
            <w:tcW w:w="1299" w:type="dxa"/>
          </w:tcPr>
          <w:p>
            <w:pPr>
              <w:pStyle w:val="TableParagraph"/>
              <w:spacing w:line="229" w:lineRule="exact"/>
              <w:ind w:right="145"/>
              <w:jc w:val="right"/>
              <w:rPr>
                <w:sz w:val="23"/>
              </w:rPr>
            </w:pPr>
            <w:r>
              <w:rPr>
                <w:w w:val="110"/>
                <w:sz w:val="23"/>
              </w:rPr>
              <w:t>0.0</w:t>
            </w:r>
          </w:p>
        </w:tc>
        <w:tc>
          <w:tcPr>
            <w:tcW w:w="1299" w:type="dxa"/>
          </w:tcPr>
          <w:p>
            <w:pPr>
              <w:pStyle w:val="TableParagraph"/>
              <w:spacing w:line="229" w:lineRule="exact"/>
              <w:ind w:right="146"/>
              <w:jc w:val="right"/>
              <w:rPr>
                <w:sz w:val="23"/>
              </w:rPr>
            </w:pPr>
            <w:r>
              <w:rPr>
                <w:w w:val="110"/>
                <w:sz w:val="23"/>
              </w:rPr>
              <w:t>0.0</w:t>
            </w:r>
          </w:p>
        </w:tc>
        <w:tc>
          <w:tcPr>
            <w:tcW w:w="1299" w:type="dxa"/>
          </w:tcPr>
          <w:p>
            <w:pPr>
              <w:pStyle w:val="TableParagraph"/>
              <w:spacing w:line="229" w:lineRule="exact"/>
              <w:ind w:right="148"/>
              <w:jc w:val="right"/>
              <w:rPr>
                <w:sz w:val="23"/>
              </w:rPr>
            </w:pPr>
            <w:r>
              <w:rPr>
                <w:w w:val="105"/>
                <w:sz w:val="23"/>
              </w:rPr>
              <w:t>16.7</w:t>
            </w:r>
          </w:p>
        </w:tc>
        <w:tc>
          <w:tcPr>
            <w:tcW w:w="1299" w:type="dxa"/>
          </w:tcPr>
          <w:p>
            <w:pPr>
              <w:pStyle w:val="TableParagraph"/>
              <w:spacing w:line="229" w:lineRule="exact"/>
              <w:ind w:right="149"/>
              <w:jc w:val="right"/>
              <w:rPr>
                <w:sz w:val="23"/>
              </w:rPr>
            </w:pPr>
            <w:r>
              <w:rPr>
                <w:w w:val="105"/>
                <w:sz w:val="23"/>
              </w:rPr>
              <w:t>33.3</w:t>
            </w:r>
          </w:p>
        </w:tc>
        <w:tc>
          <w:tcPr>
            <w:tcW w:w="1299" w:type="dxa"/>
          </w:tcPr>
          <w:p>
            <w:pPr>
              <w:pStyle w:val="TableParagraph"/>
              <w:spacing w:line="229" w:lineRule="exact"/>
              <w:ind w:right="148"/>
              <w:jc w:val="right"/>
              <w:rPr>
                <w:sz w:val="23"/>
              </w:rPr>
            </w:pPr>
            <w:r>
              <w:rPr>
                <w:w w:val="110"/>
                <w:sz w:val="23"/>
              </w:rPr>
              <w:t>0.0</w:t>
            </w:r>
          </w:p>
        </w:tc>
        <w:tc>
          <w:tcPr>
            <w:tcW w:w="1299" w:type="dxa"/>
            <w:tcBorders>
              <w:top w:val="dashSmallGap" w:sz="8" w:space="0" w:color="000000"/>
            </w:tcBorders>
          </w:tcPr>
          <w:p>
            <w:pPr>
              <w:pStyle w:val="TableParagraph"/>
              <w:spacing w:line="229" w:lineRule="exact"/>
              <w:ind w:right="150"/>
              <w:jc w:val="right"/>
              <w:rPr>
                <w:sz w:val="23"/>
              </w:rPr>
            </w:pPr>
            <w:r>
              <w:rPr>
                <w:w w:val="105"/>
                <w:sz w:val="23"/>
              </w:rPr>
              <w:t>50.0</w:t>
            </w:r>
          </w:p>
        </w:tc>
      </w:tr>
      <w:tr>
        <w:trPr>
          <w:trHeight w:val="248" w:hRule="atLeast"/>
        </w:trPr>
        <w:tc>
          <w:tcPr>
            <w:tcW w:w="1616" w:type="dxa"/>
            <w:gridSpan w:val="2"/>
            <w:shd w:val="clear" w:color="auto" w:fill="CCFFCC"/>
          </w:tcPr>
          <w:p>
            <w:pPr>
              <w:pStyle w:val="TableParagraph"/>
              <w:spacing w:line="229" w:lineRule="exact"/>
              <w:ind w:left="37"/>
              <w:rPr>
                <w:sz w:val="22"/>
              </w:rPr>
            </w:pPr>
            <w:r>
              <w:rPr>
                <w:sz w:val="22"/>
              </w:rPr>
              <w:t>企業関連</w:t>
            </w:r>
          </w:p>
        </w:tc>
        <w:tc>
          <w:tcPr>
            <w:tcW w:w="1299" w:type="dxa"/>
          </w:tcPr>
          <w:p>
            <w:pPr>
              <w:pStyle w:val="TableParagraph"/>
              <w:spacing w:line="229" w:lineRule="exact"/>
              <w:ind w:right="145"/>
              <w:jc w:val="right"/>
              <w:rPr>
                <w:sz w:val="23"/>
              </w:rPr>
            </w:pPr>
            <w:r>
              <w:rPr>
                <w:w w:val="110"/>
                <w:sz w:val="23"/>
              </w:rPr>
              <w:t>0.0</w:t>
            </w:r>
          </w:p>
        </w:tc>
        <w:tc>
          <w:tcPr>
            <w:tcW w:w="1299" w:type="dxa"/>
          </w:tcPr>
          <w:p>
            <w:pPr>
              <w:pStyle w:val="TableParagraph"/>
              <w:spacing w:line="229" w:lineRule="exact"/>
              <w:ind w:right="146"/>
              <w:jc w:val="right"/>
              <w:rPr>
                <w:sz w:val="23"/>
              </w:rPr>
            </w:pPr>
            <w:r>
              <w:rPr>
                <w:w w:val="110"/>
                <w:sz w:val="23"/>
              </w:rPr>
              <w:t>0.0</w:t>
            </w:r>
          </w:p>
        </w:tc>
        <w:tc>
          <w:tcPr>
            <w:tcW w:w="1299" w:type="dxa"/>
          </w:tcPr>
          <w:p>
            <w:pPr>
              <w:pStyle w:val="TableParagraph"/>
              <w:spacing w:line="229" w:lineRule="exact"/>
              <w:ind w:right="148"/>
              <w:jc w:val="right"/>
              <w:rPr>
                <w:sz w:val="23"/>
              </w:rPr>
            </w:pPr>
            <w:r>
              <w:rPr>
                <w:w w:val="105"/>
                <w:sz w:val="23"/>
              </w:rPr>
              <w:t>11.1</w:t>
            </w:r>
          </w:p>
        </w:tc>
        <w:tc>
          <w:tcPr>
            <w:tcW w:w="1299" w:type="dxa"/>
          </w:tcPr>
          <w:p>
            <w:pPr>
              <w:pStyle w:val="TableParagraph"/>
              <w:spacing w:line="229" w:lineRule="exact"/>
              <w:ind w:right="149"/>
              <w:jc w:val="right"/>
              <w:rPr>
                <w:sz w:val="23"/>
              </w:rPr>
            </w:pPr>
            <w:r>
              <w:rPr>
                <w:w w:val="105"/>
                <w:sz w:val="23"/>
              </w:rPr>
              <w:t>11.1</w:t>
            </w:r>
          </w:p>
        </w:tc>
        <w:tc>
          <w:tcPr>
            <w:tcW w:w="1299" w:type="dxa"/>
          </w:tcPr>
          <w:p>
            <w:pPr>
              <w:pStyle w:val="TableParagraph"/>
              <w:spacing w:line="229" w:lineRule="exact"/>
              <w:ind w:right="149"/>
              <w:jc w:val="right"/>
              <w:rPr>
                <w:sz w:val="23"/>
              </w:rPr>
            </w:pPr>
            <w:r>
              <w:rPr>
                <w:w w:val="105"/>
                <w:sz w:val="23"/>
              </w:rPr>
              <w:t>16.7</w:t>
            </w:r>
          </w:p>
        </w:tc>
        <w:tc>
          <w:tcPr>
            <w:tcW w:w="1299" w:type="dxa"/>
          </w:tcPr>
          <w:p>
            <w:pPr>
              <w:pStyle w:val="TableParagraph"/>
              <w:spacing w:line="229" w:lineRule="exact"/>
              <w:ind w:right="150"/>
              <w:jc w:val="right"/>
              <w:rPr>
                <w:sz w:val="23"/>
              </w:rPr>
            </w:pPr>
            <w:r>
              <w:rPr>
                <w:w w:val="105"/>
                <w:sz w:val="23"/>
              </w:rPr>
              <w:t>61.1</w:t>
            </w:r>
          </w:p>
        </w:tc>
      </w:tr>
      <w:tr>
        <w:trPr>
          <w:trHeight w:val="248" w:hRule="atLeast"/>
        </w:trPr>
        <w:tc>
          <w:tcPr>
            <w:tcW w:w="1616" w:type="dxa"/>
            <w:gridSpan w:val="2"/>
            <w:shd w:val="clear" w:color="auto" w:fill="CCFFCC"/>
          </w:tcPr>
          <w:p>
            <w:pPr>
              <w:pStyle w:val="TableParagraph"/>
              <w:spacing w:line="229" w:lineRule="exact"/>
              <w:ind w:left="37"/>
              <w:rPr>
                <w:sz w:val="22"/>
              </w:rPr>
            </w:pPr>
            <w:r>
              <w:rPr>
                <w:sz w:val="22"/>
              </w:rPr>
              <w:t>雇用関連</w:t>
            </w:r>
          </w:p>
        </w:tc>
        <w:tc>
          <w:tcPr>
            <w:tcW w:w="1299" w:type="dxa"/>
          </w:tcPr>
          <w:p>
            <w:pPr>
              <w:pStyle w:val="TableParagraph"/>
              <w:spacing w:line="229" w:lineRule="exact"/>
              <w:ind w:right="145"/>
              <w:jc w:val="right"/>
              <w:rPr>
                <w:sz w:val="23"/>
              </w:rPr>
            </w:pPr>
            <w:r>
              <w:rPr>
                <w:w w:val="110"/>
                <w:sz w:val="23"/>
              </w:rPr>
              <w:t>0.0</w:t>
            </w:r>
          </w:p>
        </w:tc>
        <w:tc>
          <w:tcPr>
            <w:tcW w:w="1299" w:type="dxa"/>
          </w:tcPr>
          <w:p>
            <w:pPr>
              <w:pStyle w:val="TableParagraph"/>
              <w:spacing w:line="229" w:lineRule="exact"/>
              <w:ind w:right="146"/>
              <w:jc w:val="right"/>
              <w:rPr>
                <w:sz w:val="23"/>
              </w:rPr>
            </w:pPr>
            <w:r>
              <w:rPr>
                <w:w w:val="110"/>
                <w:sz w:val="23"/>
              </w:rPr>
              <w:t>0.0</w:t>
            </w:r>
          </w:p>
        </w:tc>
        <w:tc>
          <w:tcPr>
            <w:tcW w:w="1299" w:type="dxa"/>
          </w:tcPr>
          <w:p>
            <w:pPr>
              <w:pStyle w:val="TableParagraph"/>
              <w:spacing w:line="229" w:lineRule="exact"/>
              <w:ind w:right="148"/>
              <w:jc w:val="right"/>
              <w:rPr>
                <w:sz w:val="23"/>
              </w:rPr>
            </w:pPr>
            <w:r>
              <w:rPr>
                <w:w w:val="105"/>
                <w:sz w:val="23"/>
              </w:rPr>
              <w:t>14.3</w:t>
            </w:r>
          </w:p>
        </w:tc>
        <w:tc>
          <w:tcPr>
            <w:tcW w:w="1299" w:type="dxa"/>
          </w:tcPr>
          <w:p>
            <w:pPr>
              <w:pStyle w:val="TableParagraph"/>
              <w:spacing w:line="229" w:lineRule="exact"/>
              <w:ind w:right="149"/>
              <w:jc w:val="right"/>
              <w:rPr>
                <w:sz w:val="23"/>
              </w:rPr>
            </w:pPr>
            <w:r>
              <w:rPr>
                <w:w w:val="105"/>
                <w:sz w:val="23"/>
              </w:rPr>
              <w:t>42.9</w:t>
            </w:r>
          </w:p>
        </w:tc>
        <w:tc>
          <w:tcPr>
            <w:tcW w:w="1299" w:type="dxa"/>
          </w:tcPr>
          <w:p>
            <w:pPr>
              <w:pStyle w:val="TableParagraph"/>
              <w:spacing w:line="229" w:lineRule="exact"/>
              <w:ind w:right="148"/>
              <w:jc w:val="right"/>
              <w:rPr>
                <w:sz w:val="23"/>
              </w:rPr>
            </w:pPr>
            <w:r>
              <w:rPr>
                <w:w w:val="110"/>
                <w:sz w:val="23"/>
              </w:rPr>
              <w:t>0.0</w:t>
            </w:r>
          </w:p>
        </w:tc>
        <w:tc>
          <w:tcPr>
            <w:tcW w:w="1299" w:type="dxa"/>
          </w:tcPr>
          <w:p>
            <w:pPr>
              <w:pStyle w:val="TableParagraph"/>
              <w:spacing w:line="229" w:lineRule="exact"/>
              <w:ind w:right="150"/>
              <w:jc w:val="right"/>
              <w:rPr>
                <w:sz w:val="23"/>
              </w:rPr>
            </w:pPr>
            <w:r>
              <w:rPr>
                <w:w w:val="105"/>
                <w:sz w:val="23"/>
              </w:rPr>
              <w:t>42.9</w:t>
            </w:r>
          </w:p>
        </w:tc>
      </w:tr>
    </w:tbl>
    <w:p>
      <w:pPr>
        <w:pStyle w:val="BodyText"/>
        <w:spacing w:before="1"/>
        <w:rPr>
          <w:sz w:val="20"/>
        </w:rPr>
      </w:pPr>
      <w:r>
        <w:rPr/>
        <w:pict>
          <v:group style="position:absolute;margin-left:137.070007pt;margin-top:15.402968pt;width:338.5pt;height:209.55pt;mso-position-horizontal-relative:page;mso-position-vertical-relative:paragraph;z-index:2048;mso-wrap-distance-left:0;mso-wrap-distance-right:0" coordorigin="2741,308" coordsize="6770,4191">
            <v:shape style="position:absolute;left:3319;top:2475;width:771;height:1373" type="#_x0000_t75" stroked="false">
              <v:imagedata r:id="rId117" o:title=""/>
            </v:shape>
            <v:shape style="position:absolute;left:4822;top:2215;width:768;height:1632" type="#_x0000_t75" stroked="false">
              <v:imagedata r:id="rId118" o:title=""/>
            </v:shape>
            <v:shape style="position:absolute;left:6321;top:2703;width:768;height:1145" type="#_x0000_t75" stroked="false">
              <v:imagedata r:id="rId119" o:title=""/>
            </v:shape>
            <v:shape style="position:absolute;left:3312;top:2208;width:3785;height:1647" coordorigin="3313,2209" coordsize="3785,1647" path="m4095,2468l3317,2468,3313,2473,3313,3850,3317,3855,4095,3855,4097,3850,4097,3848,3327,3848,3320,3838,3327,3838,3327,2482,3320,2482,3327,2475,4097,2475,4097,2473,4095,2468xm3327,3838l3320,3838,3327,3848,3327,3838xm4083,3838l3327,3838,3327,3848,4083,3848,4083,3838xm4083,2475l4083,3848,4090,3838,4097,3838,4097,2482,4090,2482,4083,2475xm4097,3838l4090,3838,4083,3848,4097,3848,4097,3838xm3327,2475l3320,2482,3327,2482,3327,2475xm4083,2475l3327,2475,3327,2482,4083,2482,4083,2475xm4097,2475l4083,2475,4090,2482,4097,2482,4097,2475xm5595,2209l4817,2209,4815,2214,4815,3850,4817,3855,5595,3855,5597,3850,5597,3848,4829,3848,4822,3838,4829,3838,4829,2223,4822,2223,4829,2216,5597,2216,5597,2214,5595,2209xm4829,3838l4822,3838,4829,3848,4829,3838xm5583,3838l4829,3838,4829,3848,5583,3848,5583,3838xm5583,2216l5583,3848,5590,3838,5597,3838,5597,2223,5590,2223,5583,2216xm5597,3838l5590,3838,5583,3848,5597,3848,5597,3838xm4829,2216l4822,2223,4829,2223,4829,2216xm5583,2216l4829,2216,4829,2223,5583,2223,5583,2216xm5597,2216l5583,2216,5590,2223,5597,2223,5597,2216xm7095,2696l6317,2696,6315,2701,6315,3850,6317,3855,7095,3855,7097,3850,7097,3848,6329,3848,6322,3838,6329,3838,6329,2710,6322,2710,6329,2703,7097,2703,7097,2701,7095,2696xm6329,3838l6322,3838,6329,3848,6329,3838xm7083,3838l6329,3838,6329,3848,7083,3848,7083,3838xm7083,2703l7083,3848,7090,3838,7097,3838,7097,2710,7090,2710,7083,2703xm7097,3838l7090,3838,7083,3848,7097,3848,7097,3838xm6329,2703l6322,2710,6329,2710,6329,2703xm7083,2703l6329,2703,6329,2710,7083,2710,7083,2703xm7097,2703l7083,2703,7090,2710,7097,2710,7097,2703xe" filled="true" fillcolor="#7f7f7f" stroked="false">
              <v:path arrowok="t"/>
              <v:fill type="solid"/>
            </v:shape>
            <v:rect style="position:absolute;left:3319;top:2259;width:771;height:216" filled="true" fillcolor="#ffffff" stroked="false">
              <v:fill type="solid"/>
            </v:rect>
            <v:shape style="position:absolute;left:3312;top:1762;width:2285;height:720" coordorigin="3313,1762" coordsize="2285,720" path="m4095,2252l3317,2252,3313,2257,3313,2480,3317,2482,4095,2482,4097,2480,4097,2475,3327,2475,3320,2468,3327,2468,3327,2266,3320,2266,3327,2259,4097,2259,4097,2257,4095,2252xm3327,2468l3320,2468,3327,2475,3327,2468xm4083,2468l3327,2468,3327,2475,4083,2475,4083,2468xm4083,2259l4083,2475,4090,2468,4097,2468,4097,2266,4090,2266,4083,2259xm4097,2468l4090,2468,4083,2475,4097,2475,4097,2468xm3327,2259l3320,2266,3327,2266,3327,2259xm4083,2259l3327,2259,3327,2266,4083,2266,4083,2259xm4097,2259l4083,2259,4090,2266,4097,2266,4097,2259xm5595,1762l4817,1762,4815,1767,4815,2221,4817,2223,5595,2223,5597,2221,5597,2216,4829,2216,4822,2209,4829,2209,4829,1777,4822,1777,4829,1770,5597,1770,5597,1767,5595,1762xm4829,2209l4822,2209,4829,2216,4829,2209xm5583,2209l4829,2209,4829,2216,5583,2216,5583,2209xm5583,1770l5583,2216,5590,2209,5597,2209,5597,1777,5590,1777,5583,1770xm5597,2209l5590,2209,5583,2216,5597,2216,5597,2209xm4829,1770l4822,1777,4829,1777,4829,1770xm5583,1770l4829,1770,4829,1777,5583,1777,5583,1770xm5597,1770l5583,1770,5590,1777,5597,1777,5597,1770xe" filled="true" fillcolor="#7f7f7f" stroked="false">
              <v:path arrowok="t"/>
              <v:fill type="solid"/>
            </v:shape>
            <v:shape style="position:absolute;left:3319;top:1755;width:771;height:504" type="#_x0000_t75" stroked="false">
              <v:imagedata r:id="rId120" o:title=""/>
            </v:shape>
            <v:shape style="position:absolute;left:4822;top:1474;width:768;height:296" type="#_x0000_t75" stroked="false">
              <v:imagedata r:id="rId121" o:title=""/>
            </v:shape>
            <v:shape style="position:absolute;left:6321;top:1558;width:768;height:1145" type="#_x0000_t75" stroked="false">
              <v:imagedata r:id="rId122" o:title=""/>
            </v:shape>
            <v:shape style="position:absolute;left:3312;top:1467;width:3785;height:1244" coordorigin="3313,1467" coordsize="3785,1244" path="m4095,1748l3317,1748,3313,1753,3313,2264,3317,2266,4095,2266,4097,2264,4097,2259,3327,2259,3320,2252,3327,2252,3327,1762,3320,1762,3327,1755,4097,1755,4097,1753,4095,1748xm3327,2252l3320,2252,3327,2259,3327,2252xm4083,2252l3327,2252,3327,2259,4083,2259,4083,2252xm4083,1755l4083,2259,4090,2252,4097,2252,4097,1762,4090,1762,4083,1755xm4097,2252l4090,2252,4083,2259,4097,2259,4097,2252xm3327,1755l3320,1762,3327,1762,3327,1755xm4083,1755l3327,1755,3327,1762,4083,1762,4083,1755xm4097,1755l4083,1755,4090,1762,4097,1762,4097,1755xm5595,1467l4817,1467,4815,1472,4815,1774,4817,1777,5595,1777,5597,1774,5597,1770,4829,1770,4822,1762,4829,1762,4829,1484,4822,1484,4829,1474,5597,1474,5597,1472,5595,1467xm4829,1762l4822,1762,4829,1770,4829,1762xm5583,1762l4829,1762,4829,1770,5583,1770,5583,1762xm5583,1474l5583,1770,5590,1762,5597,1762,5597,1484,5590,1484,5583,1474xm5597,1762l5590,1762,5583,1770,5597,1770,5597,1762xm4829,1474l4822,1484,4829,1484,4829,1474xm5583,1474l4829,1474,4829,1484,5583,1484,5583,1474xm5597,1474l5583,1474,5590,1484,5597,1484,5597,1474xm7095,1551l6317,1551,6315,1556,6315,2708,6317,2710,7095,2710,7097,2708,7097,2703,6329,2703,6322,2696,6329,2696,6329,1566,6322,1566,6329,1558,7097,1558,7097,1556,7095,1551xm6329,2696l6322,2696,6329,2703,6329,2696xm7083,2696l6329,2696,6329,2703,7083,2703,7083,2696xm7083,1558l7083,2703,7090,2696,7097,2696,7097,1566,7090,1566,7083,1558xm7097,2696l7090,2696,7083,2703,7097,2703,7097,2696xm6329,1558l6322,1566,6329,1566,6329,1558xm7083,1558l6329,1558,6329,1566,7083,1566,7083,1558xm7097,1558l7083,1558,7090,1566,7097,1566,7097,1558xe" filled="true" fillcolor="#7f7f7f" stroked="false">
              <v:path arrowok="t"/>
              <v:fill type="solid"/>
            </v:shape>
            <v:shape style="position:absolute;left:3319;top:1467;width:771;height:288" type="#_x0000_t75" stroked="false">
              <v:imagedata r:id="rId123" o:title=""/>
            </v:shape>
            <v:shape style="position:absolute;left:4822;top:1179;width:768;height:296" type="#_x0000_t75" stroked="false">
              <v:imagedata r:id="rId124" o:title=""/>
            </v:shape>
            <v:shape style="position:absolute;left:6321;top:1179;width:768;height:380" type="#_x0000_t75" stroked="false">
              <v:imagedata r:id="rId125" o:title=""/>
            </v:shape>
            <v:shape style="position:absolute;left:3312;top:1176;width:3785;height:586" coordorigin="3313,1177" coordsize="3785,586" path="m4095,1460l3317,1460,3313,1465,3313,1760,3317,1762,4095,1762,4097,1760,4097,1755,3327,1755,3320,1748,3327,1748,3327,1477,3320,1477,3327,1467,4097,1467,4097,1465,4095,1460xm3327,1748l3320,1748,3327,1755,3327,1748xm4083,1748l3327,1748,3327,1755,4083,1755,4083,1748xm4083,1467l4083,1755,4090,1748,4097,1748,4097,1477,4090,1477,4083,1467xm4097,1748l4090,1748,4083,1755,4097,1755,4097,1748xm3327,1467l3320,1477,3327,1477,3327,1467xm4083,1467l3327,1467,3327,1477,4083,1477,4083,1467xm4097,1467l4083,1467,4090,1477,4097,1477,4097,1467xm5597,1177l4815,1177,4815,1479,4817,1484,5595,1484,5597,1479,5597,1474,4829,1474,4822,1467,4829,1467,4829,1186,4822,1186,4829,1179,5597,1179,5597,1177xm4829,1467l4822,1467,4829,1474,4829,1467xm5583,1467l4829,1467,4829,1474,5583,1474,5583,1467xm5583,1179l5583,1474,5590,1467,5597,1467,5597,1186,5590,1186,5583,1179xm5597,1467l5590,1467,5583,1474,5597,1474,5597,1467xm4829,1179l4822,1186,4829,1186,4829,1179xm5583,1179l4829,1179,4829,1186,5583,1186,5583,1179xm5597,1179l5583,1179,5590,1186,5597,1186,5597,1179xm7097,1177l6315,1177,6315,1563,6317,1566,7095,1566,7097,1563,7097,1558,6329,1558,6322,1551,6329,1551,6329,1186,6322,1186,6329,1179,7097,1179,7097,1177xm6329,1551l6322,1551,6329,1558,6329,1551xm7083,1551l6329,1551,6329,1558,7083,1558,7083,1551xm7083,1179l7083,1558,7090,1551,7097,1551,7097,1186,7090,1186,7083,1179xm7097,1551l7090,1551,7083,1558,7097,1558,7097,1551xm6329,1179l6322,1186,6329,1186,6329,1179xm7083,1179l6329,1179,6329,1186,7083,1186,7083,1179xm7097,1179l7083,1179,7090,1186,7097,1186,7097,1179xe" filled="true" fillcolor="#7f7f7f" stroked="false">
              <v:path arrowok="t"/>
              <v:fill type="solid"/>
            </v:shape>
            <v:shape style="position:absolute;left:3319;top:1287;width:771;height:180" type="#_x0000_t75" stroked="false">
              <v:imagedata r:id="rId126" o:title=""/>
            </v:shape>
            <v:shape style="position:absolute;left:3312;top:1280;width:785;height:197" coordorigin="3313,1280" coordsize="785,197" path="m4095,1280l3317,1280,3313,1285,3313,1472,3317,1477,4095,1477,4097,1472,4097,1467,3327,1467,3320,1460,3327,1460,3327,1297,3320,1297,3327,1287,4097,1287,4097,1285,4095,1280xm3327,1460l3320,1460,3327,1467,3327,1460xm4083,1460l3327,1460,3327,1467,4083,1467,4083,1460xm4083,1287l4083,1467,4090,1460,4097,1460,4097,1297,4090,1297,4083,1287xm4097,1460l4090,1460,4083,1467,4097,1467,4097,1460xm3327,1287l3320,1297,3327,1297,3327,1287xm4083,1287l3327,1287,3327,1297,4083,1297,4083,1287xm4097,1287l4083,1287,4090,1297,4097,1297,4097,1287xe" filled="true" fillcolor="#7f7f7f" stroked="false">
              <v:path arrowok="t"/>
              <v:fill type="solid"/>
            </v:shape>
            <v:rect style="position:absolute;left:3319;top:1179;width:771;height:108" filled="true" fillcolor="#92cddd" stroked="false">
              <v:fill type="solid"/>
            </v:rect>
            <v:shape style="position:absolute;left:3312;top:1176;width:785;height:120" coordorigin="3313,1177" coordsize="785,120" path="m4097,1177l3313,1177,3313,1292,3317,1297,4095,1297,4097,1292,4097,1287,3327,1287,3320,1280,3327,1280,3327,1186,3320,1186,3327,1179,4097,1179,4097,1177xm3327,1280l3320,1280,3327,1287,3327,1280xm4083,1280l3327,1280,3327,1287,4083,1287,4083,1280xm4083,1179l4083,1287,4090,1280,4097,1280,4097,1186,4090,1186,4083,1179xm4097,1280l4090,1280,4083,1287,4097,1287,4097,1280xm3327,1179l3320,1186,3327,1186,3327,1179xm4083,1179l3327,1179,3327,1186,4083,1186,4083,1179xm4097,1179l4083,1179,4090,1186,4097,1186,4097,1179xe" filled="true" fillcolor="#7f7f7f" stroked="false">
              <v:path arrowok="t"/>
              <v:fill type="solid"/>
            </v:shape>
            <v:line style="position:absolute" from="2955,3847" to="7455,3847" stroked="true" strokeweight=".839844pt" strokecolor="#858585">
              <v:stroke dashstyle="solid"/>
            </v:line>
            <v:shape style="position:absolute;left:7749;top:1184;width:108;height:109" type="#_x0000_t75" stroked="false">
              <v:imagedata r:id="rId127" o:title=""/>
            </v:shape>
            <v:shape style="position:absolute;left:7756;top:1740;width:94;height:94" type="#_x0000_t75" stroked="false">
              <v:imagedata r:id="rId128" o:title=""/>
            </v:shape>
            <v:shape style="position:absolute;left:7749;top:1733;width:108;height:108" type="#_x0000_t75" stroked="false">
              <v:imagedata r:id="rId129" o:title=""/>
            </v:shape>
            <v:shape style="position:absolute;left:7756;top:2290;width:94;height:94" type="#_x0000_t75" stroked="false">
              <v:imagedata r:id="rId130" o:title=""/>
            </v:shape>
            <v:shape style="position:absolute;left:7749;top:2283;width:108;height:108" type="#_x0000_t75" stroked="false">
              <v:imagedata r:id="rId131" o:title=""/>
            </v:shape>
            <v:shape style="position:absolute;left:7756;top:2839;width:94;height:94" type="#_x0000_t75" stroked="false">
              <v:imagedata r:id="rId132" o:title=""/>
            </v:shape>
            <v:shape style="position:absolute;left:7749;top:2832;width:108;height:108" type="#_x0000_t75" stroked="false">
              <v:imagedata r:id="rId133" o:title=""/>
            </v:shape>
            <v:shape style="position:absolute;left:7749;top:3379;width:108;height:111" type="#_x0000_t75" stroked="false">
              <v:imagedata r:id="rId134" o:title=""/>
            </v:shape>
            <v:shape style="position:absolute;left:7756;top:3938;width:94;height:94" type="#_x0000_t75" stroked="false">
              <v:imagedata r:id="rId135" o:title=""/>
            </v:shape>
            <v:shape style="position:absolute;left:7749;top:3929;width:108;height:111" type="#_x0000_t75" stroked="false">
              <v:imagedata r:id="rId136" o:title=""/>
            </v:shape>
            <v:shape style="position:absolute;left:2741;top:308;width:6770;height:4191" coordorigin="2741,308" coordsize="6770,4191" path="m9506,308l2746,308,2741,313,2741,4493,2746,4498,9506,4498,9511,4493,9511,4489,2758,4489,2749,4481,2758,4481,2758,325,2749,325,2758,315,9511,315,9511,313,9506,308xm2758,4481l2749,4481,2758,4489,2758,4481xm9494,4481l2758,4481,2758,4489,9494,4489,9494,4481xm9494,315l9494,4489,9502,4481,9511,4481,9511,325,9502,325,9494,315xm9511,4481l9502,4481,9494,4489,9511,4489,9511,4481xm2758,315l2749,325,2758,325,2758,315xm9494,315l2758,315,2758,325,9494,325,9494,315xm9511,315l9494,315,9502,325,9511,325,9511,315xe" filled="true" fillcolor="#858585" stroked="false">
              <v:path arrowok="t"/>
              <v:fill type="solid"/>
            </v:shape>
            <v:shape style="position:absolute;left:5563;top:505;width:1141;height:279" type="#_x0000_t202" filled="false" stroked="false">
              <v:textbox inset="0,0,0,0">
                <w:txbxContent>
                  <w:p>
                    <w:pPr>
                      <w:spacing w:line="278" w:lineRule="exact" w:before="0"/>
                      <w:ind w:left="0" w:right="0" w:firstLine="0"/>
                      <w:jc w:val="left"/>
                      <w:rPr>
                        <w:rFonts w:ascii="Heiti SC" w:eastAsia="Heiti SC" w:hint="eastAsia"/>
                        <w:b/>
                        <w:sz w:val="28"/>
                      </w:rPr>
                    </w:pPr>
                    <w:r>
                      <w:rPr>
                        <w:rFonts w:ascii="Heiti SC" w:eastAsia="Heiti SC" w:hint="eastAsia"/>
                        <w:b/>
                        <w:w w:val="80"/>
                        <w:sz w:val="28"/>
                      </w:rPr>
                      <w:t>（分野別）</w:t>
                    </w:r>
                  </w:p>
                </w:txbxContent>
              </v:textbox>
              <w10:wrap type="none"/>
            </v:shape>
            <v:shape style="position:absolute;left:3571;top:948;width:283;height:219" type="#_x0000_t202" filled="false" stroked="false">
              <v:textbox inset="0,0,0,0">
                <w:txbxContent>
                  <w:p>
                    <w:pPr>
                      <w:spacing w:line="218" w:lineRule="exact" w:before="0"/>
                      <w:ind w:left="0" w:right="0" w:firstLine="0"/>
                      <w:jc w:val="left"/>
                      <w:rPr>
                        <w:sz w:val="22"/>
                      </w:rPr>
                    </w:pPr>
                    <w:r>
                      <w:rPr>
                        <w:w w:val="90"/>
                        <w:sz w:val="22"/>
                      </w:rPr>
                      <w:t>4.1</w:t>
                    </w:r>
                  </w:p>
                </w:txbxContent>
              </v:textbox>
              <w10:wrap type="none"/>
            </v:shape>
            <v:shape style="position:absolute;left:4850;top:984;width:670;height:1119" type="#_x0000_t202" filled="false" stroked="false">
              <v:textbox inset="0,0,0,0">
                <w:txbxContent>
                  <w:p>
                    <w:pPr>
                      <w:spacing w:line="222" w:lineRule="exact" w:before="0"/>
                      <w:ind w:left="-1" w:right="18" w:firstLine="0"/>
                      <w:jc w:val="center"/>
                      <w:rPr>
                        <w:sz w:val="22"/>
                      </w:rPr>
                    </w:pPr>
                    <w:r>
                      <w:rPr>
                        <w:w w:val="95"/>
                        <w:position w:val="1"/>
                        <w:sz w:val="22"/>
                      </w:rPr>
                      <w:t>0.0</w:t>
                    </w:r>
                    <w:r>
                      <w:rPr>
                        <w:spacing w:val="9"/>
                        <w:w w:val="95"/>
                        <w:position w:val="1"/>
                        <w:sz w:val="22"/>
                      </w:rPr>
                      <w:t> </w:t>
                    </w:r>
                    <w:r>
                      <w:rPr>
                        <w:spacing w:val="-7"/>
                        <w:w w:val="95"/>
                        <w:sz w:val="22"/>
                      </w:rPr>
                      <w:t>0.0</w:t>
                    </w:r>
                  </w:p>
                  <w:p>
                    <w:pPr>
                      <w:spacing w:line="258" w:lineRule="exact" w:before="0"/>
                      <w:ind w:left="53" w:right="18" w:firstLine="0"/>
                      <w:jc w:val="center"/>
                      <w:rPr>
                        <w:sz w:val="22"/>
                      </w:rPr>
                    </w:pPr>
                    <w:r>
                      <w:rPr>
                        <w:w w:val="95"/>
                        <w:sz w:val="22"/>
                      </w:rPr>
                      <w:t>11.1</w:t>
                    </w:r>
                  </w:p>
                  <w:p>
                    <w:pPr>
                      <w:spacing w:before="0"/>
                      <w:ind w:left="53" w:right="18" w:firstLine="0"/>
                      <w:jc w:val="center"/>
                      <w:rPr>
                        <w:sz w:val="22"/>
                      </w:rPr>
                    </w:pPr>
                    <w:r>
                      <w:rPr>
                        <w:w w:val="95"/>
                        <w:sz w:val="22"/>
                      </w:rPr>
                      <w:t>11.1</w:t>
                    </w:r>
                  </w:p>
                  <w:p>
                    <w:pPr>
                      <w:spacing w:line="266" w:lineRule="exact" w:before="77"/>
                      <w:ind w:left="53" w:right="18" w:firstLine="0"/>
                      <w:jc w:val="center"/>
                      <w:rPr>
                        <w:sz w:val="22"/>
                      </w:rPr>
                    </w:pPr>
                    <w:r>
                      <w:rPr>
                        <w:w w:val="95"/>
                        <w:sz w:val="22"/>
                      </w:rPr>
                      <w:t>16.7</w:t>
                    </w:r>
                  </w:p>
                </w:txbxContent>
              </v:textbox>
              <w10:wrap type="none"/>
            </v:shape>
            <v:shape style="position:absolute;left:6386;top:1020;width:670;height:459" type="#_x0000_t202" filled="false" stroked="false">
              <v:textbox inset="0,0,0,0">
                <w:txbxContent>
                  <w:p>
                    <w:pPr>
                      <w:spacing w:line="235" w:lineRule="exact" w:before="0"/>
                      <w:ind w:left="0" w:right="18" w:firstLine="0"/>
                      <w:jc w:val="center"/>
                      <w:rPr>
                        <w:sz w:val="22"/>
                      </w:rPr>
                    </w:pPr>
                    <w:r>
                      <w:rPr>
                        <w:w w:val="95"/>
                        <w:sz w:val="22"/>
                      </w:rPr>
                      <w:t>0.0 </w:t>
                    </w:r>
                    <w:r>
                      <w:rPr>
                        <w:w w:val="95"/>
                        <w:position w:val="-2"/>
                        <w:sz w:val="22"/>
                      </w:rPr>
                      <w:t>0.0</w:t>
                    </w:r>
                  </w:p>
                  <w:p>
                    <w:pPr>
                      <w:spacing w:line="223" w:lineRule="exact" w:before="0"/>
                      <w:ind w:left="94" w:right="128" w:firstLine="0"/>
                      <w:jc w:val="center"/>
                      <w:rPr>
                        <w:sz w:val="22"/>
                      </w:rPr>
                    </w:pPr>
                    <w:r>
                      <w:rPr>
                        <w:w w:val="95"/>
                        <w:sz w:val="22"/>
                      </w:rPr>
                      <w:t>14.3</w:t>
                    </w:r>
                  </w:p>
                </w:txbxContent>
              </v:textbox>
              <w10:wrap type="none"/>
            </v:shape>
            <v:shape style="position:absolute;left:7888;top:1131;width:1276;height:759" type="#_x0000_t202" filled="false" stroked="false">
              <v:textbox inset="0,0,0,0">
                <w:txbxContent>
                  <w:p>
                    <w:pPr>
                      <w:spacing w:line="236" w:lineRule="exact" w:before="0"/>
                      <w:ind w:left="0" w:right="0" w:firstLine="0"/>
                      <w:jc w:val="left"/>
                      <w:rPr>
                        <w:sz w:val="21"/>
                      </w:rPr>
                    </w:pPr>
                    <w:r>
                      <w:rPr>
                        <w:w w:val="95"/>
                        <w:sz w:val="21"/>
                      </w:rPr>
                      <w:t>26年4～6</w:t>
                    </w:r>
                    <w:r>
                      <w:rPr>
                        <w:spacing w:val="-2"/>
                        <w:w w:val="95"/>
                        <w:sz w:val="21"/>
                      </w:rPr>
                      <w:t>月頃</w:t>
                    </w:r>
                  </w:p>
                  <w:p>
                    <w:pPr>
                      <w:spacing w:line="240" w:lineRule="auto" w:before="0"/>
                      <w:rPr>
                        <w:sz w:val="20"/>
                      </w:rPr>
                    </w:pPr>
                  </w:p>
                  <w:p>
                    <w:pPr>
                      <w:spacing w:line="254" w:lineRule="exact" w:before="0"/>
                      <w:ind w:left="0" w:right="0" w:firstLine="0"/>
                      <w:jc w:val="left"/>
                      <w:rPr>
                        <w:sz w:val="21"/>
                      </w:rPr>
                    </w:pPr>
                    <w:r>
                      <w:rPr>
                        <w:w w:val="95"/>
                        <w:sz w:val="21"/>
                      </w:rPr>
                      <w:t>26年7～9</w:t>
                    </w:r>
                    <w:r>
                      <w:rPr>
                        <w:spacing w:val="-2"/>
                        <w:w w:val="95"/>
                        <w:sz w:val="21"/>
                      </w:rPr>
                      <w:t>月頃</w:t>
                    </w:r>
                  </w:p>
                </w:txbxContent>
              </v:textbox>
              <w10:wrap type="none"/>
            </v:shape>
            <v:shape style="position:absolute;left:6516;top:2021;width:394;height:219" type="#_x0000_t202" filled="false" stroked="false">
              <v:textbox inset="0,0,0,0">
                <w:txbxContent>
                  <w:p>
                    <w:pPr>
                      <w:spacing w:line="218" w:lineRule="exact" w:before="0"/>
                      <w:ind w:left="0" w:right="0" w:firstLine="0"/>
                      <w:jc w:val="left"/>
                      <w:rPr>
                        <w:sz w:val="22"/>
                      </w:rPr>
                    </w:pPr>
                    <w:r>
                      <w:rPr>
                        <w:w w:val="90"/>
                        <w:sz w:val="22"/>
                      </w:rPr>
                      <w:t>42.9</w:t>
                    </w:r>
                  </w:p>
                </w:txbxContent>
              </v:textbox>
              <w10:wrap type="none"/>
            </v:shape>
            <v:shape style="position:absolute;left:6571;top:2594;width:283;height:219" type="#_x0000_t202" filled="false" stroked="false">
              <v:textbox inset="0,0,0,0">
                <w:txbxContent>
                  <w:p>
                    <w:pPr>
                      <w:spacing w:line="218" w:lineRule="exact" w:before="0"/>
                      <w:ind w:left="0" w:right="0" w:firstLine="0"/>
                      <w:jc w:val="left"/>
                      <w:rPr>
                        <w:sz w:val="22"/>
                      </w:rPr>
                    </w:pPr>
                    <w:r>
                      <w:rPr>
                        <w:w w:val="90"/>
                        <w:sz w:val="22"/>
                      </w:rPr>
                      <w:t>0.0</w:t>
                    </w:r>
                  </w:p>
                </w:txbxContent>
              </v:textbox>
              <w10:wrap type="none"/>
            </v:shape>
            <v:shape style="position:absolute;left:5016;top:2921;width:394;height:219" type="#_x0000_t202" filled="false" stroked="false">
              <v:textbox inset="0,0,0,0">
                <w:txbxContent>
                  <w:p>
                    <w:pPr>
                      <w:spacing w:line="218" w:lineRule="exact" w:before="0"/>
                      <w:ind w:left="0" w:right="0" w:firstLine="0"/>
                      <w:jc w:val="left"/>
                      <w:rPr>
                        <w:sz w:val="22"/>
                      </w:rPr>
                    </w:pPr>
                    <w:r>
                      <w:rPr>
                        <w:w w:val="90"/>
                        <w:sz w:val="22"/>
                      </w:rPr>
                      <w:t>61.1</w:t>
                    </w:r>
                  </w:p>
                </w:txbxContent>
              </v:textbox>
              <w10:wrap type="none"/>
            </v:shape>
            <v:shape style="position:absolute;left:7888;top:2228;width:1276;height:759" type="#_x0000_t202" filled="false" stroked="false">
              <v:textbox inset="0,0,0,0">
                <w:txbxContent>
                  <w:p>
                    <w:pPr>
                      <w:spacing w:line="231" w:lineRule="exact" w:before="0"/>
                      <w:ind w:left="0" w:right="0" w:firstLine="0"/>
                      <w:jc w:val="left"/>
                      <w:rPr>
                        <w:sz w:val="21"/>
                      </w:rPr>
                    </w:pPr>
                    <w:r>
                      <w:rPr>
                        <w:w w:val="95"/>
                        <w:sz w:val="21"/>
                      </w:rPr>
                      <w:t>26年10～12月</w:t>
                    </w:r>
                  </w:p>
                  <w:p>
                    <w:pPr>
                      <w:spacing w:line="275" w:lineRule="exact" w:before="0"/>
                      <w:ind w:left="0" w:right="0" w:firstLine="0"/>
                      <w:jc w:val="left"/>
                      <w:rPr>
                        <w:sz w:val="21"/>
                      </w:rPr>
                    </w:pPr>
                    <w:r>
                      <w:rPr>
                        <w:w w:val="99"/>
                        <w:sz w:val="21"/>
                      </w:rPr>
                      <w:t>頃</w:t>
                    </w:r>
                  </w:p>
                  <w:p>
                    <w:pPr>
                      <w:spacing w:line="252" w:lineRule="exact" w:before="0"/>
                      <w:ind w:left="0" w:right="0" w:firstLine="0"/>
                      <w:jc w:val="left"/>
                      <w:rPr>
                        <w:sz w:val="21"/>
                      </w:rPr>
                    </w:pPr>
                    <w:r>
                      <w:rPr>
                        <w:sz w:val="21"/>
                      </w:rPr>
                      <w:t>27年1月以降</w:t>
                    </w:r>
                  </w:p>
                </w:txbxContent>
              </v:textbox>
              <w10:wrap type="none"/>
            </v:shape>
            <v:shape style="position:absolute;left:6516;top:3165;width:394;height:219" type="#_x0000_t202" filled="false" stroked="false">
              <v:textbox inset="0,0,0,0">
                <w:txbxContent>
                  <w:p>
                    <w:pPr>
                      <w:spacing w:line="218" w:lineRule="exact" w:before="0"/>
                      <w:ind w:left="0" w:right="0" w:firstLine="0"/>
                      <w:jc w:val="left"/>
                      <w:rPr>
                        <w:sz w:val="22"/>
                      </w:rPr>
                    </w:pPr>
                    <w:r>
                      <w:rPr>
                        <w:w w:val="90"/>
                        <w:sz w:val="22"/>
                      </w:rPr>
                      <w:t>42.9</w:t>
                    </w:r>
                  </w:p>
                </w:txbxContent>
              </v:textbox>
              <w10:wrap type="none"/>
            </v:shape>
            <v:shape style="position:absolute;left:3266;top:4003;width:894;height:219" type="#_x0000_t202" filled="false" stroked="false">
              <v:textbox inset="0,0,0,0">
                <w:txbxContent>
                  <w:p>
                    <w:pPr>
                      <w:spacing w:line="218" w:lineRule="exact" w:before="0"/>
                      <w:ind w:left="0" w:right="0" w:firstLine="0"/>
                      <w:jc w:val="left"/>
                      <w:rPr>
                        <w:sz w:val="22"/>
                      </w:rPr>
                    </w:pPr>
                    <w:r>
                      <w:rPr>
                        <w:sz w:val="22"/>
                      </w:rPr>
                      <w:t>家計関連</w:t>
                    </w:r>
                  </w:p>
                </w:txbxContent>
              </v:textbox>
              <w10:wrap type="none"/>
            </v:shape>
            <v:shape style="position:absolute;left:4766;top:4003;width:894;height:219" type="#_x0000_t202" filled="false" stroked="false">
              <v:textbox inset="0,0,0,0">
                <w:txbxContent>
                  <w:p>
                    <w:pPr>
                      <w:spacing w:line="218" w:lineRule="exact" w:before="0"/>
                      <w:ind w:left="0" w:right="0" w:firstLine="0"/>
                      <w:jc w:val="left"/>
                      <w:rPr>
                        <w:sz w:val="22"/>
                      </w:rPr>
                    </w:pPr>
                    <w:r>
                      <w:rPr>
                        <w:sz w:val="22"/>
                      </w:rPr>
                      <w:t>企業関連</w:t>
                    </w:r>
                  </w:p>
                </w:txbxContent>
              </v:textbox>
              <w10:wrap type="none"/>
            </v:shape>
            <v:shape style="position:absolute;left:6266;top:4003;width:894;height:219" type="#_x0000_t202" filled="false" stroked="false">
              <v:textbox inset="0,0,0,0">
                <w:txbxContent>
                  <w:p>
                    <w:pPr>
                      <w:spacing w:line="218" w:lineRule="exact" w:before="0"/>
                      <w:ind w:left="0" w:right="0" w:firstLine="0"/>
                      <w:jc w:val="left"/>
                      <w:rPr>
                        <w:sz w:val="22"/>
                      </w:rPr>
                    </w:pPr>
                    <w:r>
                      <w:rPr>
                        <w:sz w:val="22"/>
                      </w:rPr>
                      <w:t>雇用関連</w:t>
                    </w:r>
                  </w:p>
                </w:txbxContent>
              </v:textbox>
              <w10:wrap type="none"/>
            </v:shape>
            <v:shape style="position:absolute;left:7888;top:3327;width:1064;height:759" type="#_x0000_t202" filled="false" stroked="false">
              <v:textbox inset="0,0,0,0">
                <w:txbxContent>
                  <w:p>
                    <w:pPr>
                      <w:spacing w:line="231" w:lineRule="exact" w:before="0"/>
                      <w:ind w:left="0" w:right="0" w:firstLine="0"/>
                      <w:jc w:val="left"/>
                      <w:rPr>
                        <w:sz w:val="21"/>
                      </w:rPr>
                    </w:pPr>
                    <w:r>
                      <w:rPr>
                        <w:sz w:val="21"/>
                      </w:rPr>
                      <w:t>消費減退が</w:t>
                    </w:r>
                  </w:p>
                  <w:p>
                    <w:pPr>
                      <w:spacing w:line="237" w:lineRule="auto" w:before="0"/>
                      <w:ind w:left="0" w:right="89" w:firstLine="0"/>
                      <w:jc w:val="left"/>
                      <w:rPr>
                        <w:sz w:val="21"/>
                      </w:rPr>
                    </w:pPr>
                    <w:r>
                      <w:rPr>
                        <w:sz w:val="21"/>
                      </w:rPr>
                      <w:t>なかった</w:t>
                    </w:r>
                    <w:r>
                      <w:rPr>
                        <w:w w:val="90"/>
                        <w:sz w:val="21"/>
                      </w:rPr>
                      <w:t>分からない</w:t>
                    </w:r>
                  </w:p>
                </w:txbxContent>
              </v:textbox>
              <w10:wrap type="none"/>
            </v:shape>
            <v:shape style="position:absolute;left:3516;top:3052;width:394;height:219" type="#_x0000_t202" filled="false" stroked="false">
              <v:textbox inset="0,0,0,0">
                <w:txbxContent>
                  <w:p>
                    <w:pPr>
                      <w:spacing w:line="218" w:lineRule="exact" w:before="0"/>
                      <w:ind w:left="0" w:right="0" w:firstLine="0"/>
                      <w:jc w:val="left"/>
                      <w:rPr>
                        <w:sz w:val="22"/>
                      </w:rPr>
                    </w:pPr>
                    <w:r>
                      <w:rPr>
                        <w:w w:val="90"/>
                        <w:sz w:val="22"/>
                      </w:rPr>
                      <w:t>51.4</w:t>
                    </w:r>
                  </w:p>
                </w:txbxContent>
              </v:textbox>
              <w10:wrap type="none"/>
            </v:shape>
            <v:shape style="position:absolute;left:3516;top:1267;width:394;height:1210" type="#_x0000_t202" filled="false" stroked="false">
              <v:textbox inset="0,0,0,0">
                <w:txbxContent>
                  <w:p>
                    <w:pPr>
                      <w:spacing w:line="218" w:lineRule="exact" w:before="0"/>
                      <w:ind w:left="55" w:right="0" w:firstLine="0"/>
                      <w:jc w:val="left"/>
                      <w:rPr>
                        <w:sz w:val="22"/>
                      </w:rPr>
                    </w:pPr>
                    <w:r>
                      <w:rPr>
                        <w:w w:val="95"/>
                        <w:sz w:val="22"/>
                      </w:rPr>
                      <w:t>6.8</w:t>
                    </w:r>
                  </w:p>
                  <w:p>
                    <w:pPr>
                      <w:spacing w:line="265" w:lineRule="exact" w:before="0"/>
                      <w:ind w:left="0" w:right="0" w:firstLine="0"/>
                      <w:jc w:val="left"/>
                      <w:rPr>
                        <w:sz w:val="22"/>
                      </w:rPr>
                    </w:pPr>
                    <w:r>
                      <w:rPr>
                        <w:w w:val="90"/>
                        <w:sz w:val="22"/>
                      </w:rPr>
                      <w:t>10.8</w:t>
                    </w:r>
                  </w:p>
                  <w:p>
                    <w:pPr>
                      <w:spacing w:before="101"/>
                      <w:ind w:left="0" w:right="0" w:firstLine="0"/>
                      <w:jc w:val="left"/>
                      <w:rPr>
                        <w:sz w:val="22"/>
                      </w:rPr>
                    </w:pPr>
                    <w:r>
                      <w:rPr>
                        <w:w w:val="90"/>
                        <w:sz w:val="22"/>
                      </w:rPr>
                      <w:t>18.9</w:t>
                    </w:r>
                  </w:p>
                  <w:p>
                    <w:pPr>
                      <w:spacing w:line="266" w:lineRule="exact" w:before="65"/>
                      <w:ind w:left="55" w:right="0" w:firstLine="0"/>
                      <w:jc w:val="left"/>
                      <w:rPr>
                        <w:sz w:val="22"/>
                      </w:rPr>
                    </w:pPr>
                    <w:r>
                      <w:rPr>
                        <w:w w:val="95"/>
                        <w:sz w:val="22"/>
                      </w:rPr>
                      <w:t>8.1</w:t>
                    </w:r>
                  </w:p>
                </w:txbxContent>
              </v:textbox>
              <w10:wrap type="none"/>
            </v:shape>
            <w10:wrap type="topAndBottom"/>
          </v:group>
        </w:pict>
      </w:r>
      <w:r>
        <w:rPr/>
        <w:pict>
          <v:group style="position:absolute;margin-left:137.070007pt;margin-top:247.105972pt;width:338.5pt;height:210.95pt;mso-position-horizontal-relative:page;mso-position-vertical-relative:paragraph;z-index:2528;mso-wrap-distance-left:0;mso-wrap-distance-right:0" coordorigin="2741,4942" coordsize="6770,4219">
            <v:shape style="position:absolute;left:3228;top:7152;width:579;height:1402" type="#_x0000_t75" stroked="false">
              <v:imagedata r:id="rId137" o:title=""/>
            </v:shape>
            <v:shape style="position:absolute;left:4354;top:6516;width:579;height:2038" type="#_x0000_t75" stroked="false">
              <v:imagedata r:id="rId138" o:title=""/>
            </v:shape>
            <v:shape style="position:absolute;left:5479;top:7308;width:576;height:1246" type="#_x0000_t75" stroked="false">
              <v:imagedata r:id="rId139" o:title=""/>
            </v:shape>
            <v:shape style="position:absolute;left:6605;top:7154;width:576;height:1400" type="#_x0000_t75" stroked="false">
              <v:imagedata r:id="rId140" o:title=""/>
            </v:shape>
            <v:shape style="position:absolute;left:3221;top:6509;width:3967;height:2055" coordorigin="3221,6509" coordsize="3967,2055" path="m3812,7145l3226,7145,3221,7147,3221,8559,3226,8563,3812,8563,3814,8559,3814,8554,3236,8554,3229,8547,3236,8547,3236,7160,3229,7160,3236,7152,3814,7152,3814,7147,3812,7145xm3236,8547l3229,8547,3236,8554,3236,8547xm3800,8547l3236,8547,3236,8554,3800,8554,3800,8547xm3800,7152l3800,8554,3807,8547,3814,8547,3814,7160,3807,7160,3800,7152xm3814,8547l3807,8547,3800,8554,3814,8554,3814,8547xm3236,7152l3229,7160,3236,7160,3236,7152xm3800,7152l3236,7152,3236,7160,3800,7160,3800,7152xm3814,7152l3800,7152,3807,7160,3814,7160,3814,7152xm4937,6509l4349,6509,4347,6512,4347,8559,4349,8563,4937,8563,4940,8559,4940,8554,4361,8554,4354,8547,4361,8547,4361,6524,4354,6524,4361,6516,4940,6516,4940,6512,4937,6509xm4361,8547l4354,8547,4361,8554,4361,8547xm4925,8547l4361,8547,4361,8554,4925,8554,4925,8547xm4925,6516l4925,8554,4932,8547,4940,8547,4940,6524,4932,6524,4925,6516xm4940,8547l4932,8547,4925,8554,4940,8554,4940,8547xm4361,6516l4354,6524,4361,6524,4361,6516xm4925,6516l4361,6516,4361,6524,4925,6524,4925,6516xm4940,6516l4925,6516,4932,6524,4940,6524,4940,6516xm6060,7301l5475,7301,5472,7304,5472,8559,5475,8563,6060,8563,6063,8559,6063,8554,5487,8554,5480,8547,5487,8547,5487,7315,5480,7315,5487,7308,6063,7308,6063,7304,6060,7301xm5487,8547l5480,8547,5487,8554,5487,8547xm6048,8547l5487,8547,5487,8554,6048,8554,6048,8547xm6048,7308l6048,8554,6056,8547,6063,8547,6063,7315,6056,7315,6048,7308xm6063,8547l6056,8547,6048,8554,6063,8554,6063,8547xm5487,7308l5480,7315,5487,7315,5487,7308xm6048,7308l5487,7308,5487,7315,6048,7315,6048,7308xm6063,7308l6048,7308,6056,7315,6063,7315,6063,7308xm7186,7147l6600,7147,6598,7150,6598,8559,6600,8563,7186,8563,7188,8559,7188,8554,6612,8554,6605,8547,6612,8547,6612,7162,6605,7162,6612,7155,7188,7155,7188,7150,7186,7147xm6612,8547l6605,8547,6612,8554,6612,8547xm7174,8547l6612,8547,6612,8554,7174,8554,7174,8547xm7174,7155l7174,8554,7181,8547,7188,8547,7188,7162,7181,7162,7174,7155xm7188,8547l7181,8547,7174,8554,7188,8554,7188,8547xm6612,7155l6605,7162,6612,7162,6612,7155xm7174,7155l6612,7155,6612,7162,7174,7162,7174,7155xm7188,7155l7174,7155,7181,7162,7188,7162,7188,7155xe" filled="true" fillcolor="#7f7f7f" stroked="false">
              <v:path arrowok="t"/>
              <v:fill type="solid"/>
            </v:shape>
            <v:rect style="position:absolute;left:5479;top:6789;width:576;height:519" filled="true" fillcolor="#ffffff" stroked="false">
              <v:fill type="solid"/>
            </v:rect>
            <v:shape style="position:absolute;left:4346;top:6254;width:1716;height:1061" coordorigin="4347,6255" coordsize="1716,1061" path="m4937,6255l4349,6255,4347,6257,4347,6521,4349,6524,4937,6524,4940,6521,4940,6516,4361,6516,4354,6509,4361,6509,4361,6269,4354,6269,4361,6262,4940,6262,4940,6257,4937,6255xm4361,6509l4354,6509,4361,6516,4361,6509xm4925,6509l4361,6509,4361,6516,4925,6516,4925,6509xm4925,6262l4925,6516,4932,6509,4940,6509,4940,6269,4932,6269,4925,6262xm4940,6509l4932,6509,4925,6516,4940,6516,4940,6509xm4361,6262l4354,6269,4361,6269,4361,6262xm4925,6262l4361,6262,4361,6269,4925,6269,4925,6262xm4940,6262l4925,6262,4932,6269,4940,6269,4940,6262xm6060,6783l5475,6783,5472,6785,5472,7311,5475,7315,6060,7315,6063,7311,6063,7308,5487,7308,5480,7301,5487,7301,5487,6797,5480,6797,5487,6790,6063,6790,6063,6785,6060,6783xm5487,7301l5480,7301,5487,7308,5487,7301xm6048,7301l5487,7301,5487,7308,6048,7308,6048,7301xm6048,6790l6048,7308,6056,7301,6063,7301,6063,6797,6056,6797,6048,6790xm6063,7301l6056,7301,6048,7308,6063,7308,6063,7301xm5487,6790l5480,6797,5487,6797,5487,6790xm6048,6790l5487,6790,5487,6797,6048,6797,6048,6790xm6063,6790l6048,6790,6056,6797,6063,6797,6063,6790xe" filled="true" fillcolor="#7f7f7f" stroked="false">
              <v:path arrowok="t"/>
              <v:fill type="solid"/>
            </v:shape>
            <v:shape style="position:absolute;left:3228;top:6497;width:579;height:656" type="#_x0000_t75" stroked="false">
              <v:imagedata r:id="rId141" o:title=""/>
            </v:shape>
            <v:shape style="position:absolute;left:5479;top:6271;width:576;height:519" type="#_x0000_t75" stroked="false">
              <v:imagedata r:id="rId142" o:title=""/>
            </v:shape>
            <v:shape style="position:absolute;left:6605;top:6218;width:576;height:936" type="#_x0000_t75" stroked="false">
              <v:imagedata r:id="rId143" o:title=""/>
            </v:shape>
            <v:shape style="position:absolute;left:3221;top:6211;width:3967;height:951" coordorigin="3221,6212" coordsize="3967,951" path="m3812,6490l3226,6490,3221,6492,3221,7157,3226,7160,3812,7160,3814,7157,3814,7152,3236,7152,3229,7145,3236,7145,3236,6504,3229,6504,3236,6497,3814,6497,3814,6492,3812,6490xm3236,7145l3229,7145,3236,7152,3236,7145xm3800,7145l3236,7145,3236,7152,3800,7152,3800,7145xm3800,6497l3800,7152,3807,7145,3814,7145,3814,6504,3807,6504,3800,6497xm3814,7145l3807,7145,3800,7152,3814,7152,3814,7145xm3236,6497l3229,6504,3236,6504,3236,6497xm3800,6497l3236,6497,3236,6504,3800,6504,3800,6497xm3814,6497l3800,6497,3807,6504,3814,6504,3814,6497xm6060,6264l5475,6264,5472,6267,5472,6795,5475,6797,6060,6797,6063,6795,6063,6790,5487,6790,5480,6783,5487,6783,5487,6279,5480,6279,5487,6272,6063,6272,6063,6267,6060,6264xm5487,6783l5480,6783,5487,6790,5487,6783xm6048,6783l5487,6783,5487,6790,6048,6790,6048,6783xm6048,6272l6048,6790,6056,6783,6063,6783,6063,6279,6056,6279,6048,6272xm6063,6783l6056,6783,6048,6790,6063,6790,6063,6783xm5487,6272l5480,6279,5487,6279,5487,6272xm6048,6272l5487,6272,5487,6279,6048,6279,6048,6272xm6063,6272l6048,6272,6056,6279,6063,6279,6063,6272xm7186,6212l6600,6212,6598,6214,6598,7160,6600,7162,7186,7162,7188,7160,7188,7155,6612,7155,6605,7147,6612,7147,6612,6226,6605,6226,6612,6219,7188,6219,7188,6214,7186,6212xm6612,7147l6605,7147,6612,7155,6612,7147xm7174,7147l6612,7147,6612,7155,7174,7155,7174,7147xm7174,6219l7174,7155,7181,7147,7188,7147,7188,6226,7181,6226,7174,6219xm7188,7147l7181,7147,7174,7155,7188,7155,7188,7147xm6612,6219l6605,6226,6612,6226,6612,6219xm7174,6219l6612,6219,6612,6226,7174,6226,7174,6219xm7188,6219l7174,6219,7181,6226,7188,6226,7188,6219xe" filled="true" fillcolor="#7f7f7f" stroked="false">
              <v:path arrowok="t"/>
              <v:fill type="solid"/>
            </v:shape>
            <v:shape style="position:absolute;left:3228;top:6125;width:579;height:373" type="#_x0000_t75" stroked="false">
              <v:imagedata r:id="rId144" o:title=""/>
            </v:shape>
            <v:shape style="position:absolute;left:4354;top:5750;width:579;height:512" type="#_x0000_t75" stroked="false">
              <v:imagedata r:id="rId145" o:title=""/>
            </v:shape>
            <v:shape style="position:absolute;left:5479;top:6166;width:576;height:106" type="#_x0000_t75" stroked="false">
              <v:imagedata r:id="rId146" o:title=""/>
            </v:shape>
            <v:shape style="position:absolute;left:6605;top:5750;width:576;height:468" type="#_x0000_t75" stroked="false">
              <v:imagedata r:id="rId147" o:title=""/>
            </v:shape>
            <v:shape style="position:absolute;left:3221;top:5748;width:3967;height:756" coordorigin="3221,5748" coordsize="3967,756" path="m3812,6118l3226,6118,3221,6120,3221,6502,3226,6504,3812,6504,3814,6502,3814,6497,3236,6497,3229,6490,3236,6490,3236,6132,3229,6132,3236,6125,3814,6125,3814,6120,3812,6118xm3236,6490l3229,6490,3236,6497,3236,6490xm3800,6490l3236,6490,3236,6497,3800,6497,3800,6490xm3800,6125l3800,6497,3807,6490,3814,6490,3814,6132,3807,6132,3800,6125xm3814,6490l3807,6490,3800,6497,3814,6497,3814,6490xm3236,6125l3229,6132,3236,6132,3236,6125xm3800,6125l3236,6125,3236,6132,3800,6132,3800,6125xm3814,6125l3800,6125,3807,6132,3814,6132,3814,6125xm4940,5748l4347,5748,4347,6267,4349,6269,4937,6269,4940,6267,4940,6262,4361,6262,4354,6255,4361,6255,4361,5758,4354,5758,4361,5751,4940,5751,4940,5748xm4361,6255l4354,6255,4361,6262,4361,6255xm4925,6255l4361,6255,4361,6262,4925,6262,4925,6255xm4925,5751l4925,6262,4932,6255,4940,6255,4940,5758,4932,5758,4925,5751xm4940,6255l4932,6255,4925,6262,4940,6262,4940,6255xm4361,5751l4354,5758,4361,5758,4361,5751xm4925,5751l4361,5751,4361,5758,4925,5758,4925,5751xm4940,5751l4925,5751,4932,5758,4940,5758,4940,5751xm6060,6159l5475,6159,5472,6161,5472,6276,5475,6279,6060,6279,6063,6276,6063,6272,5487,6272,5480,6264,5487,6264,5487,6173,5480,6173,5487,6166,6063,6166,6063,6161,6060,6159xm5487,6264l5480,6264,5487,6272,5487,6264xm6048,6264l5487,6264,5487,6272,6048,6272,6048,6264xm6048,6166l6048,6272,6056,6264,6063,6264,6063,6173,6056,6173,6048,6166xm6063,6264l6056,6264,6048,6272,6063,6272,6063,6264xm5487,6166l5480,6173,5487,6173,5487,6166xm6048,6166l5487,6166,5487,6173,6048,6173,6048,6166xm6063,6166l6048,6166,6056,6173,6063,6173,6063,6166xm7188,5748l6598,5748,6598,6224,6600,6226,7186,6226,7188,6224,7188,6219,6612,6219,6605,6212,6612,6212,6612,5758,6605,5758,6612,5751,7188,5751,7188,5748xm6612,6212l6605,6212,6612,6219,6612,6212xm7174,6212l6612,6212,6612,6219,7174,6219,7174,6212xm7174,5751l7174,6219,7181,6212,7188,6212,7188,5758,7181,5758,7174,5751xm7188,6212l7181,6212,7174,6219,7188,6219,7188,6212xm6612,5751l6605,5758,6612,5758,6612,5751xm7174,5751l6612,5751,6612,5758,7174,5758,7174,5751xm7188,5751l7174,5751,7181,5758,7188,5758,7188,5751xe" filled="true" fillcolor="#7f7f7f" stroked="false">
              <v:path arrowok="t"/>
              <v:fill type="solid"/>
            </v:shape>
            <v:shape style="position:absolute;left:3228;top:5844;width:579;height:281" type="#_x0000_t75" stroked="false">
              <v:imagedata r:id="rId148" o:title=""/>
            </v:shape>
            <v:shape style="position:absolute;left:5479;top:5959;width:576;height:207" type="#_x0000_t75" stroked="false">
              <v:imagedata r:id="rId149" o:title=""/>
            </v:shape>
            <v:shape style="position:absolute;left:3221;top:5837;width:2842;height:336" coordorigin="3221,5837" coordsize="2842,336" path="m3812,5837l3226,5837,3221,5840,3221,6130,3226,6132,3812,6132,3814,6130,3814,6125,3236,6125,3229,6118,3236,6118,3236,5852,3229,5852,3236,5844,3814,5844,3814,5840,3812,5837xm3236,6118l3229,6118,3236,6125,3236,6118xm3800,6118l3236,6118,3236,6125,3800,6125,3800,6118xm3800,5844l3800,6125,3807,6118,3814,6118,3814,5852,3807,5852,3800,5844xm3814,6118l3807,6118,3800,6125,3814,6125,3814,6118xm3236,5844l3229,5852,3236,5852,3236,5844xm3800,5844l3236,5844,3236,5852,3800,5852,3800,5844xm3814,5844l3800,5844,3807,5852,3814,5852,3814,5844xm6060,5952l5475,5952,5472,5955,5472,6171,5475,6173,6060,6173,6063,6171,6063,6166,5487,6166,5480,6159,5487,6159,5487,5967,5480,5967,5487,5960,6063,5960,6063,5955,6060,5952xm5487,6159l5480,6159,5487,6166,5487,6159xm6048,6159l5487,6159,5487,6166,6048,6166,6048,6159xm6048,5960l6048,6166,6056,6159,6063,6159,6063,5967,6056,5967,6048,5960xm6063,6159l6056,6159,6048,6166,6063,6166,6063,6159xm5487,5960l5480,5967,5487,5967,5487,5960xm6048,5960l5487,5960,5487,5967,6048,5967,6048,5960xm6063,5960l6048,5960,6056,5967,6063,5967,6063,5960xe" filled="true" fillcolor="#7f7f7f" stroked="false">
              <v:path arrowok="t"/>
              <v:fill type="solid"/>
            </v:shape>
            <v:rect style="position:absolute;left:3228;top:5750;width:579;height:94" filled="true" fillcolor="#92cddd" stroked="false">
              <v:fill type="solid"/>
            </v:rect>
            <v:rect style="position:absolute;left:5479;top:5750;width:576;height:209" filled="true" fillcolor="#92cddd" stroked="false">
              <v:fill type="solid"/>
            </v:rect>
            <v:shape style="position:absolute;left:3221;top:5748;width:2842;height:219" coordorigin="3221,5748" coordsize="2842,219" path="m3814,5748l3221,5748,3221,5849,3226,5852,3812,5852,3814,5849,3814,5844,3236,5844,3229,5837,3236,5837,3236,5758,3229,5758,3236,5751,3814,5751,3814,5748xm3236,5837l3229,5837,3236,5844,3236,5837xm3800,5837l3236,5837,3236,5844,3800,5844,3800,5837xm3800,5751l3800,5844,3807,5837,3814,5837,3814,5758,3807,5758,3800,5751xm3814,5837l3807,5837,3800,5844,3814,5844,3814,5837xm3236,5751l3229,5758,3236,5758,3236,5751xm3800,5751l3236,5751,3236,5758,3800,5758,3800,5751xm3814,5751l3800,5751,3807,5758,3814,5758,3814,5751xm6063,5748l5472,5748,5472,5964,5475,5967,6060,5967,6063,5964,6063,5960,5487,5960,5480,5952,5487,5952,5487,5758,5480,5758,5487,5751,6063,5751,6063,5748xm5487,5952l5480,5952,5487,5960,5487,5952xm6048,5952l5487,5952,5487,5960,6048,5960,6048,5952xm6048,5751l6048,5960,6056,5952,6063,5952,6063,5758,6056,5758,6048,5751xm6063,5952l6056,5952,6048,5960,6063,5960,6063,5952xm5487,5751l5480,5758,5487,5758,5487,5751xm6048,5751l5487,5751,5487,5758,6048,5758,6048,5751xm6063,5751l6048,5751,6056,5758,6063,5758,6063,5751xe" filled="true" fillcolor="#7f7f7f" stroked="false">
              <v:path arrowok="t"/>
              <v:fill type="solid"/>
            </v:shape>
            <v:line style="position:absolute" from="2955,8555" to="7455,8555" stroked="true" strokeweight=".839844pt" strokecolor="#858585">
              <v:stroke dashstyle="solid"/>
            </v:line>
            <v:shape style="position:absolute;left:7768;top:5854;width:108;height:109" type="#_x0000_t75" stroked="false">
              <v:imagedata r:id="rId150" o:title=""/>
            </v:shape>
            <v:shape style="position:absolute;left:7776;top:6410;width:94;height:94" type="#_x0000_t75" stroked="false">
              <v:imagedata r:id="rId151" o:title=""/>
            </v:shape>
            <v:shape style="position:absolute;left:7768;top:6403;width:108;height:108" type="#_x0000_t75" stroked="false">
              <v:imagedata r:id="rId152" o:title=""/>
            </v:shape>
            <v:shape style="position:absolute;left:7776;top:6960;width:94;height:94" type="#_x0000_t75" stroked="false">
              <v:imagedata r:id="rId153" o:title=""/>
            </v:shape>
            <v:shape style="position:absolute;left:7768;top:6953;width:108;height:108" type="#_x0000_t75" stroked="false">
              <v:imagedata r:id="rId154" o:title=""/>
            </v:shape>
            <v:shape style="position:absolute;left:7776;top:7509;width:94;height:94" type="#_x0000_t75" stroked="false">
              <v:imagedata r:id="rId155" o:title=""/>
            </v:shape>
            <v:shape style="position:absolute;left:7768;top:7502;width:108;height:109" type="#_x0000_t75" stroked="false">
              <v:imagedata r:id="rId156" o:title=""/>
            </v:shape>
            <v:shape style="position:absolute;left:7768;top:8052;width:108;height:108" type="#_x0000_t75" stroked="false">
              <v:imagedata r:id="rId152" o:title=""/>
            </v:shape>
            <v:shape style="position:absolute;left:7776;top:8608;width:94;height:94" type="#_x0000_t75" stroked="false">
              <v:imagedata r:id="rId157" o:title=""/>
            </v:shape>
            <v:shape style="position:absolute;left:7768;top:8601;width:108;height:108" type="#_x0000_t75" stroked="false">
              <v:imagedata r:id="rId158" o:title=""/>
            </v:shape>
            <v:shape style="position:absolute;left:2741;top:4942;width:6770;height:4219" coordorigin="2741,4942" coordsize="6770,4219" path="m9506,4942l2746,4942,2741,4947,2741,9156,2746,9161,9506,9161,9511,9156,9511,9151,2758,9151,2749,9144,2758,9144,2758,4959,2749,4959,2758,4949,9511,4949,9511,4947,9506,4942xm2758,9144l2749,9144,2758,9151,2758,9144xm9494,9144l2758,9144,2758,9151,9494,9151,9494,9144xm9494,4949l9494,9151,9502,9144,9511,9144,9511,4959,9502,4959,9494,4949xm9511,9144l9502,9144,9494,9151,9511,9151,9511,9144xm2758,4949l2749,4959,2758,4959,2758,4949xm9494,4949l2758,4949,2758,4959,9494,4959,9494,4949xm9511,4949l9494,4949,9502,4959,9511,4959,9511,4949xe" filled="true" fillcolor="#858585" stroked="false">
              <v:path arrowok="t"/>
              <v:fill type="solid"/>
            </v:shape>
            <v:shape style="position:absolute;left:4848;top:5145;width:2571;height:317" type="#_x0000_t202" filled="false" stroked="false">
              <v:textbox inset="0,0,0,0">
                <w:txbxContent>
                  <w:p>
                    <w:pPr>
                      <w:spacing w:line="316" w:lineRule="exact" w:before="0"/>
                      <w:ind w:left="0" w:right="0" w:firstLine="0"/>
                      <w:jc w:val="left"/>
                      <w:rPr>
                        <w:rFonts w:ascii="Heiti SC" w:eastAsia="Heiti SC" w:hint="eastAsia"/>
                        <w:b/>
                        <w:sz w:val="31"/>
                      </w:rPr>
                    </w:pPr>
                    <w:r>
                      <w:rPr>
                        <w:rFonts w:ascii="Heiti SC" w:eastAsia="Heiti SC" w:hint="eastAsia"/>
                        <w:b/>
                        <w:w w:val="80"/>
                        <w:sz w:val="31"/>
                      </w:rPr>
                      <w:t>（</w:t>
                    </w:r>
                    <w:r>
                      <w:rPr>
                        <w:rFonts w:ascii="Heiti SC" w:eastAsia="Heiti SC" w:hint="eastAsia"/>
                        <w:b/>
                        <w:w w:val="95"/>
                        <w:sz w:val="31"/>
                      </w:rPr>
                      <w:t>家計関連の内訳</w:t>
                    </w:r>
                    <w:r>
                      <w:rPr>
                        <w:rFonts w:ascii="Heiti SC" w:eastAsia="Heiti SC" w:hint="eastAsia"/>
                        <w:b/>
                        <w:w w:val="80"/>
                        <w:sz w:val="31"/>
                      </w:rPr>
                      <w:t>）</w:t>
                    </w:r>
                  </w:p>
                </w:txbxContent>
              </v:textbox>
              <w10:wrap type="none"/>
            </v:shape>
            <v:shape style="position:absolute;left:4397;top:5587;width:598;height:238" type="#_x0000_t202" filled="false" stroked="false">
              <v:textbox inset="0,0,0,0">
                <w:txbxContent>
                  <w:p>
                    <w:pPr>
                      <w:spacing w:line="238" w:lineRule="exact" w:before="0"/>
                      <w:ind w:left="0" w:right="0" w:firstLine="0"/>
                      <w:jc w:val="left"/>
                      <w:rPr>
                        <w:sz w:val="22"/>
                      </w:rPr>
                    </w:pPr>
                    <w:r>
                      <w:rPr>
                        <w:w w:val="90"/>
                        <w:position w:val="2"/>
                        <w:sz w:val="22"/>
                      </w:rPr>
                      <w:t>0.0</w:t>
                    </w:r>
                    <w:r>
                      <w:rPr>
                        <w:spacing w:val="-23"/>
                        <w:w w:val="90"/>
                        <w:position w:val="2"/>
                        <w:sz w:val="22"/>
                      </w:rPr>
                      <w:t> </w:t>
                    </w:r>
                    <w:r>
                      <w:rPr>
                        <w:w w:val="90"/>
                        <w:sz w:val="22"/>
                      </w:rPr>
                      <w:t>0.0</w:t>
                    </w:r>
                  </w:p>
                </w:txbxContent>
              </v:textbox>
              <w10:wrap type="none"/>
            </v:shape>
            <v:shape style="position:absolute;left:6612;top:5623;width:595;height:471" type="#_x0000_t202" filled="false" stroked="false">
              <v:textbox inset="0,0,0,0">
                <w:txbxContent>
                  <w:p>
                    <w:pPr>
                      <w:spacing w:line="236" w:lineRule="exact" w:before="0"/>
                      <w:ind w:left="0" w:right="0" w:firstLine="0"/>
                      <w:jc w:val="left"/>
                      <w:rPr>
                        <w:sz w:val="22"/>
                      </w:rPr>
                    </w:pPr>
                    <w:r>
                      <w:rPr>
                        <w:w w:val="90"/>
                        <w:position w:val="2"/>
                        <w:sz w:val="22"/>
                      </w:rPr>
                      <w:t>0.0</w:t>
                    </w:r>
                    <w:r>
                      <w:rPr>
                        <w:spacing w:val="-25"/>
                        <w:w w:val="90"/>
                        <w:position w:val="2"/>
                        <w:sz w:val="22"/>
                      </w:rPr>
                      <w:t> </w:t>
                    </w:r>
                    <w:r>
                      <w:rPr>
                        <w:w w:val="90"/>
                        <w:sz w:val="22"/>
                      </w:rPr>
                      <w:t>0.0</w:t>
                    </w:r>
                  </w:p>
                  <w:p>
                    <w:pPr>
                      <w:spacing w:line="235" w:lineRule="exact" w:before="0"/>
                      <w:ind w:left="91" w:right="0" w:firstLine="0"/>
                      <w:jc w:val="left"/>
                      <w:rPr>
                        <w:sz w:val="22"/>
                      </w:rPr>
                    </w:pPr>
                    <w:r>
                      <w:rPr>
                        <w:w w:val="95"/>
                        <w:sz w:val="22"/>
                      </w:rPr>
                      <w:t>16.7</w:t>
                    </w:r>
                  </w:p>
                </w:txbxContent>
              </v:textbox>
              <w10:wrap type="none"/>
            </v:shape>
            <v:shape style="position:absolute;left:7908;top:5801;width:1276;height:759" type="#_x0000_t202" filled="false" stroked="false">
              <v:textbox inset="0,0,0,0">
                <w:txbxContent>
                  <w:p>
                    <w:pPr>
                      <w:spacing w:line="236" w:lineRule="exact" w:before="0"/>
                      <w:ind w:left="0" w:right="0" w:firstLine="0"/>
                      <w:jc w:val="left"/>
                      <w:rPr>
                        <w:sz w:val="21"/>
                      </w:rPr>
                    </w:pPr>
                    <w:r>
                      <w:rPr>
                        <w:w w:val="95"/>
                        <w:sz w:val="21"/>
                      </w:rPr>
                      <w:t>26年4～6</w:t>
                    </w:r>
                    <w:r>
                      <w:rPr>
                        <w:spacing w:val="-2"/>
                        <w:w w:val="95"/>
                        <w:sz w:val="21"/>
                      </w:rPr>
                      <w:t>月頃</w:t>
                    </w:r>
                  </w:p>
                  <w:p>
                    <w:pPr>
                      <w:spacing w:line="240" w:lineRule="auto" w:before="0"/>
                      <w:rPr>
                        <w:sz w:val="20"/>
                      </w:rPr>
                    </w:pPr>
                  </w:p>
                  <w:p>
                    <w:pPr>
                      <w:spacing w:line="254" w:lineRule="exact" w:before="0"/>
                      <w:ind w:left="0" w:right="0" w:firstLine="0"/>
                      <w:jc w:val="left"/>
                      <w:rPr>
                        <w:sz w:val="21"/>
                      </w:rPr>
                    </w:pPr>
                    <w:r>
                      <w:rPr>
                        <w:w w:val="95"/>
                        <w:sz w:val="21"/>
                      </w:rPr>
                      <w:t>26年7～9</w:t>
                    </w:r>
                    <w:r>
                      <w:rPr>
                        <w:spacing w:val="-2"/>
                        <w:w w:val="95"/>
                        <w:sz w:val="21"/>
                      </w:rPr>
                      <w:t>月頃</w:t>
                    </w:r>
                  </w:p>
                </w:txbxContent>
              </v:textbox>
              <w10:wrap type="none"/>
            </v:shape>
            <v:shape style="position:absolute;left:6703;top:6575;width:2480;height:1388" type="#_x0000_t202" filled="false" stroked="false">
              <v:textbox inset="0,0,0,0">
                <w:txbxContent>
                  <w:p>
                    <w:pPr>
                      <w:spacing w:line="247" w:lineRule="exact" w:before="0"/>
                      <w:ind w:left="0" w:right="0" w:firstLine="0"/>
                      <w:jc w:val="left"/>
                      <w:rPr>
                        <w:sz w:val="22"/>
                      </w:rPr>
                    </w:pPr>
                    <w:r>
                      <w:rPr>
                        <w:w w:val="95"/>
                        <w:sz w:val="22"/>
                      </w:rPr>
                      <w:t>33.3</w:t>
                    </w:r>
                  </w:p>
                  <w:p>
                    <w:pPr>
                      <w:spacing w:line="211" w:lineRule="exact" w:before="32"/>
                      <w:ind w:left="1204" w:right="0" w:firstLine="0"/>
                      <w:jc w:val="left"/>
                      <w:rPr>
                        <w:sz w:val="21"/>
                      </w:rPr>
                    </w:pPr>
                    <w:r>
                      <w:rPr>
                        <w:w w:val="95"/>
                        <w:sz w:val="21"/>
                      </w:rPr>
                      <w:t>26年10～12月</w:t>
                    </w:r>
                  </w:p>
                  <w:p>
                    <w:pPr>
                      <w:tabs>
                        <w:tab w:pos="1204" w:val="left" w:leader="none"/>
                      </w:tabs>
                      <w:spacing w:line="168" w:lineRule="auto" w:before="0"/>
                      <w:ind w:left="55" w:right="0" w:firstLine="0"/>
                      <w:jc w:val="left"/>
                      <w:rPr>
                        <w:sz w:val="21"/>
                      </w:rPr>
                    </w:pPr>
                    <w:r>
                      <w:rPr>
                        <w:sz w:val="22"/>
                      </w:rPr>
                      <w:t>0.0</w:t>
                      <w:tab/>
                    </w:r>
                    <w:r>
                      <w:rPr>
                        <w:position w:val="-11"/>
                        <w:sz w:val="21"/>
                      </w:rPr>
                      <w:t>頃</w:t>
                    </w:r>
                  </w:p>
                  <w:p>
                    <w:pPr>
                      <w:spacing w:before="15"/>
                      <w:ind w:left="1204" w:right="0" w:firstLine="0"/>
                      <w:jc w:val="left"/>
                      <w:rPr>
                        <w:sz w:val="21"/>
                      </w:rPr>
                    </w:pPr>
                    <w:r>
                      <w:rPr>
                        <w:sz w:val="21"/>
                      </w:rPr>
                      <w:t>27年1月以降</w:t>
                    </w:r>
                  </w:p>
                  <w:p>
                    <w:pPr>
                      <w:spacing w:line="266" w:lineRule="exact" w:before="11"/>
                      <w:ind w:left="0" w:right="0" w:firstLine="0"/>
                      <w:jc w:val="left"/>
                      <w:rPr>
                        <w:sz w:val="22"/>
                      </w:rPr>
                    </w:pPr>
                    <w:r>
                      <w:rPr>
                        <w:w w:val="95"/>
                        <w:sz w:val="22"/>
                      </w:rPr>
                      <w:t>50.0</w:t>
                    </w:r>
                  </w:p>
                </w:txbxContent>
              </v:textbox>
              <w10:wrap type="none"/>
            </v:shape>
            <v:shape style="position:absolute;left:3298;top:8711;width:457;height:219" type="#_x0000_t202" filled="false" stroked="false">
              <v:textbox inset="0,0,0,0">
                <w:txbxContent>
                  <w:p>
                    <w:pPr>
                      <w:spacing w:line="218" w:lineRule="exact" w:before="0"/>
                      <w:ind w:left="0" w:right="0" w:firstLine="0"/>
                      <w:jc w:val="left"/>
                      <w:rPr>
                        <w:sz w:val="22"/>
                      </w:rPr>
                    </w:pPr>
                    <w:r>
                      <w:rPr>
                        <w:sz w:val="22"/>
                      </w:rPr>
                      <w:t>小売</w:t>
                    </w:r>
                  </w:p>
                </w:txbxContent>
              </v:textbox>
              <w10:wrap type="none"/>
            </v:shape>
            <v:shape style="position:absolute;left:4423;top:8711;width:457;height:219" type="#_x0000_t202" filled="false" stroked="false">
              <v:textbox inset="0,0,0,0">
                <w:txbxContent>
                  <w:p>
                    <w:pPr>
                      <w:spacing w:line="218" w:lineRule="exact" w:before="0"/>
                      <w:ind w:left="0" w:right="0" w:firstLine="0"/>
                      <w:jc w:val="left"/>
                      <w:rPr>
                        <w:sz w:val="22"/>
                      </w:rPr>
                    </w:pPr>
                    <w:r>
                      <w:rPr>
                        <w:sz w:val="22"/>
                      </w:rPr>
                      <w:t>飲食</w:t>
                    </w:r>
                  </w:p>
                </w:txbxContent>
              </v:textbox>
              <w10:wrap type="none"/>
            </v:shape>
            <v:shape style="position:absolute;left:5359;top:8711;width:834;height:219" type="#_x0000_t202" filled="false" stroked="false">
              <v:textbox inset="0,0,0,0">
                <w:txbxContent>
                  <w:p>
                    <w:pPr>
                      <w:spacing w:line="218" w:lineRule="exact" w:before="0"/>
                      <w:ind w:left="0" w:right="0" w:firstLine="0"/>
                      <w:jc w:val="left"/>
                      <w:rPr>
                        <w:sz w:val="22"/>
                      </w:rPr>
                    </w:pPr>
                    <w:r>
                      <w:rPr>
                        <w:w w:val="90"/>
                        <w:sz w:val="22"/>
                      </w:rPr>
                      <w:t>サービス</w:t>
                    </w:r>
                  </w:p>
                </w:txbxContent>
              </v:textbox>
              <w10:wrap type="none"/>
            </v:shape>
            <v:shape style="position:absolute;left:6672;top:8711;width:457;height:219" type="#_x0000_t202" filled="false" stroked="false">
              <v:textbox inset="0,0,0,0">
                <w:txbxContent>
                  <w:p>
                    <w:pPr>
                      <w:spacing w:line="218" w:lineRule="exact" w:before="0"/>
                      <w:ind w:left="0" w:right="0" w:firstLine="0"/>
                      <w:jc w:val="left"/>
                      <w:rPr>
                        <w:sz w:val="22"/>
                      </w:rPr>
                    </w:pPr>
                    <w:r>
                      <w:rPr>
                        <w:sz w:val="22"/>
                      </w:rPr>
                      <w:t>住宅</w:t>
                    </w:r>
                  </w:p>
                </w:txbxContent>
              </v:textbox>
              <w10:wrap type="none"/>
            </v:shape>
            <v:shape style="position:absolute;left:7908;top:8000;width:1064;height:759" type="#_x0000_t202" filled="false" stroked="false">
              <v:textbox inset="0,0,0,0">
                <w:txbxContent>
                  <w:p>
                    <w:pPr>
                      <w:spacing w:line="231" w:lineRule="exact" w:before="0"/>
                      <w:ind w:left="0" w:right="0" w:firstLine="0"/>
                      <w:jc w:val="left"/>
                      <w:rPr>
                        <w:sz w:val="21"/>
                      </w:rPr>
                    </w:pPr>
                    <w:r>
                      <w:rPr>
                        <w:w w:val="95"/>
                        <w:sz w:val="21"/>
                      </w:rPr>
                      <w:t>消費減退が</w:t>
                    </w:r>
                  </w:p>
                  <w:p>
                    <w:pPr>
                      <w:spacing w:line="237" w:lineRule="auto" w:before="0"/>
                      <w:ind w:left="0" w:right="89" w:firstLine="0"/>
                      <w:jc w:val="left"/>
                      <w:rPr>
                        <w:sz w:val="21"/>
                      </w:rPr>
                    </w:pPr>
                    <w:r>
                      <w:rPr>
                        <w:sz w:val="21"/>
                      </w:rPr>
                      <w:t>なかった</w:t>
                    </w:r>
                    <w:r>
                      <w:rPr>
                        <w:spacing w:val="-4"/>
                        <w:w w:val="90"/>
                        <w:sz w:val="21"/>
                      </w:rPr>
                      <w:t>分からない</w:t>
                    </w:r>
                  </w:p>
                </w:txbxContent>
              </v:textbox>
              <w10:wrap type="none"/>
            </v:shape>
            <v:shape style="position:absolute;left:5577;top:7821;width:394;height:219" type="#_x0000_t202" filled="false" stroked="false">
              <v:textbox inset="0,0,0,0">
                <w:txbxContent>
                  <w:p>
                    <w:pPr>
                      <w:spacing w:line="218" w:lineRule="exact" w:before="0"/>
                      <w:ind w:left="0" w:right="0" w:firstLine="0"/>
                      <w:jc w:val="left"/>
                      <w:rPr>
                        <w:sz w:val="22"/>
                      </w:rPr>
                    </w:pPr>
                    <w:r>
                      <w:rPr>
                        <w:w w:val="90"/>
                        <w:sz w:val="22"/>
                      </w:rPr>
                      <w:t>44.4</w:t>
                    </w:r>
                  </w:p>
                </w:txbxContent>
              </v:textbox>
              <w10:wrap type="none"/>
            </v:shape>
            <v:shape style="position:absolute;left:5577;top:5954;width:394;height:1205" type="#_x0000_t202" filled="false" stroked="false">
              <v:textbox inset="0,0,0,0">
                <w:txbxContent>
                  <w:p>
                    <w:pPr>
                      <w:spacing w:line="178" w:lineRule="exact" w:before="0"/>
                      <w:ind w:left="55" w:right="0" w:firstLine="0"/>
                      <w:jc w:val="left"/>
                      <w:rPr>
                        <w:sz w:val="22"/>
                      </w:rPr>
                    </w:pPr>
                    <w:r>
                      <w:rPr>
                        <w:w w:val="95"/>
                        <w:sz w:val="22"/>
                      </w:rPr>
                      <w:t>7.4</w:t>
                    </w:r>
                  </w:p>
                  <w:p>
                    <w:pPr>
                      <w:spacing w:line="225" w:lineRule="exact" w:before="0"/>
                      <w:ind w:left="55" w:right="0" w:firstLine="0"/>
                      <w:jc w:val="left"/>
                      <w:rPr>
                        <w:sz w:val="22"/>
                      </w:rPr>
                    </w:pPr>
                    <w:r>
                      <w:rPr>
                        <w:w w:val="95"/>
                        <w:sz w:val="22"/>
                      </w:rPr>
                      <w:t>3.7</w:t>
                    </w:r>
                  </w:p>
                  <w:p>
                    <w:pPr>
                      <w:spacing w:before="15"/>
                      <w:ind w:left="0" w:right="0" w:firstLine="0"/>
                      <w:jc w:val="left"/>
                      <w:rPr>
                        <w:sz w:val="22"/>
                      </w:rPr>
                    </w:pPr>
                    <w:r>
                      <w:rPr>
                        <w:w w:val="90"/>
                        <w:sz w:val="22"/>
                      </w:rPr>
                      <w:t>18.5</w:t>
                    </w:r>
                  </w:p>
                  <w:p>
                    <w:pPr>
                      <w:spacing w:line="240" w:lineRule="auto" w:before="11"/>
                      <w:rPr>
                        <w:sz w:val="16"/>
                      </w:rPr>
                    </w:pPr>
                  </w:p>
                  <w:p>
                    <w:pPr>
                      <w:spacing w:line="266" w:lineRule="exact" w:before="0"/>
                      <w:ind w:left="0" w:right="0" w:firstLine="0"/>
                      <w:jc w:val="left"/>
                      <w:rPr>
                        <w:sz w:val="22"/>
                      </w:rPr>
                    </w:pPr>
                    <w:r>
                      <w:rPr>
                        <w:w w:val="90"/>
                        <w:sz w:val="22"/>
                      </w:rPr>
                      <w:t>18.5</w:t>
                    </w:r>
                  </w:p>
                </w:txbxContent>
              </v:textbox>
              <w10:wrap type="none"/>
            </v:shape>
            <v:shape style="position:absolute;left:5479;top:5774;width:576;height:186" type="#_x0000_t202" filled="false" stroked="false">
              <v:textbox inset="0,0,0,0">
                <w:txbxContent>
                  <w:p>
                    <w:pPr>
                      <w:spacing w:line="185" w:lineRule="exact" w:before="0"/>
                      <w:ind w:left="153" w:right="0" w:firstLine="0"/>
                      <w:jc w:val="left"/>
                      <w:rPr>
                        <w:sz w:val="22"/>
                      </w:rPr>
                    </w:pPr>
                    <w:r>
                      <w:rPr>
                        <w:w w:val="95"/>
                        <w:sz w:val="22"/>
                      </w:rPr>
                      <w:t>7.4</w:t>
                    </w:r>
                  </w:p>
                </w:txbxContent>
              </v:textbox>
              <w10:wrap type="none"/>
            </v:shape>
            <v:shape style="position:absolute;left:4452;top:7425;width:394;height:219" type="#_x0000_t202" filled="false" stroked="false">
              <v:textbox inset="0,0,0,0">
                <w:txbxContent>
                  <w:p>
                    <w:pPr>
                      <w:spacing w:line="218" w:lineRule="exact" w:before="0"/>
                      <w:ind w:left="0" w:right="0" w:firstLine="0"/>
                      <w:jc w:val="left"/>
                      <w:rPr>
                        <w:sz w:val="22"/>
                      </w:rPr>
                    </w:pPr>
                    <w:r>
                      <w:rPr>
                        <w:w w:val="90"/>
                        <w:sz w:val="22"/>
                      </w:rPr>
                      <w:t>72.7</w:t>
                    </w:r>
                  </w:p>
                </w:txbxContent>
              </v:textbox>
              <w10:wrap type="none"/>
            </v:shape>
            <v:shape style="position:absolute;left:4507;top:6280;width:283;height:219" type="#_x0000_t202" filled="false" stroked="false">
              <v:textbox inset="0,0,0,0">
                <w:txbxContent>
                  <w:p>
                    <w:pPr>
                      <w:spacing w:line="218" w:lineRule="exact" w:before="0"/>
                      <w:ind w:left="0" w:right="0" w:firstLine="0"/>
                      <w:jc w:val="left"/>
                      <w:rPr>
                        <w:sz w:val="22"/>
                      </w:rPr>
                    </w:pPr>
                    <w:r>
                      <w:rPr>
                        <w:w w:val="90"/>
                        <w:sz w:val="22"/>
                      </w:rPr>
                      <w:t>9.1</w:t>
                    </w:r>
                  </w:p>
                </w:txbxContent>
              </v:textbox>
              <w10:wrap type="none"/>
            </v:shape>
            <v:shape style="position:absolute;left:4507;top:6151;width:283;height:219" type="#_x0000_t202" filled="false" stroked="false">
              <v:textbox inset="0,0,0,0">
                <w:txbxContent>
                  <w:p>
                    <w:pPr>
                      <w:spacing w:line="218" w:lineRule="exact" w:before="0"/>
                      <w:ind w:left="0" w:right="0" w:firstLine="0"/>
                      <w:jc w:val="left"/>
                      <w:rPr>
                        <w:sz w:val="22"/>
                      </w:rPr>
                    </w:pPr>
                    <w:r>
                      <w:rPr>
                        <w:w w:val="90"/>
                        <w:sz w:val="22"/>
                      </w:rPr>
                      <w:t>0.0</w:t>
                    </w:r>
                  </w:p>
                </w:txbxContent>
              </v:textbox>
              <w10:wrap type="none"/>
            </v:shape>
            <v:shape style="position:absolute;left:4452;top:5896;width:394;height:219" type="#_x0000_t202" filled="false" stroked="false">
              <v:textbox inset="0,0,0,0">
                <w:txbxContent>
                  <w:p>
                    <w:pPr>
                      <w:spacing w:line="218" w:lineRule="exact" w:before="0"/>
                      <w:ind w:left="0" w:right="0" w:firstLine="0"/>
                      <w:jc w:val="left"/>
                      <w:rPr>
                        <w:sz w:val="22"/>
                      </w:rPr>
                    </w:pPr>
                    <w:r>
                      <w:rPr>
                        <w:w w:val="90"/>
                        <w:sz w:val="22"/>
                      </w:rPr>
                      <w:t>18.2</w:t>
                    </w:r>
                  </w:p>
                </w:txbxContent>
              </v:textbox>
              <w10:wrap type="none"/>
            </v:shape>
            <v:shape style="position:absolute;left:3329;top:7744;width:394;height:219" type="#_x0000_t202" filled="false" stroked="false">
              <v:textbox inset="0,0,0,0">
                <w:txbxContent>
                  <w:p>
                    <w:pPr>
                      <w:spacing w:line="218" w:lineRule="exact" w:before="0"/>
                      <w:ind w:left="0" w:right="0" w:firstLine="0"/>
                      <w:jc w:val="left"/>
                      <w:rPr>
                        <w:sz w:val="22"/>
                      </w:rPr>
                    </w:pPr>
                    <w:r>
                      <w:rPr>
                        <w:w w:val="90"/>
                        <w:sz w:val="22"/>
                      </w:rPr>
                      <w:t>50.0</w:t>
                    </w:r>
                  </w:p>
                </w:txbxContent>
              </v:textbox>
              <w10:wrap type="none"/>
            </v:shape>
            <v:shape style="position:absolute;left:3329;top:5687;width:394;height:1572" type="#_x0000_t202" filled="false" stroked="false">
              <v:textbox inset="0,0,0,0">
                <w:txbxContent>
                  <w:p>
                    <w:pPr>
                      <w:spacing w:line="194" w:lineRule="exact" w:before="0"/>
                      <w:ind w:left="55" w:right="0" w:firstLine="0"/>
                      <w:jc w:val="left"/>
                      <w:rPr>
                        <w:sz w:val="22"/>
                      </w:rPr>
                    </w:pPr>
                    <w:r>
                      <w:rPr>
                        <w:w w:val="95"/>
                        <w:sz w:val="22"/>
                      </w:rPr>
                      <w:t>3.3</w:t>
                    </w:r>
                  </w:p>
                  <w:p>
                    <w:pPr>
                      <w:spacing w:line="241" w:lineRule="exact" w:before="0"/>
                      <w:ind w:left="0" w:right="0" w:firstLine="0"/>
                      <w:jc w:val="left"/>
                      <w:rPr>
                        <w:sz w:val="22"/>
                      </w:rPr>
                    </w:pPr>
                    <w:r>
                      <w:rPr>
                        <w:w w:val="90"/>
                        <w:sz w:val="22"/>
                      </w:rPr>
                      <w:t>10.0</w:t>
                    </w:r>
                  </w:p>
                  <w:p>
                    <w:pPr>
                      <w:spacing w:before="31"/>
                      <w:ind w:left="0" w:right="0" w:firstLine="0"/>
                      <w:jc w:val="left"/>
                      <w:rPr>
                        <w:sz w:val="22"/>
                      </w:rPr>
                    </w:pPr>
                    <w:r>
                      <w:rPr>
                        <w:w w:val="90"/>
                        <w:sz w:val="22"/>
                      </w:rPr>
                      <w:t>13.3</w:t>
                    </w:r>
                  </w:p>
                  <w:p>
                    <w:pPr>
                      <w:spacing w:line="240" w:lineRule="auto" w:before="5"/>
                      <w:rPr>
                        <w:sz w:val="16"/>
                      </w:rPr>
                    </w:pPr>
                  </w:p>
                  <w:p>
                    <w:pPr>
                      <w:spacing w:before="0"/>
                      <w:ind w:left="0" w:right="0" w:firstLine="0"/>
                      <w:jc w:val="left"/>
                      <w:rPr>
                        <w:sz w:val="22"/>
                      </w:rPr>
                    </w:pPr>
                    <w:r>
                      <w:rPr>
                        <w:w w:val="90"/>
                        <w:sz w:val="22"/>
                      </w:rPr>
                      <w:t>23.3</w:t>
                    </w:r>
                  </w:p>
                  <w:p>
                    <w:pPr>
                      <w:spacing w:line="266" w:lineRule="exact" w:before="31"/>
                      <w:ind w:left="55" w:right="0" w:firstLine="0"/>
                      <w:jc w:val="left"/>
                      <w:rPr>
                        <w:sz w:val="22"/>
                      </w:rPr>
                    </w:pPr>
                    <w:r>
                      <w:rPr>
                        <w:w w:val="95"/>
                        <w:sz w:val="22"/>
                      </w:rPr>
                      <w:t>0.0</w:t>
                    </w:r>
                  </w:p>
                </w:txbxContent>
              </v:textbox>
              <w10:wrap type="none"/>
            </v:shape>
            <w10:wrap type="topAndBottom"/>
          </v:group>
        </w:pict>
      </w:r>
    </w:p>
    <w:p>
      <w:pPr>
        <w:pStyle w:val="BodyText"/>
        <w:rPr>
          <w:sz w:val="28"/>
        </w:rPr>
      </w:pPr>
    </w:p>
    <w:p>
      <w:pPr>
        <w:spacing w:after="0"/>
        <w:rPr>
          <w:sz w:val="28"/>
        </w:rPr>
        <w:sectPr>
          <w:type w:val="continuous"/>
          <w:pgSz w:w="11910" w:h="16840"/>
          <w:pgMar w:top="1580" w:bottom="980" w:left="1020" w:right="640"/>
        </w:sectPr>
      </w:pPr>
    </w:p>
    <w:p>
      <w:pPr>
        <w:pStyle w:val="Heading1"/>
      </w:pPr>
      <w:r>
        <w:rPr/>
        <w:t>４．消費税増税による消費減退に対する判断理由</w:t>
      </w:r>
    </w:p>
    <w:p>
      <w:pPr>
        <w:pStyle w:val="BodyText"/>
        <w:rPr>
          <w:sz w:val="20"/>
        </w:rPr>
      </w:pPr>
    </w:p>
    <w:p>
      <w:pPr>
        <w:pStyle w:val="BodyText"/>
        <w:spacing w:before="12"/>
        <w:rPr>
          <w:sz w:val="25"/>
        </w:rPr>
      </w:pPr>
    </w:p>
    <w:tbl>
      <w:tblPr>
        <w:tblW w:w="0" w:type="auto"/>
        <w:jc w:val="left"/>
        <w:tblInd w:w="2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464"/>
        <w:gridCol w:w="663"/>
        <w:gridCol w:w="663"/>
        <w:gridCol w:w="1105"/>
        <w:gridCol w:w="5962"/>
      </w:tblGrid>
      <w:tr>
        <w:trPr>
          <w:trHeight w:val="332" w:hRule="atLeast"/>
        </w:trPr>
        <w:tc>
          <w:tcPr>
            <w:tcW w:w="1464" w:type="dxa"/>
            <w:shd w:val="clear" w:color="auto" w:fill="CCFFCC"/>
          </w:tcPr>
          <w:p>
            <w:pPr>
              <w:pStyle w:val="TableParagraph"/>
              <w:spacing w:line="304" w:lineRule="exact"/>
              <w:ind w:left="518" w:right="486"/>
              <w:jc w:val="center"/>
              <w:rPr>
                <w:rFonts w:ascii="ヒラギノ角ゴ StdN W8" w:eastAsia="ヒラギノ角ゴ StdN W8" w:hint="eastAsia"/>
                <w:b/>
                <w:sz w:val="20"/>
              </w:rPr>
            </w:pPr>
            <w:r>
              <w:rPr>
                <w:rFonts w:ascii="ヒラギノ角ゴ StdN W8" w:eastAsia="ヒラギノ角ゴ StdN W8" w:hint="eastAsia"/>
                <w:b/>
                <w:sz w:val="20"/>
              </w:rPr>
              <w:t>回答</w:t>
            </w:r>
          </w:p>
        </w:tc>
        <w:tc>
          <w:tcPr>
            <w:tcW w:w="663" w:type="dxa"/>
            <w:shd w:val="clear" w:color="auto" w:fill="CCFFCC"/>
          </w:tcPr>
          <w:p>
            <w:pPr>
              <w:pStyle w:val="TableParagraph"/>
              <w:spacing w:line="304" w:lineRule="exact"/>
              <w:ind w:left="136"/>
              <w:rPr>
                <w:rFonts w:ascii="ヒラギノ角ゴ StdN W8" w:eastAsia="ヒラギノ角ゴ StdN W8" w:hint="eastAsia"/>
                <w:b/>
                <w:sz w:val="20"/>
              </w:rPr>
            </w:pPr>
            <w:r>
              <w:rPr>
                <w:rFonts w:ascii="ヒラギノ角ゴ StdN W8" w:eastAsia="ヒラギノ角ゴ StdN W8" w:hint="eastAsia"/>
                <w:b/>
                <w:sz w:val="20"/>
              </w:rPr>
              <w:t>分野</w:t>
            </w:r>
          </w:p>
        </w:tc>
        <w:tc>
          <w:tcPr>
            <w:tcW w:w="663" w:type="dxa"/>
            <w:shd w:val="clear" w:color="auto" w:fill="CCFFCC"/>
          </w:tcPr>
          <w:p>
            <w:pPr>
              <w:pStyle w:val="TableParagraph"/>
              <w:spacing w:line="304" w:lineRule="exact"/>
              <w:ind w:left="135"/>
              <w:rPr>
                <w:rFonts w:ascii="ヒラギノ角ゴ StdN W8" w:eastAsia="ヒラギノ角ゴ StdN W8" w:hint="eastAsia"/>
                <w:b/>
                <w:sz w:val="20"/>
              </w:rPr>
            </w:pPr>
            <w:r>
              <w:rPr>
                <w:rFonts w:ascii="ヒラギノ角ゴ StdN W8" w:eastAsia="ヒラギノ角ゴ StdN W8" w:hint="eastAsia"/>
                <w:b/>
                <w:sz w:val="20"/>
              </w:rPr>
              <w:t>地区</w:t>
            </w:r>
          </w:p>
        </w:tc>
        <w:tc>
          <w:tcPr>
            <w:tcW w:w="1105" w:type="dxa"/>
            <w:shd w:val="clear" w:color="auto" w:fill="CCFFCC"/>
          </w:tcPr>
          <w:p>
            <w:pPr>
              <w:pStyle w:val="TableParagraph"/>
              <w:spacing w:line="304" w:lineRule="exact"/>
              <w:ind w:left="30" w:right="2"/>
              <w:jc w:val="center"/>
              <w:rPr>
                <w:rFonts w:ascii="ヒラギノ角ゴ StdN W8" w:eastAsia="ヒラギノ角ゴ StdN W8" w:hint="eastAsia"/>
                <w:b/>
                <w:sz w:val="20"/>
              </w:rPr>
            </w:pPr>
            <w:r>
              <w:rPr>
                <w:rFonts w:ascii="ヒラギノ角ゴ StdN W8" w:eastAsia="ヒラギノ角ゴ StdN W8" w:hint="eastAsia"/>
                <w:b/>
                <w:sz w:val="20"/>
              </w:rPr>
              <w:t>業種</w:t>
            </w:r>
          </w:p>
        </w:tc>
        <w:tc>
          <w:tcPr>
            <w:tcW w:w="5962" w:type="dxa"/>
            <w:shd w:val="clear" w:color="auto" w:fill="CCFFCC"/>
          </w:tcPr>
          <w:p>
            <w:pPr>
              <w:pStyle w:val="TableParagraph"/>
              <w:spacing w:line="304" w:lineRule="exact"/>
              <w:ind w:left="2764" w:right="2738"/>
              <w:jc w:val="center"/>
              <w:rPr>
                <w:rFonts w:ascii="ヒラギノ角ゴ StdN W8" w:eastAsia="ヒラギノ角ゴ StdN W8" w:hint="eastAsia"/>
                <w:b/>
                <w:sz w:val="20"/>
              </w:rPr>
            </w:pPr>
            <w:r>
              <w:rPr>
                <w:rFonts w:ascii="ヒラギノ角ゴ StdN W8" w:eastAsia="ヒラギノ角ゴ StdN W8" w:hint="eastAsia"/>
                <w:b/>
                <w:sz w:val="20"/>
              </w:rPr>
              <w:t>理由</w:t>
            </w:r>
          </w:p>
        </w:tc>
      </w:tr>
      <w:tr>
        <w:trPr>
          <w:trHeight w:val="563" w:hRule="atLeast"/>
        </w:trPr>
        <w:tc>
          <w:tcPr>
            <w:tcW w:w="1464" w:type="dxa"/>
            <w:vMerge w:val="restart"/>
          </w:tcPr>
          <w:p>
            <w:pPr>
              <w:pStyle w:val="TableParagraph"/>
              <w:spacing w:line="199" w:lineRule="auto" w:before="64"/>
              <w:ind w:left="35" w:right="401"/>
              <w:rPr>
                <w:sz w:val="20"/>
              </w:rPr>
            </w:pPr>
            <w:r>
              <w:rPr>
                <w:sz w:val="20"/>
              </w:rPr>
              <w:t>消費減退があった</w:t>
            </w:r>
          </w:p>
        </w:tc>
        <w:tc>
          <w:tcPr>
            <w:tcW w:w="663" w:type="dxa"/>
            <w:vMerge w:val="restart"/>
          </w:tcPr>
          <w:p>
            <w:pPr>
              <w:pStyle w:val="TableParagraph"/>
              <w:spacing w:before="141"/>
              <w:ind w:left="131"/>
              <w:rPr>
                <w:sz w:val="20"/>
              </w:rPr>
            </w:pPr>
            <w:r>
              <w:rPr>
                <w:sz w:val="20"/>
              </w:rPr>
              <w:t>家計</w:t>
            </w:r>
          </w:p>
        </w:tc>
        <w:tc>
          <w:tcPr>
            <w:tcW w:w="663" w:type="dxa"/>
            <w:vMerge w:val="restart"/>
          </w:tcPr>
          <w:p>
            <w:pPr>
              <w:pStyle w:val="TableParagraph"/>
              <w:spacing w:before="141"/>
              <w:ind w:left="130"/>
              <w:rPr>
                <w:sz w:val="20"/>
              </w:rPr>
            </w:pPr>
            <w:r>
              <w:rPr>
                <w:sz w:val="20"/>
              </w:rPr>
              <w:t>東青</w:t>
            </w:r>
          </w:p>
        </w:tc>
        <w:tc>
          <w:tcPr>
            <w:tcW w:w="1105" w:type="dxa"/>
          </w:tcPr>
          <w:p>
            <w:pPr>
              <w:pStyle w:val="TableParagraph"/>
              <w:spacing w:before="141"/>
              <w:ind w:left="30" w:right="13"/>
              <w:jc w:val="center"/>
              <w:rPr>
                <w:sz w:val="20"/>
              </w:rPr>
            </w:pPr>
            <w:r>
              <w:rPr>
                <w:sz w:val="20"/>
              </w:rPr>
              <w:t>百貨店</w:t>
            </w:r>
          </w:p>
        </w:tc>
        <w:tc>
          <w:tcPr>
            <w:tcW w:w="5962" w:type="dxa"/>
          </w:tcPr>
          <w:p>
            <w:pPr>
              <w:pStyle w:val="TableParagraph"/>
              <w:spacing w:line="199" w:lineRule="auto" w:before="64"/>
              <w:ind w:left="33" w:right="16"/>
              <w:rPr>
                <w:sz w:val="20"/>
              </w:rPr>
            </w:pPr>
            <w:r>
              <w:rPr>
                <w:spacing w:val="7"/>
                <w:w w:val="95"/>
                <w:sz w:val="20"/>
              </w:rPr>
              <w:t>昨年</w:t>
            </w:r>
            <w:r>
              <w:rPr>
                <w:spacing w:val="6"/>
                <w:w w:val="95"/>
                <w:sz w:val="20"/>
              </w:rPr>
              <w:t>7月以降は前年実績のキャッチアップを予想していたが、な  </w:t>
            </w:r>
            <w:r>
              <w:rPr>
                <w:spacing w:val="2"/>
                <w:sz w:val="20"/>
              </w:rPr>
              <w:t>かなか回復の兆しが見えない。</w:t>
            </w:r>
          </w:p>
        </w:tc>
      </w:tr>
      <w:tr>
        <w:trPr>
          <w:trHeight w:val="755"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tcBorders>
              <w:top w:val="nil"/>
            </w:tcBorders>
          </w:tcPr>
          <w:p>
            <w:pPr>
              <w:rPr>
                <w:sz w:val="2"/>
                <w:szCs w:val="2"/>
              </w:rPr>
            </w:pPr>
          </w:p>
        </w:tc>
        <w:tc>
          <w:tcPr>
            <w:tcW w:w="1105" w:type="dxa"/>
          </w:tcPr>
          <w:p>
            <w:pPr>
              <w:pStyle w:val="TableParagraph"/>
              <w:spacing w:before="9"/>
              <w:rPr>
                <w:sz w:val="17"/>
              </w:rPr>
            </w:pPr>
          </w:p>
          <w:p>
            <w:pPr>
              <w:pStyle w:val="TableParagraph"/>
              <w:ind w:left="30" w:right="13"/>
              <w:jc w:val="center"/>
              <w:rPr>
                <w:sz w:val="20"/>
              </w:rPr>
            </w:pPr>
            <w:r>
              <w:rPr>
                <w:sz w:val="20"/>
              </w:rPr>
              <w:t>スーパー</w:t>
            </w:r>
          </w:p>
        </w:tc>
        <w:tc>
          <w:tcPr>
            <w:tcW w:w="5962" w:type="dxa"/>
          </w:tcPr>
          <w:p>
            <w:pPr>
              <w:pStyle w:val="TableParagraph"/>
              <w:spacing w:line="199" w:lineRule="auto" w:before="50"/>
              <w:ind w:left="33" w:right="16"/>
              <w:jc w:val="both"/>
              <w:rPr>
                <w:sz w:val="20"/>
              </w:rPr>
            </w:pPr>
            <w:r>
              <w:rPr>
                <w:w w:val="95"/>
                <w:sz w:val="20"/>
              </w:rPr>
              <w:t>消費税増税前に駆け込み需要はありましたが、その後の売上回復  が遅い。大型家電等の購入についても、支払いが増税後であり、  </w:t>
            </w:r>
            <w:r>
              <w:rPr>
                <w:sz w:val="20"/>
              </w:rPr>
              <w:t>食品購入に与える影響があったと思われる。</w:t>
            </w:r>
          </w:p>
        </w:tc>
      </w:tr>
      <w:tr>
        <w:trPr>
          <w:trHeight w:val="1148"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tcBorders>
              <w:top w:val="nil"/>
            </w:tcBorders>
          </w:tcPr>
          <w:p>
            <w:pPr>
              <w:rPr>
                <w:sz w:val="2"/>
                <w:szCs w:val="2"/>
              </w:rPr>
            </w:pPr>
          </w:p>
        </w:tc>
        <w:tc>
          <w:tcPr>
            <w:tcW w:w="1105" w:type="dxa"/>
          </w:tcPr>
          <w:p>
            <w:pPr>
              <w:pStyle w:val="TableParagraph"/>
              <w:rPr>
                <w:sz w:val="20"/>
              </w:rPr>
            </w:pPr>
          </w:p>
          <w:p>
            <w:pPr>
              <w:pStyle w:val="TableParagraph"/>
              <w:spacing w:before="166"/>
              <w:ind w:left="30" w:right="14"/>
              <w:jc w:val="center"/>
              <w:rPr>
                <w:sz w:val="20"/>
              </w:rPr>
            </w:pPr>
            <w:r>
              <w:rPr>
                <w:sz w:val="20"/>
              </w:rPr>
              <w:t>衣料専門店</w:t>
            </w:r>
          </w:p>
        </w:tc>
        <w:tc>
          <w:tcPr>
            <w:tcW w:w="5962" w:type="dxa"/>
          </w:tcPr>
          <w:p>
            <w:pPr>
              <w:pStyle w:val="TableParagraph"/>
              <w:spacing w:line="224" w:lineRule="exact" w:before="22"/>
              <w:ind w:left="33" w:right="16"/>
              <w:jc w:val="both"/>
              <w:rPr>
                <w:sz w:val="20"/>
              </w:rPr>
            </w:pPr>
            <w:r>
              <w:rPr>
                <w:spacing w:val="6"/>
                <w:w w:val="95"/>
                <w:sz w:val="20"/>
              </w:rPr>
              <w:t>3月は駆け込み需要があり売上は伸び反動があるものと覚悟はし  </w:t>
            </w:r>
            <w:r>
              <w:rPr>
                <w:spacing w:val="7"/>
                <w:w w:val="95"/>
                <w:sz w:val="20"/>
              </w:rPr>
              <w:t>ていたが、</w:t>
            </w:r>
            <w:r>
              <w:rPr>
                <w:spacing w:val="6"/>
                <w:w w:val="95"/>
                <w:sz w:val="20"/>
              </w:rPr>
              <w:t>4月以降の消費意欲減退による反動は予想以上に大き  </w:t>
            </w:r>
            <w:r>
              <w:rPr>
                <w:spacing w:val="2"/>
                <w:w w:val="95"/>
                <w:sz w:val="20"/>
              </w:rPr>
              <w:t>かった。衣料品の小売業であることから秋の衣替えから景気は上  向くのではと期待した、予想通り高額品を含め好調であったが年  </w:t>
            </w:r>
            <w:r>
              <w:rPr>
                <w:spacing w:val="2"/>
                <w:sz w:val="20"/>
              </w:rPr>
              <w:t>末年始の繁忙期に減速、要因がつかみきれない。</w:t>
            </w:r>
          </w:p>
        </w:tc>
      </w:tr>
      <w:tr>
        <w:trPr>
          <w:trHeight w:val="563"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tcBorders>
              <w:top w:val="nil"/>
            </w:tcBorders>
          </w:tcPr>
          <w:p>
            <w:pPr>
              <w:rPr>
                <w:sz w:val="2"/>
                <w:szCs w:val="2"/>
              </w:rPr>
            </w:pPr>
          </w:p>
        </w:tc>
        <w:tc>
          <w:tcPr>
            <w:tcW w:w="1105" w:type="dxa"/>
          </w:tcPr>
          <w:p>
            <w:pPr>
              <w:pStyle w:val="TableParagraph"/>
              <w:spacing w:before="141"/>
              <w:ind w:left="30" w:right="14"/>
              <w:jc w:val="center"/>
              <w:rPr>
                <w:sz w:val="20"/>
              </w:rPr>
            </w:pPr>
            <w:r>
              <w:rPr>
                <w:sz w:val="20"/>
              </w:rPr>
              <w:t>家電量販店</w:t>
            </w:r>
          </w:p>
        </w:tc>
        <w:tc>
          <w:tcPr>
            <w:tcW w:w="5962" w:type="dxa"/>
          </w:tcPr>
          <w:p>
            <w:pPr>
              <w:pStyle w:val="TableParagraph"/>
              <w:spacing w:before="141"/>
              <w:ind w:left="33"/>
              <w:rPr>
                <w:sz w:val="20"/>
              </w:rPr>
            </w:pPr>
            <w:r>
              <w:rPr>
                <w:sz w:val="20"/>
              </w:rPr>
              <w:t>売上の低迷が続いている為。</w:t>
            </w:r>
          </w:p>
        </w:tc>
      </w:tr>
      <w:tr>
        <w:trPr>
          <w:trHeight w:val="563"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tcBorders>
              <w:top w:val="nil"/>
            </w:tcBorders>
          </w:tcPr>
          <w:p>
            <w:pPr>
              <w:rPr>
                <w:sz w:val="2"/>
                <w:szCs w:val="2"/>
              </w:rPr>
            </w:pPr>
          </w:p>
        </w:tc>
        <w:tc>
          <w:tcPr>
            <w:tcW w:w="1105" w:type="dxa"/>
          </w:tcPr>
          <w:p>
            <w:pPr>
              <w:pStyle w:val="TableParagraph"/>
              <w:spacing w:before="141"/>
              <w:ind w:left="30" w:right="13"/>
              <w:jc w:val="center"/>
              <w:rPr>
                <w:sz w:val="20"/>
              </w:rPr>
            </w:pPr>
            <w:r>
              <w:rPr>
                <w:sz w:val="20"/>
              </w:rPr>
              <w:t>商店街</w:t>
            </w:r>
          </w:p>
        </w:tc>
        <w:tc>
          <w:tcPr>
            <w:tcW w:w="5962" w:type="dxa"/>
          </w:tcPr>
          <w:p>
            <w:pPr>
              <w:pStyle w:val="TableParagraph"/>
              <w:spacing w:before="141"/>
              <w:ind w:left="33"/>
              <w:rPr>
                <w:sz w:val="20"/>
              </w:rPr>
            </w:pPr>
            <w:r>
              <w:rPr>
                <w:sz w:val="20"/>
              </w:rPr>
              <w:t>なかなか売上の回復が底を打っておらず低迷している。</w:t>
            </w:r>
          </w:p>
        </w:tc>
      </w:tr>
      <w:tr>
        <w:trPr>
          <w:trHeight w:val="755"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tcBorders>
              <w:top w:val="nil"/>
            </w:tcBorders>
          </w:tcPr>
          <w:p>
            <w:pPr>
              <w:rPr>
                <w:sz w:val="2"/>
                <w:szCs w:val="2"/>
              </w:rPr>
            </w:pPr>
          </w:p>
        </w:tc>
        <w:tc>
          <w:tcPr>
            <w:tcW w:w="1105" w:type="dxa"/>
          </w:tcPr>
          <w:p>
            <w:pPr>
              <w:pStyle w:val="TableParagraph"/>
              <w:spacing w:before="9"/>
              <w:rPr>
                <w:sz w:val="17"/>
              </w:rPr>
            </w:pPr>
          </w:p>
          <w:p>
            <w:pPr>
              <w:pStyle w:val="TableParagraph"/>
              <w:ind w:left="30" w:right="13"/>
              <w:jc w:val="center"/>
              <w:rPr>
                <w:sz w:val="20"/>
              </w:rPr>
            </w:pPr>
            <w:r>
              <w:rPr>
                <w:sz w:val="20"/>
              </w:rPr>
              <w:t>卸売業</w:t>
            </w:r>
          </w:p>
        </w:tc>
        <w:tc>
          <w:tcPr>
            <w:tcW w:w="5962" w:type="dxa"/>
          </w:tcPr>
          <w:p>
            <w:pPr>
              <w:pStyle w:val="TableParagraph"/>
              <w:spacing w:line="199" w:lineRule="auto" w:before="50"/>
              <w:ind w:left="33" w:right="16"/>
              <w:jc w:val="both"/>
              <w:rPr>
                <w:sz w:val="20"/>
              </w:rPr>
            </w:pPr>
            <w:r>
              <w:rPr>
                <w:w w:val="95"/>
                <w:sz w:val="20"/>
              </w:rPr>
              <w:t>増税後、財布の紐がかたく、消費者は節約できるものは徹底して  節約したと考えます。その結果が消費低迷につながったと思いま  </w:t>
            </w:r>
            <w:r>
              <w:rPr>
                <w:sz w:val="20"/>
              </w:rPr>
              <w:t>す。</w:t>
            </w:r>
          </w:p>
        </w:tc>
      </w:tr>
      <w:tr>
        <w:trPr>
          <w:trHeight w:val="563"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tcBorders>
              <w:top w:val="nil"/>
            </w:tcBorders>
          </w:tcPr>
          <w:p>
            <w:pPr>
              <w:rPr>
                <w:sz w:val="2"/>
                <w:szCs w:val="2"/>
              </w:rPr>
            </w:pPr>
          </w:p>
        </w:tc>
        <w:tc>
          <w:tcPr>
            <w:tcW w:w="1105" w:type="dxa"/>
          </w:tcPr>
          <w:p>
            <w:pPr>
              <w:pStyle w:val="TableParagraph"/>
              <w:spacing w:before="141"/>
              <w:ind w:left="30" w:right="14"/>
              <w:jc w:val="center"/>
              <w:rPr>
                <w:sz w:val="20"/>
              </w:rPr>
            </w:pPr>
            <w:r>
              <w:rPr>
                <w:sz w:val="20"/>
              </w:rPr>
              <w:t>レストラン</w:t>
            </w:r>
          </w:p>
        </w:tc>
        <w:tc>
          <w:tcPr>
            <w:tcW w:w="5962" w:type="dxa"/>
          </w:tcPr>
          <w:p>
            <w:pPr>
              <w:pStyle w:val="TableParagraph"/>
              <w:spacing w:before="141"/>
              <w:ind w:left="33"/>
              <w:rPr>
                <w:sz w:val="20"/>
              </w:rPr>
            </w:pPr>
            <w:r>
              <w:rPr>
                <w:sz w:val="20"/>
              </w:rPr>
              <w:t>昨年の春から夏に影響があった。</w:t>
            </w:r>
          </w:p>
        </w:tc>
      </w:tr>
      <w:tr>
        <w:trPr>
          <w:trHeight w:val="563"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tcBorders>
              <w:top w:val="nil"/>
            </w:tcBorders>
          </w:tcPr>
          <w:p>
            <w:pPr>
              <w:rPr>
                <w:sz w:val="2"/>
                <w:szCs w:val="2"/>
              </w:rPr>
            </w:pPr>
          </w:p>
        </w:tc>
        <w:tc>
          <w:tcPr>
            <w:tcW w:w="1105" w:type="dxa"/>
          </w:tcPr>
          <w:p>
            <w:pPr>
              <w:pStyle w:val="TableParagraph"/>
              <w:spacing w:line="199" w:lineRule="auto" w:before="64"/>
              <w:ind w:left="149" w:right="29" w:hanging="101"/>
              <w:rPr>
                <w:sz w:val="20"/>
              </w:rPr>
            </w:pPr>
            <w:r>
              <w:rPr>
                <w:sz w:val="20"/>
              </w:rPr>
              <w:t>観光型ホテル・旅館</w:t>
            </w:r>
          </w:p>
        </w:tc>
        <w:tc>
          <w:tcPr>
            <w:tcW w:w="5962" w:type="dxa"/>
          </w:tcPr>
          <w:p>
            <w:pPr>
              <w:pStyle w:val="TableParagraph"/>
              <w:spacing w:line="199" w:lineRule="auto" w:before="64"/>
              <w:ind w:left="33" w:right="16"/>
              <w:rPr>
                <w:sz w:val="20"/>
              </w:rPr>
            </w:pPr>
            <w:r>
              <w:rPr>
                <w:w w:val="95"/>
                <w:sz w:val="20"/>
              </w:rPr>
              <w:t>県外客中心の観光シーズンと地元客中心のオフシーズンで極端に  </w:t>
            </w:r>
            <w:r>
              <w:rPr>
                <w:sz w:val="20"/>
              </w:rPr>
              <w:t>状況が分かれた。地元客の利用が目立って少ない。</w:t>
            </w:r>
          </w:p>
        </w:tc>
      </w:tr>
      <w:tr>
        <w:trPr>
          <w:trHeight w:val="563"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tcBorders>
              <w:top w:val="nil"/>
            </w:tcBorders>
          </w:tcPr>
          <w:p>
            <w:pPr>
              <w:rPr>
                <w:sz w:val="2"/>
                <w:szCs w:val="2"/>
              </w:rPr>
            </w:pPr>
          </w:p>
        </w:tc>
        <w:tc>
          <w:tcPr>
            <w:tcW w:w="1105" w:type="dxa"/>
          </w:tcPr>
          <w:p>
            <w:pPr>
              <w:pStyle w:val="TableParagraph"/>
              <w:spacing w:before="141"/>
              <w:ind w:left="30" w:right="13"/>
              <w:jc w:val="center"/>
              <w:rPr>
                <w:sz w:val="20"/>
              </w:rPr>
            </w:pPr>
            <w:r>
              <w:rPr>
                <w:sz w:val="20"/>
              </w:rPr>
              <w:t>タクシー</w:t>
            </w:r>
          </w:p>
        </w:tc>
        <w:tc>
          <w:tcPr>
            <w:tcW w:w="5962" w:type="dxa"/>
          </w:tcPr>
          <w:p>
            <w:pPr>
              <w:pStyle w:val="TableParagraph"/>
              <w:spacing w:line="199" w:lineRule="auto" w:before="64"/>
              <w:ind w:left="33" w:right="16"/>
              <w:rPr>
                <w:sz w:val="20"/>
              </w:rPr>
            </w:pPr>
            <w:r>
              <w:rPr>
                <w:w w:val="95"/>
                <w:sz w:val="20"/>
              </w:rPr>
              <w:t>消費税3%増税にて、人々が物を買わなくなり、余分な物にはお金</w:t>
            </w:r>
            <w:r>
              <w:rPr>
                <w:sz w:val="20"/>
              </w:rPr>
              <w:t>を使わなくなっていると思われます。</w:t>
            </w:r>
          </w:p>
        </w:tc>
      </w:tr>
      <w:tr>
        <w:trPr>
          <w:trHeight w:val="563"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tcBorders>
              <w:top w:val="nil"/>
            </w:tcBorders>
          </w:tcPr>
          <w:p>
            <w:pPr>
              <w:rPr>
                <w:sz w:val="2"/>
                <w:szCs w:val="2"/>
              </w:rPr>
            </w:pPr>
          </w:p>
        </w:tc>
        <w:tc>
          <w:tcPr>
            <w:tcW w:w="1105" w:type="dxa"/>
          </w:tcPr>
          <w:p>
            <w:pPr>
              <w:pStyle w:val="TableParagraph"/>
              <w:spacing w:before="141"/>
              <w:ind w:left="30" w:right="13"/>
              <w:jc w:val="center"/>
              <w:rPr>
                <w:sz w:val="20"/>
              </w:rPr>
            </w:pPr>
            <w:r>
              <w:rPr>
                <w:sz w:val="20"/>
              </w:rPr>
              <w:t>美容院</w:t>
            </w:r>
          </w:p>
        </w:tc>
        <w:tc>
          <w:tcPr>
            <w:tcW w:w="5962" w:type="dxa"/>
          </w:tcPr>
          <w:p>
            <w:pPr>
              <w:pStyle w:val="TableParagraph"/>
              <w:spacing w:line="199" w:lineRule="auto" w:before="64"/>
              <w:ind w:left="33" w:right="16"/>
              <w:rPr>
                <w:sz w:val="20"/>
              </w:rPr>
            </w:pPr>
            <w:r>
              <w:rPr>
                <w:w w:val="95"/>
                <w:sz w:val="20"/>
              </w:rPr>
              <w:t>安定的に購入されてたお客様が減っている。低価格の商品に移っ  </w:t>
            </w:r>
            <w:r>
              <w:rPr>
                <w:sz w:val="20"/>
              </w:rPr>
              <w:t>ている方も多くなった。</w:t>
            </w:r>
          </w:p>
        </w:tc>
      </w:tr>
      <w:tr>
        <w:trPr>
          <w:trHeight w:val="563"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tcBorders>
              <w:top w:val="nil"/>
            </w:tcBorders>
          </w:tcPr>
          <w:p>
            <w:pPr>
              <w:rPr>
                <w:sz w:val="2"/>
                <w:szCs w:val="2"/>
              </w:rPr>
            </w:pPr>
          </w:p>
        </w:tc>
        <w:tc>
          <w:tcPr>
            <w:tcW w:w="1105" w:type="dxa"/>
          </w:tcPr>
          <w:p>
            <w:pPr>
              <w:pStyle w:val="TableParagraph"/>
              <w:spacing w:line="199" w:lineRule="auto" w:before="64"/>
              <w:ind w:left="451" w:right="29" w:hanging="404"/>
              <w:rPr>
                <w:sz w:val="20"/>
              </w:rPr>
            </w:pPr>
            <w:r>
              <w:rPr>
                <w:sz w:val="20"/>
              </w:rPr>
              <w:t>住宅建設販売</w:t>
            </w:r>
          </w:p>
        </w:tc>
        <w:tc>
          <w:tcPr>
            <w:tcW w:w="5962" w:type="dxa"/>
          </w:tcPr>
          <w:p>
            <w:pPr>
              <w:pStyle w:val="TableParagraph"/>
              <w:spacing w:before="141"/>
              <w:ind w:left="33"/>
              <w:rPr>
                <w:sz w:val="20"/>
              </w:rPr>
            </w:pPr>
            <w:r>
              <w:rPr>
                <w:sz w:val="20"/>
              </w:rPr>
              <w:t>前年比、契約数大幅減のため。</w:t>
            </w:r>
          </w:p>
        </w:tc>
      </w:tr>
      <w:tr>
        <w:trPr>
          <w:trHeight w:val="755"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val="restart"/>
          </w:tcPr>
          <w:p>
            <w:pPr>
              <w:pStyle w:val="TableParagraph"/>
              <w:spacing w:before="9"/>
              <w:rPr>
                <w:sz w:val="17"/>
              </w:rPr>
            </w:pPr>
          </w:p>
          <w:p>
            <w:pPr>
              <w:pStyle w:val="TableParagraph"/>
              <w:ind w:left="130"/>
              <w:rPr>
                <w:sz w:val="20"/>
              </w:rPr>
            </w:pPr>
            <w:r>
              <w:rPr>
                <w:sz w:val="20"/>
              </w:rPr>
              <w:t>津軽</w:t>
            </w:r>
          </w:p>
        </w:tc>
        <w:tc>
          <w:tcPr>
            <w:tcW w:w="1105" w:type="dxa"/>
          </w:tcPr>
          <w:p>
            <w:pPr>
              <w:pStyle w:val="TableParagraph"/>
              <w:spacing w:before="9"/>
              <w:rPr>
                <w:sz w:val="17"/>
              </w:rPr>
            </w:pPr>
          </w:p>
          <w:p>
            <w:pPr>
              <w:pStyle w:val="TableParagraph"/>
              <w:ind w:left="30" w:right="13"/>
              <w:jc w:val="center"/>
              <w:rPr>
                <w:sz w:val="20"/>
              </w:rPr>
            </w:pPr>
            <w:r>
              <w:rPr>
                <w:sz w:val="20"/>
              </w:rPr>
              <w:t>コンビニ</w:t>
            </w:r>
          </w:p>
        </w:tc>
        <w:tc>
          <w:tcPr>
            <w:tcW w:w="5962" w:type="dxa"/>
          </w:tcPr>
          <w:p>
            <w:pPr>
              <w:pStyle w:val="TableParagraph"/>
              <w:spacing w:line="199" w:lineRule="auto" w:before="50"/>
              <w:ind w:left="33" w:right="16"/>
              <w:jc w:val="both"/>
              <w:rPr>
                <w:sz w:val="20"/>
              </w:rPr>
            </w:pPr>
            <w:r>
              <w:rPr>
                <w:w w:val="95"/>
                <w:sz w:val="20"/>
              </w:rPr>
              <w:t>売上、客単価が減りました。その分増えれば良いのですが、まっ  たく増える見込みが無いのが残念です。悪い意味ではないです  </w:t>
            </w:r>
            <w:r>
              <w:rPr>
                <w:sz w:val="20"/>
              </w:rPr>
              <w:t>が、コンビニ＜スーパーと言う方向が出ているのでは。</w:t>
            </w:r>
          </w:p>
        </w:tc>
      </w:tr>
      <w:tr>
        <w:trPr>
          <w:trHeight w:val="740"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tcBorders>
              <w:top w:val="nil"/>
            </w:tcBorders>
          </w:tcPr>
          <w:p>
            <w:pPr>
              <w:rPr>
                <w:sz w:val="2"/>
                <w:szCs w:val="2"/>
              </w:rPr>
            </w:pPr>
          </w:p>
        </w:tc>
        <w:tc>
          <w:tcPr>
            <w:tcW w:w="1105" w:type="dxa"/>
          </w:tcPr>
          <w:p>
            <w:pPr>
              <w:pStyle w:val="TableParagraph"/>
              <w:spacing w:before="2"/>
              <w:rPr>
                <w:sz w:val="17"/>
              </w:rPr>
            </w:pPr>
          </w:p>
          <w:p>
            <w:pPr>
              <w:pStyle w:val="TableParagraph"/>
              <w:ind w:left="30" w:right="13"/>
              <w:jc w:val="center"/>
              <w:rPr>
                <w:sz w:val="20"/>
              </w:rPr>
            </w:pPr>
            <w:r>
              <w:rPr>
                <w:sz w:val="20"/>
              </w:rPr>
              <w:t>百貨店</w:t>
            </w:r>
          </w:p>
        </w:tc>
        <w:tc>
          <w:tcPr>
            <w:tcW w:w="5962" w:type="dxa"/>
          </w:tcPr>
          <w:p>
            <w:pPr>
              <w:pStyle w:val="TableParagraph"/>
              <w:spacing w:line="199" w:lineRule="auto" w:before="43"/>
              <w:ind w:left="33" w:right="16"/>
              <w:jc w:val="both"/>
              <w:rPr>
                <w:sz w:val="20"/>
              </w:rPr>
            </w:pPr>
            <w:r>
              <w:rPr>
                <w:w w:val="95"/>
                <w:sz w:val="20"/>
              </w:rPr>
              <w:t>宝飾、家具、美術品などの高額品の動きが鈍くなった。また、デ  イリー性の高い一般食品においても客単価が落ち込み、増税によ  </w:t>
            </w:r>
            <w:r>
              <w:rPr>
                <w:sz w:val="20"/>
              </w:rPr>
              <w:t>る生活防衛意識が高くなっていることが読み取れる。</w:t>
            </w:r>
          </w:p>
        </w:tc>
      </w:tr>
      <w:tr>
        <w:trPr>
          <w:trHeight w:val="563"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tcBorders>
              <w:top w:val="nil"/>
            </w:tcBorders>
          </w:tcPr>
          <w:p>
            <w:pPr>
              <w:rPr>
                <w:sz w:val="2"/>
                <w:szCs w:val="2"/>
              </w:rPr>
            </w:pPr>
          </w:p>
        </w:tc>
        <w:tc>
          <w:tcPr>
            <w:tcW w:w="1105" w:type="dxa"/>
          </w:tcPr>
          <w:p>
            <w:pPr>
              <w:pStyle w:val="TableParagraph"/>
              <w:spacing w:before="141"/>
              <w:ind w:left="30" w:right="14"/>
              <w:jc w:val="center"/>
              <w:rPr>
                <w:sz w:val="20"/>
              </w:rPr>
            </w:pPr>
            <w:r>
              <w:rPr>
                <w:sz w:val="20"/>
              </w:rPr>
              <w:t>乗用車販売</w:t>
            </w:r>
          </w:p>
        </w:tc>
        <w:tc>
          <w:tcPr>
            <w:tcW w:w="5962" w:type="dxa"/>
          </w:tcPr>
          <w:p>
            <w:pPr>
              <w:pStyle w:val="TableParagraph"/>
              <w:spacing w:before="141"/>
              <w:ind w:left="33"/>
              <w:rPr>
                <w:sz w:val="20"/>
              </w:rPr>
            </w:pPr>
            <w:r>
              <w:rPr>
                <w:sz w:val="20"/>
              </w:rPr>
              <w:t>前年比70～80%の実績で推移している。</w:t>
            </w:r>
          </w:p>
        </w:tc>
      </w:tr>
      <w:tr>
        <w:trPr>
          <w:trHeight w:val="563"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tcBorders>
              <w:top w:val="nil"/>
            </w:tcBorders>
          </w:tcPr>
          <w:p>
            <w:pPr>
              <w:rPr>
                <w:sz w:val="2"/>
                <w:szCs w:val="2"/>
              </w:rPr>
            </w:pPr>
          </w:p>
        </w:tc>
        <w:tc>
          <w:tcPr>
            <w:tcW w:w="1105" w:type="dxa"/>
          </w:tcPr>
          <w:p>
            <w:pPr>
              <w:pStyle w:val="TableParagraph"/>
              <w:spacing w:before="141"/>
              <w:ind w:left="30" w:right="14"/>
              <w:jc w:val="center"/>
              <w:rPr>
                <w:sz w:val="20"/>
              </w:rPr>
            </w:pPr>
            <w:r>
              <w:rPr>
                <w:sz w:val="20"/>
              </w:rPr>
              <w:t>衣料専門店</w:t>
            </w:r>
          </w:p>
        </w:tc>
        <w:tc>
          <w:tcPr>
            <w:tcW w:w="5962" w:type="dxa"/>
          </w:tcPr>
          <w:p>
            <w:pPr>
              <w:pStyle w:val="TableParagraph"/>
              <w:spacing w:line="199" w:lineRule="auto" w:before="64"/>
              <w:ind w:left="33" w:right="16"/>
              <w:rPr>
                <w:sz w:val="20"/>
              </w:rPr>
            </w:pPr>
            <w:r>
              <w:rPr>
                <w:w w:val="95"/>
                <w:sz w:val="20"/>
              </w:rPr>
              <w:t>増税前の反動で5月、6月、特に悪かった。現在やっと増税前の状 </w:t>
            </w:r>
            <w:r>
              <w:rPr>
                <w:sz w:val="20"/>
              </w:rPr>
              <w:t>態。</w:t>
            </w:r>
          </w:p>
        </w:tc>
      </w:tr>
      <w:tr>
        <w:trPr>
          <w:trHeight w:val="563"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tcBorders>
              <w:top w:val="nil"/>
            </w:tcBorders>
          </w:tcPr>
          <w:p>
            <w:pPr>
              <w:rPr>
                <w:sz w:val="2"/>
                <w:szCs w:val="2"/>
              </w:rPr>
            </w:pPr>
          </w:p>
        </w:tc>
        <w:tc>
          <w:tcPr>
            <w:tcW w:w="1105" w:type="dxa"/>
          </w:tcPr>
          <w:p>
            <w:pPr>
              <w:pStyle w:val="TableParagraph"/>
              <w:spacing w:before="141"/>
              <w:ind w:left="30" w:right="14"/>
              <w:jc w:val="center"/>
              <w:rPr>
                <w:sz w:val="20"/>
              </w:rPr>
            </w:pPr>
            <w:r>
              <w:rPr>
                <w:sz w:val="20"/>
              </w:rPr>
              <w:t>一般小売店</w:t>
            </w:r>
          </w:p>
        </w:tc>
        <w:tc>
          <w:tcPr>
            <w:tcW w:w="5962" w:type="dxa"/>
          </w:tcPr>
          <w:p>
            <w:pPr>
              <w:pStyle w:val="TableParagraph"/>
              <w:spacing w:before="141"/>
              <w:ind w:left="33"/>
              <w:rPr>
                <w:sz w:val="20"/>
              </w:rPr>
            </w:pPr>
            <w:r>
              <w:rPr>
                <w:sz w:val="20"/>
              </w:rPr>
              <w:t>4月～8月まで前年比70%台になってしまった。</w:t>
            </w:r>
          </w:p>
        </w:tc>
      </w:tr>
      <w:tr>
        <w:trPr>
          <w:trHeight w:val="563"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tcBorders>
              <w:top w:val="nil"/>
            </w:tcBorders>
          </w:tcPr>
          <w:p>
            <w:pPr>
              <w:rPr>
                <w:sz w:val="2"/>
                <w:szCs w:val="2"/>
              </w:rPr>
            </w:pPr>
          </w:p>
        </w:tc>
        <w:tc>
          <w:tcPr>
            <w:tcW w:w="1105" w:type="dxa"/>
          </w:tcPr>
          <w:p>
            <w:pPr>
              <w:pStyle w:val="TableParagraph"/>
              <w:spacing w:before="141"/>
              <w:ind w:left="30" w:right="13"/>
              <w:jc w:val="center"/>
              <w:rPr>
                <w:sz w:val="20"/>
              </w:rPr>
            </w:pPr>
            <w:r>
              <w:rPr>
                <w:sz w:val="20"/>
              </w:rPr>
              <w:t>商店街</w:t>
            </w:r>
          </w:p>
        </w:tc>
        <w:tc>
          <w:tcPr>
            <w:tcW w:w="5962" w:type="dxa"/>
          </w:tcPr>
          <w:p>
            <w:pPr>
              <w:pStyle w:val="TableParagraph"/>
              <w:spacing w:before="141"/>
              <w:ind w:left="33"/>
              <w:rPr>
                <w:sz w:val="20"/>
              </w:rPr>
            </w:pPr>
            <w:r>
              <w:rPr>
                <w:sz w:val="20"/>
              </w:rPr>
              <w:t>4月以降、来客者がへった。</w:t>
            </w:r>
          </w:p>
        </w:tc>
      </w:tr>
      <w:tr>
        <w:trPr>
          <w:trHeight w:val="740"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tcBorders>
              <w:top w:val="nil"/>
            </w:tcBorders>
          </w:tcPr>
          <w:p>
            <w:pPr>
              <w:rPr>
                <w:sz w:val="2"/>
                <w:szCs w:val="2"/>
              </w:rPr>
            </w:pPr>
          </w:p>
        </w:tc>
        <w:tc>
          <w:tcPr>
            <w:tcW w:w="1105" w:type="dxa"/>
          </w:tcPr>
          <w:p>
            <w:pPr>
              <w:pStyle w:val="TableParagraph"/>
              <w:spacing w:before="2"/>
              <w:rPr>
                <w:sz w:val="17"/>
              </w:rPr>
            </w:pPr>
          </w:p>
          <w:p>
            <w:pPr>
              <w:pStyle w:val="TableParagraph"/>
              <w:ind w:left="30" w:right="14"/>
              <w:jc w:val="center"/>
              <w:rPr>
                <w:sz w:val="20"/>
              </w:rPr>
            </w:pPr>
            <w:r>
              <w:rPr>
                <w:sz w:val="20"/>
              </w:rPr>
              <w:t>一般飲食店</w:t>
            </w:r>
          </w:p>
        </w:tc>
        <w:tc>
          <w:tcPr>
            <w:tcW w:w="5962" w:type="dxa"/>
          </w:tcPr>
          <w:p>
            <w:pPr>
              <w:pStyle w:val="TableParagraph"/>
              <w:spacing w:line="199" w:lineRule="auto" w:before="43"/>
              <w:ind w:left="33" w:right="16"/>
              <w:jc w:val="both"/>
              <w:rPr>
                <w:sz w:val="20"/>
              </w:rPr>
            </w:pPr>
            <w:r>
              <w:rPr>
                <w:w w:val="95"/>
                <w:sz w:val="20"/>
              </w:rPr>
              <w:t>又消費税どこまであがる。これから無駄遣いしないで少しでも貯  めてと言う人が多いです。これが減退につながっていると思いま  </w:t>
            </w:r>
            <w:r>
              <w:rPr>
                <w:sz w:val="20"/>
              </w:rPr>
              <w:t>す。</w:t>
            </w:r>
          </w:p>
        </w:tc>
      </w:tr>
      <w:tr>
        <w:trPr>
          <w:trHeight w:val="563"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tcBorders>
              <w:top w:val="nil"/>
            </w:tcBorders>
          </w:tcPr>
          <w:p>
            <w:pPr>
              <w:rPr>
                <w:sz w:val="2"/>
                <w:szCs w:val="2"/>
              </w:rPr>
            </w:pPr>
          </w:p>
        </w:tc>
        <w:tc>
          <w:tcPr>
            <w:tcW w:w="1105" w:type="dxa"/>
          </w:tcPr>
          <w:p>
            <w:pPr>
              <w:pStyle w:val="TableParagraph"/>
              <w:spacing w:line="199" w:lineRule="auto" w:before="64"/>
              <w:ind w:left="451" w:right="29" w:hanging="404"/>
              <w:rPr>
                <w:sz w:val="20"/>
              </w:rPr>
            </w:pPr>
            <w:r>
              <w:rPr>
                <w:sz w:val="20"/>
              </w:rPr>
              <w:t>都市型ホテル</w:t>
            </w:r>
          </w:p>
        </w:tc>
        <w:tc>
          <w:tcPr>
            <w:tcW w:w="5962" w:type="dxa"/>
          </w:tcPr>
          <w:p>
            <w:pPr>
              <w:pStyle w:val="TableParagraph"/>
              <w:spacing w:before="141"/>
              <w:ind w:left="33"/>
              <w:rPr>
                <w:sz w:val="20"/>
              </w:rPr>
            </w:pPr>
            <w:r>
              <w:rPr>
                <w:sz w:val="20"/>
              </w:rPr>
              <w:t>店舗売上げが10～15％落ち込み、回復に時間がかかっている。</w:t>
            </w:r>
          </w:p>
        </w:tc>
      </w:tr>
      <w:tr>
        <w:trPr>
          <w:trHeight w:val="740"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tcBorders>
              <w:top w:val="nil"/>
            </w:tcBorders>
          </w:tcPr>
          <w:p>
            <w:pPr>
              <w:rPr>
                <w:sz w:val="2"/>
                <w:szCs w:val="2"/>
              </w:rPr>
            </w:pPr>
          </w:p>
        </w:tc>
        <w:tc>
          <w:tcPr>
            <w:tcW w:w="1105" w:type="dxa"/>
          </w:tcPr>
          <w:p>
            <w:pPr>
              <w:pStyle w:val="TableParagraph"/>
              <w:spacing w:before="2"/>
              <w:rPr>
                <w:sz w:val="17"/>
              </w:rPr>
            </w:pPr>
          </w:p>
          <w:p>
            <w:pPr>
              <w:pStyle w:val="TableParagraph"/>
              <w:ind w:left="30" w:right="14"/>
              <w:jc w:val="center"/>
              <w:rPr>
                <w:sz w:val="20"/>
              </w:rPr>
            </w:pPr>
            <w:r>
              <w:rPr>
                <w:sz w:val="20"/>
              </w:rPr>
              <w:t>観光名所等</w:t>
            </w:r>
          </w:p>
        </w:tc>
        <w:tc>
          <w:tcPr>
            <w:tcW w:w="5962" w:type="dxa"/>
          </w:tcPr>
          <w:p>
            <w:pPr>
              <w:pStyle w:val="TableParagraph"/>
              <w:spacing w:line="199" w:lineRule="auto" w:before="43"/>
              <w:ind w:left="33" w:right="16"/>
              <w:jc w:val="both"/>
              <w:rPr>
                <w:sz w:val="20"/>
              </w:rPr>
            </w:pPr>
            <w:r>
              <w:rPr>
                <w:w w:val="95"/>
                <w:sz w:val="20"/>
              </w:rPr>
              <w:t>今回のみならず、各物価の値上がりや今後の老後を考えたりで、  しばらく続くと思われる。但し、年金暮らしの高額受給者は除  </w:t>
            </w:r>
            <w:r>
              <w:rPr>
                <w:sz w:val="20"/>
              </w:rPr>
              <w:t>く。</w:t>
            </w:r>
          </w:p>
        </w:tc>
      </w:tr>
    </w:tbl>
    <w:p>
      <w:pPr>
        <w:spacing w:after="0" w:line="199" w:lineRule="auto"/>
        <w:jc w:val="both"/>
        <w:rPr>
          <w:sz w:val="20"/>
        </w:rPr>
        <w:sectPr>
          <w:footerReference w:type="default" r:id="rId159"/>
          <w:pgSz w:w="11910" w:h="16840"/>
          <w:pgMar w:footer="430" w:header="0" w:top="1060" w:bottom="620" w:left="1020" w:right="640"/>
          <w:pgNumType w:start="33"/>
        </w:sectPr>
      </w:pPr>
    </w:p>
    <w:p>
      <w:pPr>
        <w:pStyle w:val="BodyText"/>
        <w:spacing w:before="11"/>
        <w:rPr>
          <w:rFonts w:ascii="Times New Roman"/>
          <w:sz w:val="15"/>
        </w:rPr>
      </w:pPr>
    </w:p>
    <w:tbl>
      <w:tblPr>
        <w:tblW w:w="0" w:type="auto"/>
        <w:jc w:val="left"/>
        <w:tblInd w:w="2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464"/>
        <w:gridCol w:w="663"/>
        <w:gridCol w:w="663"/>
        <w:gridCol w:w="1105"/>
        <w:gridCol w:w="5962"/>
      </w:tblGrid>
      <w:tr>
        <w:trPr>
          <w:trHeight w:val="332" w:hRule="atLeast"/>
        </w:trPr>
        <w:tc>
          <w:tcPr>
            <w:tcW w:w="1464" w:type="dxa"/>
            <w:shd w:val="clear" w:color="auto" w:fill="CCFFCC"/>
          </w:tcPr>
          <w:p>
            <w:pPr>
              <w:pStyle w:val="TableParagraph"/>
              <w:spacing w:line="304" w:lineRule="exact"/>
              <w:ind w:left="518" w:right="486"/>
              <w:jc w:val="center"/>
              <w:rPr>
                <w:rFonts w:ascii="ヒラギノ角ゴ StdN W8" w:eastAsia="ヒラギノ角ゴ StdN W8" w:hint="eastAsia"/>
                <w:b/>
                <w:sz w:val="20"/>
              </w:rPr>
            </w:pPr>
            <w:r>
              <w:rPr>
                <w:rFonts w:ascii="ヒラギノ角ゴ StdN W8" w:eastAsia="ヒラギノ角ゴ StdN W8" w:hint="eastAsia"/>
                <w:b/>
                <w:sz w:val="20"/>
              </w:rPr>
              <w:t>回答</w:t>
            </w:r>
          </w:p>
        </w:tc>
        <w:tc>
          <w:tcPr>
            <w:tcW w:w="663" w:type="dxa"/>
            <w:shd w:val="clear" w:color="auto" w:fill="CCFFCC"/>
          </w:tcPr>
          <w:p>
            <w:pPr>
              <w:pStyle w:val="TableParagraph"/>
              <w:spacing w:line="304" w:lineRule="exact"/>
              <w:ind w:left="136"/>
              <w:rPr>
                <w:rFonts w:ascii="ヒラギノ角ゴ StdN W8" w:eastAsia="ヒラギノ角ゴ StdN W8" w:hint="eastAsia"/>
                <w:b/>
                <w:sz w:val="20"/>
              </w:rPr>
            </w:pPr>
            <w:r>
              <w:rPr>
                <w:rFonts w:ascii="ヒラギノ角ゴ StdN W8" w:eastAsia="ヒラギノ角ゴ StdN W8" w:hint="eastAsia"/>
                <w:b/>
                <w:sz w:val="20"/>
              </w:rPr>
              <w:t>分野</w:t>
            </w:r>
          </w:p>
        </w:tc>
        <w:tc>
          <w:tcPr>
            <w:tcW w:w="663" w:type="dxa"/>
            <w:shd w:val="clear" w:color="auto" w:fill="CCFFCC"/>
          </w:tcPr>
          <w:p>
            <w:pPr>
              <w:pStyle w:val="TableParagraph"/>
              <w:spacing w:line="304" w:lineRule="exact"/>
              <w:ind w:left="110" w:right="80"/>
              <w:jc w:val="center"/>
              <w:rPr>
                <w:rFonts w:ascii="ヒラギノ角ゴ StdN W8" w:eastAsia="ヒラギノ角ゴ StdN W8" w:hint="eastAsia"/>
                <w:b/>
                <w:sz w:val="20"/>
              </w:rPr>
            </w:pPr>
            <w:r>
              <w:rPr>
                <w:rFonts w:ascii="ヒラギノ角ゴ StdN W8" w:eastAsia="ヒラギノ角ゴ StdN W8" w:hint="eastAsia"/>
                <w:b/>
                <w:sz w:val="20"/>
              </w:rPr>
              <w:t>地区</w:t>
            </w:r>
          </w:p>
        </w:tc>
        <w:tc>
          <w:tcPr>
            <w:tcW w:w="1105" w:type="dxa"/>
            <w:shd w:val="clear" w:color="auto" w:fill="CCFFCC"/>
          </w:tcPr>
          <w:p>
            <w:pPr>
              <w:pStyle w:val="TableParagraph"/>
              <w:spacing w:line="304" w:lineRule="exact"/>
              <w:ind w:left="30" w:right="2"/>
              <w:jc w:val="center"/>
              <w:rPr>
                <w:rFonts w:ascii="ヒラギノ角ゴ StdN W8" w:eastAsia="ヒラギノ角ゴ StdN W8" w:hint="eastAsia"/>
                <w:b/>
                <w:sz w:val="20"/>
              </w:rPr>
            </w:pPr>
            <w:r>
              <w:rPr>
                <w:rFonts w:ascii="ヒラギノ角ゴ StdN W8" w:eastAsia="ヒラギノ角ゴ StdN W8" w:hint="eastAsia"/>
                <w:b/>
                <w:sz w:val="20"/>
              </w:rPr>
              <w:t>業種</w:t>
            </w:r>
          </w:p>
        </w:tc>
        <w:tc>
          <w:tcPr>
            <w:tcW w:w="5962" w:type="dxa"/>
            <w:shd w:val="clear" w:color="auto" w:fill="CCFFCC"/>
          </w:tcPr>
          <w:p>
            <w:pPr>
              <w:pStyle w:val="TableParagraph"/>
              <w:spacing w:line="304" w:lineRule="exact"/>
              <w:ind w:left="2764" w:right="2738"/>
              <w:jc w:val="center"/>
              <w:rPr>
                <w:rFonts w:ascii="ヒラギノ角ゴ StdN W8" w:eastAsia="ヒラギノ角ゴ StdN W8" w:hint="eastAsia"/>
                <w:b/>
                <w:sz w:val="20"/>
              </w:rPr>
            </w:pPr>
            <w:r>
              <w:rPr>
                <w:rFonts w:ascii="ヒラギノ角ゴ StdN W8" w:eastAsia="ヒラギノ角ゴ StdN W8" w:hint="eastAsia"/>
                <w:b/>
                <w:sz w:val="20"/>
              </w:rPr>
              <w:t>理由</w:t>
            </w:r>
          </w:p>
        </w:tc>
      </w:tr>
      <w:tr>
        <w:trPr>
          <w:trHeight w:val="563" w:hRule="atLeast"/>
        </w:trPr>
        <w:tc>
          <w:tcPr>
            <w:tcW w:w="1464" w:type="dxa"/>
            <w:vMerge w:val="restart"/>
          </w:tcPr>
          <w:p>
            <w:pPr>
              <w:pStyle w:val="TableParagraph"/>
              <w:spacing w:line="199" w:lineRule="auto" w:before="64"/>
              <w:ind w:left="35" w:right="401"/>
              <w:rPr>
                <w:sz w:val="20"/>
              </w:rPr>
            </w:pPr>
            <w:r>
              <w:rPr>
                <w:sz w:val="20"/>
              </w:rPr>
              <w:t>消費減退があった</w:t>
            </w:r>
          </w:p>
        </w:tc>
        <w:tc>
          <w:tcPr>
            <w:tcW w:w="663" w:type="dxa"/>
            <w:vMerge w:val="restart"/>
          </w:tcPr>
          <w:p>
            <w:pPr>
              <w:pStyle w:val="TableParagraph"/>
              <w:spacing w:before="141"/>
              <w:ind w:left="131"/>
              <w:rPr>
                <w:sz w:val="20"/>
              </w:rPr>
            </w:pPr>
            <w:r>
              <w:rPr>
                <w:sz w:val="20"/>
              </w:rPr>
              <w:t>家計</w:t>
            </w:r>
          </w:p>
        </w:tc>
        <w:tc>
          <w:tcPr>
            <w:tcW w:w="663" w:type="dxa"/>
            <w:vMerge w:val="restart"/>
          </w:tcPr>
          <w:p>
            <w:pPr>
              <w:pStyle w:val="TableParagraph"/>
              <w:spacing w:before="141"/>
              <w:ind w:left="130"/>
              <w:rPr>
                <w:sz w:val="20"/>
              </w:rPr>
            </w:pPr>
            <w:r>
              <w:rPr>
                <w:sz w:val="20"/>
              </w:rPr>
              <w:t>津軽</w:t>
            </w:r>
          </w:p>
        </w:tc>
        <w:tc>
          <w:tcPr>
            <w:tcW w:w="1105" w:type="dxa"/>
          </w:tcPr>
          <w:p>
            <w:pPr>
              <w:pStyle w:val="TableParagraph"/>
              <w:spacing w:line="199" w:lineRule="auto" w:before="64"/>
              <w:ind w:left="250" w:right="29" w:hanging="202"/>
              <w:rPr>
                <w:sz w:val="20"/>
              </w:rPr>
            </w:pPr>
            <w:r>
              <w:rPr>
                <w:sz w:val="20"/>
              </w:rPr>
              <w:t>ガソリンスタンド</w:t>
            </w:r>
          </w:p>
        </w:tc>
        <w:tc>
          <w:tcPr>
            <w:tcW w:w="5962" w:type="dxa"/>
          </w:tcPr>
          <w:p>
            <w:pPr>
              <w:pStyle w:val="TableParagraph"/>
              <w:spacing w:line="199" w:lineRule="auto" w:before="64"/>
              <w:ind w:left="33" w:right="16"/>
              <w:rPr>
                <w:sz w:val="20"/>
              </w:rPr>
            </w:pPr>
            <w:r>
              <w:rPr>
                <w:w w:val="95"/>
                <w:sz w:val="20"/>
              </w:rPr>
              <w:t>円安、原油高に4月からの買い控えが重なり、消費が落ち込ん </w:t>
            </w:r>
            <w:r>
              <w:rPr>
                <w:sz w:val="20"/>
              </w:rPr>
              <w:t>だ。</w:t>
            </w:r>
          </w:p>
        </w:tc>
      </w:tr>
      <w:tr>
        <w:trPr>
          <w:trHeight w:val="563"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tcBorders>
              <w:top w:val="nil"/>
            </w:tcBorders>
          </w:tcPr>
          <w:p>
            <w:pPr>
              <w:rPr>
                <w:sz w:val="2"/>
                <w:szCs w:val="2"/>
              </w:rPr>
            </w:pPr>
          </w:p>
        </w:tc>
        <w:tc>
          <w:tcPr>
            <w:tcW w:w="1105" w:type="dxa"/>
          </w:tcPr>
          <w:p>
            <w:pPr>
              <w:pStyle w:val="TableParagraph"/>
              <w:spacing w:line="199" w:lineRule="auto" w:before="64"/>
              <w:ind w:left="451" w:right="29" w:hanging="404"/>
              <w:rPr>
                <w:sz w:val="20"/>
              </w:rPr>
            </w:pPr>
            <w:r>
              <w:rPr>
                <w:sz w:val="20"/>
              </w:rPr>
              <w:t>住宅建設販売</w:t>
            </w:r>
          </w:p>
        </w:tc>
        <w:tc>
          <w:tcPr>
            <w:tcW w:w="5962" w:type="dxa"/>
          </w:tcPr>
          <w:p>
            <w:pPr>
              <w:pStyle w:val="TableParagraph"/>
              <w:spacing w:before="141"/>
              <w:ind w:left="33"/>
              <w:rPr>
                <w:sz w:val="20"/>
              </w:rPr>
            </w:pPr>
            <w:r>
              <w:rPr>
                <w:sz w:val="20"/>
              </w:rPr>
              <w:t>来客数、着工棟数、売上高すべてにおいて減少。</w:t>
            </w:r>
          </w:p>
        </w:tc>
      </w:tr>
      <w:tr>
        <w:trPr>
          <w:trHeight w:val="740"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val="restart"/>
          </w:tcPr>
          <w:p>
            <w:pPr>
              <w:pStyle w:val="TableParagraph"/>
              <w:spacing w:before="11"/>
              <w:rPr>
                <w:rFonts w:ascii="Times New Roman"/>
                <w:sz w:val="19"/>
              </w:rPr>
            </w:pPr>
          </w:p>
          <w:p>
            <w:pPr>
              <w:pStyle w:val="TableParagraph"/>
              <w:ind w:left="130"/>
              <w:rPr>
                <w:sz w:val="20"/>
              </w:rPr>
            </w:pPr>
            <w:r>
              <w:rPr>
                <w:sz w:val="20"/>
              </w:rPr>
              <w:t>県南</w:t>
            </w:r>
          </w:p>
        </w:tc>
        <w:tc>
          <w:tcPr>
            <w:tcW w:w="1105" w:type="dxa"/>
          </w:tcPr>
          <w:p>
            <w:pPr>
              <w:pStyle w:val="TableParagraph"/>
              <w:spacing w:before="11"/>
              <w:rPr>
                <w:rFonts w:ascii="Times New Roman"/>
                <w:sz w:val="19"/>
              </w:rPr>
            </w:pPr>
          </w:p>
          <w:p>
            <w:pPr>
              <w:pStyle w:val="TableParagraph"/>
              <w:ind w:left="30" w:right="13"/>
              <w:jc w:val="center"/>
              <w:rPr>
                <w:sz w:val="20"/>
              </w:rPr>
            </w:pPr>
            <w:r>
              <w:rPr>
                <w:sz w:val="20"/>
              </w:rPr>
              <w:t>百貨店</w:t>
            </w:r>
          </w:p>
        </w:tc>
        <w:tc>
          <w:tcPr>
            <w:tcW w:w="5962" w:type="dxa"/>
          </w:tcPr>
          <w:p>
            <w:pPr>
              <w:pStyle w:val="TableParagraph"/>
              <w:spacing w:line="199" w:lineRule="auto" w:before="43"/>
              <w:ind w:left="33" w:right="16"/>
              <w:jc w:val="both"/>
              <w:rPr>
                <w:sz w:val="20"/>
              </w:rPr>
            </w:pPr>
            <w:r>
              <w:rPr>
                <w:w w:val="95"/>
                <w:sz w:val="20"/>
              </w:rPr>
              <w:t>円安の影響等による相次ぐ値上げもあり、購買行動が慎重になっ  ており、不要不急なもの（衣料品等）や高額品（宝飾品、寝具  </w:t>
            </w:r>
            <w:r>
              <w:rPr>
                <w:sz w:val="20"/>
              </w:rPr>
              <w:t>等）の消費が落ち込んでいるため。</w:t>
            </w:r>
          </w:p>
        </w:tc>
      </w:tr>
      <w:tr>
        <w:trPr>
          <w:trHeight w:val="563"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tcBorders>
              <w:top w:val="nil"/>
            </w:tcBorders>
          </w:tcPr>
          <w:p>
            <w:pPr>
              <w:rPr>
                <w:sz w:val="2"/>
                <w:szCs w:val="2"/>
              </w:rPr>
            </w:pPr>
          </w:p>
        </w:tc>
        <w:tc>
          <w:tcPr>
            <w:tcW w:w="1105" w:type="dxa"/>
          </w:tcPr>
          <w:p>
            <w:pPr>
              <w:pStyle w:val="TableParagraph"/>
              <w:spacing w:before="141"/>
              <w:ind w:left="30" w:right="13"/>
              <w:jc w:val="center"/>
              <w:rPr>
                <w:sz w:val="20"/>
              </w:rPr>
            </w:pPr>
            <w:r>
              <w:rPr>
                <w:sz w:val="20"/>
              </w:rPr>
              <w:t>スーパー</w:t>
            </w:r>
          </w:p>
        </w:tc>
        <w:tc>
          <w:tcPr>
            <w:tcW w:w="5962" w:type="dxa"/>
          </w:tcPr>
          <w:p>
            <w:pPr>
              <w:pStyle w:val="TableParagraph"/>
              <w:spacing w:before="141"/>
              <w:ind w:left="33"/>
              <w:rPr>
                <w:sz w:val="20"/>
              </w:rPr>
            </w:pPr>
            <w:r>
              <w:rPr>
                <w:sz w:val="20"/>
              </w:rPr>
              <w:t>実質の所得が増えていないため。年明け、値上げ。（食品類）</w:t>
            </w:r>
          </w:p>
        </w:tc>
      </w:tr>
      <w:tr>
        <w:trPr>
          <w:trHeight w:val="563"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tcBorders>
              <w:top w:val="nil"/>
            </w:tcBorders>
          </w:tcPr>
          <w:p>
            <w:pPr>
              <w:rPr>
                <w:sz w:val="2"/>
                <w:szCs w:val="2"/>
              </w:rPr>
            </w:pPr>
          </w:p>
        </w:tc>
        <w:tc>
          <w:tcPr>
            <w:tcW w:w="1105" w:type="dxa"/>
          </w:tcPr>
          <w:p>
            <w:pPr>
              <w:pStyle w:val="TableParagraph"/>
              <w:spacing w:before="141"/>
              <w:ind w:left="30" w:right="14"/>
              <w:jc w:val="center"/>
              <w:rPr>
                <w:sz w:val="20"/>
              </w:rPr>
            </w:pPr>
            <w:r>
              <w:rPr>
                <w:sz w:val="20"/>
              </w:rPr>
              <w:t>乗用車販売</w:t>
            </w:r>
          </w:p>
        </w:tc>
        <w:tc>
          <w:tcPr>
            <w:tcW w:w="5962" w:type="dxa"/>
          </w:tcPr>
          <w:p>
            <w:pPr>
              <w:pStyle w:val="TableParagraph"/>
              <w:spacing w:before="141"/>
              <w:ind w:left="33"/>
              <w:rPr>
                <w:sz w:val="20"/>
              </w:rPr>
            </w:pPr>
            <w:r>
              <w:rPr>
                <w:sz w:val="20"/>
              </w:rPr>
              <w:t>今まで以上に財布の紐が硬くなっている。企画等に反応しない。</w:t>
            </w:r>
          </w:p>
        </w:tc>
      </w:tr>
      <w:tr>
        <w:trPr>
          <w:trHeight w:val="563"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tcBorders>
              <w:top w:val="nil"/>
            </w:tcBorders>
          </w:tcPr>
          <w:p>
            <w:pPr>
              <w:rPr>
                <w:sz w:val="2"/>
                <w:szCs w:val="2"/>
              </w:rPr>
            </w:pPr>
          </w:p>
        </w:tc>
        <w:tc>
          <w:tcPr>
            <w:tcW w:w="1105" w:type="dxa"/>
          </w:tcPr>
          <w:p>
            <w:pPr>
              <w:pStyle w:val="TableParagraph"/>
              <w:spacing w:before="141"/>
              <w:ind w:left="30" w:right="14"/>
              <w:jc w:val="center"/>
              <w:rPr>
                <w:sz w:val="20"/>
              </w:rPr>
            </w:pPr>
            <w:r>
              <w:rPr>
                <w:sz w:val="20"/>
              </w:rPr>
              <w:t>一般小売店</w:t>
            </w:r>
          </w:p>
        </w:tc>
        <w:tc>
          <w:tcPr>
            <w:tcW w:w="5962" w:type="dxa"/>
          </w:tcPr>
          <w:p>
            <w:pPr>
              <w:pStyle w:val="TableParagraph"/>
              <w:spacing w:line="199" w:lineRule="auto" w:before="64"/>
              <w:ind w:left="33" w:right="16"/>
              <w:rPr>
                <w:sz w:val="20"/>
              </w:rPr>
            </w:pPr>
            <w:r>
              <w:rPr>
                <w:w w:val="95"/>
                <w:sz w:val="20"/>
              </w:rPr>
              <w:t>あくまでイメージですが、増税前の売上増より、増税後の売上減  </w:t>
            </w:r>
            <w:r>
              <w:rPr>
                <w:sz w:val="20"/>
              </w:rPr>
              <w:t>が3倍返し位のレベルで年末まで続いたような気がする。</w:t>
            </w:r>
          </w:p>
        </w:tc>
      </w:tr>
      <w:tr>
        <w:trPr>
          <w:trHeight w:val="740"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tcBorders>
              <w:top w:val="nil"/>
            </w:tcBorders>
          </w:tcPr>
          <w:p>
            <w:pPr>
              <w:rPr>
                <w:sz w:val="2"/>
                <w:szCs w:val="2"/>
              </w:rPr>
            </w:pPr>
          </w:p>
        </w:tc>
        <w:tc>
          <w:tcPr>
            <w:tcW w:w="1105" w:type="dxa"/>
          </w:tcPr>
          <w:p>
            <w:pPr>
              <w:pStyle w:val="TableParagraph"/>
              <w:spacing w:before="11"/>
              <w:rPr>
                <w:rFonts w:ascii="Times New Roman"/>
                <w:sz w:val="19"/>
              </w:rPr>
            </w:pPr>
          </w:p>
          <w:p>
            <w:pPr>
              <w:pStyle w:val="TableParagraph"/>
              <w:ind w:left="30" w:right="13"/>
              <w:jc w:val="center"/>
              <w:rPr>
                <w:sz w:val="20"/>
              </w:rPr>
            </w:pPr>
            <w:r>
              <w:rPr>
                <w:sz w:val="20"/>
              </w:rPr>
              <w:t>卸売業</w:t>
            </w:r>
          </w:p>
        </w:tc>
        <w:tc>
          <w:tcPr>
            <w:tcW w:w="5962" w:type="dxa"/>
          </w:tcPr>
          <w:p>
            <w:pPr>
              <w:pStyle w:val="TableParagraph"/>
              <w:spacing w:line="199" w:lineRule="auto" w:before="43"/>
              <w:ind w:left="33" w:right="16"/>
              <w:jc w:val="both"/>
              <w:rPr>
                <w:sz w:val="20"/>
              </w:rPr>
            </w:pPr>
            <w:r>
              <w:rPr>
                <w:w w:val="95"/>
                <w:sz w:val="20"/>
              </w:rPr>
              <w:t>増税直後（4～5月）はそれほど影響なかったが、6月に入ってか なり落ち込み、お盆、年末の特需期には、いくらか持ち直したも  </w:t>
            </w:r>
            <w:r>
              <w:rPr>
                <w:sz w:val="20"/>
              </w:rPr>
              <w:t>ののメーカー等の値上げも重なりダメージは継続中です。</w:t>
            </w:r>
          </w:p>
        </w:tc>
      </w:tr>
      <w:tr>
        <w:trPr>
          <w:trHeight w:val="563"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tcBorders>
              <w:top w:val="nil"/>
            </w:tcBorders>
          </w:tcPr>
          <w:p>
            <w:pPr>
              <w:rPr>
                <w:sz w:val="2"/>
                <w:szCs w:val="2"/>
              </w:rPr>
            </w:pPr>
          </w:p>
        </w:tc>
        <w:tc>
          <w:tcPr>
            <w:tcW w:w="1105" w:type="dxa"/>
          </w:tcPr>
          <w:p>
            <w:pPr>
              <w:pStyle w:val="TableParagraph"/>
              <w:spacing w:before="141"/>
              <w:ind w:left="30" w:right="13"/>
              <w:jc w:val="center"/>
              <w:rPr>
                <w:sz w:val="20"/>
              </w:rPr>
            </w:pPr>
            <w:r>
              <w:rPr>
                <w:sz w:val="20"/>
              </w:rPr>
              <w:t>レストラン</w:t>
            </w:r>
          </w:p>
        </w:tc>
        <w:tc>
          <w:tcPr>
            <w:tcW w:w="5962" w:type="dxa"/>
          </w:tcPr>
          <w:p>
            <w:pPr>
              <w:pStyle w:val="TableParagraph"/>
              <w:spacing w:before="141"/>
              <w:ind w:left="33"/>
              <w:rPr>
                <w:sz w:val="20"/>
              </w:rPr>
            </w:pPr>
            <w:r>
              <w:rPr>
                <w:sz w:val="20"/>
              </w:rPr>
              <w:t>客単価、客数が下がっている。</w:t>
            </w:r>
          </w:p>
        </w:tc>
      </w:tr>
      <w:tr>
        <w:trPr>
          <w:trHeight w:val="563"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tcBorders>
              <w:top w:val="nil"/>
            </w:tcBorders>
          </w:tcPr>
          <w:p>
            <w:pPr>
              <w:rPr>
                <w:sz w:val="2"/>
                <w:szCs w:val="2"/>
              </w:rPr>
            </w:pPr>
          </w:p>
        </w:tc>
        <w:tc>
          <w:tcPr>
            <w:tcW w:w="1105" w:type="dxa"/>
          </w:tcPr>
          <w:p>
            <w:pPr>
              <w:pStyle w:val="TableParagraph"/>
              <w:spacing w:before="141"/>
              <w:ind w:left="30" w:right="13"/>
              <w:jc w:val="center"/>
              <w:rPr>
                <w:sz w:val="20"/>
              </w:rPr>
            </w:pPr>
            <w:r>
              <w:rPr>
                <w:sz w:val="20"/>
              </w:rPr>
              <w:t>旅行代理店</w:t>
            </w:r>
          </w:p>
        </w:tc>
        <w:tc>
          <w:tcPr>
            <w:tcW w:w="5962" w:type="dxa"/>
          </w:tcPr>
          <w:p>
            <w:pPr>
              <w:pStyle w:val="TableParagraph"/>
              <w:spacing w:before="141"/>
              <w:ind w:left="33"/>
              <w:rPr>
                <w:sz w:val="20"/>
              </w:rPr>
            </w:pPr>
            <w:r>
              <w:rPr>
                <w:sz w:val="20"/>
              </w:rPr>
              <w:t>円安と消費税。</w:t>
            </w:r>
          </w:p>
        </w:tc>
      </w:tr>
      <w:tr>
        <w:trPr>
          <w:trHeight w:val="740"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tcBorders>
              <w:top w:val="nil"/>
            </w:tcBorders>
          </w:tcPr>
          <w:p>
            <w:pPr>
              <w:rPr>
                <w:sz w:val="2"/>
                <w:szCs w:val="2"/>
              </w:rPr>
            </w:pPr>
          </w:p>
        </w:tc>
        <w:tc>
          <w:tcPr>
            <w:tcW w:w="1105" w:type="dxa"/>
          </w:tcPr>
          <w:p>
            <w:pPr>
              <w:pStyle w:val="TableParagraph"/>
              <w:spacing w:before="11"/>
              <w:rPr>
                <w:rFonts w:ascii="Times New Roman"/>
                <w:sz w:val="19"/>
              </w:rPr>
            </w:pPr>
          </w:p>
          <w:p>
            <w:pPr>
              <w:pStyle w:val="TableParagraph"/>
              <w:ind w:left="30" w:right="13"/>
              <w:jc w:val="center"/>
              <w:rPr>
                <w:sz w:val="20"/>
              </w:rPr>
            </w:pPr>
            <w:r>
              <w:rPr>
                <w:sz w:val="20"/>
              </w:rPr>
              <w:t>タクシー</w:t>
            </w:r>
          </w:p>
        </w:tc>
        <w:tc>
          <w:tcPr>
            <w:tcW w:w="5962" w:type="dxa"/>
          </w:tcPr>
          <w:p>
            <w:pPr>
              <w:pStyle w:val="TableParagraph"/>
              <w:spacing w:line="199" w:lineRule="auto" w:before="43"/>
              <w:ind w:left="33" w:right="16"/>
              <w:jc w:val="both"/>
              <w:rPr>
                <w:sz w:val="20"/>
              </w:rPr>
            </w:pPr>
            <w:r>
              <w:rPr>
                <w:w w:val="95"/>
                <w:sz w:val="20"/>
              </w:rPr>
              <w:t>出来るだけ、バス等を使っているようだ。買い物は、スーパー等  で安売りの時を見計らって、買い物をし、余分なお金は使わない  </w:t>
            </w:r>
            <w:r>
              <w:rPr>
                <w:sz w:val="20"/>
              </w:rPr>
              <w:t>ようにしているようだ。</w:t>
            </w:r>
          </w:p>
        </w:tc>
      </w:tr>
      <w:tr>
        <w:trPr>
          <w:trHeight w:val="563"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val="restart"/>
          </w:tcPr>
          <w:p>
            <w:pPr>
              <w:pStyle w:val="TableParagraph"/>
              <w:spacing w:before="141"/>
              <w:ind w:left="130"/>
              <w:rPr>
                <w:sz w:val="20"/>
              </w:rPr>
            </w:pPr>
            <w:r>
              <w:rPr>
                <w:sz w:val="20"/>
              </w:rPr>
              <w:t>下北</w:t>
            </w:r>
          </w:p>
        </w:tc>
        <w:tc>
          <w:tcPr>
            <w:tcW w:w="1105" w:type="dxa"/>
          </w:tcPr>
          <w:p>
            <w:pPr>
              <w:pStyle w:val="TableParagraph"/>
              <w:spacing w:before="141"/>
              <w:ind w:left="30" w:right="13"/>
              <w:jc w:val="center"/>
              <w:rPr>
                <w:sz w:val="20"/>
              </w:rPr>
            </w:pPr>
            <w:r>
              <w:rPr>
                <w:sz w:val="20"/>
              </w:rPr>
              <w:t>スーパー</w:t>
            </w:r>
          </w:p>
        </w:tc>
        <w:tc>
          <w:tcPr>
            <w:tcW w:w="5962" w:type="dxa"/>
          </w:tcPr>
          <w:p>
            <w:pPr>
              <w:pStyle w:val="TableParagraph"/>
              <w:spacing w:line="199" w:lineRule="auto" w:before="64"/>
              <w:ind w:left="33" w:right="16"/>
              <w:rPr>
                <w:sz w:val="20"/>
              </w:rPr>
            </w:pPr>
            <w:r>
              <w:rPr>
                <w:spacing w:val="7"/>
                <w:w w:val="95"/>
                <w:sz w:val="20"/>
              </w:rPr>
              <w:t>消費税が始まる前の</w:t>
            </w:r>
            <w:r>
              <w:rPr>
                <w:spacing w:val="6"/>
                <w:w w:val="95"/>
                <w:sz w:val="20"/>
              </w:rPr>
              <w:t>2</w:t>
            </w:r>
            <w:r>
              <w:rPr>
                <w:spacing w:val="7"/>
                <w:w w:val="95"/>
                <w:sz w:val="20"/>
              </w:rPr>
              <w:t>月、</w:t>
            </w:r>
            <w:r>
              <w:rPr>
                <w:spacing w:val="6"/>
                <w:w w:val="95"/>
                <w:sz w:val="20"/>
              </w:rPr>
              <w:t>3</w:t>
            </w:r>
            <w:r>
              <w:rPr>
                <w:spacing w:val="7"/>
                <w:w w:val="95"/>
                <w:sz w:val="20"/>
              </w:rPr>
              <w:t>月は売上が伸びたが、</w:t>
            </w:r>
            <w:r>
              <w:rPr>
                <w:spacing w:val="8"/>
                <w:w w:val="95"/>
                <w:sz w:val="20"/>
              </w:rPr>
              <w:t>4</w:t>
            </w:r>
            <w:r>
              <w:rPr>
                <w:spacing w:val="5"/>
                <w:w w:val="95"/>
                <w:sz w:val="20"/>
              </w:rPr>
              <w:t>月から低迷が </w:t>
            </w:r>
            <w:r>
              <w:rPr>
                <w:spacing w:val="2"/>
                <w:sz w:val="20"/>
              </w:rPr>
              <w:t>続き、単価ダウン、低価格志向が続いている。</w:t>
            </w:r>
          </w:p>
        </w:tc>
      </w:tr>
      <w:tr>
        <w:trPr>
          <w:trHeight w:val="740"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tcBorders>
              <w:top w:val="nil"/>
            </w:tcBorders>
          </w:tcPr>
          <w:p>
            <w:pPr>
              <w:rPr>
                <w:sz w:val="2"/>
                <w:szCs w:val="2"/>
              </w:rPr>
            </w:pPr>
          </w:p>
        </w:tc>
        <w:tc>
          <w:tcPr>
            <w:tcW w:w="1105" w:type="dxa"/>
          </w:tcPr>
          <w:p>
            <w:pPr>
              <w:pStyle w:val="TableParagraph"/>
              <w:spacing w:before="11"/>
              <w:rPr>
                <w:rFonts w:ascii="Times New Roman"/>
                <w:sz w:val="19"/>
              </w:rPr>
            </w:pPr>
          </w:p>
          <w:p>
            <w:pPr>
              <w:pStyle w:val="TableParagraph"/>
              <w:ind w:left="30" w:right="14"/>
              <w:jc w:val="center"/>
              <w:rPr>
                <w:sz w:val="20"/>
              </w:rPr>
            </w:pPr>
            <w:r>
              <w:rPr>
                <w:sz w:val="20"/>
              </w:rPr>
              <w:t>一般小売店</w:t>
            </w:r>
          </w:p>
        </w:tc>
        <w:tc>
          <w:tcPr>
            <w:tcW w:w="5962" w:type="dxa"/>
          </w:tcPr>
          <w:p>
            <w:pPr>
              <w:pStyle w:val="TableParagraph"/>
              <w:spacing w:line="199" w:lineRule="auto" w:before="43"/>
              <w:ind w:left="33" w:right="16"/>
              <w:jc w:val="both"/>
              <w:rPr>
                <w:sz w:val="20"/>
              </w:rPr>
            </w:pPr>
            <w:r>
              <w:rPr>
                <w:w w:val="95"/>
                <w:sz w:val="20"/>
              </w:rPr>
              <w:t>昨年の増税以来、客数減・客単価の減は止まりません。所得が増  えてない中での増税は可処分所得の減少ですから当たり前といえ  </w:t>
            </w:r>
            <w:r>
              <w:rPr>
                <w:sz w:val="20"/>
              </w:rPr>
              <w:t>ば当たり前です。</w:t>
            </w:r>
          </w:p>
        </w:tc>
      </w:tr>
      <w:tr>
        <w:trPr>
          <w:trHeight w:val="740"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tcBorders>
              <w:top w:val="nil"/>
            </w:tcBorders>
          </w:tcPr>
          <w:p>
            <w:pPr>
              <w:rPr>
                <w:sz w:val="2"/>
                <w:szCs w:val="2"/>
              </w:rPr>
            </w:pPr>
          </w:p>
        </w:tc>
        <w:tc>
          <w:tcPr>
            <w:tcW w:w="1105" w:type="dxa"/>
          </w:tcPr>
          <w:p>
            <w:pPr>
              <w:pStyle w:val="TableParagraph"/>
              <w:spacing w:before="11"/>
              <w:rPr>
                <w:rFonts w:ascii="Times New Roman"/>
                <w:sz w:val="19"/>
              </w:rPr>
            </w:pPr>
          </w:p>
          <w:p>
            <w:pPr>
              <w:pStyle w:val="TableParagraph"/>
              <w:ind w:left="30" w:right="14"/>
              <w:jc w:val="center"/>
              <w:rPr>
                <w:sz w:val="20"/>
              </w:rPr>
            </w:pPr>
            <w:r>
              <w:rPr>
                <w:sz w:val="20"/>
              </w:rPr>
              <w:t>一般飲食店</w:t>
            </w:r>
          </w:p>
        </w:tc>
        <w:tc>
          <w:tcPr>
            <w:tcW w:w="5962" w:type="dxa"/>
          </w:tcPr>
          <w:p>
            <w:pPr>
              <w:pStyle w:val="TableParagraph"/>
              <w:spacing w:line="199" w:lineRule="auto" w:before="43"/>
              <w:ind w:left="33" w:right="16"/>
              <w:jc w:val="both"/>
              <w:rPr>
                <w:sz w:val="20"/>
              </w:rPr>
            </w:pPr>
            <w:r>
              <w:rPr>
                <w:w w:val="95"/>
                <w:sz w:val="20"/>
              </w:rPr>
              <w:t>宴会も数も減り、値段も安くなるし、でも料理はおとされない  し、本当に困っています。58年も一生懸命に働いてきたのに何故 </w:t>
            </w:r>
            <w:r>
              <w:rPr>
                <w:sz w:val="20"/>
              </w:rPr>
              <w:t>こんな世の中なのか、悲しいです。</w:t>
            </w:r>
          </w:p>
        </w:tc>
      </w:tr>
      <w:tr>
        <w:trPr>
          <w:trHeight w:val="959" w:hRule="atLeast"/>
        </w:trPr>
        <w:tc>
          <w:tcPr>
            <w:tcW w:w="1464" w:type="dxa"/>
            <w:vMerge/>
            <w:tcBorders>
              <w:top w:val="nil"/>
            </w:tcBorders>
          </w:tcPr>
          <w:p>
            <w:pPr>
              <w:rPr>
                <w:sz w:val="2"/>
                <w:szCs w:val="2"/>
              </w:rPr>
            </w:pPr>
          </w:p>
        </w:tc>
        <w:tc>
          <w:tcPr>
            <w:tcW w:w="663" w:type="dxa"/>
            <w:vMerge w:val="restart"/>
          </w:tcPr>
          <w:p>
            <w:pPr>
              <w:pStyle w:val="TableParagraph"/>
              <w:spacing w:before="4"/>
              <w:rPr>
                <w:rFonts w:ascii="Times New Roman"/>
                <w:sz w:val="29"/>
              </w:rPr>
            </w:pPr>
          </w:p>
          <w:p>
            <w:pPr>
              <w:pStyle w:val="TableParagraph"/>
              <w:ind w:left="131"/>
              <w:rPr>
                <w:sz w:val="20"/>
              </w:rPr>
            </w:pPr>
            <w:r>
              <w:rPr>
                <w:sz w:val="20"/>
              </w:rPr>
              <w:t>企業</w:t>
            </w:r>
          </w:p>
        </w:tc>
        <w:tc>
          <w:tcPr>
            <w:tcW w:w="663" w:type="dxa"/>
            <w:vMerge w:val="restart"/>
          </w:tcPr>
          <w:p>
            <w:pPr>
              <w:pStyle w:val="TableParagraph"/>
              <w:spacing w:before="4"/>
              <w:rPr>
                <w:rFonts w:ascii="Times New Roman"/>
                <w:sz w:val="29"/>
              </w:rPr>
            </w:pPr>
          </w:p>
          <w:p>
            <w:pPr>
              <w:pStyle w:val="TableParagraph"/>
              <w:ind w:left="130"/>
              <w:rPr>
                <w:sz w:val="20"/>
              </w:rPr>
            </w:pPr>
            <w:r>
              <w:rPr>
                <w:sz w:val="20"/>
              </w:rPr>
              <w:t>東青</w:t>
            </w:r>
          </w:p>
        </w:tc>
        <w:tc>
          <w:tcPr>
            <w:tcW w:w="1105" w:type="dxa"/>
          </w:tcPr>
          <w:p>
            <w:pPr>
              <w:pStyle w:val="TableParagraph"/>
              <w:spacing w:before="10"/>
              <w:rPr>
                <w:rFonts w:ascii="Times New Roman"/>
                <w:sz w:val="22"/>
              </w:rPr>
            </w:pPr>
          </w:p>
          <w:p>
            <w:pPr>
              <w:pStyle w:val="TableParagraph"/>
              <w:spacing w:line="199" w:lineRule="auto"/>
              <w:ind w:left="149" w:right="29" w:hanging="101"/>
              <w:rPr>
                <w:sz w:val="20"/>
              </w:rPr>
            </w:pPr>
            <w:r>
              <w:rPr>
                <w:sz w:val="20"/>
              </w:rPr>
              <w:t>経営コンサルタント</w:t>
            </w:r>
          </w:p>
        </w:tc>
        <w:tc>
          <w:tcPr>
            <w:tcW w:w="5962" w:type="dxa"/>
          </w:tcPr>
          <w:p>
            <w:pPr>
              <w:pStyle w:val="TableParagraph"/>
              <w:spacing w:line="199" w:lineRule="auto" w:before="40"/>
              <w:ind w:left="33" w:right="16"/>
              <w:jc w:val="both"/>
              <w:rPr>
                <w:sz w:val="20"/>
              </w:rPr>
            </w:pPr>
            <w:r>
              <w:rPr>
                <w:w w:val="95"/>
                <w:sz w:val="20"/>
              </w:rPr>
              <w:t>消費税増税に対し、給与の上昇は全く追いついていない。食品等  の中には値上げ品目も多く見られた上の増税なので、消費者は苦  しくなっている。所詮、収入の範囲での消費なので給与、年金等  </w:t>
            </w:r>
            <w:r>
              <w:rPr>
                <w:sz w:val="20"/>
              </w:rPr>
              <w:t>の上昇が見込めない現状ではやむを得ないことと思う。</w:t>
            </w:r>
          </w:p>
        </w:tc>
      </w:tr>
      <w:tr>
        <w:trPr>
          <w:trHeight w:val="563"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tcBorders>
              <w:top w:val="nil"/>
            </w:tcBorders>
          </w:tcPr>
          <w:p>
            <w:pPr>
              <w:rPr>
                <w:sz w:val="2"/>
                <w:szCs w:val="2"/>
              </w:rPr>
            </w:pPr>
          </w:p>
        </w:tc>
        <w:tc>
          <w:tcPr>
            <w:tcW w:w="1105" w:type="dxa"/>
          </w:tcPr>
          <w:p>
            <w:pPr>
              <w:pStyle w:val="TableParagraph"/>
              <w:spacing w:line="199" w:lineRule="auto" w:before="64"/>
              <w:ind w:left="350" w:right="29" w:hanging="303"/>
              <w:rPr>
                <w:sz w:val="20"/>
              </w:rPr>
            </w:pPr>
            <w:r>
              <w:rPr>
                <w:sz w:val="20"/>
              </w:rPr>
              <w:t>広告・デザイン</w:t>
            </w:r>
          </w:p>
        </w:tc>
        <w:tc>
          <w:tcPr>
            <w:tcW w:w="5962" w:type="dxa"/>
          </w:tcPr>
          <w:p>
            <w:pPr>
              <w:pStyle w:val="TableParagraph"/>
              <w:spacing w:line="199" w:lineRule="auto" w:before="64"/>
              <w:ind w:left="33" w:right="16"/>
              <w:rPr>
                <w:sz w:val="20"/>
              </w:rPr>
            </w:pPr>
            <w:r>
              <w:rPr>
                <w:spacing w:val="7"/>
                <w:w w:val="95"/>
                <w:sz w:val="20"/>
              </w:rPr>
              <w:t>昨年</w:t>
            </w:r>
            <w:r>
              <w:rPr>
                <w:spacing w:val="6"/>
                <w:w w:val="95"/>
                <w:sz w:val="20"/>
              </w:rPr>
              <w:t>3月までの駆け込み需要以降、消費が落ち込み回復しきって  </w:t>
            </w:r>
            <w:r>
              <w:rPr>
                <w:spacing w:val="2"/>
                <w:sz w:val="20"/>
              </w:rPr>
              <w:t>いない状況が続いている。</w:t>
            </w:r>
          </w:p>
        </w:tc>
      </w:tr>
      <w:tr>
        <w:trPr>
          <w:trHeight w:val="563"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tcPr>
          <w:p>
            <w:pPr>
              <w:pStyle w:val="TableParagraph"/>
              <w:spacing w:before="141"/>
              <w:ind w:left="104" w:right="86"/>
              <w:jc w:val="center"/>
              <w:rPr>
                <w:sz w:val="20"/>
              </w:rPr>
            </w:pPr>
            <w:r>
              <w:rPr>
                <w:sz w:val="20"/>
              </w:rPr>
              <w:t>津軽</w:t>
            </w:r>
          </w:p>
        </w:tc>
        <w:tc>
          <w:tcPr>
            <w:tcW w:w="1105" w:type="dxa"/>
          </w:tcPr>
          <w:p>
            <w:pPr>
              <w:pStyle w:val="TableParagraph"/>
              <w:spacing w:line="199" w:lineRule="auto" w:before="64"/>
              <w:ind w:left="351" w:right="29" w:hanging="303"/>
              <w:rPr>
                <w:sz w:val="20"/>
              </w:rPr>
            </w:pPr>
            <w:r>
              <w:rPr>
                <w:sz w:val="20"/>
              </w:rPr>
              <w:t>広告・デザイン</w:t>
            </w:r>
          </w:p>
        </w:tc>
        <w:tc>
          <w:tcPr>
            <w:tcW w:w="5962" w:type="dxa"/>
          </w:tcPr>
          <w:p>
            <w:pPr>
              <w:pStyle w:val="TableParagraph"/>
              <w:spacing w:before="141"/>
              <w:ind w:left="33"/>
              <w:rPr>
                <w:sz w:val="20"/>
              </w:rPr>
            </w:pPr>
            <w:r>
              <w:rPr>
                <w:sz w:val="20"/>
              </w:rPr>
              <w:t>特に4月～8月の5ヵ月間は受注が減少した。</w:t>
            </w:r>
          </w:p>
        </w:tc>
      </w:tr>
      <w:tr>
        <w:trPr>
          <w:trHeight w:val="740"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val="restart"/>
          </w:tcPr>
          <w:p>
            <w:pPr>
              <w:pStyle w:val="TableParagraph"/>
              <w:spacing w:before="11"/>
              <w:rPr>
                <w:rFonts w:ascii="Times New Roman"/>
                <w:sz w:val="19"/>
              </w:rPr>
            </w:pPr>
          </w:p>
          <w:p>
            <w:pPr>
              <w:pStyle w:val="TableParagraph"/>
              <w:ind w:left="130"/>
              <w:rPr>
                <w:sz w:val="20"/>
              </w:rPr>
            </w:pPr>
            <w:r>
              <w:rPr>
                <w:sz w:val="20"/>
              </w:rPr>
              <w:t>県南</w:t>
            </w:r>
          </w:p>
        </w:tc>
        <w:tc>
          <w:tcPr>
            <w:tcW w:w="1105" w:type="dxa"/>
          </w:tcPr>
          <w:p>
            <w:pPr>
              <w:pStyle w:val="TableParagraph"/>
              <w:spacing w:before="11"/>
              <w:rPr>
                <w:rFonts w:ascii="Times New Roman"/>
                <w:sz w:val="19"/>
              </w:rPr>
            </w:pPr>
          </w:p>
          <w:p>
            <w:pPr>
              <w:pStyle w:val="TableParagraph"/>
              <w:ind w:left="30" w:right="13"/>
              <w:jc w:val="center"/>
              <w:rPr>
                <w:sz w:val="20"/>
              </w:rPr>
            </w:pPr>
            <w:r>
              <w:rPr>
                <w:sz w:val="20"/>
              </w:rPr>
              <w:t>飲料品製造</w:t>
            </w:r>
          </w:p>
        </w:tc>
        <w:tc>
          <w:tcPr>
            <w:tcW w:w="5962" w:type="dxa"/>
          </w:tcPr>
          <w:p>
            <w:pPr>
              <w:pStyle w:val="TableParagraph"/>
              <w:spacing w:line="199" w:lineRule="auto" w:before="43"/>
              <w:ind w:left="33" w:right="16"/>
              <w:jc w:val="both"/>
              <w:rPr>
                <w:sz w:val="20"/>
              </w:rPr>
            </w:pPr>
            <w:r>
              <w:rPr>
                <w:w w:val="95"/>
                <w:sz w:val="20"/>
              </w:rPr>
              <w:t>増税後、定番商品の出荷数量が落ち込んだが、反動が見られず、  増税前の傾向と比較しても落ち加減。値上げの影響も多少あった  </w:t>
            </w:r>
            <w:r>
              <w:rPr>
                <w:sz w:val="20"/>
              </w:rPr>
              <w:t>かと考えるが、やはり一番の要因は消費税と考える。</w:t>
            </w:r>
          </w:p>
        </w:tc>
      </w:tr>
      <w:tr>
        <w:trPr>
          <w:trHeight w:val="563"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tcBorders>
              <w:top w:val="nil"/>
            </w:tcBorders>
          </w:tcPr>
          <w:p>
            <w:pPr>
              <w:rPr>
                <w:sz w:val="2"/>
                <w:szCs w:val="2"/>
              </w:rPr>
            </w:pPr>
          </w:p>
        </w:tc>
        <w:tc>
          <w:tcPr>
            <w:tcW w:w="1105" w:type="dxa"/>
          </w:tcPr>
          <w:p>
            <w:pPr>
              <w:pStyle w:val="TableParagraph"/>
              <w:spacing w:before="141"/>
              <w:ind w:left="30" w:right="13"/>
              <w:jc w:val="center"/>
              <w:rPr>
                <w:sz w:val="20"/>
              </w:rPr>
            </w:pPr>
            <w:r>
              <w:rPr>
                <w:sz w:val="20"/>
              </w:rPr>
              <w:t>建設</w:t>
            </w:r>
          </w:p>
        </w:tc>
        <w:tc>
          <w:tcPr>
            <w:tcW w:w="5962" w:type="dxa"/>
          </w:tcPr>
          <w:p>
            <w:pPr>
              <w:pStyle w:val="TableParagraph"/>
              <w:spacing w:line="199" w:lineRule="auto" w:before="64"/>
              <w:ind w:left="33" w:right="16"/>
              <w:rPr>
                <w:sz w:val="20"/>
              </w:rPr>
            </w:pPr>
            <w:r>
              <w:rPr>
                <w:w w:val="95"/>
                <w:sz w:val="20"/>
              </w:rPr>
              <w:t>増税前の駆け込みの反動があった様だ。特に車の落ち込みが激し  </w:t>
            </w:r>
            <w:r>
              <w:rPr>
                <w:sz w:val="20"/>
              </w:rPr>
              <w:t>いという話はよく聞く。</w:t>
            </w:r>
          </w:p>
        </w:tc>
      </w:tr>
      <w:tr>
        <w:trPr>
          <w:trHeight w:val="740" w:hRule="atLeast"/>
        </w:trPr>
        <w:tc>
          <w:tcPr>
            <w:tcW w:w="1464" w:type="dxa"/>
            <w:vMerge/>
            <w:tcBorders>
              <w:top w:val="nil"/>
            </w:tcBorders>
          </w:tcPr>
          <w:p>
            <w:pPr>
              <w:rPr>
                <w:sz w:val="2"/>
                <w:szCs w:val="2"/>
              </w:rPr>
            </w:pPr>
          </w:p>
        </w:tc>
        <w:tc>
          <w:tcPr>
            <w:tcW w:w="663" w:type="dxa"/>
            <w:vMerge w:val="restart"/>
          </w:tcPr>
          <w:p>
            <w:pPr>
              <w:pStyle w:val="TableParagraph"/>
              <w:spacing w:before="11"/>
              <w:rPr>
                <w:rFonts w:ascii="Times New Roman"/>
                <w:sz w:val="19"/>
              </w:rPr>
            </w:pPr>
          </w:p>
          <w:p>
            <w:pPr>
              <w:pStyle w:val="TableParagraph"/>
              <w:ind w:left="131"/>
              <w:rPr>
                <w:sz w:val="20"/>
              </w:rPr>
            </w:pPr>
            <w:r>
              <w:rPr>
                <w:sz w:val="20"/>
              </w:rPr>
              <w:t>雇用</w:t>
            </w:r>
          </w:p>
        </w:tc>
        <w:tc>
          <w:tcPr>
            <w:tcW w:w="663" w:type="dxa"/>
          </w:tcPr>
          <w:p>
            <w:pPr>
              <w:pStyle w:val="TableParagraph"/>
              <w:spacing w:before="11"/>
              <w:rPr>
                <w:rFonts w:ascii="Times New Roman"/>
                <w:sz w:val="19"/>
              </w:rPr>
            </w:pPr>
          </w:p>
          <w:p>
            <w:pPr>
              <w:pStyle w:val="TableParagraph"/>
              <w:ind w:left="104" w:right="86"/>
              <w:jc w:val="center"/>
              <w:rPr>
                <w:sz w:val="20"/>
              </w:rPr>
            </w:pPr>
            <w:r>
              <w:rPr>
                <w:sz w:val="20"/>
              </w:rPr>
              <w:t>津軽</w:t>
            </w:r>
          </w:p>
        </w:tc>
        <w:tc>
          <w:tcPr>
            <w:tcW w:w="1105" w:type="dxa"/>
          </w:tcPr>
          <w:p>
            <w:pPr>
              <w:pStyle w:val="TableParagraph"/>
              <w:spacing w:line="199" w:lineRule="auto" w:before="153"/>
              <w:ind w:left="350" w:right="29" w:hanging="303"/>
              <w:rPr>
                <w:sz w:val="20"/>
              </w:rPr>
            </w:pPr>
            <w:r>
              <w:rPr>
                <w:sz w:val="20"/>
              </w:rPr>
              <w:t>新聞社求人広告</w:t>
            </w:r>
          </w:p>
        </w:tc>
        <w:tc>
          <w:tcPr>
            <w:tcW w:w="5962" w:type="dxa"/>
          </w:tcPr>
          <w:p>
            <w:pPr>
              <w:pStyle w:val="TableParagraph"/>
              <w:spacing w:line="199" w:lineRule="auto" w:before="43"/>
              <w:ind w:left="33" w:right="16"/>
              <w:jc w:val="both"/>
              <w:rPr>
                <w:sz w:val="20"/>
              </w:rPr>
            </w:pPr>
            <w:r>
              <w:rPr>
                <w:w w:val="95"/>
                <w:sz w:val="20"/>
              </w:rPr>
              <w:t>増税に加え、食料品等の値上げで、市民の暮らしは節約を余儀な  くされている。特に高齢世帯での質素な生活ぶりが際立ってい  </w:t>
            </w:r>
            <w:r>
              <w:rPr>
                <w:sz w:val="20"/>
              </w:rPr>
              <w:t>る。年金で暮らす生活弱者に目を向ける必要がある。</w:t>
            </w:r>
          </w:p>
        </w:tc>
      </w:tr>
      <w:tr>
        <w:trPr>
          <w:trHeight w:val="563"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tcPr>
          <w:p>
            <w:pPr>
              <w:pStyle w:val="TableParagraph"/>
              <w:spacing w:before="141"/>
              <w:ind w:left="104" w:right="86"/>
              <w:jc w:val="center"/>
              <w:rPr>
                <w:sz w:val="20"/>
              </w:rPr>
            </w:pPr>
            <w:r>
              <w:rPr>
                <w:sz w:val="20"/>
              </w:rPr>
              <w:t>県南</w:t>
            </w:r>
          </w:p>
        </w:tc>
        <w:tc>
          <w:tcPr>
            <w:tcW w:w="1105" w:type="dxa"/>
          </w:tcPr>
          <w:p>
            <w:pPr>
              <w:pStyle w:val="TableParagraph"/>
              <w:spacing w:line="199" w:lineRule="auto" w:before="64"/>
              <w:ind w:left="350" w:right="29" w:hanging="303"/>
              <w:rPr>
                <w:sz w:val="20"/>
              </w:rPr>
            </w:pPr>
            <w:r>
              <w:rPr>
                <w:sz w:val="20"/>
              </w:rPr>
              <w:t>新聞社求人広告</w:t>
            </w:r>
          </w:p>
        </w:tc>
        <w:tc>
          <w:tcPr>
            <w:tcW w:w="5962" w:type="dxa"/>
          </w:tcPr>
          <w:p>
            <w:pPr>
              <w:pStyle w:val="TableParagraph"/>
              <w:spacing w:before="141"/>
              <w:ind w:left="33"/>
              <w:rPr>
                <w:sz w:val="20"/>
              </w:rPr>
            </w:pPr>
            <w:r>
              <w:rPr>
                <w:sz w:val="20"/>
              </w:rPr>
              <w:t>住宅関係（不動産）の動きが極端に減った。</w:t>
            </w:r>
          </w:p>
        </w:tc>
      </w:tr>
    </w:tbl>
    <w:p>
      <w:pPr>
        <w:spacing w:after="0"/>
        <w:rPr>
          <w:sz w:val="20"/>
        </w:rPr>
        <w:sectPr>
          <w:pgSz w:w="11910" w:h="16840"/>
          <w:pgMar w:header="0" w:footer="430" w:top="1580" w:bottom="620" w:left="1020" w:right="640"/>
        </w:sectPr>
      </w:pPr>
    </w:p>
    <w:p>
      <w:pPr>
        <w:pStyle w:val="BodyText"/>
        <w:spacing w:before="11"/>
        <w:rPr>
          <w:rFonts w:ascii="Times New Roman"/>
          <w:sz w:val="15"/>
        </w:rPr>
      </w:pPr>
    </w:p>
    <w:tbl>
      <w:tblPr>
        <w:tblW w:w="0" w:type="auto"/>
        <w:jc w:val="left"/>
        <w:tblInd w:w="2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464"/>
        <w:gridCol w:w="663"/>
        <w:gridCol w:w="663"/>
        <w:gridCol w:w="1105"/>
        <w:gridCol w:w="5962"/>
      </w:tblGrid>
      <w:tr>
        <w:trPr>
          <w:trHeight w:val="332" w:hRule="atLeast"/>
        </w:trPr>
        <w:tc>
          <w:tcPr>
            <w:tcW w:w="1464" w:type="dxa"/>
            <w:shd w:val="clear" w:color="auto" w:fill="CCFFCC"/>
          </w:tcPr>
          <w:p>
            <w:pPr>
              <w:pStyle w:val="TableParagraph"/>
              <w:spacing w:line="304" w:lineRule="exact"/>
              <w:ind w:left="518" w:right="486"/>
              <w:jc w:val="center"/>
              <w:rPr>
                <w:rFonts w:ascii="ヒラギノ角ゴ StdN W8" w:eastAsia="ヒラギノ角ゴ StdN W8" w:hint="eastAsia"/>
                <w:b/>
                <w:sz w:val="20"/>
              </w:rPr>
            </w:pPr>
            <w:r>
              <w:rPr>
                <w:rFonts w:ascii="ヒラギノ角ゴ StdN W8" w:eastAsia="ヒラギノ角ゴ StdN W8" w:hint="eastAsia"/>
                <w:b/>
                <w:sz w:val="20"/>
              </w:rPr>
              <w:t>回答</w:t>
            </w:r>
          </w:p>
        </w:tc>
        <w:tc>
          <w:tcPr>
            <w:tcW w:w="663" w:type="dxa"/>
            <w:shd w:val="clear" w:color="auto" w:fill="CCFFCC"/>
          </w:tcPr>
          <w:p>
            <w:pPr>
              <w:pStyle w:val="TableParagraph"/>
              <w:spacing w:line="304" w:lineRule="exact"/>
              <w:ind w:left="136"/>
              <w:rPr>
                <w:rFonts w:ascii="ヒラギノ角ゴ StdN W8" w:eastAsia="ヒラギノ角ゴ StdN W8" w:hint="eastAsia"/>
                <w:b/>
                <w:sz w:val="20"/>
              </w:rPr>
            </w:pPr>
            <w:r>
              <w:rPr>
                <w:rFonts w:ascii="ヒラギノ角ゴ StdN W8" w:eastAsia="ヒラギノ角ゴ StdN W8" w:hint="eastAsia"/>
                <w:b/>
                <w:sz w:val="20"/>
              </w:rPr>
              <w:t>分野</w:t>
            </w:r>
          </w:p>
        </w:tc>
        <w:tc>
          <w:tcPr>
            <w:tcW w:w="663" w:type="dxa"/>
            <w:shd w:val="clear" w:color="auto" w:fill="CCFFCC"/>
          </w:tcPr>
          <w:p>
            <w:pPr>
              <w:pStyle w:val="TableParagraph"/>
              <w:spacing w:line="304" w:lineRule="exact"/>
              <w:ind w:left="110" w:right="80"/>
              <w:jc w:val="center"/>
              <w:rPr>
                <w:rFonts w:ascii="ヒラギノ角ゴ StdN W8" w:eastAsia="ヒラギノ角ゴ StdN W8" w:hint="eastAsia"/>
                <w:b/>
                <w:sz w:val="20"/>
              </w:rPr>
            </w:pPr>
            <w:r>
              <w:rPr>
                <w:rFonts w:ascii="ヒラギノ角ゴ StdN W8" w:eastAsia="ヒラギノ角ゴ StdN W8" w:hint="eastAsia"/>
                <w:b/>
                <w:sz w:val="20"/>
              </w:rPr>
              <w:t>地区</w:t>
            </w:r>
          </w:p>
        </w:tc>
        <w:tc>
          <w:tcPr>
            <w:tcW w:w="1105" w:type="dxa"/>
            <w:shd w:val="clear" w:color="auto" w:fill="CCFFCC"/>
          </w:tcPr>
          <w:p>
            <w:pPr>
              <w:pStyle w:val="TableParagraph"/>
              <w:spacing w:line="304" w:lineRule="exact"/>
              <w:ind w:left="30" w:right="2"/>
              <w:jc w:val="center"/>
              <w:rPr>
                <w:rFonts w:ascii="ヒラギノ角ゴ StdN W8" w:eastAsia="ヒラギノ角ゴ StdN W8" w:hint="eastAsia"/>
                <w:b/>
                <w:sz w:val="20"/>
              </w:rPr>
            </w:pPr>
            <w:r>
              <w:rPr>
                <w:rFonts w:ascii="ヒラギノ角ゴ StdN W8" w:eastAsia="ヒラギノ角ゴ StdN W8" w:hint="eastAsia"/>
                <w:b/>
                <w:sz w:val="20"/>
              </w:rPr>
              <w:t>業種</w:t>
            </w:r>
          </w:p>
        </w:tc>
        <w:tc>
          <w:tcPr>
            <w:tcW w:w="5962" w:type="dxa"/>
            <w:shd w:val="clear" w:color="auto" w:fill="CCFFCC"/>
          </w:tcPr>
          <w:p>
            <w:pPr>
              <w:pStyle w:val="TableParagraph"/>
              <w:spacing w:line="304" w:lineRule="exact"/>
              <w:ind w:left="2764" w:right="2738"/>
              <w:jc w:val="center"/>
              <w:rPr>
                <w:rFonts w:ascii="ヒラギノ角ゴ StdN W8" w:eastAsia="ヒラギノ角ゴ StdN W8" w:hint="eastAsia"/>
                <w:b/>
                <w:sz w:val="20"/>
              </w:rPr>
            </w:pPr>
            <w:r>
              <w:rPr>
                <w:rFonts w:ascii="ヒラギノ角ゴ StdN W8" w:eastAsia="ヒラギノ角ゴ StdN W8" w:hint="eastAsia"/>
                <w:b/>
                <w:sz w:val="20"/>
              </w:rPr>
              <w:t>理由</w:t>
            </w:r>
          </w:p>
        </w:tc>
      </w:tr>
      <w:tr>
        <w:trPr>
          <w:trHeight w:val="563" w:hRule="atLeast"/>
        </w:trPr>
        <w:tc>
          <w:tcPr>
            <w:tcW w:w="1464" w:type="dxa"/>
            <w:vMerge w:val="restart"/>
          </w:tcPr>
          <w:p>
            <w:pPr>
              <w:pStyle w:val="TableParagraph"/>
              <w:spacing w:before="2"/>
              <w:rPr>
                <w:rFonts w:ascii="Times New Roman"/>
                <w:sz w:val="19"/>
              </w:rPr>
            </w:pPr>
          </w:p>
          <w:p>
            <w:pPr>
              <w:pStyle w:val="TableParagraph"/>
              <w:spacing w:line="199" w:lineRule="auto"/>
              <w:ind w:left="35" w:right="199"/>
              <w:jc w:val="both"/>
              <w:rPr>
                <w:sz w:val="20"/>
              </w:rPr>
            </w:pPr>
            <w:r>
              <w:rPr>
                <w:sz w:val="20"/>
              </w:rPr>
              <w:t>どちらかといえば消費減退があった</w:t>
            </w:r>
          </w:p>
        </w:tc>
        <w:tc>
          <w:tcPr>
            <w:tcW w:w="663" w:type="dxa"/>
            <w:vMerge w:val="restart"/>
          </w:tcPr>
          <w:p>
            <w:pPr>
              <w:pStyle w:val="TableParagraph"/>
              <w:spacing w:before="141"/>
              <w:ind w:left="131"/>
              <w:rPr>
                <w:sz w:val="20"/>
              </w:rPr>
            </w:pPr>
            <w:r>
              <w:rPr>
                <w:sz w:val="20"/>
              </w:rPr>
              <w:t>家計</w:t>
            </w:r>
          </w:p>
        </w:tc>
        <w:tc>
          <w:tcPr>
            <w:tcW w:w="663" w:type="dxa"/>
            <w:vMerge w:val="restart"/>
          </w:tcPr>
          <w:p>
            <w:pPr>
              <w:pStyle w:val="TableParagraph"/>
              <w:spacing w:before="141"/>
              <w:ind w:left="130"/>
              <w:rPr>
                <w:sz w:val="20"/>
              </w:rPr>
            </w:pPr>
            <w:r>
              <w:rPr>
                <w:sz w:val="20"/>
              </w:rPr>
              <w:t>東青</w:t>
            </w:r>
          </w:p>
        </w:tc>
        <w:tc>
          <w:tcPr>
            <w:tcW w:w="1105" w:type="dxa"/>
          </w:tcPr>
          <w:p>
            <w:pPr>
              <w:pStyle w:val="TableParagraph"/>
              <w:spacing w:before="141"/>
              <w:ind w:left="30" w:right="13"/>
              <w:jc w:val="center"/>
              <w:rPr>
                <w:sz w:val="20"/>
              </w:rPr>
            </w:pPr>
            <w:r>
              <w:rPr>
                <w:sz w:val="20"/>
              </w:rPr>
              <w:t>コンビニ</w:t>
            </w:r>
          </w:p>
        </w:tc>
        <w:tc>
          <w:tcPr>
            <w:tcW w:w="5962" w:type="dxa"/>
          </w:tcPr>
          <w:p>
            <w:pPr>
              <w:pStyle w:val="TableParagraph"/>
              <w:spacing w:before="141"/>
              <w:ind w:left="33"/>
              <w:rPr>
                <w:sz w:val="20"/>
              </w:rPr>
            </w:pPr>
            <w:r>
              <w:rPr>
                <w:sz w:val="20"/>
              </w:rPr>
              <w:t>高目の商品から安価な物への移行が見られた。</w:t>
            </w:r>
          </w:p>
        </w:tc>
      </w:tr>
      <w:tr>
        <w:trPr>
          <w:trHeight w:val="563"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tcBorders>
              <w:top w:val="nil"/>
            </w:tcBorders>
          </w:tcPr>
          <w:p>
            <w:pPr>
              <w:rPr>
                <w:sz w:val="2"/>
                <w:szCs w:val="2"/>
              </w:rPr>
            </w:pPr>
          </w:p>
        </w:tc>
        <w:tc>
          <w:tcPr>
            <w:tcW w:w="1105" w:type="dxa"/>
          </w:tcPr>
          <w:p>
            <w:pPr>
              <w:pStyle w:val="TableParagraph"/>
              <w:spacing w:before="141"/>
              <w:ind w:left="30" w:right="14"/>
              <w:jc w:val="center"/>
              <w:rPr>
                <w:sz w:val="20"/>
              </w:rPr>
            </w:pPr>
            <w:r>
              <w:rPr>
                <w:sz w:val="20"/>
              </w:rPr>
              <w:t>設計事務所</w:t>
            </w:r>
          </w:p>
        </w:tc>
        <w:tc>
          <w:tcPr>
            <w:tcW w:w="5962" w:type="dxa"/>
          </w:tcPr>
          <w:p>
            <w:pPr>
              <w:pStyle w:val="TableParagraph"/>
              <w:spacing w:before="141"/>
              <w:ind w:left="33"/>
              <w:rPr>
                <w:sz w:val="20"/>
              </w:rPr>
            </w:pPr>
            <w:r>
              <w:rPr>
                <w:sz w:val="20"/>
              </w:rPr>
              <w:t>住宅着工の減少。</w:t>
            </w:r>
          </w:p>
        </w:tc>
      </w:tr>
      <w:tr>
        <w:trPr>
          <w:trHeight w:val="740"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val="restart"/>
          </w:tcPr>
          <w:p>
            <w:pPr>
              <w:pStyle w:val="TableParagraph"/>
              <w:spacing w:before="11"/>
              <w:rPr>
                <w:rFonts w:ascii="Times New Roman"/>
                <w:sz w:val="19"/>
              </w:rPr>
            </w:pPr>
          </w:p>
          <w:p>
            <w:pPr>
              <w:pStyle w:val="TableParagraph"/>
              <w:ind w:left="130"/>
              <w:rPr>
                <w:sz w:val="20"/>
              </w:rPr>
            </w:pPr>
            <w:r>
              <w:rPr>
                <w:sz w:val="20"/>
              </w:rPr>
              <w:t>津軽</w:t>
            </w:r>
          </w:p>
        </w:tc>
        <w:tc>
          <w:tcPr>
            <w:tcW w:w="1105" w:type="dxa"/>
          </w:tcPr>
          <w:p>
            <w:pPr>
              <w:pStyle w:val="TableParagraph"/>
              <w:spacing w:line="199" w:lineRule="auto" w:before="153"/>
              <w:ind w:left="149" w:right="29" w:hanging="101"/>
              <w:rPr>
                <w:sz w:val="20"/>
              </w:rPr>
            </w:pPr>
            <w:r>
              <w:rPr>
                <w:sz w:val="20"/>
              </w:rPr>
              <w:t>観光型ホテル・旅館</w:t>
            </w:r>
          </w:p>
        </w:tc>
        <w:tc>
          <w:tcPr>
            <w:tcW w:w="5962" w:type="dxa"/>
          </w:tcPr>
          <w:p>
            <w:pPr>
              <w:pStyle w:val="TableParagraph"/>
              <w:spacing w:line="199" w:lineRule="auto" w:before="43"/>
              <w:ind w:left="33" w:right="16"/>
              <w:jc w:val="both"/>
              <w:rPr>
                <w:sz w:val="20"/>
              </w:rPr>
            </w:pPr>
            <w:r>
              <w:rPr>
                <w:spacing w:val="6"/>
                <w:w w:val="95"/>
                <w:sz w:val="20"/>
              </w:rPr>
              <w:t>4</w:t>
            </w:r>
            <w:r>
              <w:rPr>
                <w:spacing w:val="7"/>
                <w:w w:val="95"/>
                <w:sz w:val="20"/>
              </w:rPr>
              <w:t>月売上減、</w:t>
            </w:r>
            <w:r>
              <w:rPr>
                <w:spacing w:val="6"/>
                <w:w w:val="95"/>
                <w:sz w:val="20"/>
              </w:rPr>
              <w:t>5</w:t>
            </w:r>
            <w:r>
              <w:rPr>
                <w:spacing w:val="7"/>
                <w:w w:val="95"/>
                <w:sz w:val="20"/>
              </w:rPr>
              <w:t>月、</w:t>
            </w:r>
            <w:r>
              <w:rPr>
                <w:spacing w:val="6"/>
                <w:w w:val="95"/>
                <w:sz w:val="20"/>
              </w:rPr>
              <w:t>6</w:t>
            </w:r>
            <w:r>
              <w:rPr>
                <w:spacing w:val="7"/>
                <w:w w:val="95"/>
                <w:sz w:val="20"/>
              </w:rPr>
              <w:t>月回復したとほっとするまもなく、</w:t>
            </w:r>
            <w:r>
              <w:rPr>
                <w:spacing w:val="8"/>
                <w:w w:val="95"/>
                <w:sz w:val="20"/>
              </w:rPr>
              <w:t>7月、</w:t>
            </w:r>
            <w:r>
              <w:rPr>
                <w:spacing w:val="6"/>
                <w:w w:val="95"/>
                <w:sz w:val="20"/>
              </w:rPr>
              <w:t>8</w:t>
            </w:r>
            <w:r>
              <w:rPr>
                <w:w w:val="95"/>
                <w:sz w:val="20"/>
              </w:rPr>
              <w:t>月 </w:t>
            </w:r>
            <w:r>
              <w:rPr>
                <w:spacing w:val="7"/>
                <w:w w:val="95"/>
                <w:sz w:val="20"/>
              </w:rPr>
              <w:t>売上減、</w:t>
            </w:r>
            <w:r>
              <w:rPr>
                <w:spacing w:val="6"/>
                <w:w w:val="95"/>
                <w:sz w:val="20"/>
              </w:rPr>
              <w:t>9</w:t>
            </w:r>
            <w:r>
              <w:rPr>
                <w:spacing w:val="7"/>
                <w:w w:val="95"/>
                <w:sz w:val="20"/>
              </w:rPr>
              <w:t>月微増、</w:t>
            </w:r>
            <w:r>
              <w:rPr>
                <w:spacing w:val="3"/>
                <w:w w:val="95"/>
                <w:sz w:val="20"/>
              </w:rPr>
              <w:t>10</w:t>
            </w:r>
            <w:r>
              <w:rPr>
                <w:spacing w:val="7"/>
                <w:w w:val="95"/>
                <w:sz w:val="20"/>
              </w:rPr>
              <w:t>月増額分が</w:t>
            </w:r>
            <w:r>
              <w:rPr>
                <w:spacing w:val="3"/>
                <w:w w:val="95"/>
                <w:sz w:val="20"/>
              </w:rPr>
              <w:t>11</w:t>
            </w:r>
            <w:r>
              <w:rPr>
                <w:spacing w:val="6"/>
                <w:w w:val="95"/>
                <w:sz w:val="20"/>
              </w:rPr>
              <w:t>月でプラスマイナ→ゼロにな  </w:t>
            </w:r>
            <w:r>
              <w:rPr>
                <w:spacing w:val="3"/>
                <w:sz w:val="20"/>
              </w:rPr>
              <w:t>る、</w:t>
            </w:r>
            <w:r>
              <w:rPr>
                <w:sz w:val="20"/>
              </w:rPr>
              <w:t>12</w:t>
            </w:r>
            <w:r>
              <w:rPr>
                <w:spacing w:val="2"/>
                <w:sz w:val="20"/>
              </w:rPr>
              <w:t>月微増。以上の数字から判断しました。</w:t>
            </w:r>
          </w:p>
        </w:tc>
      </w:tr>
      <w:tr>
        <w:trPr>
          <w:trHeight w:val="563"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tcBorders>
              <w:top w:val="nil"/>
            </w:tcBorders>
          </w:tcPr>
          <w:p>
            <w:pPr>
              <w:rPr>
                <w:sz w:val="2"/>
                <w:szCs w:val="2"/>
              </w:rPr>
            </w:pPr>
          </w:p>
        </w:tc>
        <w:tc>
          <w:tcPr>
            <w:tcW w:w="1105" w:type="dxa"/>
          </w:tcPr>
          <w:p>
            <w:pPr>
              <w:pStyle w:val="TableParagraph"/>
              <w:spacing w:before="141"/>
              <w:ind w:left="30" w:right="14"/>
              <w:jc w:val="center"/>
              <w:rPr>
                <w:sz w:val="20"/>
              </w:rPr>
            </w:pPr>
            <w:r>
              <w:rPr>
                <w:sz w:val="20"/>
              </w:rPr>
              <w:t>設計事務所</w:t>
            </w:r>
          </w:p>
        </w:tc>
        <w:tc>
          <w:tcPr>
            <w:tcW w:w="5962" w:type="dxa"/>
          </w:tcPr>
          <w:p>
            <w:pPr>
              <w:pStyle w:val="TableParagraph"/>
              <w:spacing w:line="199" w:lineRule="auto" w:before="64"/>
              <w:ind w:left="33" w:right="16"/>
              <w:rPr>
                <w:sz w:val="20"/>
              </w:rPr>
            </w:pPr>
            <w:r>
              <w:rPr>
                <w:w w:val="95"/>
                <w:sz w:val="20"/>
              </w:rPr>
              <w:t>建設関連等、金額が高いものに対して5%から8%になると、その中</w:t>
            </w:r>
            <w:r>
              <w:rPr>
                <w:sz w:val="20"/>
              </w:rPr>
              <w:t>味</w:t>
            </w:r>
            <w:r>
              <w:rPr>
                <w:w w:val="95"/>
                <w:sz w:val="20"/>
              </w:rPr>
              <w:t>3%</w:t>
            </w:r>
            <w:r>
              <w:rPr>
                <w:sz w:val="20"/>
              </w:rPr>
              <w:t>はかなりの金額であり、減退は顕著に表れている。</w:t>
            </w:r>
          </w:p>
        </w:tc>
      </w:tr>
      <w:tr>
        <w:trPr>
          <w:trHeight w:val="563"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val="restart"/>
          </w:tcPr>
          <w:p>
            <w:pPr>
              <w:pStyle w:val="TableParagraph"/>
              <w:spacing w:before="141"/>
              <w:ind w:left="130"/>
              <w:rPr>
                <w:sz w:val="20"/>
              </w:rPr>
            </w:pPr>
            <w:r>
              <w:rPr>
                <w:sz w:val="20"/>
              </w:rPr>
              <w:t>県南</w:t>
            </w:r>
          </w:p>
        </w:tc>
        <w:tc>
          <w:tcPr>
            <w:tcW w:w="1105" w:type="dxa"/>
          </w:tcPr>
          <w:p>
            <w:pPr>
              <w:pStyle w:val="TableParagraph"/>
              <w:spacing w:before="141"/>
              <w:ind w:left="30" w:right="13"/>
              <w:jc w:val="center"/>
              <w:rPr>
                <w:sz w:val="20"/>
              </w:rPr>
            </w:pPr>
            <w:r>
              <w:rPr>
                <w:sz w:val="20"/>
              </w:rPr>
              <w:t>コンビニ</w:t>
            </w:r>
          </w:p>
        </w:tc>
        <w:tc>
          <w:tcPr>
            <w:tcW w:w="5962" w:type="dxa"/>
          </w:tcPr>
          <w:p>
            <w:pPr>
              <w:pStyle w:val="TableParagraph"/>
              <w:spacing w:before="141"/>
              <w:ind w:left="33"/>
              <w:rPr>
                <w:sz w:val="20"/>
              </w:rPr>
            </w:pPr>
            <w:r>
              <w:rPr>
                <w:sz w:val="20"/>
              </w:rPr>
              <w:t>客数減少、客単価減少。</w:t>
            </w:r>
          </w:p>
        </w:tc>
      </w:tr>
      <w:tr>
        <w:trPr>
          <w:trHeight w:val="563"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tcBorders>
              <w:top w:val="nil"/>
            </w:tcBorders>
          </w:tcPr>
          <w:p>
            <w:pPr>
              <w:rPr>
                <w:sz w:val="2"/>
                <w:szCs w:val="2"/>
              </w:rPr>
            </w:pPr>
          </w:p>
        </w:tc>
        <w:tc>
          <w:tcPr>
            <w:tcW w:w="1105" w:type="dxa"/>
          </w:tcPr>
          <w:p>
            <w:pPr>
              <w:pStyle w:val="TableParagraph"/>
              <w:spacing w:before="141"/>
              <w:ind w:left="30" w:right="14"/>
              <w:jc w:val="center"/>
              <w:rPr>
                <w:sz w:val="20"/>
              </w:rPr>
            </w:pPr>
            <w:r>
              <w:rPr>
                <w:sz w:val="20"/>
              </w:rPr>
              <w:t>一般飲食店</w:t>
            </w:r>
          </w:p>
        </w:tc>
        <w:tc>
          <w:tcPr>
            <w:tcW w:w="5962" w:type="dxa"/>
          </w:tcPr>
          <w:p>
            <w:pPr>
              <w:pStyle w:val="TableParagraph"/>
              <w:spacing w:line="199" w:lineRule="auto" w:before="64"/>
              <w:ind w:left="33" w:right="16"/>
              <w:rPr>
                <w:sz w:val="20"/>
              </w:rPr>
            </w:pPr>
            <w:r>
              <w:rPr>
                <w:w w:val="95"/>
                <w:sz w:val="20"/>
              </w:rPr>
              <w:t>5％から8％になり、消費税分が重く感じられ、その金額もエッと </w:t>
            </w:r>
            <w:r>
              <w:rPr>
                <w:sz w:val="20"/>
              </w:rPr>
              <w:t>思うくらい大きく思う。</w:t>
            </w:r>
          </w:p>
        </w:tc>
      </w:tr>
      <w:tr>
        <w:trPr>
          <w:trHeight w:val="563"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tcBorders>
              <w:top w:val="nil"/>
            </w:tcBorders>
          </w:tcPr>
          <w:p>
            <w:pPr>
              <w:rPr>
                <w:sz w:val="2"/>
                <w:szCs w:val="2"/>
              </w:rPr>
            </w:pPr>
          </w:p>
        </w:tc>
        <w:tc>
          <w:tcPr>
            <w:tcW w:w="1105" w:type="dxa"/>
          </w:tcPr>
          <w:p>
            <w:pPr>
              <w:pStyle w:val="TableParagraph"/>
              <w:spacing w:line="199" w:lineRule="auto" w:before="64"/>
              <w:ind w:left="149" w:right="29" w:hanging="101"/>
              <w:rPr>
                <w:sz w:val="20"/>
              </w:rPr>
            </w:pPr>
            <w:r>
              <w:rPr>
                <w:sz w:val="20"/>
              </w:rPr>
              <w:t>観光型ホテル・旅館</w:t>
            </w:r>
          </w:p>
        </w:tc>
        <w:tc>
          <w:tcPr>
            <w:tcW w:w="5962" w:type="dxa"/>
          </w:tcPr>
          <w:p>
            <w:pPr>
              <w:pStyle w:val="TableParagraph"/>
              <w:spacing w:before="141"/>
              <w:ind w:left="33"/>
              <w:rPr>
                <w:sz w:val="20"/>
              </w:rPr>
            </w:pPr>
            <w:r>
              <w:rPr>
                <w:sz w:val="20"/>
              </w:rPr>
              <w:t>一時的なものですぐに回復。</w:t>
            </w:r>
          </w:p>
        </w:tc>
      </w:tr>
      <w:tr>
        <w:trPr>
          <w:trHeight w:val="563"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tcBorders>
              <w:top w:val="nil"/>
            </w:tcBorders>
          </w:tcPr>
          <w:p>
            <w:pPr>
              <w:rPr>
                <w:sz w:val="2"/>
                <w:szCs w:val="2"/>
              </w:rPr>
            </w:pPr>
          </w:p>
        </w:tc>
        <w:tc>
          <w:tcPr>
            <w:tcW w:w="1105" w:type="dxa"/>
          </w:tcPr>
          <w:p>
            <w:pPr>
              <w:pStyle w:val="TableParagraph"/>
              <w:spacing w:line="199" w:lineRule="auto" w:before="64"/>
              <w:ind w:left="250" w:right="29" w:hanging="202"/>
              <w:rPr>
                <w:sz w:val="20"/>
              </w:rPr>
            </w:pPr>
            <w:r>
              <w:rPr>
                <w:sz w:val="20"/>
              </w:rPr>
              <w:t>ガソリンスタンド</w:t>
            </w:r>
          </w:p>
        </w:tc>
        <w:tc>
          <w:tcPr>
            <w:tcW w:w="5962" w:type="dxa"/>
          </w:tcPr>
          <w:p>
            <w:pPr>
              <w:pStyle w:val="TableParagraph"/>
              <w:spacing w:before="141"/>
              <w:ind w:left="33"/>
              <w:rPr>
                <w:sz w:val="20"/>
              </w:rPr>
            </w:pPr>
            <w:r>
              <w:rPr>
                <w:sz w:val="20"/>
              </w:rPr>
              <w:t>全体的に節約傾向にあると思う。</w:t>
            </w:r>
          </w:p>
        </w:tc>
      </w:tr>
      <w:tr>
        <w:trPr>
          <w:trHeight w:val="563"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tcBorders>
              <w:top w:val="nil"/>
            </w:tcBorders>
          </w:tcPr>
          <w:p>
            <w:pPr>
              <w:rPr>
                <w:sz w:val="2"/>
                <w:szCs w:val="2"/>
              </w:rPr>
            </w:pPr>
          </w:p>
        </w:tc>
        <w:tc>
          <w:tcPr>
            <w:tcW w:w="1105" w:type="dxa"/>
          </w:tcPr>
          <w:p>
            <w:pPr>
              <w:pStyle w:val="TableParagraph"/>
              <w:spacing w:line="199" w:lineRule="auto" w:before="64"/>
              <w:ind w:left="451" w:right="29" w:hanging="404"/>
              <w:rPr>
                <w:sz w:val="20"/>
              </w:rPr>
            </w:pPr>
            <w:r>
              <w:rPr>
                <w:sz w:val="20"/>
              </w:rPr>
              <w:t>住宅建設販売</w:t>
            </w:r>
          </w:p>
        </w:tc>
        <w:tc>
          <w:tcPr>
            <w:tcW w:w="5962" w:type="dxa"/>
          </w:tcPr>
          <w:p>
            <w:pPr>
              <w:pStyle w:val="TableParagraph"/>
              <w:spacing w:before="141"/>
              <w:ind w:left="33"/>
              <w:rPr>
                <w:sz w:val="20"/>
              </w:rPr>
            </w:pPr>
            <w:r>
              <w:rPr>
                <w:sz w:val="20"/>
              </w:rPr>
              <w:t>4月から夏にかけてお客様の数が減った。</w:t>
            </w:r>
          </w:p>
        </w:tc>
      </w:tr>
      <w:tr>
        <w:trPr>
          <w:trHeight w:val="740"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val="restart"/>
          </w:tcPr>
          <w:p>
            <w:pPr>
              <w:pStyle w:val="TableParagraph"/>
              <w:spacing w:before="11"/>
              <w:rPr>
                <w:rFonts w:ascii="Times New Roman"/>
                <w:sz w:val="19"/>
              </w:rPr>
            </w:pPr>
          </w:p>
          <w:p>
            <w:pPr>
              <w:pStyle w:val="TableParagraph"/>
              <w:ind w:left="130"/>
              <w:rPr>
                <w:sz w:val="20"/>
              </w:rPr>
            </w:pPr>
            <w:r>
              <w:rPr>
                <w:sz w:val="20"/>
              </w:rPr>
              <w:t>下北</w:t>
            </w:r>
          </w:p>
        </w:tc>
        <w:tc>
          <w:tcPr>
            <w:tcW w:w="1105" w:type="dxa"/>
          </w:tcPr>
          <w:p>
            <w:pPr>
              <w:pStyle w:val="TableParagraph"/>
              <w:spacing w:before="11"/>
              <w:rPr>
                <w:rFonts w:ascii="Times New Roman"/>
                <w:sz w:val="19"/>
              </w:rPr>
            </w:pPr>
          </w:p>
          <w:p>
            <w:pPr>
              <w:pStyle w:val="TableParagraph"/>
              <w:ind w:left="30" w:right="13"/>
              <w:jc w:val="center"/>
              <w:rPr>
                <w:sz w:val="20"/>
              </w:rPr>
            </w:pPr>
            <w:r>
              <w:rPr>
                <w:sz w:val="20"/>
              </w:rPr>
              <w:t>コンビニ</w:t>
            </w:r>
          </w:p>
        </w:tc>
        <w:tc>
          <w:tcPr>
            <w:tcW w:w="5962" w:type="dxa"/>
          </w:tcPr>
          <w:p>
            <w:pPr>
              <w:pStyle w:val="TableParagraph"/>
              <w:spacing w:line="199" w:lineRule="auto" w:before="153"/>
              <w:ind w:left="33" w:right="16"/>
              <w:rPr>
                <w:sz w:val="20"/>
              </w:rPr>
            </w:pPr>
            <w:r>
              <w:rPr>
                <w:w w:val="95"/>
                <w:sz w:val="20"/>
              </w:rPr>
              <w:t>日用品や日持ちするものは増税前にまとめ買いがあったようで消  費減退があった。現在では消費減退を強く意識することはない。</w:t>
            </w:r>
          </w:p>
        </w:tc>
      </w:tr>
      <w:tr>
        <w:trPr>
          <w:trHeight w:val="740"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tcBorders>
              <w:top w:val="nil"/>
            </w:tcBorders>
          </w:tcPr>
          <w:p>
            <w:pPr>
              <w:rPr>
                <w:sz w:val="2"/>
                <w:szCs w:val="2"/>
              </w:rPr>
            </w:pPr>
          </w:p>
        </w:tc>
        <w:tc>
          <w:tcPr>
            <w:tcW w:w="1105" w:type="dxa"/>
          </w:tcPr>
          <w:p>
            <w:pPr>
              <w:pStyle w:val="TableParagraph"/>
              <w:spacing w:line="199" w:lineRule="auto" w:before="153"/>
              <w:ind w:left="250" w:right="29" w:hanging="202"/>
              <w:rPr>
                <w:sz w:val="20"/>
              </w:rPr>
            </w:pPr>
            <w:r>
              <w:rPr>
                <w:sz w:val="20"/>
              </w:rPr>
              <w:t>ガソリンスタンド</w:t>
            </w:r>
          </w:p>
        </w:tc>
        <w:tc>
          <w:tcPr>
            <w:tcW w:w="5962" w:type="dxa"/>
          </w:tcPr>
          <w:p>
            <w:pPr>
              <w:pStyle w:val="TableParagraph"/>
              <w:spacing w:line="199" w:lineRule="auto" w:before="43"/>
              <w:ind w:left="33" w:right="16"/>
              <w:jc w:val="both"/>
              <w:rPr>
                <w:sz w:val="20"/>
              </w:rPr>
            </w:pPr>
            <w:r>
              <w:rPr>
                <w:spacing w:val="7"/>
                <w:w w:val="95"/>
                <w:sz w:val="20"/>
              </w:rPr>
              <w:t>増税前の駆け込み需要があったせいか、</w:t>
            </w:r>
            <w:r>
              <w:rPr>
                <w:spacing w:val="8"/>
                <w:w w:val="95"/>
                <w:sz w:val="20"/>
              </w:rPr>
              <w:t>4</w:t>
            </w:r>
            <w:r>
              <w:rPr>
                <w:spacing w:val="6"/>
                <w:w w:val="95"/>
                <w:sz w:val="20"/>
              </w:rPr>
              <w:t>月以降の売上が減少し  </w:t>
            </w:r>
            <w:r>
              <w:rPr>
                <w:spacing w:val="9"/>
                <w:w w:val="95"/>
                <w:sz w:val="20"/>
              </w:rPr>
              <w:t>た。その後、回復するかと思ったが、なかなか戻らない感じで  </w:t>
            </w:r>
            <w:r>
              <w:rPr>
                <w:spacing w:val="1"/>
                <w:sz w:val="20"/>
              </w:rPr>
              <w:t>す。</w:t>
            </w:r>
          </w:p>
        </w:tc>
      </w:tr>
      <w:tr>
        <w:trPr>
          <w:trHeight w:val="563" w:hRule="atLeast"/>
        </w:trPr>
        <w:tc>
          <w:tcPr>
            <w:tcW w:w="1464" w:type="dxa"/>
            <w:vMerge/>
            <w:tcBorders>
              <w:top w:val="nil"/>
            </w:tcBorders>
          </w:tcPr>
          <w:p>
            <w:pPr>
              <w:rPr>
                <w:sz w:val="2"/>
                <w:szCs w:val="2"/>
              </w:rPr>
            </w:pPr>
          </w:p>
        </w:tc>
        <w:tc>
          <w:tcPr>
            <w:tcW w:w="663" w:type="dxa"/>
            <w:vMerge w:val="restart"/>
          </w:tcPr>
          <w:p>
            <w:pPr>
              <w:pStyle w:val="TableParagraph"/>
              <w:spacing w:before="141"/>
              <w:ind w:left="131"/>
              <w:rPr>
                <w:sz w:val="20"/>
              </w:rPr>
            </w:pPr>
            <w:r>
              <w:rPr>
                <w:sz w:val="20"/>
              </w:rPr>
              <w:t>企業</w:t>
            </w:r>
          </w:p>
        </w:tc>
        <w:tc>
          <w:tcPr>
            <w:tcW w:w="663" w:type="dxa"/>
          </w:tcPr>
          <w:p>
            <w:pPr>
              <w:pStyle w:val="TableParagraph"/>
              <w:spacing w:before="141"/>
              <w:ind w:left="104" w:right="86"/>
              <w:jc w:val="center"/>
              <w:rPr>
                <w:sz w:val="20"/>
              </w:rPr>
            </w:pPr>
            <w:r>
              <w:rPr>
                <w:sz w:val="20"/>
              </w:rPr>
              <w:t>東青</w:t>
            </w:r>
          </w:p>
        </w:tc>
        <w:tc>
          <w:tcPr>
            <w:tcW w:w="1105" w:type="dxa"/>
          </w:tcPr>
          <w:p>
            <w:pPr>
              <w:pStyle w:val="TableParagraph"/>
              <w:spacing w:before="141"/>
              <w:ind w:left="30" w:right="14"/>
              <w:jc w:val="center"/>
              <w:rPr>
                <w:sz w:val="20"/>
              </w:rPr>
            </w:pPr>
            <w:r>
              <w:rPr>
                <w:sz w:val="20"/>
              </w:rPr>
              <w:t>建設</w:t>
            </w:r>
          </w:p>
        </w:tc>
        <w:tc>
          <w:tcPr>
            <w:tcW w:w="5962" w:type="dxa"/>
          </w:tcPr>
          <w:p>
            <w:pPr>
              <w:pStyle w:val="TableParagraph"/>
              <w:spacing w:before="141"/>
              <w:ind w:left="33"/>
              <w:rPr>
                <w:sz w:val="20"/>
              </w:rPr>
            </w:pPr>
            <w:r>
              <w:rPr>
                <w:sz w:val="20"/>
              </w:rPr>
              <w:t>「駆け込み」がありましたので。</w:t>
            </w:r>
          </w:p>
        </w:tc>
      </w:tr>
      <w:tr>
        <w:trPr>
          <w:trHeight w:val="563"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val="restart"/>
          </w:tcPr>
          <w:p>
            <w:pPr>
              <w:pStyle w:val="TableParagraph"/>
              <w:spacing w:before="141"/>
              <w:ind w:left="130"/>
              <w:rPr>
                <w:sz w:val="20"/>
              </w:rPr>
            </w:pPr>
            <w:r>
              <w:rPr>
                <w:sz w:val="20"/>
              </w:rPr>
              <w:t>津軽</w:t>
            </w:r>
          </w:p>
        </w:tc>
        <w:tc>
          <w:tcPr>
            <w:tcW w:w="1105" w:type="dxa"/>
          </w:tcPr>
          <w:p>
            <w:pPr>
              <w:pStyle w:val="TableParagraph"/>
              <w:spacing w:before="141"/>
              <w:ind w:left="30" w:right="14"/>
              <w:jc w:val="center"/>
              <w:rPr>
                <w:sz w:val="20"/>
              </w:rPr>
            </w:pPr>
            <w:r>
              <w:rPr>
                <w:sz w:val="20"/>
              </w:rPr>
              <w:t>食料品製造</w:t>
            </w:r>
          </w:p>
        </w:tc>
        <w:tc>
          <w:tcPr>
            <w:tcW w:w="5962" w:type="dxa"/>
          </w:tcPr>
          <w:p>
            <w:pPr>
              <w:pStyle w:val="TableParagraph"/>
              <w:spacing w:before="141"/>
              <w:ind w:left="33"/>
              <w:rPr>
                <w:sz w:val="20"/>
              </w:rPr>
            </w:pPr>
            <w:r>
              <w:rPr>
                <w:sz w:val="20"/>
              </w:rPr>
              <w:t>税率が上がった事であらゆる物が高くなったと感じる。</w:t>
            </w:r>
          </w:p>
        </w:tc>
      </w:tr>
      <w:tr>
        <w:trPr>
          <w:trHeight w:val="563"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tcBorders>
              <w:top w:val="nil"/>
            </w:tcBorders>
          </w:tcPr>
          <w:p>
            <w:pPr>
              <w:rPr>
                <w:sz w:val="2"/>
                <w:szCs w:val="2"/>
              </w:rPr>
            </w:pPr>
          </w:p>
        </w:tc>
        <w:tc>
          <w:tcPr>
            <w:tcW w:w="1105" w:type="dxa"/>
          </w:tcPr>
          <w:p>
            <w:pPr>
              <w:pStyle w:val="TableParagraph"/>
              <w:spacing w:before="141"/>
              <w:ind w:left="30" w:right="14"/>
              <w:jc w:val="center"/>
              <w:rPr>
                <w:sz w:val="20"/>
              </w:rPr>
            </w:pPr>
            <w:r>
              <w:rPr>
                <w:sz w:val="20"/>
              </w:rPr>
              <w:t>飲料品製造</w:t>
            </w:r>
          </w:p>
        </w:tc>
        <w:tc>
          <w:tcPr>
            <w:tcW w:w="5962" w:type="dxa"/>
          </w:tcPr>
          <w:p>
            <w:pPr>
              <w:pStyle w:val="TableParagraph"/>
              <w:spacing w:before="141"/>
              <w:ind w:left="33"/>
              <w:rPr>
                <w:sz w:val="20"/>
              </w:rPr>
            </w:pPr>
            <w:r>
              <w:rPr>
                <w:sz w:val="20"/>
              </w:rPr>
              <w:t>売上高の減少。消費者の買い控え等。</w:t>
            </w:r>
          </w:p>
        </w:tc>
      </w:tr>
      <w:tr>
        <w:trPr>
          <w:trHeight w:val="563"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tcBorders>
              <w:top w:val="nil"/>
            </w:tcBorders>
          </w:tcPr>
          <w:p>
            <w:pPr>
              <w:rPr>
                <w:sz w:val="2"/>
                <w:szCs w:val="2"/>
              </w:rPr>
            </w:pPr>
          </w:p>
        </w:tc>
        <w:tc>
          <w:tcPr>
            <w:tcW w:w="1105" w:type="dxa"/>
          </w:tcPr>
          <w:p>
            <w:pPr>
              <w:pStyle w:val="TableParagraph"/>
              <w:spacing w:before="141"/>
              <w:ind w:left="30" w:right="14"/>
              <w:jc w:val="center"/>
              <w:rPr>
                <w:sz w:val="20"/>
              </w:rPr>
            </w:pPr>
            <w:r>
              <w:rPr>
                <w:sz w:val="20"/>
              </w:rPr>
              <w:t>建設</w:t>
            </w:r>
          </w:p>
        </w:tc>
        <w:tc>
          <w:tcPr>
            <w:tcW w:w="5962" w:type="dxa"/>
          </w:tcPr>
          <w:p>
            <w:pPr>
              <w:pStyle w:val="TableParagraph"/>
              <w:spacing w:before="141"/>
              <w:ind w:left="33"/>
              <w:rPr>
                <w:sz w:val="20"/>
              </w:rPr>
            </w:pPr>
            <w:r>
              <w:rPr>
                <w:sz w:val="20"/>
              </w:rPr>
              <w:t>積極的に買い物をしているように見えない。</w:t>
            </w:r>
          </w:p>
        </w:tc>
      </w:tr>
      <w:tr>
        <w:trPr>
          <w:trHeight w:val="563"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tcBorders>
              <w:top w:val="nil"/>
            </w:tcBorders>
          </w:tcPr>
          <w:p>
            <w:pPr>
              <w:rPr>
                <w:sz w:val="2"/>
                <w:szCs w:val="2"/>
              </w:rPr>
            </w:pPr>
          </w:p>
        </w:tc>
        <w:tc>
          <w:tcPr>
            <w:tcW w:w="1105" w:type="dxa"/>
          </w:tcPr>
          <w:p>
            <w:pPr>
              <w:pStyle w:val="TableParagraph"/>
              <w:spacing w:line="199" w:lineRule="auto" w:before="64"/>
              <w:ind w:left="149" w:right="29" w:hanging="101"/>
              <w:rPr>
                <w:sz w:val="20"/>
              </w:rPr>
            </w:pPr>
            <w:r>
              <w:rPr>
                <w:sz w:val="20"/>
              </w:rPr>
              <w:t>経営コンサルタント</w:t>
            </w:r>
          </w:p>
        </w:tc>
        <w:tc>
          <w:tcPr>
            <w:tcW w:w="5962" w:type="dxa"/>
          </w:tcPr>
          <w:p>
            <w:pPr>
              <w:pStyle w:val="TableParagraph"/>
              <w:spacing w:line="199" w:lineRule="auto" w:before="64"/>
              <w:ind w:left="33" w:right="16"/>
              <w:rPr>
                <w:sz w:val="20"/>
              </w:rPr>
            </w:pPr>
            <w:r>
              <w:rPr>
                <w:w w:val="95"/>
                <w:sz w:val="20"/>
              </w:rPr>
              <w:t>食料品以外の商品については、H26年3月以前の売上に比較して減</w:t>
            </w:r>
            <w:r>
              <w:rPr>
                <w:sz w:val="20"/>
              </w:rPr>
              <w:t>少した商品が多い為。</w:t>
            </w:r>
          </w:p>
        </w:tc>
      </w:tr>
      <w:tr>
        <w:trPr>
          <w:trHeight w:val="726"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tcPr>
          <w:p>
            <w:pPr>
              <w:pStyle w:val="TableParagraph"/>
              <w:spacing w:before="4"/>
              <w:rPr>
                <w:rFonts w:ascii="Times New Roman"/>
                <w:sz w:val="19"/>
              </w:rPr>
            </w:pPr>
          </w:p>
          <w:p>
            <w:pPr>
              <w:pStyle w:val="TableParagraph"/>
              <w:ind w:left="104" w:right="86"/>
              <w:jc w:val="center"/>
              <w:rPr>
                <w:sz w:val="20"/>
              </w:rPr>
            </w:pPr>
            <w:r>
              <w:rPr>
                <w:sz w:val="20"/>
              </w:rPr>
              <w:t>県南</w:t>
            </w:r>
          </w:p>
        </w:tc>
        <w:tc>
          <w:tcPr>
            <w:tcW w:w="1105" w:type="dxa"/>
          </w:tcPr>
          <w:p>
            <w:pPr>
              <w:pStyle w:val="TableParagraph"/>
              <w:spacing w:line="199" w:lineRule="auto" w:before="146"/>
              <w:ind w:left="149" w:right="29" w:hanging="101"/>
              <w:rPr>
                <w:sz w:val="20"/>
              </w:rPr>
            </w:pPr>
            <w:r>
              <w:rPr>
                <w:sz w:val="20"/>
              </w:rPr>
              <w:t>経営コンサルタント</w:t>
            </w:r>
          </w:p>
        </w:tc>
        <w:tc>
          <w:tcPr>
            <w:tcW w:w="5962" w:type="dxa"/>
          </w:tcPr>
          <w:p>
            <w:pPr>
              <w:pStyle w:val="TableParagraph"/>
              <w:spacing w:line="199" w:lineRule="auto" w:before="146"/>
              <w:ind w:left="33" w:right="16"/>
              <w:rPr>
                <w:sz w:val="20"/>
              </w:rPr>
            </w:pPr>
            <w:r>
              <w:rPr>
                <w:w w:val="95"/>
                <w:sz w:val="20"/>
              </w:rPr>
              <w:t>駆け込み需要の後ではあるが、消費は回復していないのではない  か。物を買って改めて5%から8%になった実感が判るのでないか。</w:t>
            </w:r>
          </w:p>
        </w:tc>
      </w:tr>
      <w:tr>
        <w:trPr>
          <w:trHeight w:val="563"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tcPr>
          <w:p>
            <w:pPr>
              <w:pStyle w:val="TableParagraph"/>
              <w:spacing w:before="141"/>
              <w:ind w:left="104" w:right="86"/>
              <w:jc w:val="center"/>
              <w:rPr>
                <w:sz w:val="20"/>
              </w:rPr>
            </w:pPr>
            <w:r>
              <w:rPr>
                <w:sz w:val="20"/>
              </w:rPr>
              <w:t>下北</w:t>
            </w:r>
          </w:p>
        </w:tc>
        <w:tc>
          <w:tcPr>
            <w:tcW w:w="1105" w:type="dxa"/>
          </w:tcPr>
          <w:p>
            <w:pPr>
              <w:pStyle w:val="TableParagraph"/>
              <w:spacing w:before="141"/>
              <w:ind w:left="30" w:right="14"/>
              <w:jc w:val="center"/>
              <w:rPr>
                <w:sz w:val="20"/>
              </w:rPr>
            </w:pPr>
            <w:r>
              <w:rPr>
                <w:sz w:val="20"/>
              </w:rPr>
              <w:t>食料品製造</w:t>
            </w:r>
          </w:p>
        </w:tc>
        <w:tc>
          <w:tcPr>
            <w:tcW w:w="5962" w:type="dxa"/>
          </w:tcPr>
          <w:p>
            <w:pPr>
              <w:pStyle w:val="TableParagraph"/>
              <w:spacing w:before="141"/>
              <w:ind w:left="33"/>
              <w:rPr>
                <w:sz w:val="20"/>
              </w:rPr>
            </w:pPr>
            <w:r>
              <w:rPr>
                <w:sz w:val="20"/>
              </w:rPr>
              <w:t>お歳暮の単価も下がっている。</w:t>
            </w:r>
          </w:p>
        </w:tc>
      </w:tr>
      <w:tr>
        <w:trPr>
          <w:trHeight w:val="563" w:hRule="atLeast"/>
        </w:trPr>
        <w:tc>
          <w:tcPr>
            <w:tcW w:w="1464" w:type="dxa"/>
            <w:vMerge/>
            <w:tcBorders>
              <w:top w:val="nil"/>
            </w:tcBorders>
          </w:tcPr>
          <w:p>
            <w:pPr>
              <w:rPr>
                <w:sz w:val="2"/>
                <w:szCs w:val="2"/>
              </w:rPr>
            </w:pPr>
          </w:p>
        </w:tc>
        <w:tc>
          <w:tcPr>
            <w:tcW w:w="663" w:type="dxa"/>
            <w:vMerge w:val="restart"/>
          </w:tcPr>
          <w:p>
            <w:pPr>
              <w:pStyle w:val="TableParagraph"/>
              <w:spacing w:before="141"/>
              <w:ind w:left="131"/>
              <w:rPr>
                <w:sz w:val="20"/>
              </w:rPr>
            </w:pPr>
            <w:r>
              <w:rPr>
                <w:sz w:val="20"/>
              </w:rPr>
              <w:t>雇用</w:t>
            </w:r>
          </w:p>
        </w:tc>
        <w:tc>
          <w:tcPr>
            <w:tcW w:w="663" w:type="dxa"/>
            <w:vMerge w:val="restart"/>
          </w:tcPr>
          <w:p>
            <w:pPr>
              <w:pStyle w:val="TableParagraph"/>
              <w:spacing w:before="141"/>
              <w:ind w:left="130"/>
              <w:rPr>
                <w:sz w:val="20"/>
              </w:rPr>
            </w:pPr>
            <w:r>
              <w:rPr>
                <w:sz w:val="20"/>
              </w:rPr>
              <w:t>東青</w:t>
            </w:r>
          </w:p>
        </w:tc>
        <w:tc>
          <w:tcPr>
            <w:tcW w:w="1105" w:type="dxa"/>
          </w:tcPr>
          <w:p>
            <w:pPr>
              <w:pStyle w:val="TableParagraph"/>
              <w:spacing w:before="141"/>
              <w:ind w:left="30" w:right="13"/>
              <w:jc w:val="center"/>
              <w:rPr>
                <w:sz w:val="20"/>
              </w:rPr>
            </w:pPr>
            <w:r>
              <w:rPr>
                <w:sz w:val="20"/>
              </w:rPr>
              <w:t>人材派遣</w:t>
            </w:r>
          </w:p>
        </w:tc>
        <w:tc>
          <w:tcPr>
            <w:tcW w:w="5962" w:type="dxa"/>
          </w:tcPr>
          <w:p>
            <w:pPr>
              <w:pStyle w:val="TableParagraph"/>
              <w:spacing w:line="199" w:lineRule="auto" w:before="64"/>
              <w:ind w:left="33" w:right="16"/>
              <w:rPr>
                <w:sz w:val="20"/>
              </w:rPr>
            </w:pPr>
            <w:r>
              <w:rPr>
                <w:w w:val="95"/>
                <w:sz w:val="20"/>
              </w:rPr>
              <w:t>固定費的なものは変動が少なかったが、新たな事業、投資につい  </w:t>
            </w:r>
            <w:r>
              <w:rPr>
                <w:sz w:val="20"/>
              </w:rPr>
              <w:t>ては、若干ではあるが減速、のびの弱さが出ていた。</w:t>
            </w:r>
          </w:p>
        </w:tc>
      </w:tr>
      <w:tr>
        <w:trPr>
          <w:trHeight w:val="563"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tcBorders>
              <w:top w:val="nil"/>
            </w:tcBorders>
          </w:tcPr>
          <w:p>
            <w:pPr>
              <w:rPr>
                <w:sz w:val="2"/>
                <w:szCs w:val="2"/>
              </w:rPr>
            </w:pPr>
          </w:p>
        </w:tc>
        <w:tc>
          <w:tcPr>
            <w:tcW w:w="1105" w:type="dxa"/>
          </w:tcPr>
          <w:p>
            <w:pPr>
              <w:pStyle w:val="TableParagraph"/>
              <w:spacing w:line="199" w:lineRule="auto" w:before="64"/>
              <w:ind w:left="350" w:right="29" w:hanging="303"/>
              <w:rPr>
                <w:sz w:val="20"/>
              </w:rPr>
            </w:pPr>
            <w:r>
              <w:rPr>
                <w:sz w:val="20"/>
              </w:rPr>
              <w:t>新聞社求人広告</w:t>
            </w:r>
          </w:p>
        </w:tc>
        <w:tc>
          <w:tcPr>
            <w:tcW w:w="5962" w:type="dxa"/>
          </w:tcPr>
          <w:p>
            <w:pPr>
              <w:pStyle w:val="TableParagraph"/>
              <w:spacing w:before="141"/>
              <w:ind w:left="33"/>
              <w:rPr>
                <w:sz w:val="20"/>
              </w:rPr>
            </w:pPr>
            <w:r>
              <w:rPr>
                <w:sz w:val="20"/>
              </w:rPr>
              <w:t>半年もすると、だいぶ慣れてきた。</w:t>
            </w:r>
          </w:p>
        </w:tc>
      </w:tr>
      <w:tr>
        <w:trPr>
          <w:trHeight w:val="563" w:hRule="atLeast"/>
        </w:trPr>
        <w:tc>
          <w:tcPr>
            <w:tcW w:w="1464" w:type="dxa"/>
            <w:vMerge w:val="restart"/>
          </w:tcPr>
          <w:p>
            <w:pPr>
              <w:pStyle w:val="TableParagraph"/>
              <w:spacing w:line="199" w:lineRule="auto" w:before="64"/>
              <w:ind w:left="35" w:right="199"/>
              <w:rPr>
                <w:sz w:val="20"/>
              </w:rPr>
            </w:pPr>
            <w:r>
              <w:rPr>
                <w:sz w:val="20"/>
              </w:rPr>
              <w:t>どちらとも言えない</w:t>
            </w:r>
          </w:p>
        </w:tc>
        <w:tc>
          <w:tcPr>
            <w:tcW w:w="663" w:type="dxa"/>
            <w:vMerge w:val="restart"/>
          </w:tcPr>
          <w:p>
            <w:pPr>
              <w:pStyle w:val="TableParagraph"/>
              <w:spacing w:before="141"/>
              <w:ind w:left="131"/>
              <w:rPr>
                <w:sz w:val="20"/>
              </w:rPr>
            </w:pPr>
            <w:r>
              <w:rPr>
                <w:sz w:val="20"/>
              </w:rPr>
              <w:t>家計</w:t>
            </w:r>
          </w:p>
        </w:tc>
        <w:tc>
          <w:tcPr>
            <w:tcW w:w="663" w:type="dxa"/>
            <w:vMerge w:val="restart"/>
          </w:tcPr>
          <w:p>
            <w:pPr>
              <w:pStyle w:val="TableParagraph"/>
              <w:spacing w:before="141"/>
              <w:ind w:left="130"/>
              <w:rPr>
                <w:sz w:val="20"/>
              </w:rPr>
            </w:pPr>
            <w:r>
              <w:rPr>
                <w:sz w:val="20"/>
              </w:rPr>
              <w:t>東青</w:t>
            </w:r>
          </w:p>
        </w:tc>
        <w:tc>
          <w:tcPr>
            <w:tcW w:w="1105" w:type="dxa"/>
          </w:tcPr>
          <w:p>
            <w:pPr>
              <w:pStyle w:val="TableParagraph"/>
              <w:spacing w:line="199" w:lineRule="auto" w:before="64"/>
              <w:ind w:left="451" w:right="29" w:hanging="404"/>
              <w:rPr>
                <w:sz w:val="20"/>
              </w:rPr>
            </w:pPr>
            <w:r>
              <w:rPr>
                <w:sz w:val="20"/>
              </w:rPr>
              <w:t>都市型ホテル</w:t>
            </w:r>
          </w:p>
        </w:tc>
        <w:tc>
          <w:tcPr>
            <w:tcW w:w="5962" w:type="dxa"/>
          </w:tcPr>
          <w:p>
            <w:pPr>
              <w:pStyle w:val="TableParagraph"/>
              <w:spacing w:line="199" w:lineRule="auto" w:before="64"/>
              <w:ind w:left="33" w:right="16"/>
              <w:rPr>
                <w:sz w:val="20"/>
              </w:rPr>
            </w:pPr>
            <w:r>
              <w:rPr>
                <w:w w:val="95"/>
                <w:sz w:val="20"/>
              </w:rPr>
              <w:t>業種柄3月における特需もなかったが、4月以降の反動による減少 </w:t>
            </w:r>
            <w:r>
              <w:rPr>
                <w:sz w:val="20"/>
              </w:rPr>
              <w:t>もなかった。</w:t>
            </w:r>
          </w:p>
        </w:tc>
      </w:tr>
      <w:tr>
        <w:trPr>
          <w:trHeight w:val="563"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tcBorders>
              <w:top w:val="nil"/>
            </w:tcBorders>
          </w:tcPr>
          <w:p>
            <w:pPr>
              <w:rPr>
                <w:sz w:val="2"/>
                <w:szCs w:val="2"/>
              </w:rPr>
            </w:pPr>
          </w:p>
        </w:tc>
        <w:tc>
          <w:tcPr>
            <w:tcW w:w="1105" w:type="dxa"/>
          </w:tcPr>
          <w:p>
            <w:pPr>
              <w:pStyle w:val="TableParagraph"/>
              <w:spacing w:before="141"/>
              <w:ind w:left="30" w:right="13"/>
              <w:jc w:val="center"/>
              <w:rPr>
                <w:sz w:val="20"/>
              </w:rPr>
            </w:pPr>
            <w:r>
              <w:rPr>
                <w:sz w:val="20"/>
              </w:rPr>
              <w:t>競輪場</w:t>
            </w:r>
          </w:p>
        </w:tc>
        <w:tc>
          <w:tcPr>
            <w:tcW w:w="5962" w:type="dxa"/>
          </w:tcPr>
          <w:p>
            <w:pPr>
              <w:pStyle w:val="TableParagraph"/>
              <w:spacing w:before="141"/>
              <w:ind w:left="33"/>
              <w:rPr>
                <w:sz w:val="20"/>
              </w:rPr>
            </w:pPr>
            <w:r>
              <w:rPr>
                <w:sz w:val="20"/>
              </w:rPr>
              <w:t>直接影響する業界ではないため。</w:t>
            </w:r>
          </w:p>
        </w:tc>
      </w:tr>
    </w:tbl>
    <w:p>
      <w:pPr>
        <w:spacing w:after="0"/>
        <w:rPr>
          <w:sz w:val="20"/>
        </w:rPr>
        <w:sectPr>
          <w:pgSz w:w="11910" w:h="16840"/>
          <w:pgMar w:header="0" w:footer="430" w:top="1580" w:bottom="620" w:left="1020" w:right="640"/>
        </w:sectPr>
      </w:pPr>
    </w:p>
    <w:p>
      <w:pPr>
        <w:pStyle w:val="BodyText"/>
        <w:spacing w:before="11"/>
        <w:rPr>
          <w:rFonts w:ascii="Times New Roman"/>
          <w:sz w:val="15"/>
        </w:rPr>
      </w:pPr>
    </w:p>
    <w:tbl>
      <w:tblPr>
        <w:tblW w:w="0" w:type="auto"/>
        <w:jc w:val="left"/>
        <w:tblInd w:w="2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464"/>
        <w:gridCol w:w="663"/>
        <w:gridCol w:w="663"/>
        <w:gridCol w:w="1105"/>
        <w:gridCol w:w="5962"/>
      </w:tblGrid>
      <w:tr>
        <w:trPr>
          <w:trHeight w:val="332" w:hRule="atLeast"/>
        </w:trPr>
        <w:tc>
          <w:tcPr>
            <w:tcW w:w="1464" w:type="dxa"/>
            <w:shd w:val="clear" w:color="auto" w:fill="CCFFCC"/>
          </w:tcPr>
          <w:p>
            <w:pPr>
              <w:pStyle w:val="TableParagraph"/>
              <w:spacing w:line="304" w:lineRule="exact"/>
              <w:ind w:left="518" w:right="486"/>
              <w:jc w:val="center"/>
              <w:rPr>
                <w:rFonts w:ascii="ヒラギノ角ゴ StdN W8" w:eastAsia="ヒラギノ角ゴ StdN W8" w:hint="eastAsia"/>
                <w:b/>
                <w:sz w:val="20"/>
              </w:rPr>
            </w:pPr>
            <w:r>
              <w:rPr>
                <w:rFonts w:ascii="ヒラギノ角ゴ StdN W8" w:eastAsia="ヒラギノ角ゴ StdN W8" w:hint="eastAsia"/>
                <w:b/>
                <w:sz w:val="20"/>
              </w:rPr>
              <w:t>回答</w:t>
            </w:r>
          </w:p>
        </w:tc>
        <w:tc>
          <w:tcPr>
            <w:tcW w:w="663" w:type="dxa"/>
            <w:shd w:val="clear" w:color="auto" w:fill="CCFFCC"/>
          </w:tcPr>
          <w:p>
            <w:pPr>
              <w:pStyle w:val="TableParagraph"/>
              <w:spacing w:line="304" w:lineRule="exact"/>
              <w:ind w:left="136"/>
              <w:rPr>
                <w:rFonts w:ascii="ヒラギノ角ゴ StdN W8" w:eastAsia="ヒラギノ角ゴ StdN W8" w:hint="eastAsia"/>
                <w:b/>
                <w:sz w:val="20"/>
              </w:rPr>
            </w:pPr>
            <w:r>
              <w:rPr>
                <w:rFonts w:ascii="ヒラギノ角ゴ StdN W8" w:eastAsia="ヒラギノ角ゴ StdN W8" w:hint="eastAsia"/>
                <w:b/>
                <w:sz w:val="20"/>
              </w:rPr>
              <w:t>分野</w:t>
            </w:r>
          </w:p>
        </w:tc>
        <w:tc>
          <w:tcPr>
            <w:tcW w:w="663" w:type="dxa"/>
            <w:shd w:val="clear" w:color="auto" w:fill="CCFFCC"/>
          </w:tcPr>
          <w:p>
            <w:pPr>
              <w:pStyle w:val="TableParagraph"/>
              <w:spacing w:line="304" w:lineRule="exact"/>
              <w:ind w:left="110" w:right="80"/>
              <w:jc w:val="center"/>
              <w:rPr>
                <w:rFonts w:ascii="ヒラギノ角ゴ StdN W8" w:eastAsia="ヒラギノ角ゴ StdN W8" w:hint="eastAsia"/>
                <w:b/>
                <w:sz w:val="20"/>
              </w:rPr>
            </w:pPr>
            <w:r>
              <w:rPr>
                <w:rFonts w:ascii="ヒラギノ角ゴ StdN W8" w:eastAsia="ヒラギノ角ゴ StdN W8" w:hint="eastAsia"/>
                <w:b/>
                <w:sz w:val="20"/>
              </w:rPr>
              <w:t>地区</w:t>
            </w:r>
          </w:p>
        </w:tc>
        <w:tc>
          <w:tcPr>
            <w:tcW w:w="1105" w:type="dxa"/>
            <w:shd w:val="clear" w:color="auto" w:fill="CCFFCC"/>
          </w:tcPr>
          <w:p>
            <w:pPr>
              <w:pStyle w:val="TableParagraph"/>
              <w:spacing w:line="304" w:lineRule="exact"/>
              <w:ind w:left="30" w:right="2"/>
              <w:jc w:val="center"/>
              <w:rPr>
                <w:rFonts w:ascii="ヒラギノ角ゴ StdN W8" w:eastAsia="ヒラギノ角ゴ StdN W8" w:hint="eastAsia"/>
                <w:b/>
                <w:sz w:val="20"/>
              </w:rPr>
            </w:pPr>
            <w:r>
              <w:rPr>
                <w:rFonts w:ascii="ヒラギノ角ゴ StdN W8" w:eastAsia="ヒラギノ角ゴ StdN W8" w:hint="eastAsia"/>
                <w:b/>
                <w:sz w:val="20"/>
              </w:rPr>
              <w:t>業種</w:t>
            </w:r>
          </w:p>
        </w:tc>
        <w:tc>
          <w:tcPr>
            <w:tcW w:w="5962" w:type="dxa"/>
            <w:shd w:val="clear" w:color="auto" w:fill="CCFFCC"/>
          </w:tcPr>
          <w:p>
            <w:pPr>
              <w:pStyle w:val="TableParagraph"/>
              <w:spacing w:line="304" w:lineRule="exact"/>
              <w:ind w:left="2764" w:right="2738"/>
              <w:jc w:val="center"/>
              <w:rPr>
                <w:rFonts w:ascii="ヒラギノ角ゴ StdN W8" w:eastAsia="ヒラギノ角ゴ StdN W8" w:hint="eastAsia"/>
                <w:b/>
                <w:sz w:val="20"/>
              </w:rPr>
            </w:pPr>
            <w:r>
              <w:rPr>
                <w:rFonts w:ascii="ヒラギノ角ゴ StdN W8" w:eastAsia="ヒラギノ角ゴ StdN W8" w:hint="eastAsia"/>
                <w:b/>
                <w:sz w:val="20"/>
              </w:rPr>
              <w:t>理由</w:t>
            </w:r>
          </w:p>
        </w:tc>
      </w:tr>
      <w:tr>
        <w:trPr>
          <w:trHeight w:val="563" w:hRule="atLeast"/>
        </w:trPr>
        <w:tc>
          <w:tcPr>
            <w:tcW w:w="1464" w:type="dxa"/>
            <w:vMerge w:val="restart"/>
          </w:tcPr>
          <w:p>
            <w:pPr>
              <w:pStyle w:val="TableParagraph"/>
              <w:spacing w:line="199" w:lineRule="auto" w:before="64"/>
              <w:ind w:left="35" w:right="199"/>
              <w:rPr>
                <w:sz w:val="20"/>
              </w:rPr>
            </w:pPr>
            <w:r>
              <w:rPr>
                <w:sz w:val="20"/>
              </w:rPr>
              <w:t>どちらとも言えない</w:t>
            </w:r>
          </w:p>
        </w:tc>
        <w:tc>
          <w:tcPr>
            <w:tcW w:w="663" w:type="dxa"/>
            <w:vMerge w:val="restart"/>
          </w:tcPr>
          <w:p>
            <w:pPr>
              <w:pStyle w:val="TableParagraph"/>
              <w:spacing w:before="141"/>
              <w:ind w:left="131"/>
              <w:rPr>
                <w:sz w:val="20"/>
              </w:rPr>
            </w:pPr>
            <w:r>
              <w:rPr>
                <w:sz w:val="20"/>
              </w:rPr>
              <w:t>家計</w:t>
            </w:r>
          </w:p>
        </w:tc>
        <w:tc>
          <w:tcPr>
            <w:tcW w:w="663" w:type="dxa"/>
          </w:tcPr>
          <w:p>
            <w:pPr>
              <w:pStyle w:val="TableParagraph"/>
              <w:spacing w:before="141"/>
              <w:ind w:left="104" w:right="86"/>
              <w:jc w:val="center"/>
              <w:rPr>
                <w:sz w:val="20"/>
              </w:rPr>
            </w:pPr>
            <w:r>
              <w:rPr>
                <w:sz w:val="20"/>
              </w:rPr>
              <w:t>津軽</w:t>
            </w:r>
          </w:p>
        </w:tc>
        <w:tc>
          <w:tcPr>
            <w:tcW w:w="1105" w:type="dxa"/>
          </w:tcPr>
          <w:p>
            <w:pPr>
              <w:pStyle w:val="TableParagraph"/>
              <w:spacing w:before="141"/>
              <w:ind w:left="30" w:right="14"/>
              <w:jc w:val="center"/>
              <w:rPr>
                <w:sz w:val="20"/>
              </w:rPr>
            </w:pPr>
            <w:r>
              <w:rPr>
                <w:sz w:val="20"/>
              </w:rPr>
              <w:t>旅行代理店</w:t>
            </w:r>
          </w:p>
        </w:tc>
        <w:tc>
          <w:tcPr>
            <w:tcW w:w="5962" w:type="dxa"/>
          </w:tcPr>
          <w:p>
            <w:pPr>
              <w:pStyle w:val="TableParagraph"/>
              <w:spacing w:before="141"/>
              <w:ind w:left="33"/>
              <w:rPr>
                <w:sz w:val="20"/>
              </w:rPr>
            </w:pPr>
            <w:r>
              <w:rPr>
                <w:sz w:val="20"/>
              </w:rPr>
              <w:t>消費する内容（物品、レジャー）によって差がある。</w:t>
            </w:r>
          </w:p>
        </w:tc>
      </w:tr>
      <w:tr>
        <w:trPr>
          <w:trHeight w:val="740"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val="restart"/>
          </w:tcPr>
          <w:p>
            <w:pPr>
              <w:pStyle w:val="TableParagraph"/>
              <w:spacing w:before="11"/>
              <w:rPr>
                <w:rFonts w:ascii="Times New Roman"/>
                <w:sz w:val="19"/>
              </w:rPr>
            </w:pPr>
          </w:p>
          <w:p>
            <w:pPr>
              <w:pStyle w:val="TableParagraph"/>
              <w:ind w:left="130"/>
              <w:rPr>
                <w:sz w:val="20"/>
              </w:rPr>
            </w:pPr>
            <w:r>
              <w:rPr>
                <w:sz w:val="20"/>
              </w:rPr>
              <w:t>県南</w:t>
            </w:r>
          </w:p>
        </w:tc>
        <w:tc>
          <w:tcPr>
            <w:tcW w:w="1105" w:type="dxa"/>
          </w:tcPr>
          <w:p>
            <w:pPr>
              <w:pStyle w:val="TableParagraph"/>
              <w:spacing w:before="11"/>
              <w:rPr>
                <w:rFonts w:ascii="Times New Roman"/>
                <w:sz w:val="19"/>
              </w:rPr>
            </w:pPr>
          </w:p>
          <w:p>
            <w:pPr>
              <w:pStyle w:val="TableParagraph"/>
              <w:ind w:left="30" w:right="14"/>
              <w:jc w:val="center"/>
              <w:rPr>
                <w:sz w:val="20"/>
              </w:rPr>
            </w:pPr>
            <w:r>
              <w:rPr>
                <w:sz w:val="20"/>
              </w:rPr>
              <w:t>衣料専門店</w:t>
            </w:r>
          </w:p>
        </w:tc>
        <w:tc>
          <w:tcPr>
            <w:tcW w:w="5962" w:type="dxa"/>
          </w:tcPr>
          <w:p>
            <w:pPr>
              <w:pStyle w:val="TableParagraph"/>
              <w:spacing w:line="199" w:lineRule="auto" w:before="153"/>
              <w:ind w:left="33" w:right="16"/>
              <w:rPr>
                <w:sz w:val="20"/>
              </w:rPr>
            </w:pPr>
            <w:r>
              <w:rPr>
                <w:w w:val="95"/>
                <w:sz w:val="20"/>
              </w:rPr>
              <w:t>増税後の影響というより物価上昇の割に賃金が追いつかず、そし  て将来への不安が消費への拡大の妨げになっていると感じます。</w:t>
            </w:r>
          </w:p>
        </w:tc>
      </w:tr>
      <w:tr>
        <w:trPr>
          <w:trHeight w:val="563"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tcBorders>
              <w:top w:val="nil"/>
            </w:tcBorders>
          </w:tcPr>
          <w:p>
            <w:pPr>
              <w:rPr>
                <w:sz w:val="2"/>
                <w:szCs w:val="2"/>
              </w:rPr>
            </w:pPr>
          </w:p>
        </w:tc>
        <w:tc>
          <w:tcPr>
            <w:tcW w:w="1105" w:type="dxa"/>
          </w:tcPr>
          <w:p>
            <w:pPr>
              <w:pStyle w:val="TableParagraph"/>
              <w:spacing w:before="141"/>
              <w:ind w:left="30" w:right="13"/>
              <w:jc w:val="center"/>
              <w:rPr>
                <w:sz w:val="20"/>
              </w:rPr>
            </w:pPr>
            <w:r>
              <w:rPr>
                <w:sz w:val="20"/>
              </w:rPr>
              <w:t>スナック</w:t>
            </w:r>
          </w:p>
        </w:tc>
        <w:tc>
          <w:tcPr>
            <w:tcW w:w="5962" w:type="dxa"/>
          </w:tcPr>
          <w:p>
            <w:pPr>
              <w:pStyle w:val="TableParagraph"/>
              <w:spacing w:line="199" w:lineRule="auto" w:before="64"/>
              <w:ind w:left="33" w:right="16"/>
              <w:rPr>
                <w:sz w:val="20"/>
              </w:rPr>
            </w:pPr>
            <w:r>
              <w:rPr>
                <w:w w:val="95"/>
                <w:sz w:val="20"/>
              </w:rPr>
              <w:t>消耗品などはまとめ買いした話は聞くものの、サービスを売る仕  </w:t>
            </w:r>
            <w:r>
              <w:rPr>
                <w:sz w:val="20"/>
              </w:rPr>
              <w:t>事にはない。</w:t>
            </w:r>
          </w:p>
        </w:tc>
      </w:tr>
      <w:tr>
        <w:trPr>
          <w:trHeight w:val="563"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val="restart"/>
          </w:tcPr>
          <w:p>
            <w:pPr>
              <w:pStyle w:val="TableParagraph"/>
              <w:spacing w:before="141"/>
              <w:ind w:left="130"/>
              <w:rPr>
                <w:sz w:val="20"/>
              </w:rPr>
            </w:pPr>
            <w:r>
              <w:rPr>
                <w:sz w:val="20"/>
              </w:rPr>
              <w:t>下北</w:t>
            </w:r>
          </w:p>
        </w:tc>
        <w:tc>
          <w:tcPr>
            <w:tcW w:w="1105" w:type="dxa"/>
          </w:tcPr>
          <w:p>
            <w:pPr>
              <w:pStyle w:val="TableParagraph"/>
              <w:spacing w:before="141"/>
              <w:ind w:left="30" w:right="14"/>
              <w:jc w:val="center"/>
              <w:rPr>
                <w:sz w:val="20"/>
              </w:rPr>
            </w:pPr>
            <w:r>
              <w:rPr>
                <w:sz w:val="20"/>
              </w:rPr>
              <w:t>レストラン</w:t>
            </w:r>
          </w:p>
        </w:tc>
        <w:tc>
          <w:tcPr>
            <w:tcW w:w="5962" w:type="dxa"/>
          </w:tcPr>
          <w:p>
            <w:pPr>
              <w:pStyle w:val="TableParagraph"/>
              <w:spacing w:line="199" w:lineRule="auto" w:before="64"/>
              <w:ind w:left="33" w:right="16"/>
              <w:rPr>
                <w:sz w:val="20"/>
              </w:rPr>
            </w:pPr>
            <w:r>
              <w:rPr>
                <w:w w:val="95"/>
                <w:sz w:val="20"/>
              </w:rPr>
              <w:t>8％になってからは、どちらとも言えないが10%になると悪くなる</w:t>
            </w:r>
            <w:r>
              <w:rPr>
                <w:sz w:val="20"/>
              </w:rPr>
              <w:t>かもしれない。</w:t>
            </w:r>
          </w:p>
        </w:tc>
      </w:tr>
      <w:tr>
        <w:trPr>
          <w:trHeight w:val="563"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tcBorders>
              <w:top w:val="nil"/>
            </w:tcBorders>
          </w:tcPr>
          <w:p>
            <w:pPr>
              <w:rPr>
                <w:sz w:val="2"/>
                <w:szCs w:val="2"/>
              </w:rPr>
            </w:pPr>
          </w:p>
        </w:tc>
        <w:tc>
          <w:tcPr>
            <w:tcW w:w="1105" w:type="dxa"/>
          </w:tcPr>
          <w:p>
            <w:pPr>
              <w:pStyle w:val="TableParagraph"/>
              <w:spacing w:line="199" w:lineRule="auto" w:before="64"/>
              <w:ind w:left="451" w:right="29" w:hanging="404"/>
              <w:rPr>
                <w:sz w:val="20"/>
              </w:rPr>
            </w:pPr>
            <w:r>
              <w:rPr>
                <w:sz w:val="20"/>
              </w:rPr>
              <w:t>都市型ホテル</w:t>
            </w:r>
          </w:p>
        </w:tc>
        <w:tc>
          <w:tcPr>
            <w:tcW w:w="5962" w:type="dxa"/>
          </w:tcPr>
          <w:p>
            <w:pPr>
              <w:pStyle w:val="TableParagraph"/>
              <w:spacing w:line="199" w:lineRule="auto" w:before="64"/>
              <w:ind w:left="33" w:right="16"/>
              <w:rPr>
                <w:sz w:val="20"/>
              </w:rPr>
            </w:pPr>
            <w:r>
              <w:rPr>
                <w:w w:val="95"/>
                <w:sz w:val="20"/>
              </w:rPr>
              <w:t>売上は厳しい状況が続いているが、それが増税によるものか、そ  </w:t>
            </w:r>
            <w:r>
              <w:rPr>
                <w:sz w:val="20"/>
              </w:rPr>
              <w:t>の他の要因なのかは判断が難しい。</w:t>
            </w:r>
          </w:p>
        </w:tc>
      </w:tr>
      <w:tr>
        <w:trPr>
          <w:trHeight w:val="959" w:hRule="atLeast"/>
        </w:trPr>
        <w:tc>
          <w:tcPr>
            <w:tcW w:w="1464" w:type="dxa"/>
            <w:vMerge/>
            <w:tcBorders>
              <w:top w:val="nil"/>
            </w:tcBorders>
          </w:tcPr>
          <w:p>
            <w:pPr>
              <w:rPr>
                <w:sz w:val="2"/>
                <w:szCs w:val="2"/>
              </w:rPr>
            </w:pPr>
          </w:p>
        </w:tc>
        <w:tc>
          <w:tcPr>
            <w:tcW w:w="663" w:type="dxa"/>
            <w:vMerge w:val="restart"/>
          </w:tcPr>
          <w:p>
            <w:pPr>
              <w:pStyle w:val="TableParagraph"/>
              <w:spacing w:before="4"/>
              <w:rPr>
                <w:rFonts w:ascii="Times New Roman"/>
                <w:sz w:val="29"/>
              </w:rPr>
            </w:pPr>
          </w:p>
          <w:p>
            <w:pPr>
              <w:pStyle w:val="TableParagraph"/>
              <w:ind w:left="131"/>
              <w:rPr>
                <w:sz w:val="20"/>
              </w:rPr>
            </w:pPr>
            <w:r>
              <w:rPr>
                <w:sz w:val="20"/>
              </w:rPr>
              <w:t>企業</w:t>
            </w:r>
          </w:p>
        </w:tc>
        <w:tc>
          <w:tcPr>
            <w:tcW w:w="663" w:type="dxa"/>
          </w:tcPr>
          <w:p>
            <w:pPr>
              <w:pStyle w:val="TableParagraph"/>
              <w:spacing w:before="4"/>
              <w:rPr>
                <w:rFonts w:ascii="Times New Roman"/>
                <w:sz w:val="29"/>
              </w:rPr>
            </w:pPr>
          </w:p>
          <w:p>
            <w:pPr>
              <w:pStyle w:val="TableParagraph"/>
              <w:ind w:left="104" w:right="86"/>
              <w:jc w:val="center"/>
              <w:rPr>
                <w:sz w:val="20"/>
              </w:rPr>
            </w:pPr>
            <w:r>
              <w:rPr>
                <w:sz w:val="20"/>
              </w:rPr>
              <w:t>東青</w:t>
            </w:r>
          </w:p>
        </w:tc>
        <w:tc>
          <w:tcPr>
            <w:tcW w:w="1105" w:type="dxa"/>
          </w:tcPr>
          <w:p>
            <w:pPr>
              <w:pStyle w:val="TableParagraph"/>
              <w:spacing w:before="4"/>
              <w:rPr>
                <w:rFonts w:ascii="Times New Roman"/>
                <w:sz w:val="29"/>
              </w:rPr>
            </w:pPr>
          </w:p>
          <w:p>
            <w:pPr>
              <w:pStyle w:val="TableParagraph"/>
              <w:ind w:left="30" w:right="14"/>
              <w:jc w:val="center"/>
              <w:rPr>
                <w:sz w:val="20"/>
              </w:rPr>
            </w:pPr>
            <w:r>
              <w:rPr>
                <w:sz w:val="20"/>
              </w:rPr>
              <w:t>食料品製造</w:t>
            </w:r>
          </w:p>
        </w:tc>
        <w:tc>
          <w:tcPr>
            <w:tcW w:w="5962" w:type="dxa"/>
          </w:tcPr>
          <w:p>
            <w:pPr>
              <w:pStyle w:val="TableParagraph"/>
              <w:spacing w:line="199" w:lineRule="auto" w:before="40"/>
              <w:ind w:left="33" w:right="16"/>
              <w:jc w:val="both"/>
              <w:rPr>
                <w:sz w:val="20"/>
              </w:rPr>
            </w:pPr>
            <w:r>
              <w:rPr>
                <w:w w:val="95"/>
                <w:sz w:val="20"/>
              </w:rPr>
              <w:t>若干ですが駆け込み需要の反動減がありましたが、みその価格は  生活を左右するほどの価格ではないので消費縮小・拡大は季節的  要因の方が大きくなります。ただし、消費税増税は生産者側への  </w:t>
            </w:r>
            <w:r>
              <w:rPr>
                <w:sz w:val="20"/>
              </w:rPr>
              <w:t>影響は大きい。</w:t>
            </w:r>
          </w:p>
        </w:tc>
      </w:tr>
      <w:tr>
        <w:trPr>
          <w:trHeight w:val="563"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val="restart"/>
          </w:tcPr>
          <w:p>
            <w:pPr>
              <w:pStyle w:val="TableParagraph"/>
              <w:spacing w:before="141"/>
              <w:ind w:left="130"/>
              <w:rPr>
                <w:sz w:val="20"/>
              </w:rPr>
            </w:pPr>
            <w:r>
              <w:rPr>
                <w:sz w:val="20"/>
              </w:rPr>
              <w:t>県南</w:t>
            </w:r>
          </w:p>
        </w:tc>
        <w:tc>
          <w:tcPr>
            <w:tcW w:w="1105" w:type="dxa"/>
          </w:tcPr>
          <w:p>
            <w:pPr>
              <w:pStyle w:val="TableParagraph"/>
              <w:spacing w:line="199" w:lineRule="auto" w:before="64"/>
              <w:ind w:left="350" w:right="29" w:hanging="303"/>
              <w:rPr>
                <w:sz w:val="20"/>
              </w:rPr>
            </w:pPr>
            <w:r>
              <w:rPr>
                <w:sz w:val="20"/>
              </w:rPr>
              <w:t>紙・パルプ製造</w:t>
            </w:r>
          </w:p>
        </w:tc>
        <w:tc>
          <w:tcPr>
            <w:tcW w:w="5962" w:type="dxa"/>
          </w:tcPr>
          <w:p>
            <w:pPr>
              <w:pStyle w:val="TableParagraph"/>
              <w:spacing w:before="141"/>
              <w:ind w:left="33"/>
              <w:rPr>
                <w:sz w:val="20"/>
              </w:rPr>
            </w:pPr>
            <w:r>
              <w:rPr>
                <w:sz w:val="20"/>
              </w:rPr>
              <w:t>消費税増税の消費動向が多きく変動していない。</w:t>
            </w:r>
          </w:p>
        </w:tc>
      </w:tr>
      <w:tr>
        <w:trPr>
          <w:trHeight w:val="740"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tcBorders>
              <w:top w:val="nil"/>
            </w:tcBorders>
          </w:tcPr>
          <w:p>
            <w:pPr>
              <w:rPr>
                <w:sz w:val="2"/>
                <w:szCs w:val="2"/>
              </w:rPr>
            </w:pPr>
          </w:p>
        </w:tc>
        <w:tc>
          <w:tcPr>
            <w:tcW w:w="1105" w:type="dxa"/>
          </w:tcPr>
          <w:p>
            <w:pPr>
              <w:pStyle w:val="TableParagraph"/>
              <w:spacing w:line="199" w:lineRule="auto" w:before="153"/>
              <w:ind w:left="350" w:right="29" w:hanging="303"/>
              <w:rPr>
                <w:sz w:val="20"/>
              </w:rPr>
            </w:pPr>
            <w:r>
              <w:rPr>
                <w:sz w:val="20"/>
              </w:rPr>
              <w:t>広告・デザイン</w:t>
            </w:r>
          </w:p>
        </w:tc>
        <w:tc>
          <w:tcPr>
            <w:tcW w:w="5962" w:type="dxa"/>
          </w:tcPr>
          <w:p>
            <w:pPr>
              <w:pStyle w:val="TableParagraph"/>
              <w:spacing w:line="199" w:lineRule="auto" w:before="43"/>
              <w:ind w:left="33" w:right="16"/>
              <w:jc w:val="both"/>
              <w:rPr>
                <w:sz w:val="20"/>
              </w:rPr>
            </w:pPr>
            <w:r>
              <w:rPr>
                <w:w w:val="95"/>
                <w:sz w:val="20"/>
              </w:rPr>
              <w:t>仕事は減っているのは事実。すべて景気の原因にはできないが、  攻めるより守りに入っている会社が多い様に思える。広告予算も  </w:t>
            </w:r>
            <w:r>
              <w:rPr>
                <w:sz w:val="20"/>
              </w:rPr>
              <w:t>減っている。</w:t>
            </w:r>
          </w:p>
        </w:tc>
      </w:tr>
      <w:tr>
        <w:trPr>
          <w:trHeight w:val="563" w:hRule="atLeast"/>
        </w:trPr>
        <w:tc>
          <w:tcPr>
            <w:tcW w:w="1464" w:type="dxa"/>
            <w:vMerge w:val="restart"/>
          </w:tcPr>
          <w:p>
            <w:pPr>
              <w:pStyle w:val="TableParagraph"/>
              <w:spacing w:before="2"/>
              <w:rPr>
                <w:rFonts w:ascii="Times New Roman"/>
                <w:sz w:val="19"/>
              </w:rPr>
            </w:pPr>
          </w:p>
          <w:p>
            <w:pPr>
              <w:pStyle w:val="TableParagraph"/>
              <w:spacing w:line="199" w:lineRule="auto"/>
              <w:ind w:left="35" w:right="199"/>
              <w:jc w:val="both"/>
              <w:rPr>
                <w:sz w:val="20"/>
              </w:rPr>
            </w:pPr>
            <w:r>
              <w:rPr>
                <w:sz w:val="20"/>
              </w:rPr>
              <w:t>どちらかといえば消費減退がなかった</w:t>
            </w:r>
          </w:p>
        </w:tc>
        <w:tc>
          <w:tcPr>
            <w:tcW w:w="663" w:type="dxa"/>
            <w:vMerge w:val="restart"/>
          </w:tcPr>
          <w:p>
            <w:pPr>
              <w:pStyle w:val="TableParagraph"/>
              <w:spacing w:before="141"/>
              <w:ind w:left="131"/>
              <w:rPr>
                <w:sz w:val="20"/>
              </w:rPr>
            </w:pPr>
            <w:r>
              <w:rPr>
                <w:sz w:val="20"/>
              </w:rPr>
              <w:t>家計</w:t>
            </w:r>
          </w:p>
        </w:tc>
        <w:tc>
          <w:tcPr>
            <w:tcW w:w="663" w:type="dxa"/>
          </w:tcPr>
          <w:p>
            <w:pPr>
              <w:pStyle w:val="TableParagraph"/>
              <w:spacing w:before="141"/>
              <w:ind w:left="104" w:right="86"/>
              <w:jc w:val="center"/>
              <w:rPr>
                <w:sz w:val="20"/>
              </w:rPr>
            </w:pPr>
            <w:r>
              <w:rPr>
                <w:sz w:val="20"/>
              </w:rPr>
              <w:t>県南</w:t>
            </w:r>
          </w:p>
        </w:tc>
        <w:tc>
          <w:tcPr>
            <w:tcW w:w="1105" w:type="dxa"/>
          </w:tcPr>
          <w:p>
            <w:pPr>
              <w:pStyle w:val="TableParagraph"/>
              <w:spacing w:before="141"/>
              <w:ind w:left="30" w:right="14"/>
              <w:jc w:val="center"/>
              <w:rPr>
                <w:sz w:val="20"/>
              </w:rPr>
            </w:pPr>
            <w:r>
              <w:rPr>
                <w:sz w:val="20"/>
              </w:rPr>
              <w:t>観光名所等</w:t>
            </w:r>
          </w:p>
        </w:tc>
        <w:tc>
          <w:tcPr>
            <w:tcW w:w="5962" w:type="dxa"/>
          </w:tcPr>
          <w:p>
            <w:pPr>
              <w:pStyle w:val="TableParagraph"/>
              <w:spacing w:before="141"/>
              <w:ind w:left="33"/>
              <w:rPr>
                <w:sz w:val="20"/>
              </w:rPr>
            </w:pPr>
            <w:r>
              <w:rPr>
                <w:sz w:val="20"/>
              </w:rPr>
              <w:t>商品の値上げなどはしていないから。</w:t>
            </w:r>
          </w:p>
        </w:tc>
      </w:tr>
      <w:tr>
        <w:trPr>
          <w:trHeight w:val="563"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tcPr>
          <w:p>
            <w:pPr>
              <w:pStyle w:val="TableParagraph"/>
              <w:spacing w:before="141"/>
              <w:ind w:left="104" w:right="86"/>
              <w:jc w:val="center"/>
              <w:rPr>
                <w:sz w:val="20"/>
              </w:rPr>
            </w:pPr>
            <w:r>
              <w:rPr>
                <w:sz w:val="20"/>
              </w:rPr>
              <w:t>下北</w:t>
            </w:r>
          </w:p>
        </w:tc>
        <w:tc>
          <w:tcPr>
            <w:tcW w:w="1105" w:type="dxa"/>
          </w:tcPr>
          <w:p>
            <w:pPr>
              <w:pStyle w:val="TableParagraph"/>
              <w:spacing w:before="141"/>
              <w:ind w:left="30" w:right="13"/>
              <w:jc w:val="center"/>
              <w:rPr>
                <w:sz w:val="20"/>
              </w:rPr>
            </w:pPr>
            <w:r>
              <w:rPr>
                <w:sz w:val="20"/>
              </w:rPr>
              <w:t>タクシー</w:t>
            </w:r>
          </w:p>
        </w:tc>
        <w:tc>
          <w:tcPr>
            <w:tcW w:w="5962" w:type="dxa"/>
          </w:tcPr>
          <w:p>
            <w:pPr>
              <w:pStyle w:val="TableParagraph"/>
              <w:spacing w:before="141"/>
              <w:ind w:left="33"/>
              <w:rPr>
                <w:sz w:val="20"/>
              </w:rPr>
            </w:pPr>
            <w:r>
              <w:rPr>
                <w:sz w:val="20"/>
              </w:rPr>
              <w:t>スーパーマーケットでのバーゲンセールは盛況だ。</w:t>
            </w:r>
          </w:p>
        </w:tc>
      </w:tr>
      <w:tr>
        <w:trPr>
          <w:trHeight w:val="740" w:hRule="atLeast"/>
        </w:trPr>
        <w:tc>
          <w:tcPr>
            <w:tcW w:w="1464" w:type="dxa"/>
            <w:vMerge/>
            <w:tcBorders>
              <w:top w:val="nil"/>
            </w:tcBorders>
          </w:tcPr>
          <w:p>
            <w:pPr>
              <w:rPr>
                <w:sz w:val="2"/>
                <w:szCs w:val="2"/>
              </w:rPr>
            </w:pPr>
          </w:p>
        </w:tc>
        <w:tc>
          <w:tcPr>
            <w:tcW w:w="663" w:type="dxa"/>
            <w:vMerge w:val="restart"/>
          </w:tcPr>
          <w:p>
            <w:pPr>
              <w:pStyle w:val="TableParagraph"/>
              <w:spacing w:before="11"/>
              <w:rPr>
                <w:rFonts w:ascii="Times New Roman"/>
                <w:sz w:val="19"/>
              </w:rPr>
            </w:pPr>
          </w:p>
          <w:p>
            <w:pPr>
              <w:pStyle w:val="TableParagraph"/>
              <w:ind w:left="131"/>
              <w:rPr>
                <w:sz w:val="20"/>
              </w:rPr>
            </w:pPr>
            <w:r>
              <w:rPr>
                <w:sz w:val="20"/>
              </w:rPr>
              <w:t>企業</w:t>
            </w:r>
          </w:p>
        </w:tc>
        <w:tc>
          <w:tcPr>
            <w:tcW w:w="663" w:type="dxa"/>
          </w:tcPr>
          <w:p>
            <w:pPr>
              <w:pStyle w:val="TableParagraph"/>
              <w:spacing w:before="11"/>
              <w:rPr>
                <w:rFonts w:ascii="Times New Roman"/>
                <w:sz w:val="19"/>
              </w:rPr>
            </w:pPr>
          </w:p>
          <w:p>
            <w:pPr>
              <w:pStyle w:val="TableParagraph"/>
              <w:ind w:left="104" w:right="86"/>
              <w:jc w:val="center"/>
              <w:rPr>
                <w:sz w:val="20"/>
              </w:rPr>
            </w:pPr>
            <w:r>
              <w:rPr>
                <w:sz w:val="20"/>
              </w:rPr>
              <w:t>津軽</w:t>
            </w:r>
          </w:p>
        </w:tc>
        <w:tc>
          <w:tcPr>
            <w:tcW w:w="1105" w:type="dxa"/>
          </w:tcPr>
          <w:p>
            <w:pPr>
              <w:pStyle w:val="TableParagraph"/>
              <w:spacing w:line="199" w:lineRule="auto" w:before="153"/>
              <w:ind w:left="451" w:right="29" w:hanging="404"/>
              <w:rPr>
                <w:sz w:val="20"/>
              </w:rPr>
            </w:pPr>
            <w:r>
              <w:rPr>
                <w:sz w:val="20"/>
              </w:rPr>
              <w:t>電気機械製造</w:t>
            </w:r>
          </w:p>
        </w:tc>
        <w:tc>
          <w:tcPr>
            <w:tcW w:w="5962" w:type="dxa"/>
          </w:tcPr>
          <w:p>
            <w:pPr>
              <w:pStyle w:val="TableParagraph"/>
              <w:spacing w:line="199" w:lineRule="auto" w:before="43"/>
              <w:ind w:left="33" w:right="16"/>
              <w:jc w:val="both"/>
              <w:rPr>
                <w:sz w:val="20"/>
              </w:rPr>
            </w:pPr>
            <w:r>
              <w:rPr>
                <w:w w:val="95"/>
                <w:sz w:val="20"/>
              </w:rPr>
              <w:t>主力で生産しているスマートホーン向けの部品は、スマートホー  ンの新モデルが秋に発売されたため増税の影響をほとんど受けな  </w:t>
            </w:r>
            <w:r>
              <w:rPr>
                <w:sz w:val="20"/>
              </w:rPr>
              <w:t>かったと思います。</w:t>
            </w:r>
          </w:p>
        </w:tc>
      </w:tr>
      <w:tr>
        <w:trPr>
          <w:trHeight w:val="563"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val="restart"/>
          </w:tcPr>
          <w:p>
            <w:pPr>
              <w:pStyle w:val="TableParagraph"/>
              <w:spacing w:before="141"/>
              <w:ind w:left="130"/>
              <w:rPr>
                <w:sz w:val="20"/>
              </w:rPr>
            </w:pPr>
            <w:r>
              <w:rPr>
                <w:sz w:val="20"/>
              </w:rPr>
              <w:t>県南</w:t>
            </w:r>
          </w:p>
        </w:tc>
        <w:tc>
          <w:tcPr>
            <w:tcW w:w="1105" w:type="dxa"/>
          </w:tcPr>
          <w:p>
            <w:pPr>
              <w:pStyle w:val="TableParagraph"/>
              <w:spacing w:before="141"/>
              <w:ind w:left="30" w:right="14"/>
              <w:jc w:val="center"/>
              <w:rPr>
                <w:sz w:val="20"/>
              </w:rPr>
            </w:pPr>
            <w:r>
              <w:rPr>
                <w:sz w:val="20"/>
              </w:rPr>
              <w:t>食料品製造</w:t>
            </w:r>
          </w:p>
        </w:tc>
        <w:tc>
          <w:tcPr>
            <w:tcW w:w="5962" w:type="dxa"/>
          </w:tcPr>
          <w:p>
            <w:pPr>
              <w:pStyle w:val="TableParagraph"/>
              <w:spacing w:before="141"/>
              <w:ind w:left="33"/>
              <w:rPr>
                <w:sz w:val="20"/>
              </w:rPr>
            </w:pPr>
            <w:r>
              <w:rPr>
                <w:sz w:val="20"/>
              </w:rPr>
              <w:t>必然的消費分野に属した業態だから。</w:t>
            </w:r>
          </w:p>
        </w:tc>
      </w:tr>
      <w:tr>
        <w:trPr>
          <w:trHeight w:val="740"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tcBorders>
              <w:top w:val="nil"/>
            </w:tcBorders>
          </w:tcPr>
          <w:p>
            <w:pPr>
              <w:rPr>
                <w:sz w:val="2"/>
                <w:szCs w:val="2"/>
              </w:rPr>
            </w:pPr>
          </w:p>
        </w:tc>
        <w:tc>
          <w:tcPr>
            <w:tcW w:w="1105" w:type="dxa"/>
          </w:tcPr>
          <w:p>
            <w:pPr>
              <w:pStyle w:val="TableParagraph"/>
              <w:spacing w:line="199" w:lineRule="auto" w:before="153"/>
              <w:ind w:left="451" w:right="29" w:hanging="404"/>
              <w:rPr>
                <w:sz w:val="20"/>
              </w:rPr>
            </w:pPr>
            <w:r>
              <w:rPr>
                <w:sz w:val="20"/>
              </w:rPr>
              <w:t>電気機械製造</w:t>
            </w:r>
          </w:p>
        </w:tc>
        <w:tc>
          <w:tcPr>
            <w:tcW w:w="5962" w:type="dxa"/>
          </w:tcPr>
          <w:p>
            <w:pPr>
              <w:pStyle w:val="TableParagraph"/>
              <w:spacing w:line="199" w:lineRule="auto" w:before="43"/>
              <w:ind w:left="33" w:right="16"/>
              <w:jc w:val="both"/>
              <w:rPr>
                <w:sz w:val="20"/>
              </w:rPr>
            </w:pPr>
            <w:r>
              <w:rPr>
                <w:w w:val="95"/>
                <w:sz w:val="20"/>
              </w:rPr>
              <w:t>当社がかかわっているのは工場や開発で使う生産財なので、消費  税とは関係なく必要な時に注文がある。景気の先行きの影響の方  </w:t>
            </w:r>
            <w:r>
              <w:rPr>
                <w:sz w:val="20"/>
              </w:rPr>
              <w:t>が多い。</w:t>
            </w:r>
          </w:p>
        </w:tc>
      </w:tr>
      <w:tr>
        <w:trPr>
          <w:trHeight w:val="563" w:hRule="atLeast"/>
        </w:trPr>
        <w:tc>
          <w:tcPr>
            <w:tcW w:w="1464" w:type="dxa"/>
            <w:vMerge w:val="restart"/>
          </w:tcPr>
          <w:p>
            <w:pPr>
              <w:pStyle w:val="TableParagraph"/>
              <w:spacing w:line="199" w:lineRule="auto" w:before="64"/>
              <w:ind w:left="35" w:right="199"/>
              <w:rPr>
                <w:sz w:val="20"/>
              </w:rPr>
            </w:pPr>
            <w:r>
              <w:rPr>
                <w:sz w:val="20"/>
              </w:rPr>
              <w:t>消費減退がなかった</w:t>
            </w:r>
          </w:p>
        </w:tc>
        <w:tc>
          <w:tcPr>
            <w:tcW w:w="663" w:type="dxa"/>
            <w:vMerge w:val="restart"/>
          </w:tcPr>
          <w:p>
            <w:pPr>
              <w:pStyle w:val="TableParagraph"/>
              <w:spacing w:before="141"/>
              <w:ind w:left="131"/>
              <w:rPr>
                <w:sz w:val="20"/>
              </w:rPr>
            </w:pPr>
            <w:r>
              <w:rPr>
                <w:sz w:val="20"/>
              </w:rPr>
              <w:t>家計</w:t>
            </w:r>
          </w:p>
        </w:tc>
        <w:tc>
          <w:tcPr>
            <w:tcW w:w="663" w:type="dxa"/>
            <w:vMerge w:val="restart"/>
          </w:tcPr>
          <w:p>
            <w:pPr>
              <w:pStyle w:val="TableParagraph"/>
              <w:spacing w:before="141"/>
              <w:ind w:left="130"/>
              <w:rPr>
                <w:sz w:val="20"/>
              </w:rPr>
            </w:pPr>
            <w:r>
              <w:rPr>
                <w:sz w:val="20"/>
              </w:rPr>
              <w:t>東青</w:t>
            </w:r>
          </w:p>
        </w:tc>
        <w:tc>
          <w:tcPr>
            <w:tcW w:w="1105" w:type="dxa"/>
          </w:tcPr>
          <w:p>
            <w:pPr>
              <w:pStyle w:val="TableParagraph"/>
              <w:spacing w:before="141"/>
              <w:ind w:left="30" w:right="13"/>
              <w:jc w:val="center"/>
              <w:rPr>
                <w:sz w:val="20"/>
              </w:rPr>
            </w:pPr>
            <w:r>
              <w:rPr>
                <w:sz w:val="20"/>
              </w:rPr>
              <w:t>一般飲食店</w:t>
            </w:r>
          </w:p>
        </w:tc>
        <w:tc>
          <w:tcPr>
            <w:tcW w:w="5962" w:type="dxa"/>
          </w:tcPr>
          <w:p>
            <w:pPr>
              <w:pStyle w:val="TableParagraph"/>
              <w:spacing w:line="199" w:lineRule="auto" w:before="64"/>
              <w:ind w:left="33" w:right="16"/>
              <w:rPr>
                <w:sz w:val="20"/>
              </w:rPr>
            </w:pPr>
            <w:r>
              <w:rPr>
                <w:spacing w:val="9"/>
                <w:w w:val="95"/>
                <w:sz w:val="20"/>
              </w:rPr>
              <w:t>消費税に対する消費の落ち込みを想定していて、それがうまく  </w:t>
            </w:r>
            <w:r>
              <w:rPr>
                <w:spacing w:val="2"/>
                <w:sz w:val="20"/>
              </w:rPr>
              <w:t>いったと思います。</w:t>
            </w:r>
          </w:p>
        </w:tc>
      </w:tr>
      <w:tr>
        <w:trPr>
          <w:trHeight w:val="563"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tcBorders>
              <w:top w:val="nil"/>
            </w:tcBorders>
          </w:tcPr>
          <w:p>
            <w:pPr>
              <w:rPr>
                <w:sz w:val="2"/>
                <w:szCs w:val="2"/>
              </w:rPr>
            </w:pPr>
          </w:p>
        </w:tc>
        <w:tc>
          <w:tcPr>
            <w:tcW w:w="1105" w:type="dxa"/>
          </w:tcPr>
          <w:p>
            <w:pPr>
              <w:pStyle w:val="TableParagraph"/>
              <w:spacing w:before="141"/>
              <w:ind w:left="30" w:right="13"/>
              <w:jc w:val="center"/>
              <w:rPr>
                <w:sz w:val="20"/>
              </w:rPr>
            </w:pPr>
            <w:r>
              <w:rPr>
                <w:sz w:val="20"/>
              </w:rPr>
              <w:t>観光名所等</w:t>
            </w:r>
          </w:p>
        </w:tc>
        <w:tc>
          <w:tcPr>
            <w:tcW w:w="5962" w:type="dxa"/>
          </w:tcPr>
          <w:p>
            <w:pPr>
              <w:pStyle w:val="TableParagraph"/>
              <w:spacing w:before="141"/>
              <w:ind w:left="33"/>
              <w:rPr>
                <w:sz w:val="20"/>
              </w:rPr>
            </w:pPr>
            <w:r>
              <w:rPr>
                <w:sz w:val="20"/>
              </w:rPr>
              <w:t>入場料、駐車料など各種料金に消費増税はなし。</w:t>
            </w:r>
          </w:p>
        </w:tc>
      </w:tr>
      <w:tr>
        <w:trPr>
          <w:trHeight w:val="740"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val="restart"/>
          </w:tcPr>
          <w:p>
            <w:pPr>
              <w:pStyle w:val="TableParagraph"/>
              <w:spacing w:before="11"/>
              <w:rPr>
                <w:rFonts w:ascii="Times New Roman"/>
                <w:sz w:val="19"/>
              </w:rPr>
            </w:pPr>
          </w:p>
          <w:p>
            <w:pPr>
              <w:pStyle w:val="TableParagraph"/>
              <w:ind w:left="130"/>
              <w:rPr>
                <w:sz w:val="20"/>
              </w:rPr>
            </w:pPr>
            <w:r>
              <w:rPr>
                <w:sz w:val="20"/>
              </w:rPr>
              <w:t>県南</w:t>
            </w:r>
          </w:p>
        </w:tc>
        <w:tc>
          <w:tcPr>
            <w:tcW w:w="1105" w:type="dxa"/>
          </w:tcPr>
          <w:p>
            <w:pPr>
              <w:pStyle w:val="TableParagraph"/>
              <w:spacing w:before="11"/>
              <w:rPr>
                <w:rFonts w:ascii="Times New Roman"/>
                <w:sz w:val="19"/>
              </w:rPr>
            </w:pPr>
          </w:p>
          <w:p>
            <w:pPr>
              <w:pStyle w:val="TableParagraph"/>
              <w:ind w:left="30" w:right="13"/>
              <w:jc w:val="center"/>
              <w:rPr>
                <w:sz w:val="20"/>
              </w:rPr>
            </w:pPr>
            <w:r>
              <w:rPr>
                <w:sz w:val="20"/>
              </w:rPr>
              <w:t>美容院</w:t>
            </w:r>
          </w:p>
        </w:tc>
        <w:tc>
          <w:tcPr>
            <w:tcW w:w="5962" w:type="dxa"/>
          </w:tcPr>
          <w:p>
            <w:pPr>
              <w:pStyle w:val="TableParagraph"/>
              <w:spacing w:line="199" w:lineRule="auto" w:before="43"/>
              <w:ind w:left="33" w:right="16"/>
              <w:jc w:val="both"/>
              <w:rPr>
                <w:sz w:val="20"/>
              </w:rPr>
            </w:pPr>
            <w:r>
              <w:rPr>
                <w:w w:val="95"/>
                <w:sz w:val="20"/>
              </w:rPr>
              <w:t>消費税の値上げは政府の方針だと納得して当然の様子でどなたも  口に出すことはないです。ただ、3％だけのアップと思っていた  </w:t>
            </w:r>
            <w:r>
              <w:rPr>
                <w:sz w:val="20"/>
              </w:rPr>
              <w:t>ら10%より2%低い実感があると感じているそうです。</w:t>
            </w:r>
          </w:p>
        </w:tc>
      </w:tr>
      <w:tr>
        <w:trPr>
          <w:trHeight w:val="563"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tcBorders>
              <w:top w:val="nil"/>
            </w:tcBorders>
          </w:tcPr>
          <w:p>
            <w:pPr>
              <w:rPr>
                <w:sz w:val="2"/>
                <w:szCs w:val="2"/>
              </w:rPr>
            </w:pPr>
          </w:p>
        </w:tc>
        <w:tc>
          <w:tcPr>
            <w:tcW w:w="1105" w:type="dxa"/>
          </w:tcPr>
          <w:p>
            <w:pPr>
              <w:pStyle w:val="TableParagraph"/>
              <w:spacing w:before="141"/>
              <w:ind w:left="30" w:right="13"/>
              <w:jc w:val="center"/>
              <w:rPr>
                <w:sz w:val="20"/>
              </w:rPr>
            </w:pPr>
            <w:r>
              <w:rPr>
                <w:sz w:val="20"/>
              </w:rPr>
              <w:t>設計事務所</w:t>
            </w:r>
          </w:p>
        </w:tc>
        <w:tc>
          <w:tcPr>
            <w:tcW w:w="5962" w:type="dxa"/>
          </w:tcPr>
          <w:p>
            <w:pPr>
              <w:pStyle w:val="TableParagraph"/>
              <w:spacing w:line="199" w:lineRule="auto" w:before="64"/>
              <w:ind w:left="33" w:right="16"/>
              <w:rPr>
                <w:sz w:val="20"/>
              </w:rPr>
            </w:pPr>
            <w:r>
              <w:rPr>
                <w:w w:val="95"/>
                <w:sz w:val="20"/>
              </w:rPr>
              <w:t>職種的には、民間事業は反動減が有っても良いように感じるが、  </w:t>
            </w:r>
            <w:r>
              <w:rPr>
                <w:sz w:val="20"/>
              </w:rPr>
              <w:t>当社は官工事が主の為あまり影響がなかった。</w:t>
            </w:r>
          </w:p>
        </w:tc>
      </w:tr>
    </w:tbl>
    <w:p>
      <w:pPr>
        <w:spacing w:after="0" w:line="199" w:lineRule="auto"/>
        <w:rPr>
          <w:sz w:val="20"/>
        </w:rPr>
        <w:sectPr>
          <w:pgSz w:w="11910" w:h="16840"/>
          <w:pgMar w:header="0" w:footer="430" w:top="1580" w:bottom="620" w:left="1020" w:right="640"/>
        </w:sectPr>
      </w:pPr>
    </w:p>
    <w:p>
      <w:pPr>
        <w:spacing w:before="25"/>
        <w:ind w:left="281" w:right="0" w:firstLine="0"/>
        <w:jc w:val="left"/>
        <w:rPr>
          <w:sz w:val="28"/>
        </w:rPr>
      </w:pPr>
      <w:r>
        <w:rPr>
          <w:sz w:val="28"/>
        </w:rPr>
        <w:t>５．消費税増税による消費減退の回復時期に対する判断理由</w:t>
      </w:r>
    </w:p>
    <w:p>
      <w:pPr>
        <w:pStyle w:val="BodyText"/>
        <w:rPr>
          <w:sz w:val="20"/>
        </w:rPr>
      </w:pPr>
    </w:p>
    <w:p>
      <w:pPr>
        <w:pStyle w:val="BodyText"/>
        <w:rPr>
          <w:sz w:val="20"/>
        </w:rPr>
      </w:pPr>
    </w:p>
    <w:p>
      <w:pPr>
        <w:pStyle w:val="BodyText"/>
        <w:spacing w:before="5"/>
        <w:rPr>
          <w:sz w:val="12"/>
        </w:rPr>
      </w:pPr>
    </w:p>
    <w:tbl>
      <w:tblPr>
        <w:tblW w:w="0" w:type="auto"/>
        <w:jc w:val="left"/>
        <w:tblInd w:w="2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464"/>
        <w:gridCol w:w="663"/>
        <w:gridCol w:w="663"/>
        <w:gridCol w:w="1105"/>
        <w:gridCol w:w="5991"/>
      </w:tblGrid>
      <w:tr>
        <w:trPr>
          <w:trHeight w:val="332" w:hRule="atLeast"/>
        </w:trPr>
        <w:tc>
          <w:tcPr>
            <w:tcW w:w="1464" w:type="dxa"/>
            <w:shd w:val="clear" w:color="auto" w:fill="CCFFCC"/>
          </w:tcPr>
          <w:p>
            <w:pPr>
              <w:pStyle w:val="TableParagraph"/>
              <w:spacing w:line="304" w:lineRule="exact"/>
              <w:ind w:left="518" w:right="486"/>
              <w:jc w:val="center"/>
              <w:rPr>
                <w:rFonts w:ascii="ヒラギノ角ゴ StdN W8" w:eastAsia="ヒラギノ角ゴ StdN W8" w:hint="eastAsia"/>
                <w:b/>
                <w:sz w:val="20"/>
              </w:rPr>
            </w:pPr>
            <w:r>
              <w:rPr>
                <w:rFonts w:ascii="ヒラギノ角ゴ StdN W8" w:eastAsia="ヒラギノ角ゴ StdN W8" w:hint="eastAsia"/>
                <w:b/>
                <w:sz w:val="20"/>
              </w:rPr>
              <w:t>回答</w:t>
            </w:r>
          </w:p>
        </w:tc>
        <w:tc>
          <w:tcPr>
            <w:tcW w:w="663" w:type="dxa"/>
            <w:shd w:val="clear" w:color="auto" w:fill="CCFFCC"/>
          </w:tcPr>
          <w:p>
            <w:pPr>
              <w:pStyle w:val="TableParagraph"/>
              <w:spacing w:line="304" w:lineRule="exact"/>
              <w:ind w:left="136"/>
              <w:rPr>
                <w:rFonts w:ascii="ヒラギノ角ゴ StdN W8" w:eastAsia="ヒラギノ角ゴ StdN W8" w:hint="eastAsia"/>
                <w:b/>
                <w:sz w:val="20"/>
              </w:rPr>
            </w:pPr>
            <w:r>
              <w:rPr>
                <w:rFonts w:ascii="ヒラギノ角ゴ StdN W8" w:eastAsia="ヒラギノ角ゴ StdN W8" w:hint="eastAsia"/>
                <w:b/>
                <w:sz w:val="20"/>
              </w:rPr>
              <w:t>分野</w:t>
            </w:r>
          </w:p>
        </w:tc>
        <w:tc>
          <w:tcPr>
            <w:tcW w:w="663" w:type="dxa"/>
            <w:shd w:val="clear" w:color="auto" w:fill="CCFFCC"/>
          </w:tcPr>
          <w:p>
            <w:pPr>
              <w:pStyle w:val="TableParagraph"/>
              <w:spacing w:line="304" w:lineRule="exact"/>
              <w:ind w:left="110" w:right="80"/>
              <w:jc w:val="center"/>
              <w:rPr>
                <w:rFonts w:ascii="ヒラギノ角ゴ StdN W8" w:eastAsia="ヒラギノ角ゴ StdN W8" w:hint="eastAsia"/>
                <w:b/>
                <w:sz w:val="20"/>
              </w:rPr>
            </w:pPr>
            <w:r>
              <w:rPr>
                <w:rFonts w:ascii="ヒラギノ角ゴ StdN W8" w:eastAsia="ヒラギノ角ゴ StdN W8" w:hint="eastAsia"/>
                <w:b/>
                <w:sz w:val="20"/>
              </w:rPr>
              <w:t>地区</w:t>
            </w:r>
          </w:p>
        </w:tc>
        <w:tc>
          <w:tcPr>
            <w:tcW w:w="1105" w:type="dxa"/>
            <w:shd w:val="clear" w:color="auto" w:fill="CCFFCC"/>
          </w:tcPr>
          <w:p>
            <w:pPr>
              <w:pStyle w:val="TableParagraph"/>
              <w:spacing w:line="304" w:lineRule="exact"/>
              <w:ind w:left="30" w:right="2"/>
              <w:jc w:val="center"/>
              <w:rPr>
                <w:rFonts w:ascii="ヒラギノ角ゴ StdN W8" w:eastAsia="ヒラギノ角ゴ StdN W8" w:hint="eastAsia"/>
                <w:b/>
                <w:sz w:val="20"/>
              </w:rPr>
            </w:pPr>
            <w:r>
              <w:rPr>
                <w:rFonts w:ascii="ヒラギノ角ゴ StdN W8" w:eastAsia="ヒラギノ角ゴ StdN W8" w:hint="eastAsia"/>
                <w:b/>
                <w:sz w:val="20"/>
              </w:rPr>
              <w:t>業種</w:t>
            </w:r>
          </w:p>
        </w:tc>
        <w:tc>
          <w:tcPr>
            <w:tcW w:w="5991" w:type="dxa"/>
            <w:shd w:val="clear" w:color="auto" w:fill="CCFFCC"/>
          </w:tcPr>
          <w:p>
            <w:pPr>
              <w:pStyle w:val="TableParagraph"/>
              <w:spacing w:line="304" w:lineRule="exact"/>
              <w:ind w:left="2778" w:right="2752"/>
              <w:jc w:val="center"/>
              <w:rPr>
                <w:rFonts w:ascii="ヒラギノ角ゴ StdN W8" w:eastAsia="ヒラギノ角ゴ StdN W8" w:hint="eastAsia"/>
                <w:b/>
                <w:sz w:val="20"/>
              </w:rPr>
            </w:pPr>
            <w:r>
              <w:rPr>
                <w:rFonts w:ascii="ヒラギノ角ゴ StdN W8" w:eastAsia="ヒラギノ角ゴ StdN W8" w:hint="eastAsia"/>
                <w:b/>
                <w:sz w:val="20"/>
              </w:rPr>
              <w:t>理由</w:t>
            </w:r>
          </w:p>
        </w:tc>
      </w:tr>
      <w:tr>
        <w:trPr>
          <w:trHeight w:val="563" w:hRule="atLeast"/>
        </w:trPr>
        <w:tc>
          <w:tcPr>
            <w:tcW w:w="1464" w:type="dxa"/>
            <w:vMerge w:val="restart"/>
          </w:tcPr>
          <w:p>
            <w:pPr>
              <w:pStyle w:val="TableParagraph"/>
              <w:spacing w:before="141"/>
              <w:ind w:left="35"/>
              <w:rPr>
                <w:sz w:val="20"/>
              </w:rPr>
            </w:pPr>
            <w:r>
              <w:rPr>
                <w:sz w:val="20"/>
              </w:rPr>
              <w:t>26年4～6月頃</w:t>
            </w:r>
          </w:p>
        </w:tc>
        <w:tc>
          <w:tcPr>
            <w:tcW w:w="663" w:type="dxa"/>
            <w:vMerge w:val="restart"/>
          </w:tcPr>
          <w:p>
            <w:pPr>
              <w:pStyle w:val="TableParagraph"/>
              <w:spacing w:before="141"/>
              <w:ind w:left="131"/>
              <w:rPr>
                <w:sz w:val="20"/>
              </w:rPr>
            </w:pPr>
            <w:r>
              <w:rPr>
                <w:sz w:val="20"/>
              </w:rPr>
              <w:t>家計</w:t>
            </w:r>
          </w:p>
        </w:tc>
        <w:tc>
          <w:tcPr>
            <w:tcW w:w="663" w:type="dxa"/>
          </w:tcPr>
          <w:p>
            <w:pPr>
              <w:pStyle w:val="TableParagraph"/>
              <w:spacing w:before="141"/>
              <w:ind w:left="104" w:right="86"/>
              <w:jc w:val="center"/>
              <w:rPr>
                <w:sz w:val="20"/>
              </w:rPr>
            </w:pPr>
            <w:r>
              <w:rPr>
                <w:sz w:val="20"/>
              </w:rPr>
              <w:t>東青</w:t>
            </w:r>
          </w:p>
        </w:tc>
        <w:tc>
          <w:tcPr>
            <w:tcW w:w="1105" w:type="dxa"/>
          </w:tcPr>
          <w:p>
            <w:pPr>
              <w:pStyle w:val="TableParagraph"/>
              <w:spacing w:line="199" w:lineRule="auto" w:before="64"/>
              <w:ind w:left="149" w:right="29" w:hanging="101"/>
              <w:rPr>
                <w:sz w:val="20"/>
              </w:rPr>
            </w:pPr>
            <w:r>
              <w:rPr>
                <w:sz w:val="20"/>
              </w:rPr>
              <w:t>観光型ホテル・旅館</w:t>
            </w:r>
          </w:p>
        </w:tc>
        <w:tc>
          <w:tcPr>
            <w:tcW w:w="5991" w:type="dxa"/>
          </w:tcPr>
          <w:p>
            <w:pPr>
              <w:pStyle w:val="TableParagraph"/>
              <w:spacing w:before="141"/>
              <w:ind w:left="33"/>
              <w:rPr>
                <w:sz w:val="20"/>
              </w:rPr>
            </w:pPr>
            <w:r>
              <w:rPr>
                <w:sz w:val="20"/>
              </w:rPr>
              <w:t>4月のみ影響が見られた。5月以降は悪くなかった。</w:t>
            </w:r>
          </w:p>
        </w:tc>
      </w:tr>
      <w:tr>
        <w:trPr>
          <w:trHeight w:val="740"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tcPr>
          <w:p>
            <w:pPr>
              <w:pStyle w:val="TableParagraph"/>
              <w:spacing w:before="2"/>
              <w:rPr>
                <w:sz w:val="17"/>
              </w:rPr>
            </w:pPr>
          </w:p>
          <w:p>
            <w:pPr>
              <w:pStyle w:val="TableParagraph"/>
              <w:ind w:left="104" w:right="86"/>
              <w:jc w:val="center"/>
              <w:rPr>
                <w:sz w:val="20"/>
              </w:rPr>
            </w:pPr>
            <w:r>
              <w:rPr>
                <w:sz w:val="20"/>
              </w:rPr>
              <w:t>県南</w:t>
            </w:r>
          </w:p>
        </w:tc>
        <w:tc>
          <w:tcPr>
            <w:tcW w:w="1105" w:type="dxa"/>
          </w:tcPr>
          <w:p>
            <w:pPr>
              <w:pStyle w:val="TableParagraph"/>
              <w:spacing w:line="199" w:lineRule="auto" w:before="153"/>
              <w:ind w:left="149" w:right="29" w:hanging="101"/>
              <w:rPr>
                <w:sz w:val="20"/>
              </w:rPr>
            </w:pPr>
            <w:r>
              <w:rPr>
                <w:sz w:val="20"/>
              </w:rPr>
              <w:t>観光型ホテル・旅館</w:t>
            </w:r>
          </w:p>
        </w:tc>
        <w:tc>
          <w:tcPr>
            <w:tcW w:w="5991" w:type="dxa"/>
          </w:tcPr>
          <w:p>
            <w:pPr>
              <w:pStyle w:val="TableParagraph"/>
              <w:spacing w:line="199" w:lineRule="auto" w:before="43"/>
              <w:ind w:left="33" w:right="16"/>
              <w:jc w:val="both"/>
              <w:rPr>
                <w:sz w:val="20"/>
              </w:rPr>
            </w:pPr>
            <w:r>
              <w:rPr>
                <w:spacing w:val="11"/>
                <w:w w:val="95"/>
                <w:sz w:val="20"/>
              </w:rPr>
              <w:t>増税直後のみ、ホテル集客状況が低迷したが、夏には完全に回  </w:t>
            </w:r>
            <w:r>
              <w:rPr>
                <w:spacing w:val="4"/>
                <w:w w:val="95"/>
                <w:sz w:val="20"/>
              </w:rPr>
              <w:t>復。現在は、売店単価も増加しており、回復していると判断して  </w:t>
            </w:r>
            <w:r>
              <w:rPr>
                <w:spacing w:val="1"/>
                <w:sz w:val="20"/>
              </w:rPr>
              <w:t>いる。</w:t>
            </w:r>
          </w:p>
        </w:tc>
      </w:tr>
      <w:tr>
        <w:trPr>
          <w:trHeight w:val="740"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tcPr>
          <w:p>
            <w:pPr>
              <w:pStyle w:val="TableParagraph"/>
              <w:spacing w:before="2"/>
              <w:rPr>
                <w:sz w:val="17"/>
              </w:rPr>
            </w:pPr>
          </w:p>
          <w:p>
            <w:pPr>
              <w:pStyle w:val="TableParagraph"/>
              <w:ind w:left="104" w:right="86"/>
              <w:jc w:val="center"/>
              <w:rPr>
                <w:sz w:val="20"/>
              </w:rPr>
            </w:pPr>
            <w:r>
              <w:rPr>
                <w:sz w:val="20"/>
              </w:rPr>
              <w:t>下北</w:t>
            </w:r>
          </w:p>
        </w:tc>
        <w:tc>
          <w:tcPr>
            <w:tcW w:w="1105" w:type="dxa"/>
          </w:tcPr>
          <w:p>
            <w:pPr>
              <w:pStyle w:val="TableParagraph"/>
              <w:spacing w:before="2"/>
              <w:rPr>
                <w:sz w:val="17"/>
              </w:rPr>
            </w:pPr>
          </w:p>
          <w:p>
            <w:pPr>
              <w:pStyle w:val="TableParagraph"/>
              <w:ind w:left="30" w:right="13"/>
              <w:jc w:val="center"/>
              <w:rPr>
                <w:sz w:val="20"/>
              </w:rPr>
            </w:pPr>
            <w:r>
              <w:rPr>
                <w:sz w:val="20"/>
              </w:rPr>
              <w:t>コンビニ</w:t>
            </w:r>
          </w:p>
        </w:tc>
        <w:tc>
          <w:tcPr>
            <w:tcW w:w="5991" w:type="dxa"/>
          </w:tcPr>
          <w:p>
            <w:pPr>
              <w:pStyle w:val="TableParagraph"/>
              <w:spacing w:line="199" w:lineRule="auto" w:before="43"/>
              <w:ind w:left="33" w:right="16"/>
              <w:jc w:val="both"/>
              <w:rPr>
                <w:sz w:val="20"/>
              </w:rPr>
            </w:pPr>
            <w:r>
              <w:rPr>
                <w:spacing w:val="2"/>
                <w:w w:val="95"/>
                <w:sz w:val="20"/>
              </w:rPr>
              <w:t>26</w:t>
            </w:r>
            <w:r>
              <w:rPr>
                <w:spacing w:val="5"/>
                <w:w w:val="95"/>
                <w:sz w:val="20"/>
              </w:rPr>
              <w:t>年</w:t>
            </w:r>
            <w:r>
              <w:rPr>
                <w:spacing w:val="3"/>
                <w:w w:val="95"/>
                <w:sz w:val="20"/>
              </w:rPr>
              <w:t>4</w:t>
            </w:r>
            <w:r>
              <w:rPr>
                <w:spacing w:val="5"/>
                <w:w w:val="95"/>
                <w:sz w:val="20"/>
              </w:rPr>
              <w:t>月中は、やはり消費減退があるなと感じていたが、</w:t>
            </w:r>
            <w:r>
              <w:rPr>
                <w:spacing w:val="3"/>
                <w:w w:val="95"/>
                <w:sz w:val="20"/>
              </w:rPr>
              <w:t>5</w:t>
            </w:r>
            <w:r>
              <w:rPr>
                <w:spacing w:val="4"/>
                <w:w w:val="95"/>
                <w:sz w:val="20"/>
              </w:rPr>
              <w:t>月には 回復していたと思う。増税しても、必要なものは買わなければい  </w:t>
            </w:r>
            <w:r>
              <w:rPr>
                <w:spacing w:val="2"/>
                <w:sz w:val="20"/>
              </w:rPr>
              <w:t>けないので、仕方がないという感じ。</w:t>
            </w:r>
          </w:p>
        </w:tc>
      </w:tr>
      <w:tr>
        <w:trPr>
          <w:trHeight w:val="563" w:hRule="atLeast"/>
        </w:trPr>
        <w:tc>
          <w:tcPr>
            <w:tcW w:w="1464" w:type="dxa"/>
            <w:vMerge w:val="restart"/>
          </w:tcPr>
          <w:p>
            <w:pPr>
              <w:pStyle w:val="TableParagraph"/>
              <w:spacing w:before="141"/>
              <w:ind w:left="35"/>
              <w:rPr>
                <w:sz w:val="20"/>
              </w:rPr>
            </w:pPr>
            <w:r>
              <w:rPr>
                <w:sz w:val="20"/>
              </w:rPr>
              <w:t>26年7～9月頃</w:t>
            </w:r>
          </w:p>
        </w:tc>
        <w:tc>
          <w:tcPr>
            <w:tcW w:w="663" w:type="dxa"/>
            <w:vMerge w:val="restart"/>
          </w:tcPr>
          <w:p>
            <w:pPr>
              <w:pStyle w:val="TableParagraph"/>
              <w:spacing w:before="141"/>
              <w:ind w:left="131"/>
              <w:rPr>
                <w:sz w:val="20"/>
              </w:rPr>
            </w:pPr>
            <w:r>
              <w:rPr>
                <w:sz w:val="20"/>
              </w:rPr>
              <w:t>家計</w:t>
            </w:r>
          </w:p>
        </w:tc>
        <w:tc>
          <w:tcPr>
            <w:tcW w:w="663" w:type="dxa"/>
          </w:tcPr>
          <w:p>
            <w:pPr>
              <w:pStyle w:val="TableParagraph"/>
              <w:spacing w:before="141"/>
              <w:ind w:left="104" w:right="86"/>
              <w:jc w:val="center"/>
              <w:rPr>
                <w:sz w:val="20"/>
              </w:rPr>
            </w:pPr>
            <w:r>
              <w:rPr>
                <w:sz w:val="20"/>
              </w:rPr>
              <w:t>津軽</w:t>
            </w:r>
          </w:p>
        </w:tc>
        <w:tc>
          <w:tcPr>
            <w:tcW w:w="1105" w:type="dxa"/>
          </w:tcPr>
          <w:p>
            <w:pPr>
              <w:pStyle w:val="TableParagraph"/>
              <w:spacing w:before="141"/>
              <w:ind w:left="30" w:right="14"/>
              <w:jc w:val="center"/>
              <w:rPr>
                <w:sz w:val="20"/>
              </w:rPr>
            </w:pPr>
            <w:r>
              <w:rPr>
                <w:sz w:val="20"/>
              </w:rPr>
              <w:t>衣料専門店</w:t>
            </w:r>
          </w:p>
        </w:tc>
        <w:tc>
          <w:tcPr>
            <w:tcW w:w="5991" w:type="dxa"/>
          </w:tcPr>
          <w:p>
            <w:pPr>
              <w:pStyle w:val="TableParagraph"/>
              <w:spacing w:before="141"/>
              <w:ind w:left="33"/>
              <w:rPr>
                <w:sz w:val="20"/>
              </w:rPr>
            </w:pPr>
            <w:r>
              <w:rPr>
                <w:sz w:val="20"/>
              </w:rPr>
              <w:t>８％増税に慣れてきた。9月の秋の商戦が良かった。</w:t>
            </w:r>
          </w:p>
        </w:tc>
      </w:tr>
      <w:tr>
        <w:trPr>
          <w:trHeight w:val="740"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tcPr>
          <w:p>
            <w:pPr>
              <w:pStyle w:val="TableParagraph"/>
              <w:spacing w:before="2"/>
              <w:rPr>
                <w:sz w:val="17"/>
              </w:rPr>
            </w:pPr>
          </w:p>
          <w:p>
            <w:pPr>
              <w:pStyle w:val="TableParagraph"/>
              <w:ind w:left="104" w:right="86"/>
              <w:jc w:val="center"/>
              <w:rPr>
                <w:sz w:val="20"/>
              </w:rPr>
            </w:pPr>
            <w:r>
              <w:rPr>
                <w:sz w:val="20"/>
              </w:rPr>
              <w:t>県南</w:t>
            </w:r>
          </w:p>
        </w:tc>
        <w:tc>
          <w:tcPr>
            <w:tcW w:w="1105" w:type="dxa"/>
          </w:tcPr>
          <w:p>
            <w:pPr>
              <w:pStyle w:val="TableParagraph"/>
              <w:spacing w:before="2"/>
              <w:rPr>
                <w:sz w:val="17"/>
              </w:rPr>
            </w:pPr>
          </w:p>
          <w:p>
            <w:pPr>
              <w:pStyle w:val="TableParagraph"/>
              <w:ind w:left="30" w:right="13"/>
              <w:jc w:val="center"/>
              <w:rPr>
                <w:sz w:val="20"/>
              </w:rPr>
            </w:pPr>
            <w:r>
              <w:rPr>
                <w:sz w:val="20"/>
              </w:rPr>
              <w:t>美容院</w:t>
            </w:r>
          </w:p>
        </w:tc>
        <w:tc>
          <w:tcPr>
            <w:tcW w:w="5991" w:type="dxa"/>
          </w:tcPr>
          <w:p>
            <w:pPr>
              <w:pStyle w:val="TableParagraph"/>
              <w:spacing w:line="199" w:lineRule="auto" w:before="43"/>
              <w:ind w:left="33" w:right="16"/>
              <w:jc w:val="both"/>
              <w:rPr>
                <w:sz w:val="20"/>
              </w:rPr>
            </w:pPr>
            <w:r>
              <w:rPr>
                <w:w w:val="95"/>
                <w:sz w:val="20"/>
              </w:rPr>
              <w:t>最初は8%になったと、上がった事が現実になった思いを口にしていた。夏頃にはあきらめて買い控えでもしようかとなったが、食  </w:t>
            </w:r>
            <w:r>
              <w:rPr>
                <w:sz w:val="20"/>
              </w:rPr>
              <w:t>料品で高くなった実感をうけたらしい。</w:t>
            </w:r>
          </w:p>
        </w:tc>
      </w:tr>
      <w:tr>
        <w:trPr>
          <w:trHeight w:val="563" w:hRule="atLeast"/>
        </w:trPr>
        <w:tc>
          <w:tcPr>
            <w:tcW w:w="1464" w:type="dxa"/>
            <w:vMerge w:val="restart"/>
          </w:tcPr>
          <w:p>
            <w:pPr>
              <w:pStyle w:val="TableParagraph"/>
              <w:spacing w:line="199" w:lineRule="auto" w:before="64"/>
              <w:ind w:left="35" w:right="199"/>
              <w:rPr>
                <w:sz w:val="20"/>
              </w:rPr>
            </w:pPr>
            <w:r>
              <w:rPr>
                <w:w w:val="95"/>
                <w:sz w:val="20"/>
              </w:rPr>
              <w:t>26年10～12月</w:t>
            </w:r>
            <w:r>
              <w:rPr>
                <w:sz w:val="20"/>
              </w:rPr>
              <w:t>頃</w:t>
            </w:r>
          </w:p>
        </w:tc>
        <w:tc>
          <w:tcPr>
            <w:tcW w:w="663" w:type="dxa"/>
            <w:vMerge w:val="restart"/>
          </w:tcPr>
          <w:p>
            <w:pPr>
              <w:pStyle w:val="TableParagraph"/>
              <w:spacing w:before="141"/>
              <w:ind w:left="131"/>
              <w:rPr>
                <w:sz w:val="20"/>
              </w:rPr>
            </w:pPr>
            <w:r>
              <w:rPr>
                <w:sz w:val="20"/>
              </w:rPr>
              <w:t>家計</w:t>
            </w:r>
          </w:p>
        </w:tc>
        <w:tc>
          <w:tcPr>
            <w:tcW w:w="663" w:type="dxa"/>
            <w:vMerge w:val="restart"/>
          </w:tcPr>
          <w:p>
            <w:pPr>
              <w:pStyle w:val="TableParagraph"/>
              <w:spacing w:before="141"/>
              <w:ind w:left="130"/>
              <w:rPr>
                <w:sz w:val="20"/>
              </w:rPr>
            </w:pPr>
            <w:r>
              <w:rPr>
                <w:sz w:val="20"/>
              </w:rPr>
              <w:t>東青</w:t>
            </w:r>
          </w:p>
        </w:tc>
        <w:tc>
          <w:tcPr>
            <w:tcW w:w="1105" w:type="dxa"/>
          </w:tcPr>
          <w:p>
            <w:pPr>
              <w:pStyle w:val="TableParagraph"/>
              <w:spacing w:before="141"/>
              <w:ind w:left="30" w:right="13"/>
              <w:jc w:val="center"/>
              <w:rPr>
                <w:sz w:val="20"/>
              </w:rPr>
            </w:pPr>
            <w:r>
              <w:rPr>
                <w:sz w:val="20"/>
              </w:rPr>
              <w:t>スーパー</w:t>
            </w:r>
          </w:p>
        </w:tc>
        <w:tc>
          <w:tcPr>
            <w:tcW w:w="5991" w:type="dxa"/>
          </w:tcPr>
          <w:p>
            <w:pPr>
              <w:pStyle w:val="TableParagraph"/>
              <w:spacing w:before="141"/>
              <w:ind w:left="33"/>
              <w:rPr>
                <w:sz w:val="20"/>
              </w:rPr>
            </w:pPr>
            <w:r>
              <w:rPr>
                <w:sz w:val="20"/>
              </w:rPr>
              <w:t>特に、12月頃から高額商品の購買動向が見受けられた。</w:t>
            </w:r>
          </w:p>
        </w:tc>
      </w:tr>
      <w:tr>
        <w:trPr>
          <w:trHeight w:val="563"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tcBorders>
              <w:top w:val="nil"/>
            </w:tcBorders>
          </w:tcPr>
          <w:p>
            <w:pPr>
              <w:rPr>
                <w:sz w:val="2"/>
                <w:szCs w:val="2"/>
              </w:rPr>
            </w:pPr>
          </w:p>
        </w:tc>
        <w:tc>
          <w:tcPr>
            <w:tcW w:w="1105" w:type="dxa"/>
          </w:tcPr>
          <w:p>
            <w:pPr>
              <w:pStyle w:val="TableParagraph"/>
              <w:spacing w:before="141"/>
              <w:ind w:left="30" w:right="14"/>
              <w:jc w:val="center"/>
              <w:rPr>
                <w:sz w:val="20"/>
              </w:rPr>
            </w:pPr>
            <w:r>
              <w:rPr>
                <w:sz w:val="20"/>
              </w:rPr>
              <w:t>レストラン</w:t>
            </w:r>
          </w:p>
        </w:tc>
        <w:tc>
          <w:tcPr>
            <w:tcW w:w="5991" w:type="dxa"/>
          </w:tcPr>
          <w:p>
            <w:pPr>
              <w:pStyle w:val="TableParagraph"/>
              <w:spacing w:before="141"/>
              <w:ind w:left="33"/>
              <w:rPr>
                <w:sz w:val="20"/>
              </w:rPr>
            </w:pPr>
            <w:r>
              <w:rPr>
                <w:sz w:val="20"/>
              </w:rPr>
              <w:t>年末を迎えるにつれて、例年どおりになったような。</w:t>
            </w:r>
          </w:p>
        </w:tc>
      </w:tr>
      <w:tr>
        <w:trPr>
          <w:trHeight w:val="563"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val="restart"/>
          </w:tcPr>
          <w:p>
            <w:pPr>
              <w:pStyle w:val="TableParagraph"/>
              <w:spacing w:before="141"/>
              <w:ind w:left="130"/>
              <w:rPr>
                <w:sz w:val="20"/>
              </w:rPr>
            </w:pPr>
            <w:r>
              <w:rPr>
                <w:sz w:val="20"/>
              </w:rPr>
              <w:t>津軽</w:t>
            </w:r>
          </w:p>
        </w:tc>
        <w:tc>
          <w:tcPr>
            <w:tcW w:w="1105" w:type="dxa"/>
          </w:tcPr>
          <w:p>
            <w:pPr>
              <w:pStyle w:val="TableParagraph"/>
              <w:spacing w:before="141"/>
              <w:ind w:left="30" w:right="14"/>
              <w:jc w:val="center"/>
              <w:rPr>
                <w:sz w:val="20"/>
              </w:rPr>
            </w:pPr>
            <w:r>
              <w:rPr>
                <w:sz w:val="20"/>
              </w:rPr>
              <w:t>一般小売店</w:t>
            </w:r>
          </w:p>
        </w:tc>
        <w:tc>
          <w:tcPr>
            <w:tcW w:w="5991" w:type="dxa"/>
          </w:tcPr>
          <w:p>
            <w:pPr>
              <w:pStyle w:val="TableParagraph"/>
              <w:spacing w:line="199" w:lineRule="auto" w:before="64"/>
              <w:ind w:left="33" w:right="16"/>
              <w:rPr>
                <w:sz w:val="20"/>
              </w:rPr>
            </w:pPr>
            <w:r>
              <w:rPr>
                <w:spacing w:val="8"/>
                <w:w w:val="95"/>
                <w:sz w:val="20"/>
              </w:rPr>
              <w:t>9</w:t>
            </w:r>
            <w:r>
              <w:rPr>
                <w:spacing w:val="10"/>
                <w:w w:val="95"/>
                <w:sz w:val="20"/>
              </w:rPr>
              <w:t>月</w:t>
            </w:r>
            <w:r>
              <w:rPr>
                <w:spacing w:val="6"/>
                <w:w w:val="95"/>
                <w:sz w:val="20"/>
              </w:rPr>
              <w:t>～11</w:t>
            </w:r>
            <w:r>
              <w:rPr>
                <w:spacing w:val="8"/>
                <w:w w:val="95"/>
                <w:sz w:val="20"/>
              </w:rPr>
              <w:t>月の</w:t>
            </w:r>
            <w:r>
              <w:rPr>
                <w:spacing w:val="6"/>
                <w:w w:val="95"/>
                <w:sz w:val="20"/>
              </w:rPr>
              <w:t>3</w:t>
            </w:r>
            <w:r>
              <w:rPr>
                <w:spacing w:val="7"/>
                <w:w w:val="95"/>
                <w:sz w:val="20"/>
              </w:rPr>
              <w:t>ヵ月間は</w:t>
            </w:r>
            <w:r>
              <w:rPr>
                <w:spacing w:val="8"/>
                <w:w w:val="95"/>
                <w:sz w:val="20"/>
              </w:rPr>
              <w:t>3</w:t>
            </w:r>
            <w:r>
              <w:rPr>
                <w:spacing w:val="7"/>
                <w:w w:val="95"/>
                <w:sz w:val="20"/>
              </w:rPr>
              <w:t>ヵ月累計で前年より売上が上昇した。</w:t>
            </w:r>
            <w:r>
              <w:rPr>
                <w:w w:val="95"/>
                <w:sz w:val="20"/>
              </w:rPr>
              <w:t>12 </w:t>
            </w:r>
            <w:r>
              <w:rPr>
                <w:spacing w:val="2"/>
                <w:sz w:val="20"/>
              </w:rPr>
              <w:t>月は大雪のため大幅ダウン。</w:t>
            </w:r>
          </w:p>
        </w:tc>
      </w:tr>
      <w:tr>
        <w:trPr>
          <w:trHeight w:val="563"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tcBorders>
              <w:top w:val="nil"/>
            </w:tcBorders>
          </w:tcPr>
          <w:p>
            <w:pPr>
              <w:rPr>
                <w:sz w:val="2"/>
                <w:szCs w:val="2"/>
              </w:rPr>
            </w:pPr>
          </w:p>
        </w:tc>
        <w:tc>
          <w:tcPr>
            <w:tcW w:w="1105" w:type="dxa"/>
          </w:tcPr>
          <w:p>
            <w:pPr>
              <w:pStyle w:val="TableParagraph"/>
              <w:spacing w:before="141"/>
              <w:ind w:left="30" w:right="14"/>
              <w:jc w:val="center"/>
              <w:rPr>
                <w:sz w:val="20"/>
              </w:rPr>
            </w:pPr>
            <w:r>
              <w:rPr>
                <w:sz w:val="20"/>
              </w:rPr>
              <w:t>レストラン</w:t>
            </w:r>
          </w:p>
        </w:tc>
        <w:tc>
          <w:tcPr>
            <w:tcW w:w="5991" w:type="dxa"/>
          </w:tcPr>
          <w:p>
            <w:pPr>
              <w:pStyle w:val="TableParagraph"/>
              <w:spacing w:before="141"/>
              <w:ind w:left="33"/>
              <w:rPr>
                <w:sz w:val="20"/>
              </w:rPr>
            </w:pPr>
            <w:r>
              <w:rPr>
                <w:sz w:val="20"/>
              </w:rPr>
              <w:t>12月だけ回復。1月からどうなるのか。</w:t>
            </w:r>
          </w:p>
        </w:tc>
      </w:tr>
      <w:tr>
        <w:trPr>
          <w:trHeight w:val="563"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tcPr>
          <w:p>
            <w:pPr>
              <w:pStyle w:val="TableParagraph"/>
              <w:spacing w:before="141"/>
              <w:ind w:left="104" w:right="86"/>
              <w:jc w:val="center"/>
              <w:rPr>
                <w:sz w:val="20"/>
              </w:rPr>
            </w:pPr>
            <w:r>
              <w:rPr>
                <w:sz w:val="20"/>
              </w:rPr>
              <w:t>県南</w:t>
            </w:r>
          </w:p>
        </w:tc>
        <w:tc>
          <w:tcPr>
            <w:tcW w:w="1105" w:type="dxa"/>
          </w:tcPr>
          <w:p>
            <w:pPr>
              <w:pStyle w:val="TableParagraph"/>
              <w:spacing w:before="141"/>
              <w:ind w:left="30" w:right="14"/>
              <w:jc w:val="center"/>
              <w:rPr>
                <w:sz w:val="20"/>
              </w:rPr>
            </w:pPr>
            <w:r>
              <w:rPr>
                <w:sz w:val="20"/>
              </w:rPr>
              <w:t>旅行代理店</w:t>
            </w:r>
          </w:p>
        </w:tc>
        <w:tc>
          <w:tcPr>
            <w:tcW w:w="5991" w:type="dxa"/>
          </w:tcPr>
          <w:p>
            <w:pPr>
              <w:pStyle w:val="TableParagraph"/>
              <w:spacing w:before="141"/>
              <w:ind w:left="33"/>
              <w:rPr>
                <w:sz w:val="20"/>
              </w:rPr>
            </w:pPr>
            <w:r>
              <w:rPr>
                <w:sz w:val="20"/>
              </w:rPr>
              <w:t>経済が下がってボトムになり自然反転すると思う。</w:t>
            </w:r>
          </w:p>
        </w:tc>
      </w:tr>
      <w:tr>
        <w:trPr>
          <w:trHeight w:val="563" w:hRule="atLeast"/>
        </w:trPr>
        <w:tc>
          <w:tcPr>
            <w:tcW w:w="1464" w:type="dxa"/>
            <w:vMerge/>
            <w:tcBorders>
              <w:top w:val="nil"/>
            </w:tcBorders>
          </w:tcPr>
          <w:p>
            <w:pPr>
              <w:rPr>
                <w:sz w:val="2"/>
                <w:szCs w:val="2"/>
              </w:rPr>
            </w:pPr>
          </w:p>
        </w:tc>
        <w:tc>
          <w:tcPr>
            <w:tcW w:w="663" w:type="dxa"/>
            <w:vMerge w:val="restart"/>
          </w:tcPr>
          <w:p>
            <w:pPr>
              <w:pStyle w:val="TableParagraph"/>
              <w:spacing w:before="141"/>
              <w:ind w:left="131"/>
              <w:rPr>
                <w:sz w:val="20"/>
              </w:rPr>
            </w:pPr>
            <w:r>
              <w:rPr>
                <w:sz w:val="20"/>
              </w:rPr>
              <w:t>企業</w:t>
            </w:r>
          </w:p>
        </w:tc>
        <w:tc>
          <w:tcPr>
            <w:tcW w:w="663" w:type="dxa"/>
          </w:tcPr>
          <w:p>
            <w:pPr>
              <w:pStyle w:val="TableParagraph"/>
              <w:spacing w:before="141"/>
              <w:ind w:left="104" w:right="86"/>
              <w:jc w:val="center"/>
              <w:rPr>
                <w:sz w:val="20"/>
              </w:rPr>
            </w:pPr>
            <w:r>
              <w:rPr>
                <w:sz w:val="20"/>
              </w:rPr>
              <w:t>津軽</w:t>
            </w:r>
          </w:p>
        </w:tc>
        <w:tc>
          <w:tcPr>
            <w:tcW w:w="1105" w:type="dxa"/>
          </w:tcPr>
          <w:p>
            <w:pPr>
              <w:pStyle w:val="TableParagraph"/>
              <w:spacing w:line="199" w:lineRule="auto" w:before="64"/>
              <w:ind w:left="149" w:right="29" w:hanging="101"/>
              <w:rPr>
                <w:sz w:val="20"/>
              </w:rPr>
            </w:pPr>
            <w:r>
              <w:rPr>
                <w:sz w:val="20"/>
              </w:rPr>
              <w:t>経営コンサルタント</w:t>
            </w:r>
          </w:p>
        </w:tc>
        <w:tc>
          <w:tcPr>
            <w:tcW w:w="5991" w:type="dxa"/>
          </w:tcPr>
          <w:p>
            <w:pPr>
              <w:pStyle w:val="TableParagraph"/>
              <w:spacing w:line="199" w:lineRule="auto" w:before="64"/>
              <w:ind w:left="33" w:right="16"/>
              <w:rPr>
                <w:sz w:val="20"/>
              </w:rPr>
            </w:pPr>
            <w:r>
              <w:rPr>
                <w:w w:val="95"/>
                <w:sz w:val="20"/>
              </w:rPr>
              <w:t>H26年の12月ボーナス時期と一致し、前年同期と比べ減少してい</w:t>
            </w:r>
            <w:r>
              <w:rPr>
                <w:sz w:val="20"/>
              </w:rPr>
              <w:t>ない。今後も反動減も一服したと思われる為。</w:t>
            </w:r>
          </w:p>
        </w:tc>
      </w:tr>
      <w:tr>
        <w:trPr>
          <w:trHeight w:val="563"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tcPr>
          <w:p>
            <w:pPr>
              <w:pStyle w:val="TableParagraph"/>
              <w:spacing w:before="141"/>
              <w:ind w:left="104" w:right="86"/>
              <w:jc w:val="center"/>
              <w:rPr>
                <w:sz w:val="20"/>
              </w:rPr>
            </w:pPr>
            <w:r>
              <w:rPr>
                <w:sz w:val="20"/>
              </w:rPr>
              <w:t>県南</w:t>
            </w:r>
          </w:p>
        </w:tc>
        <w:tc>
          <w:tcPr>
            <w:tcW w:w="1105" w:type="dxa"/>
          </w:tcPr>
          <w:p>
            <w:pPr>
              <w:pStyle w:val="TableParagraph"/>
              <w:spacing w:line="199" w:lineRule="auto" w:before="64"/>
              <w:ind w:left="149" w:right="29" w:hanging="101"/>
              <w:rPr>
                <w:sz w:val="20"/>
              </w:rPr>
            </w:pPr>
            <w:r>
              <w:rPr>
                <w:sz w:val="20"/>
              </w:rPr>
              <w:t>経営コンサルタント</w:t>
            </w:r>
          </w:p>
        </w:tc>
        <w:tc>
          <w:tcPr>
            <w:tcW w:w="5991" w:type="dxa"/>
          </w:tcPr>
          <w:p>
            <w:pPr>
              <w:pStyle w:val="TableParagraph"/>
              <w:spacing w:line="199" w:lineRule="auto" w:before="64"/>
              <w:ind w:left="33" w:right="16"/>
              <w:rPr>
                <w:sz w:val="20"/>
              </w:rPr>
            </w:pPr>
            <w:r>
              <w:rPr>
                <w:spacing w:val="4"/>
                <w:w w:val="95"/>
                <w:sz w:val="20"/>
              </w:rPr>
              <w:t>一部消費者や外国人の購買意欲で物は売れているが、多くの庶民  </w:t>
            </w:r>
            <w:r>
              <w:rPr>
                <w:spacing w:val="2"/>
                <w:sz w:val="20"/>
              </w:rPr>
              <w:t>は買い控えせざるを得ないのでないか。</w:t>
            </w:r>
          </w:p>
        </w:tc>
      </w:tr>
      <w:tr>
        <w:trPr>
          <w:trHeight w:val="563" w:hRule="atLeast"/>
        </w:trPr>
        <w:tc>
          <w:tcPr>
            <w:tcW w:w="1464" w:type="dxa"/>
            <w:vMerge w:val="restart"/>
          </w:tcPr>
          <w:p>
            <w:pPr>
              <w:pStyle w:val="TableParagraph"/>
              <w:spacing w:before="141"/>
              <w:ind w:left="35"/>
              <w:rPr>
                <w:sz w:val="20"/>
              </w:rPr>
            </w:pPr>
            <w:r>
              <w:rPr>
                <w:sz w:val="20"/>
              </w:rPr>
              <w:t>27年1月以降</w:t>
            </w:r>
          </w:p>
        </w:tc>
        <w:tc>
          <w:tcPr>
            <w:tcW w:w="663" w:type="dxa"/>
            <w:vMerge w:val="restart"/>
          </w:tcPr>
          <w:p>
            <w:pPr>
              <w:pStyle w:val="TableParagraph"/>
              <w:spacing w:before="141"/>
              <w:ind w:left="131"/>
              <w:rPr>
                <w:sz w:val="20"/>
              </w:rPr>
            </w:pPr>
            <w:r>
              <w:rPr>
                <w:sz w:val="20"/>
              </w:rPr>
              <w:t>家計</w:t>
            </w:r>
          </w:p>
        </w:tc>
        <w:tc>
          <w:tcPr>
            <w:tcW w:w="663" w:type="dxa"/>
            <w:vMerge w:val="restart"/>
          </w:tcPr>
          <w:p>
            <w:pPr>
              <w:pStyle w:val="TableParagraph"/>
              <w:spacing w:before="141"/>
              <w:ind w:left="130"/>
              <w:rPr>
                <w:sz w:val="20"/>
              </w:rPr>
            </w:pPr>
            <w:r>
              <w:rPr>
                <w:sz w:val="20"/>
              </w:rPr>
              <w:t>東青</w:t>
            </w:r>
          </w:p>
        </w:tc>
        <w:tc>
          <w:tcPr>
            <w:tcW w:w="1105" w:type="dxa"/>
          </w:tcPr>
          <w:p>
            <w:pPr>
              <w:pStyle w:val="TableParagraph"/>
              <w:spacing w:before="141"/>
              <w:ind w:left="30" w:right="14"/>
              <w:jc w:val="center"/>
              <w:rPr>
                <w:sz w:val="20"/>
              </w:rPr>
            </w:pPr>
            <w:r>
              <w:rPr>
                <w:sz w:val="20"/>
              </w:rPr>
              <w:t>衣料専門店</w:t>
            </w:r>
          </w:p>
        </w:tc>
        <w:tc>
          <w:tcPr>
            <w:tcW w:w="5991" w:type="dxa"/>
          </w:tcPr>
          <w:p>
            <w:pPr>
              <w:pStyle w:val="TableParagraph"/>
              <w:spacing w:line="199" w:lineRule="auto" w:before="64"/>
              <w:ind w:left="33" w:right="16"/>
              <w:rPr>
                <w:sz w:val="20"/>
              </w:rPr>
            </w:pPr>
            <w:r>
              <w:rPr>
                <w:spacing w:val="4"/>
                <w:w w:val="95"/>
                <w:sz w:val="20"/>
              </w:rPr>
              <w:t>昨年も秋の立ち上がりの時期に消費の持ち直し感があった、単純  </w:t>
            </w:r>
            <w:r>
              <w:rPr>
                <w:spacing w:val="3"/>
                <w:sz w:val="20"/>
              </w:rPr>
              <w:t>に</w:t>
            </w:r>
            <w:r>
              <w:rPr>
                <w:sz w:val="20"/>
              </w:rPr>
              <w:t>2</w:t>
            </w:r>
            <w:r>
              <w:rPr>
                <w:spacing w:val="2"/>
                <w:sz w:val="20"/>
              </w:rPr>
              <w:t>月以降の入学、入社、衣替えの時期に期待する。</w:t>
            </w:r>
          </w:p>
        </w:tc>
      </w:tr>
      <w:tr>
        <w:trPr>
          <w:trHeight w:val="563"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tcBorders>
              <w:top w:val="nil"/>
            </w:tcBorders>
          </w:tcPr>
          <w:p>
            <w:pPr>
              <w:rPr>
                <w:sz w:val="2"/>
                <w:szCs w:val="2"/>
              </w:rPr>
            </w:pPr>
          </w:p>
        </w:tc>
        <w:tc>
          <w:tcPr>
            <w:tcW w:w="1105" w:type="dxa"/>
          </w:tcPr>
          <w:p>
            <w:pPr>
              <w:pStyle w:val="TableParagraph"/>
              <w:spacing w:before="141"/>
              <w:ind w:left="30" w:right="14"/>
              <w:jc w:val="center"/>
              <w:rPr>
                <w:sz w:val="20"/>
              </w:rPr>
            </w:pPr>
            <w:r>
              <w:rPr>
                <w:sz w:val="20"/>
              </w:rPr>
              <w:t>家電量販店</w:t>
            </w:r>
          </w:p>
        </w:tc>
        <w:tc>
          <w:tcPr>
            <w:tcW w:w="5991" w:type="dxa"/>
          </w:tcPr>
          <w:p>
            <w:pPr>
              <w:pStyle w:val="TableParagraph"/>
              <w:spacing w:line="199" w:lineRule="auto" w:before="64"/>
              <w:ind w:left="33" w:right="16"/>
              <w:rPr>
                <w:sz w:val="20"/>
              </w:rPr>
            </w:pPr>
            <w:r>
              <w:rPr>
                <w:spacing w:val="4"/>
                <w:w w:val="95"/>
                <w:sz w:val="20"/>
              </w:rPr>
              <w:t>家電、ブランド品、インテリア等の高額商品で売上が低迷し、低  </w:t>
            </w:r>
            <w:r>
              <w:rPr>
                <w:spacing w:val="2"/>
                <w:sz w:val="20"/>
              </w:rPr>
              <w:t>価格志向が今後も続くと思われる。</w:t>
            </w:r>
          </w:p>
        </w:tc>
      </w:tr>
      <w:tr>
        <w:trPr>
          <w:trHeight w:val="563"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tcBorders>
              <w:top w:val="nil"/>
            </w:tcBorders>
          </w:tcPr>
          <w:p>
            <w:pPr>
              <w:rPr>
                <w:sz w:val="2"/>
                <w:szCs w:val="2"/>
              </w:rPr>
            </w:pPr>
          </w:p>
        </w:tc>
        <w:tc>
          <w:tcPr>
            <w:tcW w:w="1105" w:type="dxa"/>
          </w:tcPr>
          <w:p>
            <w:pPr>
              <w:pStyle w:val="TableParagraph"/>
              <w:spacing w:before="141"/>
              <w:ind w:left="30" w:right="13"/>
              <w:jc w:val="center"/>
              <w:rPr>
                <w:sz w:val="20"/>
              </w:rPr>
            </w:pPr>
            <w:r>
              <w:rPr>
                <w:sz w:val="20"/>
              </w:rPr>
              <w:t>商店街</w:t>
            </w:r>
          </w:p>
        </w:tc>
        <w:tc>
          <w:tcPr>
            <w:tcW w:w="5991" w:type="dxa"/>
          </w:tcPr>
          <w:p>
            <w:pPr>
              <w:pStyle w:val="TableParagraph"/>
              <w:spacing w:before="141"/>
              <w:ind w:left="33"/>
              <w:rPr>
                <w:sz w:val="20"/>
              </w:rPr>
            </w:pPr>
            <w:r>
              <w:rPr>
                <w:sz w:val="20"/>
              </w:rPr>
              <w:t>12月期も期待通りには売上が戻っていない。</w:t>
            </w:r>
          </w:p>
        </w:tc>
      </w:tr>
      <w:tr>
        <w:trPr>
          <w:trHeight w:val="563"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tcBorders>
              <w:top w:val="nil"/>
            </w:tcBorders>
          </w:tcPr>
          <w:p>
            <w:pPr>
              <w:rPr>
                <w:sz w:val="2"/>
                <w:szCs w:val="2"/>
              </w:rPr>
            </w:pPr>
          </w:p>
        </w:tc>
        <w:tc>
          <w:tcPr>
            <w:tcW w:w="1105" w:type="dxa"/>
          </w:tcPr>
          <w:p>
            <w:pPr>
              <w:pStyle w:val="TableParagraph"/>
              <w:spacing w:line="199" w:lineRule="auto" w:before="64"/>
              <w:ind w:left="451" w:right="29" w:hanging="404"/>
              <w:rPr>
                <w:sz w:val="20"/>
              </w:rPr>
            </w:pPr>
            <w:r>
              <w:rPr>
                <w:sz w:val="20"/>
              </w:rPr>
              <w:t>住宅建設販売</w:t>
            </w:r>
          </w:p>
        </w:tc>
        <w:tc>
          <w:tcPr>
            <w:tcW w:w="5991" w:type="dxa"/>
          </w:tcPr>
          <w:p>
            <w:pPr>
              <w:pStyle w:val="TableParagraph"/>
              <w:spacing w:line="199" w:lineRule="auto" w:before="64"/>
              <w:ind w:left="33" w:right="16"/>
              <w:rPr>
                <w:sz w:val="20"/>
              </w:rPr>
            </w:pPr>
            <w:r>
              <w:rPr>
                <w:spacing w:val="11"/>
                <w:w w:val="95"/>
                <w:sz w:val="20"/>
              </w:rPr>
              <w:t>是非とも今年回復し、次回増税に向けての駆け込みに期待しま  </w:t>
            </w:r>
            <w:r>
              <w:rPr>
                <w:spacing w:val="1"/>
                <w:sz w:val="20"/>
              </w:rPr>
              <w:t>す。</w:t>
            </w:r>
          </w:p>
        </w:tc>
      </w:tr>
      <w:tr>
        <w:trPr>
          <w:trHeight w:val="563"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val="restart"/>
          </w:tcPr>
          <w:p>
            <w:pPr>
              <w:pStyle w:val="TableParagraph"/>
              <w:spacing w:before="141"/>
              <w:ind w:left="130"/>
              <w:rPr>
                <w:sz w:val="20"/>
              </w:rPr>
            </w:pPr>
            <w:r>
              <w:rPr>
                <w:sz w:val="20"/>
              </w:rPr>
              <w:t>津軽</w:t>
            </w:r>
          </w:p>
        </w:tc>
        <w:tc>
          <w:tcPr>
            <w:tcW w:w="1105" w:type="dxa"/>
          </w:tcPr>
          <w:p>
            <w:pPr>
              <w:pStyle w:val="TableParagraph"/>
              <w:spacing w:line="199" w:lineRule="auto" w:before="64"/>
              <w:ind w:left="250" w:right="29" w:hanging="202"/>
              <w:rPr>
                <w:sz w:val="20"/>
              </w:rPr>
            </w:pPr>
            <w:r>
              <w:rPr>
                <w:sz w:val="20"/>
              </w:rPr>
              <w:t>ガソリンスタンド</w:t>
            </w:r>
          </w:p>
        </w:tc>
        <w:tc>
          <w:tcPr>
            <w:tcW w:w="5991" w:type="dxa"/>
          </w:tcPr>
          <w:p>
            <w:pPr>
              <w:pStyle w:val="TableParagraph"/>
              <w:spacing w:before="141"/>
              <w:ind w:left="33"/>
              <w:rPr>
                <w:sz w:val="20"/>
              </w:rPr>
            </w:pPr>
            <w:r>
              <w:rPr>
                <w:sz w:val="20"/>
              </w:rPr>
              <w:t>原油の急激な下落で消費がわずかに回復傾向です。</w:t>
            </w:r>
          </w:p>
        </w:tc>
      </w:tr>
      <w:tr>
        <w:trPr>
          <w:trHeight w:val="563"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tcBorders>
              <w:top w:val="nil"/>
            </w:tcBorders>
          </w:tcPr>
          <w:p>
            <w:pPr>
              <w:rPr>
                <w:sz w:val="2"/>
                <w:szCs w:val="2"/>
              </w:rPr>
            </w:pPr>
          </w:p>
        </w:tc>
        <w:tc>
          <w:tcPr>
            <w:tcW w:w="1105" w:type="dxa"/>
          </w:tcPr>
          <w:p>
            <w:pPr>
              <w:pStyle w:val="TableParagraph"/>
              <w:spacing w:before="141"/>
              <w:ind w:left="30" w:right="13"/>
              <w:jc w:val="center"/>
              <w:rPr>
                <w:sz w:val="20"/>
              </w:rPr>
            </w:pPr>
            <w:r>
              <w:rPr>
                <w:sz w:val="20"/>
              </w:rPr>
              <w:t>設計事務所</w:t>
            </w:r>
          </w:p>
        </w:tc>
        <w:tc>
          <w:tcPr>
            <w:tcW w:w="5991" w:type="dxa"/>
          </w:tcPr>
          <w:p>
            <w:pPr>
              <w:pStyle w:val="TableParagraph"/>
              <w:spacing w:line="199" w:lineRule="auto" w:before="64"/>
              <w:ind w:left="33" w:right="16"/>
              <w:rPr>
                <w:sz w:val="20"/>
              </w:rPr>
            </w:pPr>
            <w:r>
              <w:rPr>
                <w:w w:val="95"/>
                <w:sz w:val="20"/>
              </w:rPr>
              <w:t>10%になることを先延ばししただけで、目先のことだけで将来の</w:t>
            </w:r>
            <w:r>
              <w:rPr>
                <w:sz w:val="20"/>
              </w:rPr>
              <w:t>ビジョンが描かれていないので回復どころではないか。</w:t>
            </w:r>
          </w:p>
        </w:tc>
      </w:tr>
      <w:tr>
        <w:trPr>
          <w:trHeight w:val="563"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val="restart"/>
          </w:tcPr>
          <w:p>
            <w:pPr>
              <w:pStyle w:val="TableParagraph"/>
              <w:spacing w:before="141"/>
              <w:ind w:left="130"/>
              <w:rPr>
                <w:sz w:val="20"/>
              </w:rPr>
            </w:pPr>
            <w:r>
              <w:rPr>
                <w:sz w:val="20"/>
              </w:rPr>
              <w:t>県南</w:t>
            </w:r>
          </w:p>
        </w:tc>
        <w:tc>
          <w:tcPr>
            <w:tcW w:w="1105" w:type="dxa"/>
          </w:tcPr>
          <w:p>
            <w:pPr>
              <w:pStyle w:val="TableParagraph"/>
              <w:spacing w:before="141"/>
              <w:ind w:left="30" w:right="13"/>
              <w:jc w:val="center"/>
              <w:rPr>
                <w:sz w:val="20"/>
              </w:rPr>
            </w:pPr>
            <w:r>
              <w:rPr>
                <w:sz w:val="20"/>
              </w:rPr>
              <w:t>百貨店</w:t>
            </w:r>
          </w:p>
        </w:tc>
        <w:tc>
          <w:tcPr>
            <w:tcW w:w="5991" w:type="dxa"/>
          </w:tcPr>
          <w:p>
            <w:pPr>
              <w:pStyle w:val="TableParagraph"/>
              <w:spacing w:line="199" w:lineRule="auto" w:before="64"/>
              <w:ind w:left="33" w:right="16"/>
              <w:rPr>
                <w:sz w:val="20"/>
              </w:rPr>
            </w:pPr>
            <w:r>
              <w:rPr>
                <w:w w:val="95"/>
                <w:sz w:val="20"/>
              </w:rPr>
              <w:t>消費増税により売上が落ち込んだ4月以降に回復すると予想され </w:t>
            </w:r>
            <w:r>
              <w:rPr>
                <w:sz w:val="20"/>
              </w:rPr>
              <w:t>るが、弱含みに推移すると思われる。</w:t>
            </w:r>
          </w:p>
        </w:tc>
      </w:tr>
      <w:tr>
        <w:trPr>
          <w:trHeight w:val="563"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tcBorders>
              <w:top w:val="nil"/>
            </w:tcBorders>
          </w:tcPr>
          <w:p>
            <w:pPr>
              <w:rPr>
                <w:sz w:val="2"/>
                <w:szCs w:val="2"/>
              </w:rPr>
            </w:pPr>
          </w:p>
        </w:tc>
        <w:tc>
          <w:tcPr>
            <w:tcW w:w="1105" w:type="dxa"/>
          </w:tcPr>
          <w:p>
            <w:pPr>
              <w:pStyle w:val="TableParagraph"/>
              <w:spacing w:before="141"/>
              <w:ind w:left="30" w:right="13"/>
              <w:jc w:val="center"/>
              <w:rPr>
                <w:sz w:val="20"/>
              </w:rPr>
            </w:pPr>
            <w:r>
              <w:rPr>
                <w:sz w:val="20"/>
              </w:rPr>
              <w:t>スーパー</w:t>
            </w:r>
          </w:p>
        </w:tc>
        <w:tc>
          <w:tcPr>
            <w:tcW w:w="5991" w:type="dxa"/>
          </w:tcPr>
          <w:p>
            <w:pPr>
              <w:pStyle w:val="TableParagraph"/>
              <w:spacing w:before="141"/>
              <w:ind w:left="33"/>
              <w:rPr>
                <w:sz w:val="20"/>
              </w:rPr>
            </w:pPr>
            <w:r>
              <w:rPr>
                <w:sz w:val="20"/>
              </w:rPr>
              <w:t>年明け以降、徐々に食品の値上げが続くため。</w:t>
            </w:r>
          </w:p>
        </w:tc>
      </w:tr>
      <w:tr>
        <w:trPr>
          <w:trHeight w:val="563"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tcBorders>
              <w:top w:val="nil"/>
            </w:tcBorders>
          </w:tcPr>
          <w:p>
            <w:pPr>
              <w:rPr>
                <w:sz w:val="2"/>
                <w:szCs w:val="2"/>
              </w:rPr>
            </w:pPr>
          </w:p>
        </w:tc>
        <w:tc>
          <w:tcPr>
            <w:tcW w:w="1105" w:type="dxa"/>
          </w:tcPr>
          <w:p>
            <w:pPr>
              <w:pStyle w:val="TableParagraph"/>
              <w:spacing w:before="141"/>
              <w:ind w:left="30" w:right="13"/>
              <w:jc w:val="center"/>
              <w:rPr>
                <w:sz w:val="20"/>
              </w:rPr>
            </w:pPr>
            <w:r>
              <w:rPr>
                <w:sz w:val="20"/>
              </w:rPr>
              <w:t>一般小売店</w:t>
            </w:r>
          </w:p>
        </w:tc>
        <w:tc>
          <w:tcPr>
            <w:tcW w:w="5991" w:type="dxa"/>
          </w:tcPr>
          <w:p>
            <w:pPr>
              <w:pStyle w:val="TableParagraph"/>
              <w:spacing w:before="141"/>
              <w:ind w:left="33"/>
              <w:rPr>
                <w:sz w:val="20"/>
              </w:rPr>
            </w:pPr>
            <w:r>
              <w:rPr>
                <w:sz w:val="20"/>
              </w:rPr>
              <w:t>26年12月は選挙もあり特に悪かった。</w:t>
            </w:r>
          </w:p>
        </w:tc>
      </w:tr>
      <w:tr>
        <w:trPr>
          <w:trHeight w:val="563"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tcBorders>
              <w:top w:val="nil"/>
            </w:tcBorders>
          </w:tcPr>
          <w:p>
            <w:pPr>
              <w:rPr>
                <w:sz w:val="2"/>
                <w:szCs w:val="2"/>
              </w:rPr>
            </w:pPr>
          </w:p>
        </w:tc>
        <w:tc>
          <w:tcPr>
            <w:tcW w:w="1105" w:type="dxa"/>
          </w:tcPr>
          <w:p>
            <w:pPr>
              <w:pStyle w:val="TableParagraph"/>
              <w:spacing w:line="199" w:lineRule="auto" w:before="64"/>
              <w:ind w:left="250" w:right="29" w:hanging="202"/>
              <w:rPr>
                <w:sz w:val="20"/>
              </w:rPr>
            </w:pPr>
            <w:r>
              <w:rPr>
                <w:sz w:val="20"/>
              </w:rPr>
              <w:t>ガソリンスタンド</w:t>
            </w:r>
          </w:p>
        </w:tc>
        <w:tc>
          <w:tcPr>
            <w:tcW w:w="5991" w:type="dxa"/>
          </w:tcPr>
          <w:p>
            <w:pPr>
              <w:pStyle w:val="TableParagraph"/>
              <w:spacing w:before="141"/>
              <w:ind w:left="33"/>
              <w:rPr>
                <w:sz w:val="20"/>
              </w:rPr>
            </w:pPr>
            <w:r>
              <w:rPr>
                <w:sz w:val="20"/>
              </w:rPr>
              <w:t>価格体系に慣れたかもしれない。</w:t>
            </w:r>
          </w:p>
        </w:tc>
      </w:tr>
    </w:tbl>
    <w:p>
      <w:pPr>
        <w:spacing w:after="0"/>
        <w:rPr>
          <w:sz w:val="20"/>
        </w:rPr>
        <w:sectPr>
          <w:pgSz w:w="11910" w:h="16840"/>
          <w:pgMar w:header="0" w:footer="430" w:top="1060" w:bottom="620" w:left="1020" w:right="640"/>
        </w:sectPr>
      </w:pPr>
    </w:p>
    <w:p>
      <w:pPr>
        <w:pStyle w:val="BodyText"/>
        <w:spacing w:before="5"/>
        <w:rPr>
          <w:rFonts w:ascii="Times New Roman"/>
          <w:sz w:val="23"/>
        </w:rPr>
      </w:pPr>
    </w:p>
    <w:tbl>
      <w:tblPr>
        <w:tblW w:w="0" w:type="auto"/>
        <w:jc w:val="left"/>
        <w:tblInd w:w="2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464"/>
        <w:gridCol w:w="663"/>
        <w:gridCol w:w="663"/>
        <w:gridCol w:w="1105"/>
        <w:gridCol w:w="5991"/>
      </w:tblGrid>
      <w:tr>
        <w:trPr>
          <w:trHeight w:val="332" w:hRule="atLeast"/>
        </w:trPr>
        <w:tc>
          <w:tcPr>
            <w:tcW w:w="1464" w:type="dxa"/>
            <w:shd w:val="clear" w:color="auto" w:fill="CCFFCC"/>
          </w:tcPr>
          <w:p>
            <w:pPr>
              <w:pStyle w:val="TableParagraph"/>
              <w:spacing w:line="304" w:lineRule="exact"/>
              <w:ind w:left="518" w:right="486"/>
              <w:jc w:val="center"/>
              <w:rPr>
                <w:rFonts w:ascii="ヒラギノ角ゴ StdN W8" w:eastAsia="ヒラギノ角ゴ StdN W8" w:hint="eastAsia"/>
                <w:b/>
                <w:sz w:val="20"/>
              </w:rPr>
            </w:pPr>
            <w:r>
              <w:rPr>
                <w:rFonts w:ascii="ヒラギノ角ゴ StdN W8" w:eastAsia="ヒラギノ角ゴ StdN W8" w:hint="eastAsia"/>
                <w:b/>
                <w:sz w:val="20"/>
              </w:rPr>
              <w:t>回答</w:t>
            </w:r>
          </w:p>
        </w:tc>
        <w:tc>
          <w:tcPr>
            <w:tcW w:w="663" w:type="dxa"/>
            <w:shd w:val="clear" w:color="auto" w:fill="CCFFCC"/>
          </w:tcPr>
          <w:p>
            <w:pPr>
              <w:pStyle w:val="TableParagraph"/>
              <w:spacing w:line="304" w:lineRule="exact"/>
              <w:ind w:left="136"/>
              <w:rPr>
                <w:rFonts w:ascii="ヒラギノ角ゴ StdN W8" w:eastAsia="ヒラギノ角ゴ StdN W8" w:hint="eastAsia"/>
                <w:b/>
                <w:sz w:val="20"/>
              </w:rPr>
            </w:pPr>
            <w:r>
              <w:rPr>
                <w:rFonts w:ascii="ヒラギノ角ゴ StdN W8" w:eastAsia="ヒラギノ角ゴ StdN W8" w:hint="eastAsia"/>
                <w:b/>
                <w:sz w:val="20"/>
              </w:rPr>
              <w:t>分野</w:t>
            </w:r>
          </w:p>
        </w:tc>
        <w:tc>
          <w:tcPr>
            <w:tcW w:w="663" w:type="dxa"/>
            <w:shd w:val="clear" w:color="auto" w:fill="CCFFCC"/>
          </w:tcPr>
          <w:p>
            <w:pPr>
              <w:pStyle w:val="TableParagraph"/>
              <w:spacing w:line="304" w:lineRule="exact"/>
              <w:ind w:left="110" w:right="80"/>
              <w:jc w:val="center"/>
              <w:rPr>
                <w:rFonts w:ascii="ヒラギノ角ゴ StdN W8" w:eastAsia="ヒラギノ角ゴ StdN W8" w:hint="eastAsia"/>
                <w:b/>
                <w:sz w:val="20"/>
              </w:rPr>
            </w:pPr>
            <w:r>
              <w:rPr>
                <w:rFonts w:ascii="ヒラギノ角ゴ StdN W8" w:eastAsia="ヒラギノ角ゴ StdN W8" w:hint="eastAsia"/>
                <w:b/>
                <w:sz w:val="20"/>
              </w:rPr>
              <w:t>地区</w:t>
            </w:r>
          </w:p>
        </w:tc>
        <w:tc>
          <w:tcPr>
            <w:tcW w:w="1105" w:type="dxa"/>
            <w:shd w:val="clear" w:color="auto" w:fill="CCFFCC"/>
          </w:tcPr>
          <w:p>
            <w:pPr>
              <w:pStyle w:val="TableParagraph"/>
              <w:spacing w:line="304" w:lineRule="exact"/>
              <w:ind w:left="30" w:right="2"/>
              <w:jc w:val="center"/>
              <w:rPr>
                <w:rFonts w:ascii="ヒラギノ角ゴ StdN W8" w:eastAsia="ヒラギノ角ゴ StdN W8" w:hint="eastAsia"/>
                <w:b/>
                <w:sz w:val="20"/>
              </w:rPr>
            </w:pPr>
            <w:r>
              <w:rPr>
                <w:rFonts w:ascii="ヒラギノ角ゴ StdN W8" w:eastAsia="ヒラギノ角ゴ StdN W8" w:hint="eastAsia"/>
                <w:b/>
                <w:sz w:val="20"/>
              </w:rPr>
              <w:t>業種</w:t>
            </w:r>
          </w:p>
        </w:tc>
        <w:tc>
          <w:tcPr>
            <w:tcW w:w="5991" w:type="dxa"/>
            <w:shd w:val="clear" w:color="auto" w:fill="CCFFCC"/>
          </w:tcPr>
          <w:p>
            <w:pPr>
              <w:pStyle w:val="TableParagraph"/>
              <w:spacing w:line="304" w:lineRule="exact"/>
              <w:ind w:left="2778" w:right="2752"/>
              <w:jc w:val="center"/>
              <w:rPr>
                <w:rFonts w:ascii="ヒラギノ角ゴ StdN W8" w:eastAsia="ヒラギノ角ゴ StdN W8" w:hint="eastAsia"/>
                <w:b/>
                <w:sz w:val="20"/>
              </w:rPr>
            </w:pPr>
            <w:r>
              <w:rPr>
                <w:rFonts w:ascii="ヒラギノ角ゴ StdN W8" w:eastAsia="ヒラギノ角ゴ StdN W8" w:hint="eastAsia"/>
                <w:b/>
                <w:sz w:val="20"/>
              </w:rPr>
              <w:t>理由</w:t>
            </w:r>
          </w:p>
        </w:tc>
      </w:tr>
      <w:tr>
        <w:trPr>
          <w:trHeight w:val="563" w:hRule="atLeast"/>
        </w:trPr>
        <w:tc>
          <w:tcPr>
            <w:tcW w:w="1464" w:type="dxa"/>
            <w:vMerge w:val="restart"/>
          </w:tcPr>
          <w:p>
            <w:pPr>
              <w:pStyle w:val="TableParagraph"/>
              <w:spacing w:before="141"/>
              <w:ind w:left="35"/>
              <w:rPr>
                <w:sz w:val="20"/>
              </w:rPr>
            </w:pPr>
            <w:r>
              <w:rPr>
                <w:sz w:val="20"/>
              </w:rPr>
              <w:t>27年1月以降</w:t>
            </w:r>
          </w:p>
        </w:tc>
        <w:tc>
          <w:tcPr>
            <w:tcW w:w="663" w:type="dxa"/>
            <w:vMerge w:val="restart"/>
          </w:tcPr>
          <w:p>
            <w:pPr>
              <w:pStyle w:val="TableParagraph"/>
              <w:spacing w:before="141"/>
              <w:ind w:left="131"/>
              <w:rPr>
                <w:sz w:val="20"/>
              </w:rPr>
            </w:pPr>
            <w:r>
              <w:rPr>
                <w:sz w:val="20"/>
              </w:rPr>
              <w:t>家計</w:t>
            </w:r>
          </w:p>
        </w:tc>
        <w:tc>
          <w:tcPr>
            <w:tcW w:w="663" w:type="dxa"/>
            <w:vMerge w:val="restart"/>
          </w:tcPr>
          <w:p>
            <w:pPr>
              <w:pStyle w:val="TableParagraph"/>
              <w:spacing w:before="141"/>
              <w:ind w:left="130"/>
              <w:rPr>
                <w:sz w:val="20"/>
              </w:rPr>
            </w:pPr>
            <w:r>
              <w:rPr>
                <w:sz w:val="20"/>
              </w:rPr>
              <w:t>下北</w:t>
            </w:r>
          </w:p>
        </w:tc>
        <w:tc>
          <w:tcPr>
            <w:tcW w:w="1105" w:type="dxa"/>
          </w:tcPr>
          <w:p>
            <w:pPr>
              <w:pStyle w:val="TableParagraph"/>
              <w:spacing w:before="141"/>
              <w:ind w:left="30" w:right="13"/>
              <w:jc w:val="center"/>
              <w:rPr>
                <w:sz w:val="20"/>
              </w:rPr>
            </w:pPr>
            <w:r>
              <w:rPr>
                <w:sz w:val="20"/>
              </w:rPr>
              <w:t>スーパー</w:t>
            </w:r>
          </w:p>
        </w:tc>
        <w:tc>
          <w:tcPr>
            <w:tcW w:w="5991" w:type="dxa"/>
          </w:tcPr>
          <w:p>
            <w:pPr>
              <w:pStyle w:val="TableParagraph"/>
              <w:spacing w:line="199" w:lineRule="auto" w:before="64"/>
              <w:ind w:left="33" w:right="16"/>
              <w:rPr>
                <w:sz w:val="20"/>
              </w:rPr>
            </w:pPr>
            <w:r>
              <w:rPr>
                <w:w w:val="95"/>
                <w:sz w:val="20"/>
              </w:rPr>
              <w:t>物価の変動や低価格と高額品の2極分化。原発による景気減退の </w:t>
            </w:r>
            <w:r>
              <w:rPr>
                <w:sz w:val="20"/>
              </w:rPr>
              <w:t>ため。</w:t>
            </w:r>
          </w:p>
        </w:tc>
      </w:tr>
      <w:tr>
        <w:trPr>
          <w:trHeight w:val="563"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tcBorders>
              <w:top w:val="nil"/>
            </w:tcBorders>
          </w:tcPr>
          <w:p>
            <w:pPr>
              <w:rPr>
                <w:sz w:val="2"/>
                <w:szCs w:val="2"/>
              </w:rPr>
            </w:pPr>
          </w:p>
        </w:tc>
        <w:tc>
          <w:tcPr>
            <w:tcW w:w="1105" w:type="dxa"/>
          </w:tcPr>
          <w:p>
            <w:pPr>
              <w:pStyle w:val="TableParagraph"/>
              <w:spacing w:line="199" w:lineRule="auto" w:before="64"/>
              <w:ind w:left="250" w:right="29" w:hanging="202"/>
              <w:rPr>
                <w:sz w:val="20"/>
              </w:rPr>
            </w:pPr>
            <w:r>
              <w:rPr>
                <w:sz w:val="20"/>
              </w:rPr>
              <w:t>ガソリンスタンド</w:t>
            </w:r>
          </w:p>
        </w:tc>
        <w:tc>
          <w:tcPr>
            <w:tcW w:w="5991" w:type="dxa"/>
          </w:tcPr>
          <w:p>
            <w:pPr>
              <w:pStyle w:val="TableParagraph"/>
              <w:spacing w:line="199" w:lineRule="auto" w:before="64"/>
              <w:ind w:left="33" w:right="16"/>
              <w:rPr>
                <w:sz w:val="20"/>
              </w:rPr>
            </w:pPr>
            <w:r>
              <w:rPr>
                <w:spacing w:val="4"/>
                <w:w w:val="95"/>
                <w:sz w:val="20"/>
              </w:rPr>
              <w:t>原油価格の下落で、商品の値下げにより、消費者の財布の紐も緩  </w:t>
            </w:r>
            <w:r>
              <w:rPr>
                <w:spacing w:val="2"/>
                <w:sz w:val="20"/>
              </w:rPr>
              <w:t>んでくるのではないかと思われます。</w:t>
            </w:r>
          </w:p>
        </w:tc>
      </w:tr>
      <w:tr>
        <w:trPr>
          <w:trHeight w:val="563" w:hRule="atLeast"/>
        </w:trPr>
        <w:tc>
          <w:tcPr>
            <w:tcW w:w="1464" w:type="dxa"/>
            <w:vMerge/>
            <w:tcBorders>
              <w:top w:val="nil"/>
            </w:tcBorders>
          </w:tcPr>
          <w:p>
            <w:pPr>
              <w:rPr>
                <w:sz w:val="2"/>
                <w:szCs w:val="2"/>
              </w:rPr>
            </w:pPr>
          </w:p>
        </w:tc>
        <w:tc>
          <w:tcPr>
            <w:tcW w:w="663" w:type="dxa"/>
            <w:vMerge w:val="restart"/>
          </w:tcPr>
          <w:p>
            <w:pPr>
              <w:pStyle w:val="TableParagraph"/>
              <w:spacing w:before="141"/>
              <w:ind w:left="131"/>
              <w:rPr>
                <w:sz w:val="20"/>
              </w:rPr>
            </w:pPr>
            <w:r>
              <w:rPr>
                <w:sz w:val="20"/>
              </w:rPr>
              <w:t>企業</w:t>
            </w:r>
          </w:p>
        </w:tc>
        <w:tc>
          <w:tcPr>
            <w:tcW w:w="663" w:type="dxa"/>
          </w:tcPr>
          <w:p>
            <w:pPr>
              <w:pStyle w:val="TableParagraph"/>
              <w:spacing w:before="141"/>
              <w:ind w:left="104" w:right="86"/>
              <w:jc w:val="center"/>
              <w:rPr>
                <w:sz w:val="20"/>
              </w:rPr>
            </w:pPr>
            <w:r>
              <w:rPr>
                <w:sz w:val="20"/>
              </w:rPr>
              <w:t>県南</w:t>
            </w:r>
          </w:p>
        </w:tc>
        <w:tc>
          <w:tcPr>
            <w:tcW w:w="1105" w:type="dxa"/>
          </w:tcPr>
          <w:p>
            <w:pPr>
              <w:pStyle w:val="TableParagraph"/>
              <w:spacing w:before="141"/>
              <w:ind w:left="30" w:right="14"/>
              <w:jc w:val="center"/>
              <w:rPr>
                <w:sz w:val="20"/>
              </w:rPr>
            </w:pPr>
            <w:r>
              <w:rPr>
                <w:sz w:val="20"/>
              </w:rPr>
              <w:t>建設</w:t>
            </w:r>
          </w:p>
        </w:tc>
        <w:tc>
          <w:tcPr>
            <w:tcW w:w="5991" w:type="dxa"/>
          </w:tcPr>
          <w:p>
            <w:pPr>
              <w:pStyle w:val="TableParagraph"/>
              <w:spacing w:line="199" w:lineRule="auto" w:before="64"/>
              <w:ind w:left="33" w:right="16"/>
              <w:rPr>
                <w:sz w:val="20"/>
              </w:rPr>
            </w:pPr>
            <w:r>
              <w:rPr>
                <w:w w:val="95"/>
                <w:sz w:val="20"/>
              </w:rPr>
              <w:t>2回目の増税が延期となったことから、その前に購入するという </w:t>
            </w:r>
            <w:r>
              <w:rPr>
                <w:sz w:val="20"/>
              </w:rPr>
              <w:t>気持ちが出てくるのではないか。</w:t>
            </w:r>
          </w:p>
        </w:tc>
      </w:tr>
      <w:tr>
        <w:trPr>
          <w:trHeight w:val="563"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tcPr>
          <w:p>
            <w:pPr>
              <w:pStyle w:val="TableParagraph"/>
              <w:spacing w:before="141"/>
              <w:ind w:left="104" w:right="86"/>
              <w:jc w:val="center"/>
              <w:rPr>
                <w:sz w:val="20"/>
              </w:rPr>
            </w:pPr>
            <w:r>
              <w:rPr>
                <w:sz w:val="20"/>
              </w:rPr>
              <w:t>下北</w:t>
            </w:r>
          </w:p>
        </w:tc>
        <w:tc>
          <w:tcPr>
            <w:tcW w:w="1105" w:type="dxa"/>
          </w:tcPr>
          <w:p>
            <w:pPr>
              <w:pStyle w:val="TableParagraph"/>
              <w:spacing w:before="141"/>
              <w:ind w:left="30" w:right="14"/>
              <w:jc w:val="center"/>
              <w:rPr>
                <w:sz w:val="20"/>
              </w:rPr>
            </w:pPr>
            <w:r>
              <w:rPr>
                <w:sz w:val="20"/>
              </w:rPr>
              <w:t>食料品製造</w:t>
            </w:r>
          </w:p>
        </w:tc>
        <w:tc>
          <w:tcPr>
            <w:tcW w:w="5991" w:type="dxa"/>
          </w:tcPr>
          <w:p>
            <w:pPr>
              <w:pStyle w:val="TableParagraph"/>
              <w:spacing w:before="141"/>
              <w:ind w:left="33"/>
              <w:rPr>
                <w:sz w:val="20"/>
              </w:rPr>
            </w:pPr>
            <w:r>
              <w:rPr>
                <w:sz w:val="20"/>
              </w:rPr>
              <w:t>期待感から。</w:t>
            </w:r>
          </w:p>
        </w:tc>
      </w:tr>
      <w:tr>
        <w:trPr>
          <w:trHeight w:val="563" w:hRule="atLeast"/>
        </w:trPr>
        <w:tc>
          <w:tcPr>
            <w:tcW w:w="1464" w:type="dxa"/>
            <w:vMerge/>
            <w:tcBorders>
              <w:top w:val="nil"/>
            </w:tcBorders>
          </w:tcPr>
          <w:p>
            <w:pPr>
              <w:rPr>
                <w:sz w:val="2"/>
                <w:szCs w:val="2"/>
              </w:rPr>
            </w:pPr>
          </w:p>
        </w:tc>
        <w:tc>
          <w:tcPr>
            <w:tcW w:w="663" w:type="dxa"/>
            <w:vMerge w:val="restart"/>
          </w:tcPr>
          <w:p>
            <w:pPr>
              <w:pStyle w:val="TableParagraph"/>
              <w:spacing w:before="141"/>
              <w:ind w:left="131"/>
              <w:rPr>
                <w:sz w:val="20"/>
              </w:rPr>
            </w:pPr>
            <w:r>
              <w:rPr>
                <w:sz w:val="20"/>
              </w:rPr>
              <w:t>雇用</w:t>
            </w:r>
          </w:p>
        </w:tc>
        <w:tc>
          <w:tcPr>
            <w:tcW w:w="663" w:type="dxa"/>
          </w:tcPr>
          <w:p>
            <w:pPr>
              <w:pStyle w:val="TableParagraph"/>
              <w:spacing w:before="141"/>
              <w:ind w:left="104" w:right="86"/>
              <w:jc w:val="center"/>
              <w:rPr>
                <w:sz w:val="20"/>
              </w:rPr>
            </w:pPr>
            <w:r>
              <w:rPr>
                <w:sz w:val="20"/>
              </w:rPr>
              <w:t>東青</w:t>
            </w:r>
          </w:p>
        </w:tc>
        <w:tc>
          <w:tcPr>
            <w:tcW w:w="1105" w:type="dxa"/>
          </w:tcPr>
          <w:p>
            <w:pPr>
              <w:pStyle w:val="TableParagraph"/>
              <w:spacing w:line="199" w:lineRule="auto" w:before="64"/>
              <w:ind w:left="350" w:right="29" w:hanging="303"/>
              <w:rPr>
                <w:sz w:val="20"/>
              </w:rPr>
            </w:pPr>
            <w:r>
              <w:rPr>
                <w:sz w:val="20"/>
              </w:rPr>
              <w:t>新聞社求人広告</w:t>
            </w:r>
          </w:p>
        </w:tc>
        <w:tc>
          <w:tcPr>
            <w:tcW w:w="5991" w:type="dxa"/>
          </w:tcPr>
          <w:p>
            <w:pPr>
              <w:pStyle w:val="TableParagraph"/>
              <w:spacing w:line="199" w:lineRule="auto" w:before="64"/>
              <w:ind w:left="33" w:right="16"/>
              <w:rPr>
                <w:sz w:val="20"/>
              </w:rPr>
            </w:pPr>
            <w:r>
              <w:rPr>
                <w:spacing w:val="4"/>
                <w:w w:val="95"/>
                <w:sz w:val="20"/>
              </w:rPr>
              <w:t>次の消費増税の先が見えたので、また駆け込み消費に期待できそ  </w:t>
            </w:r>
            <w:r>
              <w:rPr>
                <w:spacing w:val="1"/>
                <w:sz w:val="20"/>
              </w:rPr>
              <w:t>う。</w:t>
            </w:r>
          </w:p>
        </w:tc>
      </w:tr>
      <w:tr>
        <w:trPr>
          <w:trHeight w:val="563"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tcPr>
          <w:p>
            <w:pPr>
              <w:pStyle w:val="TableParagraph"/>
              <w:spacing w:before="141"/>
              <w:ind w:left="104" w:right="86"/>
              <w:jc w:val="center"/>
              <w:rPr>
                <w:sz w:val="20"/>
              </w:rPr>
            </w:pPr>
            <w:r>
              <w:rPr>
                <w:sz w:val="20"/>
              </w:rPr>
              <w:t>県南</w:t>
            </w:r>
          </w:p>
        </w:tc>
        <w:tc>
          <w:tcPr>
            <w:tcW w:w="1105" w:type="dxa"/>
          </w:tcPr>
          <w:p>
            <w:pPr>
              <w:pStyle w:val="TableParagraph"/>
              <w:spacing w:line="199" w:lineRule="auto" w:before="64"/>
              <w:ind w:left="350" w:right="29" w:hanging="303"/>
              <w:rPr>
                <w:sz w:val="20"/>
              </w:rPr>
            </w:pPr>
            <w:r>
              <w:rPr>
                <w:sz w:val="20"/>
              </w:rPr>
              <w:t>新聞社求人広告</w:t>
            </w:r>
          </w:p>
        </w:tc>
        <w:tc>
          <w:tcPr>
            <w:tcW w:w="5991" w:type="dxa"/>
          </w:tcPr>
          <w:p>
            <w:pPr>
              <w:pStyle w:val="TableParagraph"/>
              <w:spacing w:before="141"/>
              <w:ind w:left="33"/>
              <w:rPr>
                <w:sz w:val="20"/>
              </w:rPr>
            </w:pPr>
            <w:r>
              <w:rPr>
                <w:sz w:val="20"/>
              </w:rPr>
              <w:t>法人税引き下げ等での希望的観測。</w:t>
            </w:r>
          </w:p>
        </w:tc>
      </w:tr>
      <w:tr>
        <w:trPr>
          <w:trHeight w:val="563" w:hRule="atLeast"/>
        </w:trPr>
        <w:tc>
          <w:tcPr>
            <w:tcW w:w="1464" w:type="dxa"/>
            <w:vMerge w:val="restart"/>
          </w:tcPr>
          <w:p>
            <w:pPr>
              <w:pStyle w:val="TableParagraph"/>
              <w:spacing w:line="199" w:lineRule="auto" w:before="64"/>
              <w:ind w:left="35" w:right="199"/>
              <w:rPr>
                <w:sz w:val="20"/>
              </w:rPr>
            </w:pPr>
            <w:r>
              <w:rPr>
                <w:sz w:val="20"/>
              </w:rPr>
              <w:t>消費減退等影響がなかった</w:t>
            </w:r>
          </w:p>
        </w:tc>
        <w:tc>
          <w:tcPr>
            <w:tcW w:w="663" w:type="dxa"/>
            <w:vMerge w:val="restart"/>
          </w:tcPr>
          <w:p>
            <w:pPr>
              <w:pStyle w:val="TableParagraph"/>
              <w:spacing w:before="141"/>
              <w:ind w:left="131"/>
              <w:rPr>
                <w:sz w:val="20"/>
              </w:rPr>
            </w:pPr>
            <w:r>
              <w:rPr>
                <w:sz w:val="20"/>
              </w:rPr>
              <w:t>家計</w:t>
            </w:r>
          </w:p>
        </w:tc>
        <w:tc>
          <w:tcPr>
            <w:tcW w:w="663" w:type="dxa"/>
          </w:tcPr>
          <w:p>
            <w:pPr>
              <w:pStyle w:val="TableParagraph"/>
              <w:spacing w:before="141"/>
              <w:ind w:left="104" w:right="86"/>
              <w:jc w:val="center"/>
              <w:rPr>
                <w:sz w:val="20"/>
              </w:rPr>
            </w:pPr>
            <w:r>
              <w:rPr>
                <w:sz w:val="20"/>
              </w:rPr>
              <w:t>東青</w:t>
            </w:r>
          </w:p>
        </w:tc>
        <w:tc>
          <w:tcPr>
            <w:tcW w:w="1105" w:type="dxa"/>
          </w:tcPr>
          <w:p>
            <w:pPr>
              <w:pStyle w:val="TableParagraph"/>
              <w:spacing w:before="141"/>
              <w:ind w:left="30" w:right="13"/>
              <w:jc w:val="center"/>
              <w:rPr>
                <w:sz w:val="20"/>
              </w:rPr>
            </w:pPr>
            <w:r>
              <w:rPr>
                <w:sz w:val="20"/>
              </w:rPr>
              <w:t>競輪場</w:t>
            </w:r>
          </w:p>
        </w:tc>
        <w:tc>
          <w:tcPr>
            <w:tcW w:w="5991" w:type="dxa"/>
          </w:tcPr>
          <w:p>
            <w:pPr>
              <w:pStyle w:val="TableParagraph"/>
              <w:spacing w:before="141"/>
              <w:ind w:left="33"/>
              <w:rPr>
                <w:sz w:val="20"/>
              </w:rPr>
            </w:pPr>
            <w:r>
              <w:rPr>
                <w:sz w:val="20"/>
              </w:rPr>
              <w:t>直接影響する業界ではないため。</w:t>
            </w:r>
          </w:p>
        </w:tc>
      </w:tr>
      <w:tr>
        <w:trPr>
          <w:trHeight w:val="563"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tcPr>
          <w:p>
            <w:pPr>
              <w:pStyle w:val="TableParagraph"/>
              <w:spacing w:before="141"/>
              <w:ind w:left="104" w:right="86"/>
              <w:jc w:val="center"/>
              <w:rPr>
                <w:sz w:val="20"/>
              </w:rPr>
            </w:pPr>
            <w:r>
              <w:rPr>
                <w:sz w:val="20"/>
              </w:rPr>
              <w:t>県南</w:t>
            </w:r>
          </w:p>
        </w:tc>
        <w:tc>
          <w:tcPr>
            <w:tcW w:w="1105" w:type="dxa"/>
          </w:tcPr>
          <w:p>
            <w:pPr>
              <w:pStyle w:val="TableParagraph"/>
              <w:spacing w:before="141"/>
              <w:ind w:left="30" w:right="14"/>
              <w:jc w:val="center"/>
              <w:rPr>
                <w:sz w:val="20"/>
              </w:rPr>
            </w:pPr>
            <w:r>
              <w:rPr>
                <w:sz w:val="20"/>
              </w:rPr>
              <w:t>観光名所等</w:t>
            </w:r>
          </w:p>
        </w:tc>
        <w:tc>
          <w:tcPr>
            <w:tcW w:w="5991" w:type="dxa"/>
          </w:tcPr>
          <w:p>
            <w:pPr>
              <w:pStyle w:val="TableParagraph"/>
              <w:spacing w:line="199" w:lineRule="auto" w:before="64"/>
              <w:ind w:left="33" w:right="16"/>
              <w:rPr>
                <w:sz w:val="20"/>
              </w:rPr>
            </w:pPr>
            <w:r>
              <w:rPr>
                <w:spacing w:val="4"/>
                <w:w w:val="95"/>
                <w:sz w:val="20"/>
              </w:rPr>
              <w:t>他と比べて値上がりなどしていないので、値下げなどもあるから  </w:t>
            </w:r>
            <w:r>
              <w:rPr>
                <w:spacing w:val="2"/>
                <w:sz w:val="20"/>
              </w:rPr>
              <w:t>利用するお客様がいるので特に影響はありませんでした。</w:t>
            </w:r>
          </w:p>
        </w:tc>
      </w:tr>
      <w:tr>
        <w:trPr>
          <w:trHeight w:val="563"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tcPr>
          <w:p>
            <w:pPr>
              <w:pStyle w:val="TableParagraph"/>
              <w:spacing w:before="141"/>
              <w:ind w:left="104" w:right="86"/>
              <w:jc w:val="center"/>
              <w:rPr>
                <w:sz w:val="20"/>
              </w:rPr>
            </w:pPr>
            <w:r>
              <w:rPr>
                <w:sz w:val="20"/>
              </w:rPr>
              <w:t>下北</w:t>
            </w:r>
          </w:p>
        </w:tc>
        <w:tc>
          <w:tcPr>
            <w:tcW w:w="1105" w:type="dxa"/>
          </w:tcPr>
          <w:p>
            <w:pPr>
              <w:pStyle w:val="TableParagraph"/>
              <w:spacing w:before="141"/>
              <w:ind w:left="30" w:right="13"/>
              <w:jc w:val="center"/>
              <w:rPr>
                <w:sz w:val="20"/>
              </w:rPr>
            </w:pPr>
            <w:r>
              <w:rPr>
                <w:sz w:val="20"/>
              </w:rPr>
              <w:t>タクシー</w:t>
            </w:r>
          </w:p>
        </w:tc>
        <w:tc>
          <w:tcPr>
            <w:tcW w:w="5991" w:type="dxa"/>
          </w:tcPr>
          <w:p>
            <w:pPr>
              <w:pStyle w:val="TableParagraph"/>
              <w:spacing w:before="141"/>
              <w:ind w:left="33"/>
              <w:rPr>
                <w:sz w:val="20"/>
              </w:rPr>
            </w:pPr>
            <w:r>
              <w:rPr>
                <w:sz w:val="20"/>
              </w:rPr>
              <w:t>我が家の経済状況から。</w:t>
            </w:r>
          </w:p>
        </w:tc>
      </w:tr>
      <w:tr>
        <w:trPr>
          <w:trHeight w:val="563" w:hRule="atLeast"/>
        </w:trPr>
        <w:tc>
          <w:tcPr>
            <w:tcW w:w="1464" w:type="dxa"/>
            <w:vMerge/>
            <w:tcBorders>
              <w:top w:val="nil"/>
            </w:tcBorders>
          </w:tcPr>
          <w:p>
            <w:pPr>
              <w:rPr>
                <w:sz w:val="2"/>
                <w:szCs w:val="2"/>
              </w:rPr>
            </w:pPr>
          </w:p>
        </w:tc>
        <w:tc>
          <w:tcPr>
            <w:tcW w:w="663" w:type="dxa"/>
            <w:vMerge w:val="restart"/>
          </w:tcPr>
          <w:p>
            <w:pPr>
              <w:pStyle w:val="TableParagraph"/>
              <w:spacing w:before="141"/>
              <w:ind w:left="131"/>
              <w:rPr>
                <w:sz w:val="20"/>
              </w:rPr>
            </w:pPr>
            <w:r>
              <w:rPr>
                <w:sz w:val="20"/>
              </w:rPr>
              <w:t>企業</w:t>
            </w:r>
          </w:p>
        </w:tc>
        <w:tc>
          <w:tcPr>
            <w:tcW w:w="663" w:type="dxa"/>
          </w:tcPr>
          <w:p>
            <w:pPr>
              <w:pStyle w:val="TableParagraph"/>
              <w:spacing w:before="141"/>
              <w:ind w:left="104" w:right="86"/>
              <w:jc w:val="center"/>
              <w:rPr>
                <w:sz w:val="20"/>
              </w:rPr>
            </w:pPr>
            <w:r>
              <w:rPr>
                <w:sz w:val="20"/>
              </w:rPr>
              <w:t>津軽</w:t>
            </w:r>
          </w:p>
        </w:tc>
        <w:tc>
          <w:tcPr>
            <w:tcW w:w="1105" w:type="dxa"/>
          </w:tcPr>
          <w:p>
            <w:pPr>
              <w:pStyle w:val="TableParagraph"/>
              <w:spacing w:line="199" w:lineRule="auto" w:before="64"/>
              <w:ind w:left="451" w:right="29" w:hanging="404"/>
              <w:rPr>
                <w:sz w:val="20"/>
              </w:rPr>
            </w:pPr>
            <w:r>
              <w:rPr>
                <w:sz w:val="20"/>
              </w:rPr>
              <w:t>電気機械製造</w:t>
            </w:r>
          </w:p>
        </w:tc>
        <w:tc>
          <w:tcPr>
            <w:tcW w:w="5991" w:type="dxa"/>
          </w:tcPr>
          <w:p>
            <w:pPr>
              <w:pStyle w:val="TableParagraph"/>
              <w:spacing w:line="199" w:lineRule="auto" w:before="64"/>
              <w:ind w:left="33" w:right="16"/>
              <w:rPr>
                <w:sz w:val="20"/>
              </w:rPr>
            </w:pPr>
            <w:r>
              <w:rPr>
                <w:spacing w:val="4"/>
                <w:w w:val="95"/>
                <w:sz w:val="20"/>
              </w:rPr>
              <w:t>現在生産している部品は輸出される物が多いため増税の影響はほ  </w:t>
            </w:r>
            <w:r>
              <w:rPr>
                <w:spacing w:val="2"/>
                <w:sz w:val="20"/>
              </w:rPr>
              <w:t>とんどないと思います。</w:t>
            </w:r>
          </w:p>
        </w:tc>
      </w:tr>
      <w:tr>
        <w:trPr>
          <w:trHeight w:val="740"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tcPr>
          <w:p>
            <w:pPr>
              <w:pStyle w:val="TableParagraph"/>
              <w:spacing w:before="11"/>
              <w:rPr>
                <w:rFonts w:ascii="Times New Roman"/>
                <w:sz w:val="19"/>
              </w:rPr>
            </w:pPr>
          </w:p>
          <w:p>
            <w:pPr>
              <w:pStyle w:val="TableParagraph"/>
              <w:ind w:left="104" w:right="86"/>
              <w:jc w:val="center"/>
              <w:rPr>
                <w:sz w:val="20"/>
              </w:rPr>
            </w:pPr>
            <w:r>
              <w:rPr>
                <w:sz w:val="20"/>
              </w:rPr>
              <w:t>県南</w:t>
            </w:r>
          </w:p>
        </w:tc>
        <w:tc>
          <w:tcPr>
            <w:tcW w:w="1105" w:type="dxa"/>
          </w:tcPr>
          <w:p>
            <w:pPr>
              <w:pStyle w:val="TableParagraph"/>
              <w:spacing w:line="199" w:lineRule="auto" w:before="153"/>
              <w:ind w:left="451" w:right="29" w:hanging="404"/>
              <w:rPr>
                <w:sz w:val="20"/>
              </w:rPr>
            </w:pPr>
            <w:r>
              <w:rPr>
                <w:sz w:val="20"/>
              </w:rPr>
              <w:t>電気機械製造</w:t>
            </w:r>
          </w:p>
        </w:tc>
        <w:tc>
          <w:tcPr>
            <w:tcW w:w="5991" w:type="dxa"/>
          </w:tcPr>
          <w:p>
            <w:pPr>
              <w:pStyle w:val="TableParagraph"/>
              <w:spacing w:line="199" w:lineRule="auto" w:before="43"/>
              <w:ind w:left="33" w:right="16"/>
              <w:jc w:val="both"/>
              <w:rPr>
                <w:sz w:val="20"/>
              </w:rPr>
            </w:pPr>
            <w:r>
              <w:rPr>
                <w:spacing w:val="4"/>
                <w:w w:val="95"/>
                <w:sz w:val="20"/>
              </w:rPr>
              <w:t>当社がかかわっているのは工場や開発で使う生産財なので、消費  税とは関係なく必要な時に注文がある。景気の先行きの影響の方  </w:t>
            </w:r>
            <w:r>
              <w:rPr>
                <w:spacing w:val="2"/>
                <w:sz w:val="20"/>
              </w:rPr>
              <w:t>が多い。</w:t>
            </w:r>
          </w:p>
        </w:tc>
      </w:tr>
      <w:tr>
        <w:trPr>
          <w:trHeight w:val="740" w:hRule="atLeast"/>
        </w:trPr>
        <w:tc>
          <w:tcPr>
            <w:tcW w:w="1464" w:type="dxa"/>
            <w:vMerge w:val="restart"/>
          </w:tcPr>
          <w:p>
            <w:pPr>
              <w:pStyle w:val="TableParagraph"/>
              <w:spacing w:before="11"/>
              <w:rPr>
                <w:rFonts w:ascii="Times New Roman"/>
                <w:sz w:val="19"/>
              </w:rPr>
            </w:pPr>
          </w:p>
          <w:p>
            <w:pPr>
              <w:pStyle w:val="TableParagraph"/>
              <w:ind w:left="35"/>
              <w:rPr>
                <w:sz w:val="20"/>
              </w:rPr>
            </w:pPr>
            <w:r>
              <w:rPr>
                <w:sz w:val="20"/>
              </w:rPr>
              <w:t>分からない</w:t>
            </w:r>
          </w:p>
        </w:tc>
        <w:tc>
          <w:tcPr>
            <w:tcW w:w="663" w:type="dxa"/>
            <w:vMerge w:val="restart"/>
          </w:tcPr>
          <w:p>
            <w:pPr>
              <w:pStyle w:val="TableParagraph"/>
              <w:spacing w:before="11"/>
              <w:rPr>
                <w:rFonts w:ascii="Times New Roman"/>
                <w:sz w:val="19"/>
              </w:rPr>
            </w:pPr>
          </w:p>
          <w:p>
            <w:pPr>
              <w:pStyle w:val="TableParagraph"/>
              <w:ind w:left="131"/>
              <w:rPr>
                <w:sz w:val="20"/>
              </w:rPr>
            </w:pPr>
            <w:r>
              <w:rPr>
                <w:sz w:val="20"/>
              </w:rPr>
              <w:t>家計</w:t>
            </w:r>
          </w:p>
        </w:tc>
        <w:tc>
          <w:tcPr>
            <w:tcW w:w="663" w:type="dxa"/>
            <w:vMerge w:val="restart"/>
          </w:tcPr>
          <w:p>
            <w:pPr>
              <w:pStyle w:val="TableParagraph"/>
              <w:spacing w:before="11"/>
              <w:rPr>
                <w:rFonts w:ascii="Times New Roman"/>
                <w:sz w:val="19"/>
              </w:rPr>
            </w:pPr>
          </w:p>
          <w:p>
            <w:pPr>
              <w:pStyle w:val="TableParagraph"/>
              <w:ind w:left="130"/>
              <w:rPr>
                <w:sz w:val="20"/>
              </w:rPr>
            </w:pPr>
            <w:r>
              <w:rPr>
                <w:sz w:val="20"/>
              </w:rPr>
              <w:t>東青</w:t>
            </w:r>
          </w:p>
        </w:tc>
        <w:tc>
          <w:tcPr>
            <w:tcW w:w="1105" w:type="dxa"/>
          </w:tcPr>
          <w:p>
            <w:pPr>
              <w:pStyle w:val="TableParagraph"/>
              <w:spacing w:before="11"/>
              <w:rPr>
                <w:rFonts w:ascii="Times New Roman"/>
                <w:sz w:val="19"/>
              </w:rPr>
            </w:pPr>
          </w:p>
          <w:p>
            <w:pPr>
              <w:pStyle w:val="TableParagraph"/>
              <w:ind w:left="30" w:right="13"/>
              <w:jc w:val="center"/>
              <w:rPr>
                <w:sz w:val="20"/>
              </w:rPr>
            </w:pPr>
            <w:r>
              <w:rPr>
                <w:sz w:val="20"/>
              </w:rPr>
              <w:t>百貨店</w:t>
            </w:r>
          </w:p>
        </w:tc>
        <w:tc>
          <w:tcPr>
            <w:tcW w:w="5991" w:type="dxa"/>
          </w:tcPr>
          <w:p>
            <w:pPr>
              <w:pStyle w:val="TableParagraph"/>
              <w:spacing w:line="199" w:lineRule="auto" w:before="153"/>
              <w:ind w:left="33" w:right="16"/>
              <w:rPr>
                <w:sz w:val="20"/>
              </w:rPr>
            </w:pPr>
            <w:r>
              <w:rPr>
                <w:spacing w:val="4"/>
                <w:w w:val="95"/>
                <w:sz w:val="20"/>
              </w:rPr>
              <w:t>正月初売りやファッションの冬物クリアランスも昨年に比べ動き  </w:t>
            </w:r>
            <w:r>
              <w:rPr>
                <w:spacing w:val="2"/>
                <w:sz w:val="20"/>
              </w:rPr>
              <w:t>が良くない。食品、肌着など生活必需品、消耗品はまずまず。</w:t>
            </w:r>
          </w:p>
        </w:tc>
      </w:tr>
      <w:tr>
        <w:trPr>
          <w:trHeight w:val="1148"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tcBorders>
              <w:top w:val="nil"/>
            </w:tcBorders>
          </w:tcPr>
          <w:p>
            <w:pPr>
              <w:rPr>
                <w:sz w:val="2"/>
                <w:szCs w:val="2"/>
              </w:rPr>
            </w:pPr>
          </w:p>
        </w:tc>
        <w:tc>
          <w:tcPr>
            <w:tcW w:w="1105" w:type="dxa"/>
          </w:tcPr>
          <w:p>
            <w:pPr>
              <w:pStyle w:val="TableParagraph"/>
              <w:rPr>
                <w:rFonts w:ascii="Times New Roman"/>
                <w:sz w:val="20"/>
              </w:rPr>
            </w:pPr>
          </w:p>
          <w:p>
            <w:pPr>
              <w:pStyle w:val="TableParagraph"/>
              <w:spacing w:before="8"/>
              <w:rPr>
                <w:rFonts w:ascii="Times New Roman"/>
                <w:sz w:val="17"/>
              </w:rPr>
            </w:pPr>
          </w:p>
          <w:p>
            <w:pPr>
              <w:pStyle w:val="TableParagraph"/>
              <w:ind w:left="30" w:right="14"/>
              <w:jc w:val="center"/>
              <w:rPr>
                <w:sz w:val="20"/>
              </w:rPr>
            </w:pPr>
            <w:r>
              <w:rPr>
                <w:sz w:val="20"/>
              </w:rPr>
              <w:t>一般飲食店</w:t>
            </w:r>
          </w:p>
        </w:tc>
        <w:tc>
          <w:tcPr>
            <w:tcW w:w="5991" w:type="dxa"/>
          </w:tcPr>
          <w:p>
            <w:pPr>
              <w:pStyle w:val="TableParagraph"/>
              <w:spacing w:line="224" w:lineRule="exact" w:before="22"/>
              <w:ind w:left="33" w:right="16"/>
              <w:jc w:val="both"/>
              <w:rPr>
                <w:sz w:val="20"/>
              </w:rPr>
            </w:pPr>
            <w:r>
              <w:rPr>
                <w:spacing w:val="4"/>
                <w:w w:val="95"/>
                <w:sz w:val="20"/>
              </w:rPr>
              <w:t>総合的なことは専門の方がいろいろいっていますが、良いところ  は良く、悪いところはいつまでも悪いのが本当のところだと思い  ます。ただ、消費税に関して国の有り方もわかりますが、何でも  かんでも後回しにする姿勢はいかがかと思います。消費税を上げ  </w:t>
            </w:r>
            <w:r>
              <w:rPr>
                <w:spacing w:val="2"/>
                <w:sz w:val="20"/>
              </w:rPr>
              <w:t>たら他を下げるとかして欲しい。</w:t>
            </w:r>
          </w:p>
        </w:tc>
      </w:tr>
      <w:tr>
        <w:trPr>
          <w:trHeight w:val="563"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tcBorders>
              <w:top w:val="nil"/>
            </w:tcBorders>
          </w:tcPr>
          <w:p>
            <w:pPr>
              <w:rPr>
                <w:sz w:val="2"/>
                <w:szCs w:val="2"/>
              </w:rPr>
            </w:pPr>
          </w:p>
        </w:tc>
        <w:tc>
          <w:tcPr>
            <w:tcW w:w="1105" w:type="dxa"/>
          </w:tcPr>
          <w:p>
            <w:pPr>
              <w:pStyle w:val="TableParagraph"/>
              <w:spacing w:line="199" w:lineRule="auto" w:before="64"/>
              <w:ind w:left="451" w:right="29" w:hanging="404"/>
              <w:rPr>
                <w:sz w:val="20"/>
              </w:rPr>
            </w:pPr>
            <w:r>
              <w:rPr>
                <w:sz w:val="20"/>
              </w:rPr>
              <w:t>都市型ホテル</w:t>
            </w:r>
          </w:p>
        </w:tc>
        <w:tc>
          <w:tcPr>
            <w:tcW w:w="5991" w:type="dxa"/>
          </w:tcPr>
          <w:p>
            <w:pPr>
              <w:pStyle w:val="TableParagraph"/>
              <w:spacing w:line="199" w:lineRule="auto" w:before="64"/>
              <w:ind w:left="33" w:right="16"/>
              <w:rPr>
                <w:sz w:val="20"/>
              </w:rPr>
            </w:pPr>
            <w:r>
              <w:rPr>
                <w:w w:val="95"/>
                <w:sz w:val="20"/>
              </w:rPr>
              <w:t>8%から10％が先延ばしになったものの、今すぐ回復するとは思え</w:t>
            </w:r>
            <w:r>
              <w:rPr>
                <w:sz w:val="20"/>
              </w:rPr>
              <w:t>ない。</w:t>
            </w:r>
          </w:p>
        </w:tc>
      </w:tr>
      <w:tr>
        <w:trPr>
          <w:trHeight w:val="563"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tcBorders>
              <w:top w:val="nil"/>
            </w:tcBorders>
          </w:tcPr>
          <w:p>
            <w:pPr>
              <w:rPr>
                <w:sz w:val="2"/>
                <w:szCs w:val="2"/>
              </w:rPr>
            </w:pPr>
          </w:p>
        </w:tc>
        <w:tc>
          <w:tcPr>
            <w:tcW w:w="1105" w:type="dxa"/>
          </w:tcPr>
          <w:p>
            <w:pPr>
              <w:pStyle w:val="TableParagraph"/>
              <w:spacing w:before="141"/>
              <w:ind w:left="30" w:right="13"/>
              <w:jc w:val="center"/>
              <w:rPr>
                <w:sz w:val="20"/>
              </w:rPr>
            </w:pPr>
            <w:r>
              <w:rPr>
                <w:sz w:val="20"/>
              </w:rPr>
              <w:t>タクシー</w:t>
            </w:r>
          </w:p>
        </w:tc>
        <w:tc>
          <w:tcPr>
            <w:tcW w:w="5991" w:type="dxa"/>
          </w:tcPr>
          <w:p>
            <w:pPr>
              <w:pStyle w:val="TableParagraph"/>
              <w:spacing w:line="199" w:lineRule="auto" w:before="64"/>
              <w:ind w:left="33" w:right="16"/>
              <w:rPr>
                <w:sz w:val="20"/>
              </w:rPr>
            </w:pPr>
            <w:r>
              <w:rPr>
                <w:w w:val="95"/>
                <w:sz w:val="20"/>
              </w:rPr>
              <w:t>今後、2%増税が見込まれますので、もっと物が売れなくなり、余</w:t>
            </w:r>
            <w:r>
              <w:rPr>
                <w:sz w:val="20"/>
              </w:rPr>
              <w:t>分な物にはお金を使わなくなると思いますので分かりません。</w:t>
            </w:r>
          </w:p>
        </w:tc>
      </w:tr>
      <w:tr>
        <w:trPr>
          <w:trHeight w:val="563"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tcBorders>
              <w:top w:val="nil"/>
            </w:tcBorders>
          </w:tcPr>
          <w:p>
            <w:pPr>
              <w:rPr>
                <w:sz w:val="2"/>
                <w:szCs w:val="2"/>
              </w:rPr>
            </w:pPr>
          </w:p>
        </w:tc>
        <w:tc>
          <w:tcPr>
            <w:tcW w:w="1105" w:type="dxa"/>
          </w:tcPr>
          <w:p>
            <w:pPr>
              <w:pStyle w:val="TableParagraph"/>
              <w:spacing w:before="141"/>
              <w:ind w:left="30" w:right="13"/>
              <w:jc w:val="center"/>
              <w:rPr>
                <w:sz w:val="20"/>
              </w:rPr>
            </w:pPr>
            <w:r>
              <w:rPr>
                <w:sz w:val="20"/>
              </w:rPr>
              <w:t>美容院</w:t>
            </w:r>
          </w:p>
        </w:tc>
        <w:tc>
          <w:tcPr>
            <w:tcW w:w="5991" w:type="dxa"/>
          </w:tcPr>
          <w:p>
            <w:pPr>
              <w:pStyle w:val="TableParagraph"/>
              <w:spacing w:line="199" w:lineRule="auto" w:before="64"/>
              <w:ind w:left="33" w:right="16"/>
              <w:rPr>
                <w:sz w:val="20"/>
              </w:rPr>
            </w:pPr>
            <w:r>
              <w:rPr>
                <w:w w:val="95"/>
                <w:sz w:val="20"/>
              </w:rPr>
              <w:t>しばらく、無理なのではないかと思います。この先10%になるこ</w:t>
            </w:r>
            <w:r>
              <w:rPr>
                <w:sz w:val="20"/>
              </w:rPr>
              <w:t>とを話すお客様が多く、まだまだ減退は続くと思われます。</w:t>
            </w:r>
          </w:p>
        </w:tc>
      </w:tr>
      <w:tr>
        <w:trPr>
          <w:trHeight w:val="563"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tcBorders>
              <w:top w:val="nil"/>
            </w:tcBorders>
          </w:tcPr>
          <w:p>
            <w:pPr>
              <w:rPr>
                <w:sz w:val="2"/>
                <w:szCs w:val="2"/>
              </w:rPr>
            </w:pPr>
          </w:p>
        </w:tc>
        <w:tc>
          <w:tcPr>
            <w:tcW w:w="1105" w:type="dxa"/>
          </w:tcPr>
          <w:p>
            <w:pPr>
              <w:pStyle w:val="TableParagraph"/>
              <w:spacing w:before="141"/>
              <w:ind w:left="30" w:right="14"/>
              <w:jc w:val="center"/>
              <w:rPr>
                <w:sz w:val="20"/>
              </w:rPr>
            </w:pPr>
            <w:r>
              <w:rPr>
                <w:sz w:val="20"/>
              </w:rPr>
              <w:t>設計事務所</w:t>
            </w:r>
          </w:p>
        </w:tc>
        <w:tc>
          <w:tcPr>
            <w:tcW w:w="5991" w:type="dxa"/>
          </w:tcPr>
          <w:p>
            <w:pPr>
              <w:pStyle w:val="TableParagraph"/>
              <w:spacing w:line="199" w:lineRule="auto" w:before="64"/>
              <w:ind w:left="33" w:right="16"/>
              <w:rPr>
                <w:sz w:val="20"/>
              </w:rPr>
            </w:pPr>
            <w:r>
              <w:rPr>
                <w:spacing w:val="4"/>
                <w:w w:val="95"/>
                <w:sz w:val="20"/>
              </w:rPr>
              <w:t>回復する為には現状を打破し、好転する経済策がなければ見込み  </w:t>
            </w:r>
            <w:r>
              <w:rPr>
                <w:spacing w:val="2"/>
                <w:sz w:val="20"/>
              </w:rPr>
              <w:t>が当分ない。</w:t>
            </w:r>
          </w:p>
        </w:tc>
      </w:tr>
      <w:tr>
        <w:trPr>
          <w:trHeight w:val="563"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val="restart"/>
          </w:tcPr>
          <w:p>
            <w:pPr>
              <w:pStyle w:val="TableParagraph"/>
              <w:spacing w:before="141"/>
              <w:ind w:left="130"/>
              <w:rPr>
                <w:sz w:val="20"/>
              </w:rPr>
            </w:pPr>
            <w:r>
              <w:rPr>
                <w:sz w:val="20"/>
              </w:rPr>
              <w:t>津軽</w:t>
            </w:r>
          </w:p>
        </w:tc>
        <w:tc>
          <w:tcPr>
            <w:tcW w:w="1105" w:type="dxa"/>
          </w:tcPr>
          <w:p>
            <w:pPr>
              <w:pStyle w:val="TableParagraph"/>
              <w:spacing w:before="141"/>
              <w:ind w:left="30" w:right="13"/>
              <w:jc w:val="center"/>
              <w:rPr>
                <w:sz w:val="20"/>
              </w:rPr>
            </w:pPr>
            <w:r>
              <w:rPr>
                <w:sz w:val="20"/>
              </w:rPr>
              <w:t>コンビニ</w:t>
            </w:r>
          </w:p>
        </w:tc>
        <w:tc>
          <w:tcPr>
            <w:tcW w:w="5991" w:type="dxa"/>
          </w:tcPr>
          <w:p>
            <w:pPr>
              <w:pStyle w:val="TableParagraph"/>
              <w:spacing w:line="199" w:lineRule="auto" w:before="64"/>
              <w:ind w:left="33" w:right="16"/>
              <w:rPr>
                <w:sz w:val="20"/>
              </w:rPr>
            </w:pPr>
            <w:r>
              <w:rPr>
                <w:spacing w:val="12"/>
                <w:w w:val="95"/>
                <w:sz w:val="20"/>
              </w:rPr>
              <w:t>イベント等（クリスマス、年末年始）</w:t>
            </w:r>
            <w:r>
              <w:rPr>
                <w:spacing w:val="10"/>
                <w:w w:val="95"/>
                <w:sz w:val="20"/>
              </w:rPr>
              <w:t>では、一時的に良いです  </w:t>
            </w:r>
            <w:r>
              <w:rPr>
                <w:spacing w:val="2"/>
                <w:sz w:val="20"/>
              </w:rPr>
              <w:t>が、それが無いと厳しいです。</w:t>
            </w:r>
          </w:p>
        </w:tc>
      </w:tr>
      <w:tr>
        <w:trPr>
          <w:trHeight w:val="563"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tcBorders>
              <w:top w:val="nil"/>
            </w:tcBorders>
          </w:tcPr>
          <w:p>
            <w:pPr>
              <w:rPr>
                <w:sz w:val="2"/>
                <w:szCs w:val="2"/>
              </w:rPr>
            </w:pPr>
          </w:p>
        </w:tc>
        <w:tc>
          <w:tcPr>
            <w:tcW w:w="1105" w:type="dxa"/>
          </w:tcPr>
          <w:p>
            <w:pPr>
              <w:pStyle w:val="TableParagraph"/>
              <w:spacing w:before="141"/>
              <w:ind w:left="30" w:right="14"/>
              <w:jc w:val="center"/>
              <w:rPr>
                <w:sz w:val="20"/>
              </w:rPr>
            </w:pPr>
            <w:r>
              <w:rPr>
                <w:sz w:val="20"/>
              </w:rPr>
              <w:t>乗用車販売</w:t>
            </w:r>
          </w:p>
        </w:tc>
        <w:tc>
          <w:tcPr>
            <w:tcW w:w="5991" w:type="dxa"/>
          </w:tcPr>
          <w:p>
            <w:pPr>
              <w:pStyle w:val="TableParagraph"/>
              <w:spacing w:before="141"/>
              <w:ind w:left="33"/>
              <w:rPr>
                <w:sz w:val="20"/>
              </w:rPr>
            </w:pPr>
            <w:r>
              <w:rPr>
                <w:sz w:val="20"/>
              </w:rPr>
              <w:t>景気回復の有効的な政策が見つからない。</w:t>
            </w:r>
          </w:p>
        </w:tc>
      </w:tr>
      <w:tr>
        <w:trPr>
          <w:trHeight w:val="563"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tcBorders>
              <w:top w:val="nil"/>
            </w:tcBorders>
          </w:tcPr>
          <w:p>
            <w:pPr>
              <w:rPr>
                <w:sz w:val="2"/>
                <w:szCs w:val="2"/>
              </w:rPr>
            </w:pPr>
          </w:p>
        </w:tc>
        <w:tc>
          <w:tcPr>
            <w:tcW w:w="1105" w:type="dxa"/>
          </w:tcPr>
          <w:p>
            <w:pPr>
              <w:pStyle w:val="TableParagraph"/>
              <w:spacing w:before="141"/>
              <w:ind w:left="30" w:right="13"/>
              <w:jc w:val="center"/>
              <w:rPr>
                <w:sz w:val="20"/>
              </w:rPr>
            </w:pPr>
            <w:r>
              <w:rPr>
                <w:sz w:val="20"/>
              </w:rPr>
              <w:t>商店街</w:t>
            </w:r>
          </w:p>
        </w:tc>
        <w:tc>
          <w:tcPr>
            <w:tcW w:w="5991" w:type="dxa"/>
          </w:tcPr>
          <w:p>
            <w:pPr>
              <w:pStyle w:val="TableParagraph"/>
              <w:spacing w:before="141"/>
              <w:ind w:left="33"/>
              <w:rPr>
                <w:sz w:val="20"/>
              </w:rPr>
            </w:pPr>
            <w:r>
              <w:rPr>
                <w:sz w:val="20"/>
              </w:rPr>
              <w:t>回復要素が見当たらない。</w:t>
            </w:r>
          </w:p>
        </w:tc>
      </w:tr>
      <w:tr>
        <w:trPr>
          <w:trHeight w:val="563"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tcBorders>
              <w:top w:val="nil"/>
            </w:tcBorders>
          </w:tcPr>
          <w:p>
            <w:pPr>
              <w:rPr>
                <w:sz w:val="2"/>
                <w:szCs w:val="2"/>
              </w:rPr>
            </w:pPr>
          </w:p>
        </w:tc>
        <w:tc>
          <w:tcPr>
            <w:tcW w:w="1105" w:type="dxa"/>
          </w:tcPr>
          <w:p>
            <w:pPr>
              <w:pStyle w:val="TableParagraph"/>
              <w:spacing w:before="141"/>
              <w:ind w:left="30" w:right="14"/>
              <w:jc w:val="center"/>
              <w:rPr>
                <w:sz w:val="20"/>
              </w:rPr>
            </w:pPr>
            <w:r>
              <w:rPr>
                <w:sz w:val="20"/>
              </w:rPr>
              <w:t>一般飲食店</w:t>
            </w:r>
          </w:p>
        </w:tc>
        <w:tc>
          <w:tcPr>
            <w:tcW w:w="5991" w:type="dxa"/>
          </w:tcPr>
          <w:p>
            <w:pPr>
              <w:pStyle w:val="TableParagraph"/>
              <w:spacing w:line="199" w:lineRule="auto" w:before="64"/>
              <w:ind w:left="33" w:right="16"/>
              <w:rPr>
                <w:sz w:val="20"/>
              </w:rPr>
            </w:pPr>
            <w:r>
              <w:rPr>
                <w:spacing w:val="4"/>
                <w:w w:val="95"/>
                <w:sz w:val="20"/>
              </w:rPr>
              <w:t>これから先も消費税があがる話がある限り回復の状況は見えない  </w:t>
            </w:r>
            <w:r>
              <w:rPr>
                <w:spacing w:val="2"/>
                <w:sz w:val="20"/>
              </w:rPr>
              <w:t>ような気がします。</w:t>
            </w:r>
          </w:p>
        </w:tc>
      </w:tr>
      <w:tr>
        <w:trPr>
          <w:trHeight w:val="563"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tcBorders>
              <w:top w:val="nil"/>
            </w:tcBorders>
          </w:tcPr>
          <w:p>
            <w:pPr>
              <w:rPr>
                <w:sz w:val="2"/>
                <w:szCs w:val="2"/>
              </w:rPr>
            </w:pPr>
          </w:p>
        </w:tc>
        <w:tc>
          <w:tcPr>
            <w:tcW w:w="1105" w:type="dxa"/>
          </w:tcPr>
          <w:p>
            <w:pPr>
              <w:pStyle w:val="TableParagraph"/>
              <w:spacing w:line="199" w:lineRule="auto" w:before="64"/>
              <w:ind w:left="451" w:right="29" w:hanging="404"/>
              <w:rPr>
                <w:sz w:val="20"/>
              </w:rPr>
            </w:pPr>
            <w:r>
              <w:rPr>
                <w:sz w:val="20"/>
              </w:rPr>
              <w:t>都市型ホテル</w:t>
            </w:r>
          </w:p>
        </w:tc>
        <w:tc>
          <w:tcPr>
            <w:tcW w:w="5991" w:type="dxa"/>
          </w:tcPr>
          <w:p>
            <w:pPr>
              <w:pStyle w:val="TableParagraph"/>
              <w:spacing w:line="199" w:lineRule="auto" w:before="64"/>
              <w:ind w:left="33" w:right="16"/>
              <w:rPr>
                <w:sz w:val="20"/>
              </w:rPr>
            </w:pPr>
            <w:r>
              <w:rPr>
                <w:spacing w:val="4"/>
                <w:w w:val="95"/>
                <w:sz w:val="20"/>
              </w:rPr>
              <w:t>基本的な地方経済回復の為の政策が無い限り、消費が回復するこ  </w:t>
            </w:r>
            <w:r>
              <w:rPr>
                <w:spacing w:val="2"/>
                <w:sz w:val="20"/>
              </w:rPr>
              <w:t>とは無いと考える。</w:t>
            </w:r>
          </w:p>
        </w:tc>
      </w:tr>
    </w:tbl>
    <w:p>
      <w:pPr>
        <w:spacing w:after="0" w:line="199" w:lineRule="auto"/>
        <w:rPr>
          <w:sz w:val="20"/>
        </w:rPr>
        <w:sectPr>
          <w:pgSz w:w="11910" w:h="16840"/>
          <w:pgMar w:header="0" w:footer="430" w:top="1580" w:bottom="620" w:left="1020" w:right="640"/>
        </w:sectPr>
      </w:pPr>
    </w:p>
    <w:p>
      <w:pPr>
        <w:pStyle w:val="BodyText"/>
        <w:spacing w:before="5"/>
        <w:rPr>
          <w:rFonts w:ascii="Times New Roman"/>
          <w:sz w:val="23"/>
        </w:rPr>
      </w:pPr>
    </w:p>
    <w:tbl>
      <w:tblPr>
        <w:tblW w:w="0" w:type="auto"/>
        <w:jc w:val="left"/>
        <w:tblInd w:w="2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464"/>
        <w:gridCol w:w="663"/>
        <w:gridCol w:w="663"/>
        <w:gridCol w:w="1105"/>
        <w:gridCol w:w="5991"/>
      </w:tblGrid>
      <w:tr>
        <w:trPr>
          <w:trHeight w:val="332" w:hRule="atLeast"/>
        </w:trPr>
        <w:tc>
          <w:tcPr>
            <w:tcW w:w="1464" w:type="dxa"/>
            <w:shd w:val="clear" w:color="auto" w:fill="CCFFCC"/>
          </w:tcPr>
          <w:p>
            <w:pPr>
              <w:pStyle w:val="TableParagraph"/>
              <w:spacing w:line="304" w:lineRule="exact"/>
              <w:ind w:left="518" w:right="486"/>
              <w:jc w:val="center"/>
              <w:rPr>
                <w:rFonts w:ascii="ヒラギノ角ゴ StdN W8" w:eastAsia="ヒラギノ角ゴ StdN W8" w:hint="eastAsia"/>
                <w:b/>
                <w:sz w:val="20"/>
              </w:rPr>
            </w:pPr>
            <w:r>
              <w:rPr>
                <w:rFonts w:ascii="ヒラギノ角ゴ StdN W8" w:eastAsia="ヒラギノ角ゴ StdN W8" w:hint="eastAsia"/>
                <w:b/>
                <w:sz w:val="20"/>
              </w:rPr>
              <w:t>回答</w:t>
            </w:r>
          </w:p>
        </w:tc>
        <w:tc>
          <w:tcPr>
            <w:tcW w:w="663" w:type="dxa"/>
            <w:shd w:val="clear" w:color="auto" w:fill="CCFFCC"/>
          </w:tcPr>
          <w:p>
            <w:pPr>
              <w:pStyle w:val="TableParagraph"/>
              <w:spacing w:line="304" w:lineRule="exact"/>
              <w:ind w:left="136"/>
              <w:rPr>
                <w:rFonts w:ascii="ヒラギノ角ゴ StdN W8" w:eastAsia="ヒラギノ角ゴ StdN W8" w:hint="eastAsia"/>
                <w:b/>
                <w:sz w:val="20"/>
              </w:rPr>
            </w:pPr>
            <w:r>
              <w:rPr>
                <w:rFonts w:ascii="ヒラギノ角ゴ StdN W8" w:eastAsia="ヒラギノ角ゴ StdN W8" w:hint="eastAsia"/>
                <w:b/>
                <w:sz w:val="20"/>
              </w:rPr>
              <w:t>分野</w:t>
            </w:r>
          </w:p>
        </w:tc>
        <w:tc>
          <w:tcPr>
            <w:tcW w:w="663" w:type="dxa"/>
            <w:shd w:val="clear" w:color="auto" w:fill="CCFFCC"/>
          </w:tcPr>
          <w:p>
            <w:pPr>
              <w:pStyle w:val="TableParagraph"/>
              <w:spacing w:line="304" w:lineRule="exact"/>
              <w:ind w:left="110" w:right="80"/>
              <w:jc w:val="center"/>
              <w:rPr>
                <w:rFonts w:ascii="ヒラギノ角ゴ StdN W8" w:eastAsia="ヒラギノ角ゴ StdN W8" w:hint="eastAsia"/>
                <w:b/>
                <w:sz w:val="20"/>
              </w:rPr>
            </w:pPr>
            <w:r>
              <w:rPr>
                <w:rFonts w:ascii="ヒラギノ角ゴ StdN W8" w:eastAsia="ヒラギノ角ゴ StdN W8" w:hint="eastAsia"/>
                <w:b/>
                <w:sz w:val="20"/>
              </w:rPr>
              <w:t>地区</w:t>
            </w:r>
          </w:p>
        </w:tc>
        <w:tc>
          <w:tcPr>
            <w:tcW w:w="1105" w:type="dxa"/>
            <w:shd w:val="clear" w:color="auto" w:fill="CCFFCC"/>
          </w:tcPr>
          <w:p>
            <w:pPr>
              <w:pStyle w:val="TableParagraph"/>
              <w:spacing w:line="304" w:lineRule="exact"/>
              <w:ind w:left="30" w:right="2"/>
              <w:jc w:val="center"/>
              <w:rPr>
                <w:rFonts w:ascii="ヒラギノ角ゴ StdN W8" w:eastAsia="ヒラギノ角ゴ StdN W8" w:hint="eastAsia"/>
                <w:b/>
                <w:sz w:val="20"/>
              </w:rPr>
            </w:pPr>
            <w:r>
              <w:rPr>
                <w:rFonts w:ascii="ヒラギノ角ゴ StdN W8" w:eastAsia="ヒラギノ角ゴ StdN W8" w:hint="eastAsia"/>
                <w:b/>
                <w:sz w:val="20"/>
              </w:rPr>
              <w:t>業種</w:t>
            </w:r>
          </w:p>
        </w:tc>
        <w:tc>
          <w:tcPr>
            <w:tcW w:w="5991" w:type="dxa"/>
            <w:shd w:val="clear" w:color="auto" w:fill="CCFFCC"/>
          </w:tcPr>
          <w:p>
            <w:pPr>
              <w:pStyle w:val="TableParagraph"/>
              <w:spacing w:line="304" w:lineRule="exact"/>
              <w:ind w:left="2778" w:right="2752"/>
              <w:jc w:val="center"/>
              <w:rPr>
                <w:rFonts w:ascii="ヒラギノ角ゴ StdN W8" w:eastAsia="ヒラギノ角ゴ StdN W8" w:hint="eastAsia"/>
                <w:b/>
                <w:sz w:val="20"/>
              </w:rPr>
            </w:pPr>
            <w:r>
              <w:rPr>
                <w:rFonts w:ascii="ヒラギノ角ゴ StdN W8" w:eastAsia="ヒラギノ角ゴ StdN W8" w:hint="eastAsia"/>
                <w:b/>
                <w:sz w:val="20"/>
              </w:rPr>
              <w:t>理由</w:t>
            </w:r>
          </w:p>
        </w:tc>
      </w:tr>
      <w:tr>
        <w:trPr>
          <w:trHeight w:val="563" w:hRule="atLeast"/>
        </w:trPr>
        <w:tc>
          <w:tcPr>
            <w:tcW w:w="1464" w:type="dxa"/>
            <w:vMerge w:val="restart"/>
          </w:tcPr>
          <w:p>
            <w:pPr>
              <w:pStyle w:val="TableParagraph"/>
              <w:spacing w:before="141"/>
              <w:ind w:left="35"/>
              <w:rPr>
                <w:sz w:val="20"/>
              </w:rPr>
            </w:pPr>
            <w:r>
              <w:rPr>
                <w:sz w:val="20"/>
              </w:rPr>
              <w:t>分からない</w:t>
            </w:r>
          </w:p>
        </w:tc>
        <w:tc>
          <w:tcPr>
            <w:tcW w:w="663" w:type="dxa"/>
            <w:vMerge w:val="restart"/>
          </w:tcPr>
          <w:p>
            <w:pPr>
              <w:pStyle w:val="TableParagraph"/>
              <w:spacing w:before="141"/>
              <w:ind w:left="131"/>
              <w:rPr>
                <w:sz w:val="20"/>
              </w:rPr>
            </w:pPr>
            <w:r>
              <w:rPr>
                <w:sz w:val="20"/>
              </w:rPr>
              <w:t>家計</w:t>
            </w:r>
          </w:p>
        </w:tc>
        <w:tc>
          <w:tcPr>
            <w:tcW w:w="663" w:type="dxa"/>
            <w:vMerge w:val="restart"/>
          </w:tcPr>
          <w:p>
            <w:pPr>
              <w:pStyle w:val="TableParagraph"/>
              <w:spacing w:before="141"/>
              <w:ind w:left="130"/>
              <w:rPr>
                <w:sz w:val="20"/>
              </w:rPr>
            </w:pPr>
            <w:r>
              <w:rPr>
                <w:sz w:val="20"/>
              </w:rPr>
              <w:t>津軽</w:t>
            </w:r>
          </w:p>
        </w:tc>
        <w:tc>
          <w:tcPr>
            <w:tcW w:w="1105" w:type="dxa"/>
          </w:tcPr>
          <w:p>
            <w:pPr>
              <w:pStyle w:val="TableParagraph"/>
              <w:spacing w:before="141"/>
              <w:ind w:left="30" w:right="14"/>
              <w:jc w:val="center"/>
              <w:rPr>
                <w:sz w:val="20"/>
              </w:rPr>
            </w:pPr>
            <w:r>
              <w:rPr>
                <w:sz w:val="20"/>
              </w:rPr>
              <w:t>観光名所等</w:t>
            </w:r>
          </w:p>
        </w:tc>
        <w:tc>
          <w:tcPr>
            <w:tcW w:w="5991" w:type="dxa"/>
          </w:tcPr>
          <w:p>
            <w:pPr>
              <w:pStyle w:val="TableParagraph"/>
              <w:spacing w:line="199" w:lineRule="auto" w:before="64"/>
              <w:ind w:left="33" w:right="16"/>
              <w:rPr>
                <w:sz w:val="20"/>
              </w:rPr>
            </w:pPr>
            <w:r>
              <w:rPr>
                <w:spacing w:val="4"/>
                <w:w w:val="95"/>
                <w:sz w:val="20"/>
              </w:rPr>
              <w:t>大手企業や官庁等は別として、小規模事業所が多い県内は、相当  </w:t>
            </w:r>
            <w:r>
              <w:rPr>
                <w:spacing w:val="2"/>
                <w:sz w:val="20"/>
              </w:rPr>
              <w:t>な時間を要する。</w:t>
            </w:r>
          </w:p>
        </w:tc>
      </w:tr>
      <w:tr>
        <w:trPr>
          <w:trHeight w:val="563"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tcBorders>
              <w:top w:val="nil"/>
            </w:tcBorders>
          </w:tcPr>
          <w:p>
            <w:pPr>
              <w:rPr>
                <w:sz w:val="2"/>
                <w:szCs w:val="2"/>
              </w:rPr>
            </w:pPr>
          </w:p>
        </w:tc>
        <w:tc>
          <w:tcPr>
            <w:tcW w:w="1105" w:type="dxa"/>
          </w:tcPr>
          <w:p>
            <w:pPr>
              <w:pStyle w:val="TableParagraph"/>
              <w:spacing w:line="199" w:lineRule="auto" w:before="64"/>
              <w:ind w:left="451" w:right="29" w:hanging="404"/>
              <w:rPr>
                <w:sz w:val="20"/>
              </w:rPr>
            </w:pPr>
            <w:r>
              <w:rPr>
                <w:sz w:val="20"/>
              </w:rPr>
              <w:t>住宅建設販売</w:t>
            </w:r>
          </w:p>
        </w:tc>
        <w:tc>
          <w:tcPr>
            <w:tcW w:w="5991" w:type="dxa"/>
          </w:tcPr>
          <w:p>
            <w:pPr>
              <w:pStyle w:val="TableParagraph"/>
              <w:spacing w:line="199" w:lineRule="auto" w:before="64"/>
              <w:ind w:left="33" w:right="16"/>
              <w:rPr>
                <w:sz w:val="20"/>
              </w:rPr>
            </w:pPr>
            <w:r>
              <w:rPr>
                <w:spacing w:val="4"/>
                <w:w w:val="95"/>
                <w:sz w:val="20"/>
              </w:rPr>
              <w:t>この地域では実質賃金が下がっている為、消費行動が少なくなっ  </w:t>
            </w:r>
            <w:r>
              <w:rPr>
                <w:spacing w:val="2"/>
                <w:sz w:val="20"/>
              </w:rPr>
              <w:t>ている。賃金が上がらないと消費拡大はなかなか難しいと思う。</w:t>
            </w:r>
          </w:p>
        </w:tc>
      </w:tr>
      <w:tr>
        <w:trPr>
          <w:trHeight w:val="563"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val="restart"/>
          </w:tcPr>
          <w:p>
            <w:pPr>
              <w:pStyle w:val="TableParagraph"/>
              <w:spacing w:before="141"/>
              <w:ind w:left="130"/>
              <w:rPr>
                <w:sz w:val="20"/>
              </w:rPr>
            </w:pPr>
            <w:r>
              <w:rPr>
                <w:sz w:val="20"/>
              </w:rPr>
              <w:t>県南</w:t>
            </w:r>
          </w:p>
        </w:tc>
        <w:tc>
          <w:tcPr>
            <w:tcW w:w="1105" w:type="dxa"/>
          </w:tcPr>
          <w:p>
            <w:pPr>
              <w:pStyle w:val="TableParagraph"/>
              <w:spacing w:before="141"/>
              <w:ind w:left="30" w:right="13"/>
              <w:jc w:val="center"/>
              <w:rPr>
                <w:sz w:val="20"/>
              </w:rPr>
            </w:pPr>
            <w:r>
              <w:rPr>
                <w:sz w:val="20"/>
              </w:rPr>
              <w:t>コンビニ</w:t>
            </w:r>
          </w:p>
        </w:tc>
        <w:tc>
          <w:tcPr>
            <w:tcW w:w="5991" w:type="dxa"/>
          </w:tcPr>
          <w:p>
            <w:pPr>
              <w:pStyle w:val="TableParagraph"/>
              <w:spacing w:before="141"/>
              <w:ind w:left="33"/>
              <w:rPr>
                <w:sz w:val="20"/>
              </w:rPr>
            </w:pPr>
            <w:r>
              <w:rPr>
                <w:sz w:val="20"/>
              </w:rPr>
              <w:t>増税後、1年経ってみないと分からない。</w:t>
            </w:r>
          </w:p>
        </w:tc>
      </w:tr>
      <w:tr>
        <w:trPr>
          <w:trHeight w:val="563"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tcBorders>
              <w:top w:val="nil"/>
            </w:tcBorders>
          </w:tcPr>
          <w:p>
            <w:pPr>
              <w:rPr>
                <w:sz w:val="2"/>
                <w:szCs w:val="2"/>
              </w:rPr>
            </w:pPr>
          </w:p>
        </w:tc>
        <w:tc>
          <w:tcPr>
            <w:tcW w:w="1105" w:type="dxa"/>
          </w:tcPr>
          <w:p>
            <w:pPr>
              <w:pStyle w:val="TableParagraph"/>
              <w:spacing w:before="141"/>
              <w:ind w:left="30" w:right="14"/>
              <w:jc w:val="center"/>
              <w:rPr>
                <w:sz w:val="20"/>
              </w:rPr>
            </w:pPr>
            <w:r>
              <w:rPr>
                <w:sz w:val="20"/>
              </w:rPr>
              <w:t>乗用車販売</w:t>
            </w:r>
          </w:p>
        </w:tc>
        <w:tc>
          <w:tcPr>
            <w:tcW w:w="5991" w:type="dxa"/>
          </w:tcPr>
          <w:p>
            <w:pPr>
              <w:pStyle w:val="TableParagraph"/>
              <w:spacing w:line="199" w:lineRule="auto" w:before="64"/>
              <w:ind w:left="33" w:right="16"/>
              <w:rPr>
                <w:sz w:val="20"/>
              </w:rPr>
            </w:pPr>
            <w:r>
              <w:rPr>
                <w:w w:val="95"/>
                <w:sz w:val="20"/>
              </w:rPr>
              <w:t>お客様の購買行動の動きが少ない。H29年1月～3月に駆け込み需</w:t>
            </w:r>
            <w:r>
              <w:rPr>
                <w:sz w:val="20"/>
              </w:rPr>
              <w:t>要があるか。（８％→10％）</w:t>
            </w:r>
          </w:p>
        </w:tc>
      </w:tr>
      <w:tr>
        <w:trPr>
          <w:trHeight w:val="971"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tcBorders>
              <w:top w:val="nil"/>
            </w:tcBorders>
          </w:tcPr>
          <w:p>
            <w:pPr>
              <w:rPr>
                <w:sz w:val="2"/>
                <w:szCs w:val="2"/>
              </w:rPr>
            </w:pPr>
          </w:p>
        </w:tc>
        <w:tc>
          <w:tcPr>
            <w:tcW w:w="1105" w:type="dxa"/>
          </w:tcPr>
          <w:p>
            <w:pPr>
              <w:pStyle w:val="TableParagraph"/>
              <w:rPr>
                <w:rFonts w:ascii="Times New Roman"/>
                <w:sz w:val="20"/>
              </w:rPr>
            </w:pPr>
          </w:p>
          <w:p>
            <w:pPr>
              <w:pStyle w:val="TableParagraph"/>
              <w:spacing w:before="115"/>
              <w:ind w:left="30" w:right="14"/>
              <w:jc w:val="center"/>
              <w:rPr>
                <w:sz w:val="20"/>
              </w:rPr>
            </w:pPr>
            <w:r>
              <w:rPr>
                <w:sz w:val="20"/>
              </w:rPr>
              <w:t>衣料専門店</w:t>
            </w:r>
          </w:p>
        </w:tc>
        <w:tc>
          <w:tcPr>
            <w:tcW w:w="5991" w:type="dxa"/>
          </w:tcPr>
          <w:p>
            <w:pPr>
              <w:pStyle w:val="TableParagraph"/>
              <w:spacing w:line="199" w:lineRule="auto" w:before="45"/>
              <w:ind w:left="33" w:right="16"/>
              <w:jc w:val="both"/>
              <w:rPr>
                <w:sz w:val="20"/>
              </w:rPr>
            </w:pPr>
            <w:r>
              <w:rPr>
                <w:w w:val="95"/>
                <w:sz w:val="20"/>
              </w:rPr>
              <w:t>4月、5月は悪かったものの、それ以降はそれ程の影響は感じな かったのですが、12月にきて最低な売上になってしまいました。 増税の影響というよりは天候による影響が大きかったように思い  </w:t>
            </w:r>
            <w:r>
              <w:rPr>
                <w:sz w:val="20"/>
              </w:rPr>
              <w:t>ます。</w:t>
            </w:r>
          </w:p>
        </w:tc>
      </w:tr>
      <w:tr>
        <w:trPr>
          <w:trHeight w:val="1407"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tcBorders>
              <w:top w:val="nil"/>
            </w:tcBorders>
          </w:tcPr>
          <w:p>
            <w:pPr>
              <w:rPr>
                <w:sz w:val="2"/>
                <w:szCs w:val="2"/>
              </w:rPr>
            </w:pPr>
          </w:p>
        </w:tc>
        <w:tc>
          <w:tcPr>
            <w:tcW w:w="1105" w:type="dxa"/>
          </w:tcPr>
          <w:p>
            <w:pPr>
              <w:pStyle w:val="TableParagraph"/>
              <w:rPr>
                <w:rFonts w:ascii="Times New Roman"/>
                <w:sz w:val="20"/>
              </w:rPr>
            </w:pPr>
          </w:p>
          <w:p>
            <w:pPr>
              <w:pStyle w:val="TableParagraph"/>
              <w:spacing w:before="11"/>
              <w:rPr>
                <w:rFonts w:ascii="Times New Roman"/>
                <w:sz w:val="28"/>
              </w:rPr>
            </w:pPr>
          </w:p>
          <w:p>
            <w:pPr>
              <w:pStyle w:val="TableParagraph"/>
              <w:ind w:left="30" w:right="13"/>
              <w:jc w:val="center"/>
              <w:rPr>
                <w:sz w:val="20"/>
              </w:rPr>
            </w:pPr>
            <w:r>
              <w:rPr>
                <w:sz w:val="20"/>
              </w:rPr>
              <w:t>卸売業</w:t>
            </w:r>
          </w:p>
        </w:tc>
        <w:tc>
          <w:tcPr>
            <w:tcW w:w="5991" w:type="dxa"/>
          </w:tcPr>
          <w:p>
            <w:pPr>
              <w:pStyle w:val="TableParagraph"/>
              <w:spacing w:line="199" w:lineRule="auto" w:before="40"/>
              <w:ind w:left="33" w:right="16"/>
              <w:jc w:val="both"/>
              <w:rPr>
                <w:sz w:val="20"/>
              </w:rPr>
            </w:pPr>
            <w:r>
              <w:rPr>
                <w:spacing w:val="4"/>
                <w:w w:val="95"/>
                <w:sz w:val="20"/>
              </w:rPr>
              <w:t>所得が上がったとは言え、それは中央の話であり、青森県までは  少し時差がある。所得が上がらなければ消費は増えない。企業の  業績が上がらなければ、所得にも反映されない。ここにきて倒産  件数が増えているのは、景気がよくない現れだと思います。更に</w:t>
            </w:r>
          </w:p>
          <w:p>
            <w:pPr>
              <w:pStyle w:val="TableParagraph"/>
              <w:spacing w:line="199" w:lineRule="auto" w:before="3"/>
              <w:ind w:left="33" w:right="16"/>
              <w:jc w:val="both"/>
              <w:rPr>
                <w:sz w:val="20"/>
              </w:rPr>
            </w:pPr>
            <w:r>
              <w:rPr>
                <w:w w:val="95"/>
                <w:sz w:val="20"/>
              </w:rPr>
              <w:t>1月からメーカーの値上のラッシュでは先行き不透明と言わざる </w:t>
            </w:r>
            <w:r>
              <w:rPr>
                <w:sz w:val="20"/>
              </w:rPr>
              <w:t>を得ない。</w:t>
            </w:r>
          </w:p>
        </w:tc>
      </w:tr>
      <w:tr>
        <w:trPr>
          <w:trHeight w:val="755"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tcBorders>
              <w:top w:val="nil"/>
            </w:tcBorders>
          </w:tcPr>
          <w:p>
            <w:pPr>
              <w:rPr>
                <w:sz w:val="2"/>
                <w:szCs w:val="2"/>
              </w:rPr>
            </w:pPr>
          </w:p>
        </w:tc>
        <w:tc>
          <w:tcPr>
            <w:tcW w:w="1105" w:type="dxa"/>
          </w:tcPr>
          <w:p>
            <w:pPr>
              <w:pStyle w:val="TableParagraph"/>
              <w:spacing w:before="7"/>
              <w:rPr>
                <w:rFonts w:ascii="Times New Roman"/>
                <w:sz w:val="20"/>
              </w:rPr>
            </w:pPr>
          </w:p>
          <w:p>
            <w:pPr>
              <w:pStyle w:val="TableParagraph"/>
              <w:ind w:left="30" w:right="14"/>
              <w:jc w:val="center"/>
              <w:rPr>
                <w:sz w:val="20"/>
              </w:rPr>
            </w:pPr>
            <w:r>
              <w:rPr>
                <w:sz w:val="20"/>
              </w:rPr>
              <w:t>一般飲食店</w:t>
            </w:r>
          </w:p>
        </w:tc>
        <w:tc>
          <w:tcPr>
            <w:tcW w:w="5991" w:type="dxa"/>
          </w:tcPr>
          <w:p>
            <w:pPr>
              <w:pStyle w:val="TableParagraph"/>
              <w:spacing w:line="199" w:lineRule="auto" w:before="50"/>
              <w:ind w:left="33" w:right="16"/>
              <w:jc w:val="both"/>
              <w:rPr>
                <w:sz w:val="20"/>
              </w:rPr>
            </w:pPr>
            <w:r>
              <w:rPr>
                <w:spacing w:val="4"/>
                <w:w w:val="95"/>
                <w:sz w:val="20"/>
              </w:rPr>
              <w:t>良い時もあるが、悪いときもある。一概に増税による要因だけと  </w:t>
            </w:r>
            <w:r>
              <w:rPr>
                <w:spacing w:val="5"/>
                <w:sz w:val="20"/>
              </w:rPr>
              <w:t>は考えにくい。マスコミ</w:t>
            </w:r>
            <w:r>
              <w:rPr>
                <w:spacing w:val="3"/>
                <w:w w:val="125"/>
                <w:sz w:val="20"/>
              </w:rPr>
              <w:t>(</w:t>
            </w:r>
            <w:r>
              <w:rPr>
                <w:spacing w:val="5"/>
                <w:sz w:val="20"/>
              </w:rPr>
              <w:t>好景気</w:t>
            </w:r>
            <w:r>
              <w:rPr>
                <w:spacing w:val="3"/>
                <w:w w:val="125"/>
                <w:sz w:val="20"/>
              </w:rPr>
              <w:t>)</w:t>
            </w:r>
            <w:r>
              <w:rPr>
                <w:spacing w:val="4"/>
                <w:sz w:val="20"/>
              </w:rPr>
              <w:t>に操られ回復したように自分た</w:t>
            </w:r>
            <w:r>
              <w:rPr>
                <w:spacing w:val="2"/>
                <w:sz w:val="20"/>
              </w:rPr>
              <w:t>ちも錯覚している所もあるのでは。</w:t>
            </w:r>
          </w:p>
        </w:tc>
      </w:tr>
      <w:tr>
        <w:trPr>
          <w:trHeight w:val="1515"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tcBorders>
              <w:top w:val="nil"/>
            </w:tcBorders>
          </w:tcPr>
          <w:p>
            <w:pPr>
              <w:rPr>
                <w:sz w:val="2"/>
                <w:szCs w:val="2"/>
              </w:rPr>
            </w:pPr>
          </w:p>
        </w:tc>
        <w:tc>
          <w:tcPr>
            <w:tcW w:w="1105" w:type="dxa"/>
          </w:tcPr>
          <w:p>
            <w:pPr>
              <w:pStyle w:val="TableParagraph"/>
              <w:rPr>
                <w:rFonts w:ascii="Times New Roman"/>
                <w:sz w:val="20"/>
              </w:rPr>
            </w:pPr>
          </w:p>
          <w:p>
            <w:pPr>
              <w:pStyle w:val="TableParagraph"/>
              <w:rPr>
                <w:rFonts w:ascii="Times New Roman"/>
                <w:sz w:val="20"/>
              </w:rPr>
            </w:pPr>
          </w:p>
          <w:p>
            <w:pPr>
              <w:pStyle w:val="TableParagraph"/>
              <w:spacing w:before="156"/>
              <w:ind w:left="30" w:right="14"/>
              <w:jc w:val="center"/>
              <w:rPr>
                <w:sz w:val="20"/>
              </w:rPr>
            </w:pPr>
            <w:r>
              <w:rPr>
                <w:sz w:val="20"/>
              </w:rPr>
              <w:t>レストラン</w:t>
            </w:r>
          </w:p>
        </w:tc>
        <w:tc>
          <w:tcPr>
            <w:tcW w:w="5991" w:type="dxa"/>
          </w:tcPr>
          <w:p>
            <w:pPr>
              <w:pStyle w:val="TableParagraph"/>
              <w:spacing w:line="199" w:lineRule="auto" w:before="95"/>
              <w:ind w:left="33" w:right="16"/>
              <w:jc w:val="both"/>
              <w:rPr>
                <w:sz w:val="20"/>
              </w:rPr>
            </w:pPr>
            <w:r>
              <w:rPr>
                <w:spacing w:val="11"/>
                <w:w w:val="95"/>
                <w:sz w:val="20"/>
              </w:rPr>
              <w:t>食品等の値上げにともない、更に外食や宴会をするお客様が減  </w:t>
            </w:r>
            <w:r>
              <w:rPr>
                <w:spacing w:val="4"/>
                <w:w w:val="95"/>
                <w:sz w:val="20"/>
              </w:rPr>
              <w:t>る。食品等の値上げ、増税するが、個人企業等に勤めている人の  </w:t>
            </w:r>
            <w:r>
              <w:rPr>
                <w:spacing w:val="12"/>
                <w:w w:val="95"/>
                <w:sz w:val="20"/>
              </w:rPr>
              <w:t>給料は上がらない。（変わらない</w:t>
            </w:r>
            <w:r>
              <w:rPr>
                <w:spacing w:val="14"/>
                <w:w w:val="95"/>
                <w:sz w:val="20"/>
              </w:rPr>
              <w:t>）</w:t>
            </w:r>
            <w:r>
              <w:rPr>
                <w:spacing w:val="12"/>
                <w:w w:val="95"/>
                <w:sz w:val="20"/>
              </w:rPr>
              <w:t>その為何をけずるか。（</w:t>
            </w:r>
            <w:r>
              <w:rPr>
                <w:w w:val="95"/>
                <w:sz w:val="20"/>
              </w:rPr>
              <w:t>外  </w:t>
            </w:r>
            <w:r>
              <w:rPr>
                <w:spacing w:val="5"/>
                <w:w w:val="95"/>
                <w:sz w:val="20"/>
              </w:rPr>
              <w:t>食、酒、娯楽等になる）</w:t>
            </w:r>
            <w:r>
              <w:rPr>
                <w:spacing w:val="4"/>
                <w:w w:val="95"/>
                <w:sz w:val="20"/>
              </w:rPr>
              <w:t>結果、お客様の数は減り、売上は上がら  ず、従業員の給料、数が減る、つぶれる。残るのは大企業のみ。  </w:t>
            </w:r>
            <w:r>
              <w:rPr>
                <w:spacing w:val="2"/>
                <w:sz w:val="20"/>
              </w:rPr>
              <w:t>アベノミクスは大企業だけ儲かる。</w:t>
            </w:r>
          </w:p>
        </w:tc>
      </w:tr>
      <w:tr>
        <w:trPr>
          <w:trHeight w:val="740"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tcBorders>
              <w:top w:val="nil"/>
            </w:tcBorders>
          </w:tcPr>
          <w:p>
            <w:pPr>
              <w:rPr>
                <w:sz w:val="2"/>
                <w:szCs w:val="2"/>
              </w:rPr>
            </w:pPr>
          </w:p>
        </w:tc>
        <w:tc>
          <w:tcPr>
            <w:tcW w:w="1105" w:type="dxa"/>
          </w:tcPr>
          <w:p>
            <w:pPr>
              <w:pStyle w:val="TableParagraph"/>
              <w:spacing w:before="11"/>
              <w:rPr>
                <w:rFonts w:ascii="Times New Roman"/>
                <w:sz w:val="19"/>
              </w:rPr>
            </w:pPr>
          </w:p>
          <w:p>
            <w:pPr>
              <w:pStyle w:val="TableParagraph"/>
              <w:ind w:left="30" w:right="13"/>
              <w:jc w:val="center"/>
              <w:rPr>
                <w:sz w:val="20"/>
              </w:rPr>
            </w:pPr>
            <w:r>
              <w:rPr>
                <w:sz w:val="20"/>
              </w:rPr>
              <w:t>タクシー</w:t>
            </w:r>
          </w:p>
        </w:tc>
        <w:tc>
          <w:tcPr>
            <w:tcW w:w="5991" w:type="dxa"/>
          </w:tcPr>
          <w:p>
            <w:pPr>
              <w:pStyle w:val="TableParagraph"/>
              <w:spacing w:line="199" w:lineRule="auto" w:before="43"/>
              <w:ind w:left="33" w:right="16"/>
              <w:jc w:val="both"/>
              <w:rPr>
                <w:sz w:val="20"/>
              </w:rPr>
            </w:pPr>
            <w:r>
              <w:rPr>
                <w:spacing w:val="4"/>
                <w:w w:val="95"/>
                <w:sz w:val="20"/>
              </w:rPr>
              <w:t>今の景気では、回復ということは考えられない。大都会の大企業  とは全く違う。パート、アルバイト、年金暮らしが殆ど、ゆとり  </w:t>
            </w:r>
            <w:r>
              <w:rPr>
                <w:spacing w:val="2"/>
                <w:sz w:val="20"/>
              </w:rPr>
              <w:t>などほとんどないと思う。</w:t>
            </w:r>
          </w:p>
        </w:tc>
      </w:tr>
      <w:tr>
        <w:trPr>
          <w:trHeight w:val="1189"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val="restart"/>
          </w:tcPr>
          <w:p>
            <w:pPr>
              <w:pStyle w:val="TableParagraph"/>
              <w:rPr>
                <w:rFonts w:ascii="Times New Roman"/>
                <w:sz w:val="20"/>
              </w:rPr>
            </w:pPr>
          </w:p>
          <w:p>
            <w:pPr>
              <w:pStyle w:val="TableParagraph"/>
              <w:spacing w:before="4"/>
              <w:rPr>
                <w:rFonts w:ascii="Times New Roman"/>
                <w:sz w:val="19"/>
              </w:rPr>
            </w:pPr>
          </w:p>
          <w:p>
            <w:pPr>
              <w:pStyle w:val="TableParagraph"/>
              <w:ind w:left="130"/>
              <w:rPr>
                <w:sz w:val="20"/>
              </w:rPr>
            </w:pPr>
            <w:r>
              <w:rPr>
                <w:sz w:val="20"/>
              </w:rPr>
              <w:t>下北</w:t>
            </w:r>
          </w:p>
        </w:tc>
        <w:tc>
          <w:tcPr>
            <w:tcW w:w="1105" w:type="dxa"/>
          </w:tcPr>
          <w:p>
            <w:pPr>
              <w:pStyle w:val="TableParagraph"/>
              <w:rPr>
                <w:rFonts w:ascii="Times New Roman"/>
                <w:sz w:val="20"/>
              </w:rPr>
            </w:pPr>
          </w:p>
          <w:p>
            <w:pPr>
              <w:pStyle w:val="TableParagraph"/>
              <w:spacing w:before="4"/>
              <w:rPr>
                <w:rFonts w:ascii="Times New Roman"/>
                <w:sz w:val="19"/>
              </w:rPr>
            </w:pPr>
          </w:p>
          <w:p>
            <w:pPr>
              <w:pStyle w:val="TableParagraph"/>
              <w:ind w:left="30" w:right="14"/>
              <w:jc w:val="center"/>
              <w:rPr>
                <w:sz w:val="20"/>
              </w:rPr>
            </w:pPr>
            <w:r>
              <w:rPr>
                <w:sz w:val="20"/>
              </w:rPr>
              <w:t>一般小売店</w:t>
            </w:r>
          </w:p>
        </w:tc>
        <w:tc>
          <w:tcPr>
            <w:tcW w:w="5991" w:type="dxa"/>
          </w:tcPr>
          <w:p>
            <w:pPr>
              <w:pStyle w:val="TableParagraph"/>
              <w:spacing w:line="199" w:lineRule="auto" w:before="43"/>
              <w:ind w:left="33" w:right="16"/>
              <w:jc w:val="both"/>
              <w:rPr>
                <w:sz w:val="20"/>
              </w:rPr>
            </w:pPr>
            <w:r>
              <w:rPr>
                <w:spacing w:val="4"/>
                <w:w w:val="95"/>
                <w:sz w:val="20"/>
              </w:rPr>
              <w:t>所得の高い都市であれば、心理的な消費減退で消費は回復するの  かも知れませんが、低所得の地域では使いたいと思っても使えな  い方が多いのではないでしょうか。高齢化、過疎化により地域経  済が下降してますので、所得の増加も期待できません。消費は回  </w:t>
            </w:r>
            <w:r>
              <w:rPr>
                <w:spacing w:val="2"/>
                <w:sz w:val="20"/>
              </w:rPr>
              <w:t>復するのでしょうか。</w:t>
            </w:r>
          </w:p>
        </w:tc>
      </w:tr>
      <w:tr>
        <w:trPr>
          <w:trHeight w:val="1148"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tcBorders>
              <w:top w:val="nil"/>
            </w:tcBorders>
          </w:tcPr>
          <w:p>
            <w:pPr>
              <w:rPr>
                <w:sz w:val="2"/>
                <w:szCs w:val="2"/>
              </w:rPr>
            </w:pPr>
          </w:p>
        </w:tc>
        <w:tc>
          <w:tcPr>
            <w:tcW w:w="1105" w:type="dxa"/>
          </w:tcPr>
          <w:p>
            <w:pPr>
              <w:pStyle w:val="TableParagraph"/>
              <w:rPr>
                <w:rFonts w:ascii="Times New Roman"/>
                <w:sz w:val="20"/>
              </w:rPr>
            </w:pPr>
          </w:p>
          <w:p>
            <w:pPr>
              <w:pStyle w:val="TableParagraph"/>
              <w:spacing w:before="8"/>
              <w:rPr>
                <w:rFonts w:ascii="Times New Roman"/>
                <w:sz w:val="17"/>
              </w:rPr>
            </w:pPr>
          </w:p>
          <w:p>
            <w:pPr>
              <w:pStyle w:val="TableParagraph"/>
              <w:ind w:left="30" w:right="14"/>
              <w:jc w:val="center"/>
              <w:rPr>
                <w:sz w:val="20"/>
              </w:rPr>
            </w:pPr>
            <w:r>
              <w:rPr>
                <w:sz w:val="20"/>
              </w:rPr>
              <w:t>一般飲食店</w:t>
            </w:r>
          </w:p>
        </w:tc>
        <w:tc>
          <w:tcPr>
            <w:tcW w:w="5991" w:type="dxa"/>
          </w:tcPr>
          <w:p>
            <w:pPr>
              <w:pStyle w:val="TableParagraph"/>
              <w:spacing w:line="224" w:lineRule="exact" w:before="22"/>
              <w:ind w:left="33" w:right="16"/>
              <w:jc w:val="both"/>
              <w:rPr>
                <w:sz w:val="20"/>
              </w:rPr>
            </w:pPr>
            <w:r>
              <w:rPr>
                <w:spacing w:val="4"/>
                <w:w w:val="95"/>
                <w:sz w:val="20"/>
              </w:rPr>
              <w:t>回復する前から物価の値上げ又は消費税増税踏んだり蹴ったりの  状態が続くと思います。でもアベノミクスとやらで景気が良くな  </w:t>
            </w:r>
            <w:r>
              <w:rPr>
                <w:spacing w:val="5"/>
                <w:w w:val="95"/>
                <w:sz w:val="20"/>
              </w:rPr>
              <w:t>ると言っていますが、それはほんの一部の方だと思います。</w:t>
            </w:r>
            <w:r>
              <w:rPr>
                <w:spacing w:val="2"/>
                <w:w w:val="95"/>
                <w:sz w:val="20"/>
              </w:rPr>
              <w:t>58</w:t>
            </w:r>
            <w:r>
              <w:rPr>
                <w:w w:val="95"/>
                <w:sz w:val="20"/>
              </w:rPr>
              <w:t>年 </w:t>
            </w:r>
            <w:r>
              <w:rPr>
                <w:spacing w:val="11"/>
                <w:w w:val="95"/>
                <w:sz w:val="20"/>
              </w:rPr>
              <w:t>も続けて来たのにこんな思いをするとは生まれてから初めてで  </w:t>
            </w:r>
            <w:r>
              <w:rPr>
                <w:spacing w:val="1"/>
                <w:sz w:val="20"/>
              </w:rPr>
              <w:t>す。</w:t>
            </w:r>
          </w:p>
        </w:tc>
      </w:tr>
      <w:tr>
        <w:trPr>
          <w:trHeight w:val="944" w:hRule="atLeast"/>
        </w:trPr>
        <w:tc>
          <w:tcPr>
            <w:tcW w:w="1464" w:type="dxa"/>
            <w:vMerge/>
            <w:tcBorders>
              <w:top w:val="nil"/>
            </w:tcBorders>
          </w:tcPr>
          <w:p>
            <w:pPr>
              <w:rPr>
                <w:sz w:val="2"/>
                <w:szCs w:val="2"/>
              </w:rPr>
            </w:pPr>
          </w:p>
        </w:tc>
        <w:tc>
          <w:tcPr>
            <w:tcW w:w="663" w:type="dxa"/>
            <w:vMerge w:val="restart"/>
          </w:tcPr>
          <w:p>
            <w:pPr>
              <w:pStyle w:val="TableParagraph"/>
              <w:spacing w:before="8"/>
              <w:rPr>
                <w:rFonts w:ascii="Times New Roman"/>
                <w:sz w:val="28"/>
              </w:rPr>
            </w:pPr>
          </w:p>
          <w:p>
            <w:pPr>
              <w:pStyle w:val="TableParagraph"/>
              <w:ind w:left="131"/>
              <w:rPr>
                <w:sz w:val="20"/>
              </w:rPr>
            </w:pPr>
            <w:r>
              <w:rPr>
                <w:sz w:val="20"/>
              </w:rPr>
              <w:t>企業</w:t>
            </w:r>
          </w:p>
        </w:tc>
        <w:tc>
          <w:tcPr>
            <w:tcW w:w="663" w:type="dxa"/>
            <w:vMerge w:val="restart"/>
          </w:tcPr>
          <w:p>
            <w:pPr>
              <w:pStyle w:val="TableParagraph"/>
              <w:spacing w:before="8"/>
              <w:rPr>
                <w:rFonts w:ascii="Times New Roman"/>
                <w:sz w:val="28"/>
              </w:rPr>
            </w:pPr>
          </w:p>
          <w:p>
            <w:pPr>
              <w:pStyle w:val="TableParagraph"/>
              <w:ind w:left="130"/>
              <w:rPr>
                <w:sz w:val="20"/>
              </w:rPr>
            </w:pPr>
            <w:r>
              <w:rPr>
                <w:sz w:val="20"/>
              </w:rPr>
              <w:t>東青</w:t>
            </w:r>
          </w:p>
        </w:tc>
        <w:tc>
          <w:tcPr>
            <w:tcW w:w="1105" w:type="dxa"/>
          </w:tcPr>
          <w:p>
            <w:pPr>
              <w:pStyle w:val="TableParagraph"/>
              <w:spacing w:before="8"/>
              <w:rPr>
                <w:rFonts w:ascii="Times New Roman"/>
                <w:sz w:val="28"/>
              </w:rPr>
            </w:pPr>
          </w:p>
          <w:p>
            <w:pPr>
              <w:pStyle w:val="TableParagraph"/>
              <w:ind w:left="30" w:right="14"/>
              <w:jc w:val="center"/>
              <w:rPr>
                <w:sz w:val="20"/>
              </w:rPr>
            </w:pPr>
            <w:r>
              <w:rPr>
                <w:sz w:val="20"/>
              </w:rPr>
              <w:t>食料品製造</w:t>
            </w:r>
          </w:p>
        </w:tc>
        <w:tc>
          <w:tcPr>
            <w:tcW w:w="5991" w:type="dxa"/>
          </w:tcPr>
          <w:p>
            <w:pPr>
              <w:pStyle w:val="TableParagraph"/>
              <w:spacing w:line="199" w:lineRule="auto" w:before="33"/>
              <w:ind w:left="33" w:right="16"/>
              <w:jc w:val="both"/>
              <w:rPr>
                <w:sz w:val="20"/>
              </w:rPr>
            </w:pPr>
            <w:r>
              <w:rPr>
                <w:spacing w:val="4"/>
                <w:w w:val="95"/>
                <w:sz w:val="20"/>
              </w:rPr>
              <w:t>若干ですが駆け込み需要の反動減がありましたが、みその価格は  生活を左右するほどの価格ではないので消費縮小・拡大は季節的  要因の方が大きくなります。ただし、消費税増税は生産者側への  </w:t>
            </w:r>
            <w:r>
              <w:rPr>
                <w:spacing w:val="2"/>
                <w:sz w:val="20"/>
              </w:rPr>
              <w:t>影響は大きい。</w:t>
            </w:r>
          </w:p>
        </w:tc>
      </w:tr>
      <w:tr>
        <w:trPr>
          <w:trHeight w:val="740"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tcBorders>
              <w:top w:val="nil"/>
            </w:tcBorders>
          </w:tcPr>
          <w:p>
            <w:pPr>
              <w:rPr>
                <w:sz w:val="2"/>
                <w:szCs w:val="2"/>
              </w:rPr>
            </w:pPr>
          </w:p>
        </w:tc>
        <w:tc>
          <w:tcPr>
            <w:tcW w:w="1105" w:type="dxa"/>
          </w:tcPr>
          <w:p>
            <w:pPr>
              <w:pStyle w:val="TableParagraph"/>
              <w:spacing w:before="11"/>
              <w:rPr>
                <w:rFonts w:ascii="Times New Roman"/>
                <w:sz w:val="19"/>
              </w:rPr>
            </w:pPr>
          </w:p>
          <w:p>
            <w:pPr>
              <w:pStyle w:val="TableParagraph"/>
              <w:ind w:left="30" w:right="14"/>
              <w:jc w:val="center"/>
              <w:rPr>
                <w:sz w:val="20"/>
              </w:rPr>
            </w:pPr>
            <w:r>
              <w:rPr>
                <w:sz w:val="20"/>
              </w:rPr>
              <w:t>建設</w:t>
            </w:r>
          </w:p>
        </w:tc>
        <w:tc>
          <w:tcPr>
            <w:tcW w:w="5991" w:type="dxa"/>
          </w:tcPr>
          <w:p>
            <w:pPr>
              <w:pStyle w:val="TableParagraph"/>
              <w:spacing w:line="199" w:lineRule="auto" w:before="43"/>
              <w:ind w:left="33" w:right="16"/>
              <w:jc w:val="both"/>
              <w:rPr>
                <w:sz w:val="20"/>
              </w:rPr>
            </w:pPr>
            <w:r>
              <w:rPr>
                <w:spacing w:val="5"/>
                <w:w w:val="95"/>
                <w:sz w:val="20"/>
              </w:rPr>
              <w:t>「駆け込み」を期待するならば、次の回復期は</w:t>
            </w:r>
            <w:r>
              <w:rPr>
                <w:w w:val="95"/>
                <w:sz w:val="20"/>
              </w:rPr>
              <w:t>2016</w:t>
            </w:r>
            <w:r>
              <w:rPr>
                <w:spacing w:val="6"/>
                <w:w w:val="95"/>
                <w:sz w:val="20"/>
              </w:rPr>
              <w:t>年の秋</w:t>
            </w:r>
            <w:r>
              <w:rPr>
                <w:w w:val="95"/>
                <w:sz w:val="20"/>
              </w:rPr>
              <w:t>～2017 </w:t>
            </w:r>
            <w:r>
              <w:rPr>
                <w:spacing w:val="4"/>
                <w:w w:val="95"/>
                <w:sz w:val="20"/>
              </w:rPr>
              <w:t>年の春なのでしょうか。「増税前」に消費が回復するという皮肉  </w:t>
            </w:r>
            <w:r>
              <w:rPr>
                <w:spacing w:val="2"/>
                <w:sz w:val="20"/>
              </w:rPr>
              <w:t>ですね。</w:t>
            </w:r>
          </w:p>
        </w:tc>
      </w:tr>
      <w:tr>
        <w:trPr>
          <w:trHeight w:val="740"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tcBorders>
              <w:top w:val="nil"/>
            </w:tcBorders>
          </w:tcPr>
          <w:p>
            <w:pPr>
              <w:rPr>
                <w:sz w:val="2"/>
                <w:szCs w:val="2"/>
              </w:rPr>
            </w:pPr>
          </w:p>
        </w:tc>
        <w:tc>
          <w:tcPr>
            <w:tcW w:w="1105" w:type="dxa"/>
          </w:tcPr>
          <w:p>
            <w:pPr>
              <w:pStyle w:val="TableParagraph"/>
              <w:spacing w:line="199" w:lineRule="auto" w:before="153"/>
              <w:ind w:left="149" w:right="29" w:hanging="101"/>
              <w:rPr>
                <w:sz w:val="20"/>
              </w:rPr>
            </w:pPr>
            <w:r>
              <w:rPr>
                <w:sz w:val="20"/>
              </w:rPr>
              <w:t>経営コンサルタント</w:t>
            </w:r>
          </w:p>
        </w:tc>
        <w:tc>
          <w:tcPr>
            <w:tcW w:w="5991" w:type="dxa"/>
          </w:tcPr>
          <w:p>
            <w:pPr>
              <w:pStyle w:val="TableParagraph"/>
              <w:spacing w:line="199" w:lineRule="auto" w:before="43"/>
              <w:ind w:left="33" w:right="16"/>
              <w:jc w:val="both"/>
              <w:rPr>
                <w:sz w:val="20"/>
              </w:rPr>
            </w:pPr>
            <w:r>
              <w:rPr>
                <w:spacing w:val="4"/>
                <w:w w:val="95"/>
                <w:sz w:val="20"/>
              </w:rPr>
              <w:t>消費回復の時期は賃金の動向次第と思うが、いつ頃上昇がみられ  </w:t>
            </w:r>
            <w:r>
              <w:rPr>
                <w:spacing w:val="11"/>
                <w:w w:val="95"/>
                <w:sz w:val="20"/>
              </w:rPr>
              <w:t>るか見通しは立たない。円安は地方にとってマイナスの面が多  </w:t>
            </w:r>
            <w:r>
              <w:rPr>
                <w:spacing w:val="2"/>
                <w:sz w:val="20"/>
              </w:rPr>
              <w:t>く、株高は無縁の人が多い。</w:t>
            </w:r>
          </w:p>
        </w:tc>
      </w:tr>
      <w:tr>
        <w:trPr>
          <w:trHeight w:val="563"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tcPr>
          <w:p>
            <w:pPr>
              <w:pStyle w:val="TableParagraph"/>
              <w:spacing w:before="141"/>
              <w:ind w:left="104" w:right="86"/>
              <w:jc w:val="center"/>
              <w:rPr>
                <w:sz w:val="20"/>
              </w:rPr>
            </w:pPr>
            <w:r>
              <w:rPr>
                <w:sz w:val="20"/>
              </w:rPr>
              <w:t>津軽</w:t>
            </w:r>
          </w:p>
        </w:tc>
        <w:tc>
          <w:tcPr>
            <w:tcW w:w="1105" w:type="dxa"/>
          </w:tcPr>
          <w:p>
            <w:pPr>
              <w:pStyle w:val="TableParagraph"/>
              <w:spacing w:before="141"/>
              <w:ind w:left="30" w:right="14"/>
              <w:jc w:val="center"/>
              <w:rPr>
                <w:sz w:val="20"/>
              </w:rPr>
            </w:pPr>
            <w:r>
              <w:rPr>
                <w:sz w:val="20"/>
              </w:rPr>
              <w:t>飲料品製造</w:t>
            </w:r>
          </w:p>
        </w:tc>
        <w:tc>
          <w:tcPr>
            <w:tcW w:w="5991" w:type="dxa"/>
          </w:tcPr>
          <w:p>
            <w:pPr>
              <w:pStyle w:val="TableParagraph"/>
              <w:spacing w:before="141"/>
              <w:ind w:left="33"/>
              <w:rPr>
                <w:sz w:val="20"/>
              </w:rPr>
            </w:pPr>
            <w:r>
              <w:rPr>
                <w:w w:val="95"/>
                <w:sz w:val="20"/>
              </w:rPr>
              <w:t>今後、10%への増税も予定されているので、見通しがたたない。</w:t>
            </w:r>
          </w:p>
        </w:tc>
      </w:tr>
    </w:tbl>
    <w:p>
      <w:pPr>
        <w:spacing w:after="0"/>
        <w:rPr>
          <w:sz w:val="20"/>
        </w:rPr>
        <w:sectPr>
          <w:pgSz w:w="11910" w:h="16840"/>
          <w:pgMar w:header="0" w:footer="430" w:top="1580" w:bottom="620" w:left="1020" w:right="640"/>
        </w:sectPr>
      </w:pPr>
    </w:p>
    <w:p>
      <w:pPr>
        <w:pStyle w:val="BodyText"/>
        <w:spacing w:before="5"/>
        <w:rPr>
          <w:rFonts w:ascii="Times New Roman"/>
          <w:sz w:val="23"/>
        </w:rPr>
      </w:pPr>
    </w:p>
    <w:tbl>
      <w:tblPr>
        <w:tblW w:w="0" w:type="auto"/>
        <w:jc w:val="left"/>
        <w:tblInd w:w="2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464"/>
        <w:gridCol w:w="663"/>
        <w:gridCol w:w="663"/>
        <w:gridCol w:w="1105"/>
        <w:gridCol w:w="5991"/>
      </w:tblGrid>
      <w:tr>
        <w:trPr>
          <w:trHeight w:val="332" w:hRule="atLeast"/>
        </w:trPr>
        <w:tc>
          <w:tcPr>
            <w:tcW w:w="1464" w:type="dxa"/>
            <w:shd w:val="clear" w:color="auto" w:fill="CCFFCC"/>
          </w:tcPr>
          <w:p>
            <w:pPr>
              <w:pStyle w:val="TableParagraph"/>
              <w:spacing w:line="304" w:lineRule="exact"/>
              <w:ind w:left="518" w:right="486"/>
              <w:jc w:val="center"/>
              <w:rPr>
                <w:rFonts w:ascii="ヒラギノ角ゴ StdN W8" w:eastAsia="ヒラギノ角ゴ StdN W8" w:hint="eastAsia"/>
                <w:b/>
                <w:sz w:val="20"/>
              </w:rPr>
            </w:pPr>
            <w:r>
              <w:rPr>
                <w:rFonts w:ascii="ヒラギノ角ゴ StdN W8" w:eastAsia="ヒラギノ角ゴ StdN W8" w:hint="eastAsia"/>
                <w:b/>
                <w:sz w:val="20"/>
              </w:rPr>
              <w:t>回答</w:t>
            </w:r>
          </w:p>
        </w:tc>
        <w:tc>
          <w:tcPr>
            <w:tcW w:w="663" w:type="dxa"/>
            <w:shd w:val="clear" w:color="auto" w:fill="CCFFCC"/>
          </w:tcPr>
          <w:p>
            <w:pPr>
              <w:pStyle w:val="TableParagraph"/>
              <w:spacing w:line="304" w:lineRule="exact"/>
              <w:ind w:left="136"/>
              <w:rPr>
                <w:rFonts w:ascii="ヒラギノ角ゴ StdN W8" w:eastAsia="ヒラギノ角ゴ StdN W8" w:hint="eastAsia"/>
                <w:b/>
                <w:sz w:val="20"/>
              </w:rPr>
            </w:pPr>
            <w:r>
              <w:rPr>
                <w:rFonts w:ascii="ヒラギノ角ゴ StdN W8" w:eastAsia="ヒラギノ角ゴ StdN W8" w:hint="eastAsia"/>
                <w:b/>
                <w:sz w:val="20"/>
              </w:rPr>
              <w:t>分野</w:t>
            </w:r>
          </w:p>
        </w:tc>
        <w:tc>
          <w:tcPr>
            <w:tcW w:w="663" w:type="dxa"/>
            <w:shd w:val="clear" w:color="auto" w:fill="CCFFCC"/>
          </w:tcPr>
          <w:p>
            <w:pPr>
              <w:pStyle w:val="TableParagraph"/>
              <w:spacing w:line="304" w:lineRule="exact"/>
              <w:ind w:left="110" w:right="80"/>
              <w:jc w:val="center"/>
              <w:rPr>
                <w:rFonts w:ascii="ヒラギノ角ゴ StdN W8" w:eastAsia="ヒラギノ角ゴ StdN W8" w:hint="eastAsia"/>
                <w:b/>
                <w:sz w:val="20"/>
              </w:rPr>
            </w:pPr>
            <w:r>
              <w:rPr>
                <w:rFonts w:ascii="ヒラギノ角ゴ StdN W8" w:eastAsia="ヒラギノ角ゴ StdN W8" w:hint="eastAsia"/>
                <w:b/>
                <w:sz w:val="20"/>
              </w:rPr>
              <w:t>地区</w:t>
            </w:r>
          </w:p>
        </w:tc>
        <w:tc>
          <w:tcPr>
            <w:tcW w:w="1105" w:type="dxa"/>
            <w:shd w:val="clear" w:color="auto" w:fill="CCFFCC"/>
          </w:tcPr>
          <w:p>
            <w:pPr>
              <w:pStyle w:val="TableParagraph"/>
              <w:spacing w:line="304" w:lineRule="exact"/>
              <w:ind w:left="30" w:right="2"/>
              <w:jc w:val="center"/>
              <w:rPr>
                <w:rFonts w:ascii="ヒラギノ角ゴ StdN W8" w:eastAsia="ヒラギノ角ゴ StdN W8" w:hint="eastAsia"/>
                <w:b/>
                <w:sz w:val="20"/>
              </w:rPr>
            </w:pPr>
            <w:r>
              <w:rPr>
                <w:rFonts w:ascii="ヒラギノ角ゴ StdN W8" w:eastAsia="ヒラギノ角ゴ StdN W8" w:hint="eastAsia"/>
                <w:b/>
                <w:sz w:val="20"/>
              </w:rPr>
              <w:t>業種</w:t>
            </w:r>
          </w:p>
        </w:tc>
        <w:tc>
          <w:tcPr>
            <w:tcW w:w="5991" w:type="dxa"/>
            <w:shd w:val="clear" w:color="auto" w:fill="CCFFCC"/>
          </w:tcPr>
          <w:p>
            <w:pPr>
              <w:pStyle w:val="TableParagraph"/>
              <w:spacing w:line="304" w:lineRule="exact"/>
              <w:ind w:left="2778" w:right="2752"/>
              <w:jc w:val="center"/>
              <w:rPr>
                <w:rFonts w:ascii="ヒラギノ角ゴ StdN W8" w:eastAsia="ヒラギノ角ゴ StdN W8" w:hint="eastAsia"/>
                <w:b/>
                <w:sz w:val="20"/>
              </w:rPr>
            </w:pPr>
            <w:r>
              <w:rPr>
                <w:rFonts w:ascii="ヒラギノ角ゴ StdN W8" w:eastAsia="ヒラギノ角ゴ StdN W8" w:hint="eastAsia"/>
                <w:b/>
                <w:sz w:val="20"/>
              </w:rPr>
              <w:t>理由</w:t>
            </w:r>
          </w:p>
        </w:tc>
      </w:tr>
      <w:tr>
        <w:trPr>
          <w:trHeight w:val="563" w:hRule="atLeast"/>
        </w:trPr>
        <w:tc>
          <w:tcPr>
            <w:tcW w:w="1464" w:type="dxa"/>
            <w:vMerge w:val="restart"/>
          </w:tcPr>
          <w:p>
            <w:pPr>
              <w:pStyle w:val="TableParagraph"/>
              <w:spacing w:before="141"/>
              <w:ind w:left="35"/>
              <w:rPr>
                <w:sz w:val="20"/>
              </w:rPr>
            </w:pPr>
            <w:r>
              <w:rPr>
                <w:sz w:val="20"/>
              </w:rPr>
              <w:t>分からない</w:t>
            </w:r>
          </w:p>
        </w:tc>
        <w:tc>
          <w:tcPr>
            <w:tcW w:w="663" w:type="dxa"/>
            <w:vMerge w:val="restart"/>
          </w:tcPr>
          <w:p>
            <w:pPr>
              <w:pStyle w:val="TableParagraph"/>
              <w:spacing w:before="141"/>
              <w:ind w:left="131"/>
              <w:rPr>
                <w:sz w:val="20"/>
              </w:rPr>
            </w:pPr>
            <w:r>
              <w:rPr>
                <w:sz w:val="20"/>
              </w:rPr>
              <w:t>企業</w:t>
            </w:r>
          </w:p>
        </w:tc>
        <w:tc>
          <w:tcPr>
            <w:tcW w:w="663" w:type="dxa"/>
            <w:vMerge w:val="restart"/>
          </w:tcPr>
          <w:p>
            <w:pPr>
              <w:pStyle w:val="TableParagraph"/>
              <w:spacing w:before="141"/>
              <w:ind w:left="130"/>
              <w:rPr>
                <w:sz w:val="20"/>
              </w:rPr>
            </w:pPr>
            <w:r>
              <w:rPr>
                <w:sz w:val="20"/>
              </w:rPr>
              <w:t>津軽</w:t>
            </w:r>
          </w:p>
        </w:tc>
        <w:tc>
          <w:tcPr>
            <w:tcW w:w="1105" w:type="dxa"/>
          </w:tcPr>
          <w:p>
            <w:pPr>
              <w:pStyle w:val="TableParagraph"/>
              <w:spacing w:before="141"/>
              <w:ind w:left="30" w:right="14"/>
              <w:jc w:val="center"/>
              <w:rPr>
                <w:sz w:val="20"/>
              </w:rPr>
            </w:pPr>
            <w:r>
              <w:rPr>
                <w:sz w:val="20"/>
              </w:rPr>
              <w:t>建設</w:t>
            </w:r>
          </w:p>
        </w:tc>
        <w:tc>
          <w:tcPr>
            <w:tcW w:w="5991" w:type="dxa"/>
          </w:tcPr>
          <w:p>
            <w:pPr>
              <w:pStyle w:val="TableParagraph"/>
              <w:spacing w:line="199" w:lineRule="auto" w:before="64"/>
              <w:ind w:left="33" w:right="16"/>
              <w:rPr>
                <w:sz w:val="20"/>
              </w:rPr>
            </w:pPr>
            <w:r>
              <w:rPr>
                <w:spacing w:val="4"/>
                <w:w w:val="95"/>
                <w:sz w:val="20"/>
              </w:rPr>
              <w:t>消費税増税の延期が決まったとは言え、回復は見込めないのでは  </w:t>
            </w:r>
            <w:r>
              <w:rPr>
                <w:spacing w:val="2"/>
                <w:sz w:val="20"/>
              </w:rPr>
              <w:t>ないか。</w:t>
            </w:r>
          </w:p>
        </w:tc>
      </w:tr>
      <w:tr>
        <w:trPr>
          <w:trHeight w:val="959"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tcBorders>
              <w:top w:val="nil"/>
            </w:tcBorders>
          </w:tcPr>
          <w:p>
            <w:pPr>
              <w:rPr>
                <w:sz w:val="2"/>
                <w:szCs w:val="2"/>
              </w:rPr>
            </w:pPr>
          </w:p>
        </w:tc>
        <w:tc>
          <w:tcPr>
            <w:tcW w:w="1105" w:type="dxa"/>
          </w:tcPr>
          <w:p>
            <w:pPr>
              <w:pStyle w:val="TableParagraph"/>
              <w:spacing w:before="10"/>
              <w:rPr>
                <w:rFonts w:ascii="Times New Roman"/>
                <w:sz w:val="22"/>
              </w:rPr>
            </w:pPr>
          </w:p>
          <w:p>
            <w:pPr>
              <w:pStyle w:val="TableParagraph"/>
              <w:spacing w:line="199" w:lineRule="auto"/>
              <w:ind w:left="350" w:right="29" w:hanging="303"/>
              <w:rPr>
                <w:sz w:val="20"/>
              </w:rPr>
            </w:pPr>
            <w:r>
              <w:rPr>
                <w:sz w:val="20"/>
              </w:rPr>
              <w:t>広告・デザイン</w:t>
            </w:r>
          </w:p>
        </w:tc>
        <w:tc>
          <w:tcPr>
            <w:tcW w:w="5991" w:type="dxa"/>
          </w:tcPr>
          <w:p>
            <w:pPr>
              <w:pStyle w:val="TableParagraph"/>
              <w:spacing w:line="199" w:lineRule="auto" w:before="40"/>
              <w:ind w:left="33" w:right="16"/>
              <w:jc w:val="both"/>
              <w:rPr>
                <w:sz w:val="20"/>
              </w:rPr>
            </w:pPr>
            <w:r>
              <w:rPr>
                <w:spacing w:val="4"/>
                <w:w w:val="95"/>
                <w:sz w:val="20"/>
              </w:rPr>
              <w:t>政府は中央都市部の企業や大企業を基に政策判断をしているので  は。先頃の衆院選では、中小企業や地方を元気になどを大きな声  で言っていたが、もっと以前からそういう政策をするんだと公約  </w:t>
            </w:r>
            <w:r>
              <w:rPr>
                <w:spacing w:val="2"/>
                <w:sz w:val="20"/>
              </w:rPr>
              <w:t>をしていたのではないでしょうか。今更ですか。</w:t>
            </w:r>
          </w:p>
        </w:tc>
      </w:tr>
      <w:tr>
        <w:trPr>
          <w:trHeight w:val="740"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val="restart"/>
          </w:tcPr>
          <w:p>
            <w:pPr>
              <w:pStyle w:val="TableParagraph"/>
              <w:spacing w:before="11"/>
              <w:rPr>
                <w:rFonts w:ascii="Times New Roman"/>
                <w:sz w:val="19"/>
              </w:rPr>
            </w:pPr>
          </w:p>
          <w:p>
            <w:pPr>
              <w:pStyle w:val="TableParagraph"/>
              <w:ind w:left="130"/>
              <w:rPr>
                <w:sz w:val="20"/>
              </w:rPr>
            </w:pPr>
            <w:r>
              <w:rPr>
                <w:sz w:val="20"/>
              </w:rPr>
              <w:t>県南</w:t>
            </w:r>
          </w:p>
        </w:tc>
        <w:tc>
          <w:tcPr>
            <w:tcW w:w="1105" w:type="dxa"/>
          </w:tcPr>
          <w:p>
            <w:pPr>
              <w:pStyle w:val="TableParagraph"/>
              <w:spacing w:before="11"/>
              <w:rPr>
                <w:rFonts w:ascii="Times New Roman"/>
                <w:sz w:val="19"/>
              </w:rPr>
            </w:pPr>
          </w:p>
          <w:p>
            <w:pPr>
              <w:pStyle w:val="TableParagraph"/>
              <w:ind w:left="30" w:right="14"/>
              <w:jc w:val="center"/>
              <w:rPr>
                <w:sz w:val="20"/>
              </w:rPr>
            </w:pPr>
            <w:r>
              <w:rPr>
                <w:sz w:val="20"/>
              </w:rPr>
              <w:t>飲料品製造</w:t>
            </w:r>
          </w:p>
        </w:tc>
        <w:tc>
          <w:tcPr>
            <w:tcW w:w="5991" w:type="dxa"/>
          </w:tcPr>
          <w:p>
            <w:pPr>
              <w:pStyle w:val="TableParagraph"/>
              <w:spacing w:line="199" w:lineRule="auto" w:before="43"/>
              <w:ind w:left="33" w:right="16"/>
              <w:jc w:val="both"/>
              <w:rPr>
                <w:sz w:val="20"/>
              </w:rPr>
            </w:pPr>
            <w:r>
              <w:rPr>
                <w:spacing w:val="4"/>
                <w:w w:val="95"/>
                <w:sz w:val="20"/>
              </w:rPr>
              <w:t>現在も引き続き影響が続いている様子。原材料、資材などに対し  ての分も感じられる。市場に明るい話があまりなく、その後の約  </w:t>
            </w:r>
            <w:r>
              <w:rPr>
                <w:spacing w:val="3"/>
                <w:sz w:val="20"/>
              </w:rPr>
              <w:t>束された</w:t>
            </w:r>
            <w:r>
              <w:rPr>
                <w:sz w:val="20"/>
              </w:rPr>
              <w:t>10%への増税の話もいろいろと出る。</w:t>
            </w:r>
          </w:p>
        </w:tc>
      </w:tr>
      <w:tr>
        <w:trPr>
          <w:trHeight w:val="740"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tcBorders>
              <w:top w:val="nil"/>
            </w:tcBorders>
          </w:tcPr>
          <w:p>
            <w:pPr>
              <w:rPr>
                <w:sz w:val="2"/>
                <w:szCs w:val="2"/>
              </w:rPr>
            </w:pPr>
          </w:p>
        </w:tc>
        <w:tc>
          <w:tcPr>
            <w:tcW w:w="1105" w:type="dxa"/>
          </w:tcPr>
          <w:p>
            <w:pPr>
              <w:pStyle w:val="TableParagraph"/>
              <w:spacing w:line="199" w:lineRule="auto" w:before="153"/>
              <w:ind w:left="350" w:right="29" w:hanging="303"/>
              <w:rPr>
                <w:sz w:val="20"/>
              </w:rPr>
            </w:pPr>
            <w:r>
              <w:rPr>
                <w:sz w:val="20"/>
              </w:rPr>
              <w:t>広告・デザイン</w:t>
            </w:r>
          </w:p>
        </w:tc>
        <w:tc>
          <w:tcPr>
            <w:tcW w:w="5991" w:type="dxa"/>
          </w:tcPr>
          <w:p>
            <w:pPr>
              <w:pStyle w:val="TableParagraph"/>
              <w:spacing w:line="199" w:lineRule="auto" w:before="43"/>
              <w:ind w:left="33" w:right="16"/>
              <w:jc w:val="both"/>
              <w:rPr>
                <w:sz w:val="20"/>
              </w:rPr>
            </w:pPr>
            <w:r>
              <w:rPr>
                <w:spacing w:val="4"/>
                <w:w w:val="95"/>
                <w:sz w:val="20"/>
              </w:rPr>
              <w:t>予想がつかない。すでに地元で利益のある仕事を受注することを  諦めている。今は、東京・大阪など中央と接点を結び、地元以外  </w:t>
            </w:r>
            <w:r>
              <w:rPr>
                <w:spacing w:val="2"/>
                <w:sz w:val="20"/>
              </w:rPr>
              <w:t>での利益を目指している。</w:t>
            </w:r>
          </w:p>
        </w:tc>
      </w:tr>
      <w:tr>
        <w:trPr>
          <w:trHeight w:val="563" w:hRule="atLeast"/>
        </w:trPr>
        <w:tc>
          <w:tcPr>
            <w:tcW w:w="1464" w:type="dxa"/>
            <w:vMerge/>
            <w:tcBorders>
              <w:top w:val="nil"/>
            </w:tcBorders>
          </w:tcPr>
          <w:p>
            <w:pPr>
              <w:rPr>
                <w:sz w:val="2"/>
                <w:szCs w:val="2"/>
              </w:rPr>
            </w:pPr>
          </w:p>
        </w:tc>
        <w:tc>
          <w:tcPr>
            <w:tcW w:w="663" w:type="dxa"/>
            <w:vMerge w:val="restart"/>
          </w:tcPr>
          <w:p>
            <w:pPr>
              <w:pStyle w:val="TableParagraph"/>
              <w:spacing w:before="141"/>
              <w:ind w:left="131"/>
              <w:rPr>
                <w:sz w:val="20"/>
              </w:rPr>
            </w:pPr>
            <w:r>
              <w:rPr>
                <w:sz w:val="20"/>
              </w:rPr>
              <w:t>雇用</w:t>
            </w:r>
          </w:p>
        </w:tc>
        <w:tc>
          <w:tcPr>
            <w:tcW w:w="663" w:type="dxa"/>
          </w:tcPr>
          <w:p>
            <w:pPr>
              <w:pStyle w:val="TableParagraph"/>
              <w:spacing w:before="141"/>
              <w:ind w:left="104" w:right="86"/>
              <w:jc w:val="center"/>
              <w:rPr>
                <w:sz w:val="20"/>
              </w:rPr>
            </w:pPr>
            <w:r>
              <w:rPr>
                <w:sz w:val="20"/>
              </w:rPr>
              <w:t>東青</w:t>
            </w:r>
          </w:p>
        </w:tc>
        <w:tc>
          <w:tcPr>
            <w:tcW w:w="1105" w:type="dxa"/>
          </w:tcPr>
          <w:p>
            <w:pPr>
              <w:pStyle w:val="TableParagraph"/>
              <w:spacing w:before="141"/>
              <w:ind w:left="30" w:right="13"/>
              <w:jc w:val="center"/>
              <w:rPr>
                <w:sz w:val="20"/>
              </w:rPr>
            </w:pPr>
            <w:r>
              <w:rPr>
                <w:sz w:val="20"/>
              </w:rPr>
              <w:t>人材派遣</w:t>
            </w:r>
          </w:p>
        </w:tc>
        <w:tc>
          <w:tcPr>
            <w:tcW w:w="5991" w:type="dxa"/>
          </w:tcPr>
          <w:p>
            <w:pPr>
              <w:pStyle w:val="TableParagraph"/>
              <w:spacing w:line="199" w:lineRule="auto" w:before="64"/>
              <w:ind w:left="33" w:right="16"/>
              <w:rPr>
                <w:sz w:val="20"/>
              </w:rPr>
            </w:pPr>
            <w:r>
              <w:rPr>
                <w:spacing w:val="11"/>
                <w:w w:val="95"/>
                <w:sz w:val="20"/>
              </w:rPr>
              <w:t>都市部、大企業等からの波及影響に期待するところが大と感じ  </w:t>
            </w:r>
            <w:r>
              <w:rPr>
                <w:spacing w:val="2"/>
                <w:sz w:val="20"/>
              </w:rPr>
              <w:t>る。個人消費の大幅な改善は期待少と捉えております。</w:t>
            </w:r>
          </w:p>
        </w:tc>
      </w:tr>
      <w:tr>
        <w:trPr>
          <w:trHeight w:val="563"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tcPr>
          <w:p>
            <w:pPr>
              <w:pStyle w:val="TableParagraph"/>
              <w:spacing w:before="141"/>
              <w:ind w:left="104" w:right="86"/>
              <w:jc w:val="center"/>
              <w:rPr>
                <w:sz w:val="20"/>
              </w:rPr>
            </w:pPr>
            <w:r>
              <w:rPr>
                <w:sz w:val="20"/>
              </w:rPr>
              <w:t>津軽</w:t>
            </w:r>
          </w:p>
        </w:tc>
        <w:tc>
          <w:tcPr>
            <w:tcW w:w="1105" w:type="dxa"/>
          </w:tcPr>
          <w:p>
            <w:pPr>
              <w:pStyle w:val="TableParagraph"/>
              <w:spacing w:line="199" w:lineRule="auto" w:before="64"/>
              <w:ind w:left="350" w:right="29" w:hanging="303"/>
              <w:rPr>
                <w:sz w:val="20"/>
              </w:rPr>
            </w:pPr>
            <w:r>
              <w:rPr>
                <w:sz w:val="20"/>
              </w:rPr>
              <w:t>新聞社求人広告</w:t>
            </w:r>
          </w:p>
        </w:tc>
        <w:tc>
          <w:tcPr>
            <w:tcW w:w="5991" w:type="dxa"/>
          </w:tcPr>
          <w:p>
            <w:pPr>
              <w:pStyle w:val="TableParagraph"/>
              <w:spacing w:line="199" w:lineRule="auto" w:before="64"/>
              <w:ind w:left="33" w:right="16"/>
              <w:rPr>
                <w:sz w:val="20"/>
              </w:rPr>
            </w:pPr>
            <w:r>
              <w:rPr>
                <w:spacing w:val="4"/>
                <w:w w:val="95"/>
                <w:sz w:val="20"/>
              </w:rPr>
              <w:t>政府の「地方創生」に期待はするが、実効性が果たしてどこまで  </w:t>
            </w:r>
            <w:r>
              <w:rPr>
                <w:spacing w:val="2"/>
                <w:sz w:val="20"/>
              </w:rPr>
              <w:t>あるのか。末端に浸透するような施策を望んでいる。</w:t>
            </w:r>
          </w:p>
        </w:tc>
      </w:tr>
    </w:tbl>
    <w:sectPr>
      <w:pgSz w:w="11910" w:h="16840"/>
      <w:pgMar w:header="0" w:footer="430" w:top="1580" w:bottom="620" w:left="1020" w:right="6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 Unicode MS">
    <w:altName w:val="Arial Unicode MS"/>
    <w:charset w:val="0"/>
    <w:family w:val="swiss"/>
    <w:pitch w:val="variable"/>
  </w:font>
  <w:font w:name="Heiti SC">
    <w:altName w:val="Heiti SC"/>
    <w:charset w:val="0"/>
    <w:family w:val="swiss"/>
    <w:pitch w:val="variable"/>
  </w:font>
  <w:font w:name="ヒラギノ角ゴ StdN W8">
    <w:altName w:val="ヒラギノ角ゴ StdN W8"/>
    <w:charset w:val="0"/>
    <w:family w:val="swiss"/>
    <w:pitch w:val="variable"/>
  </w:font>
  <w:font w:name="Apple SD Gothic Neo">
    <w:altName w:val="Apple SD Gothic Neo"/>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85.218994pt;margin-top:791.098572pt;width:23.8pt;height:13.05pt;mso-position-horizontal-relative:page;mso-position-vertical-relative:page;z-index:-101344" type="#_x0000_t202" filled="false" stroked="false">
          <v:textbox inset="0,0,0,0">
            <w:txbxContent>
              <w:p>
                <w:pPr>
                  <w:pStyle w:val="BodyText"/>
                  <w:spacing w:line="261" w:lineRule="exact"/>
                  <w:ind w:left="20"/>
                </w:pPr>
                <w:r>
                  <w:rPr>
                    <w:w w:val="115"/>
                  </w:rPr>
                  <w:t>-</w:t>
                </w:r>
                <w:r>
                  <w:rPr/>
                  <w:fldChar w:fldCharType="begin"/>
                </w:r>
                <w:r>
                  <w:rPr>
                    <w:w w:val="115"/>
                  </w:rPr>
                  <w:instrText> PAGE </w:instrText>
                </w:r>
                <w:r>
                  <w:rPr/>
                  <w:fldChar w:fldCharType="separate"/>
                </w:r>
                <w:r>
                  <w:rPr/>
                  <w:t>29</w:t>
                </w:r>
                <w:r>
                  <w:rPr/>
                  <w:fldChar w:fldCharType="end"/>
                </w:r>
                <w:r>
                  <w:rPr>
                    <w:w w:val="115"/>
                  </w:rPr>
                  <w:t>-</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7.937988pt;margin-top:805.375977pt;width:24.05pt;height:13.05pt;mso-position-horizontal-relative:page;mso-position-vertical-relative:page;z-index:-101320" type="#_x0000_t202" filled="false" stroked="false">
          <v:textbox inset="0,0,0,0">
            <w:txbxContent>
              <w:p>
                <w:pPr>
                  <w:pStyle w:val="BodyText"/>
                  <w:spacing w:line="261" w:lineRule="exact"/>
                  <w:ind w:left="20"/>
                </w:pPr>
                <w:r>
                  <w:rPr>
                    <w:spacing w:val="-4"/>
                    <w:w w:val="120"/>
                  </w:rPr>
                  <w:t>-</w:t>
                </w:r>
                <w:r>
                  <w:rPr/>
                  <w:fldChar w:fldCharType="begin"/>
                </w:r>
                <w:r>
                  <w:rPr>
                    <w:spacing w:val="-4"/>
                    <w:w w:val="120"/>
                  </w:rPr>
                  <w:instrText> PAGE </w:instrText>
                </w:r>
                <w:r>
                  <w:rPr/>
                  <w:fldChar w:fldCharType="separate"/>
                </w:r>
                <w:r>
                  <w:rPr/>
                  <w:t>33</w:t>
                </w:r>
                <w:r>
                  <w:rPr/>
                  <w:fldChar w:fldCharType="end"/>
                </w:r>
                <w:r>
                  <w:rPr>
                    <w:spacing w:val="-4"/>
                    <w:w w:val="120"/>
                  </w:rPr>
                  <w:t>-</w:t>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Unicode MS" w:hAnsi="Arial Unicode MS" w:eastAsia="Arial Unicode MS" w:cs="Arial Unicode MS"/>
    </w:rPr>
  </w:style>
  <w:style w:styleId="BodyText" w:type="paragraph">
    <w:name w:val="Body Text"/>
    <w:basedOn w:val="Normal"/>
    <w:uiPriority w:val="1"/>
    <w:qFormat/>
    <w:pPr/>
    <w:rPr>
      <w:rFonts w:ascii="Arial Unicode MS" w:hAnsi="Arial Unicode MS" w:eastAsia="Arial Unicode MS" w:cs="Arial Unicode MS"/>
      <w:sz w:val="22"/>
      <w:szCs w:val="22"/>
    </w:rPr>
  </w:style>
  <w:style w:styleId="Heading1" w:type="paragraph">
    <w:name w:val="Heading 1"/>
    <w:basedOn w:val="Normal"/>
    <w:uiPriority w:val="1"/>
    <w:qFormat/>
    <w:pPr>
      <w:spacing w:before="25"/>
      <w:ind w:left="281"/>
      <w:outlineLvl w:val="1"/>
    </w:pPr>
    <w:rPr>
      <w:rFonts w:ascii="Arial Unicode MS" w:hAnsi="Arial Unicode MS" w:eastAsia="Arial Unicode MS" w:cs="Arial Unicode MS"/>
      <w:sz w:val="28"/>
      <w:szCs w:val="28"/>
    </w:rPr>
  </w:style>
  <w:style w:styleId="Heading2" w:type="paragraph">
    <w:name w:val="Heading 2"/>
    <w:basedOn w:val="Normal"/>
    <w:uiPriority w:val="1"/>
    <w:qFormat/>
    <w:pPr>
      <w:ind w:left="358"/>
      <w:outlineLvl w:val="2"/>
    </w:pPr>
    <w:rPr>
      <w:rFonts w:ascii="Arial Unicode MS" w:hAnsi="Arial Unicode MS" w:eastAsia="Arial Unicode MS" w:cs="Arial Unicode MS"/>
      <w:sz w:val="24"/>
      <w:szCs w:val="24"/>
    </w:rPr>
  </w:style>
  <w:style w:styleId="Heading3" w:type="paragraph">
    <w:name w:val="Heading 3"/>
    <w:basedOn w:val="Normal"/>
    <w:uiPriority w:val="1"/>
    <w:qFormat/>
    <w:pPr>
      <w:spacing w:before="59"/>
      <w:ind w:left="643"/>
      <w:outlineLvl w:val="3"/>
    </w:pPr>
    <w:rPr>
      <w:rFonts w:ascii="Arial Unicode MS" w:hAnsi="Arial Unicode MS" w:eastAsia="Arial Unicode MS" w:cs="Arial Unicode MS"/>
      <w:sz w:val="23"/>
      <w:szCs w:val="23"/>
      <w:u w:val="single" w:color="000000"/>
    </w:rPr>
  </w:style>
  <w:style w:styleId="ListParagraph" w:type="paragraph">
    <w:name w:val="List Paragraph"/>
    <w:basedOn w:val="Normal"/>
    <w:uiPriority w:val="1"/>
    <w:qFormat/>
    <w:pPr/>
    <w:rPr/>
  </w:style>
  <w:style w:styleId="TableParagraph" w:type="paragraph">
    <w:name w:val="Table Paragraph"/>
    <w:basedOn w:val="Normal"/>
    <w:uiPriority w:val="1"/>
    <w:qFormat/>
    <w:pPr/>
    <w:rPr>
      <w:rFonts w:ascii="Arial Unicode MS" w:hAnsi="Arial Unicode MS" w:eastAsia="Arial Unicode MS" w:cs="Arial Unicode M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image" Target="media/image9.png"/><Relationship Id="rId15" Type="http://schemas.openxmlformats.org/officeDocument/2006/relationships/image" Target="media/image10.png"/><Relationship Id="rId16" Type="http://schemas.openxmlformats.org/officeDocument/2006/relationships/image" Target="media/image11.png"/><Relationship Id="rId17" Type="http://schemas.openxmlformats.org/officeDocument/2006/relationships/image" Target="media/image12.png"/><Relationship Id="rId18" Type="http://schemas.openxmlformats.org/officeDocument/2006/relationships/image" Target="media/image13.png"/><Relationship Id="rId19" Type="http://schemas.openxmlformats.org/officeDocument/2006/relationships/image" Target="media/image14.png"/><Relationship Id="rId20" Type="http://schemas.openxmlformats.org/officeDocument/2006/relationships/image" Target="media/image15.png"/><Relationship Id="rId21" Type="http://schemas.openxmlformats.org/officeDocument/2006/relationships/image" Target="media/image16.png"/><Relationship Id="rId22" Type="http://schemas.openxmlformats.org/officeDocument/2006/relationships/image" Target="media/image17.png"/><Relationship Id="rId23" Type="http://schemas.openxmlformats.org/officeDocument/2006/relationships/image" Target="media/image18.png"/><Relationship Id="rId24" Type="http://schemas.openxmlformats.org/officeDocument/2006/relationships/image" Target="media/image19.png"/><Relationship Id="rId25" Type="http://schemas.openxmlformats.org/officeDocument/2006/relationships/image" Target="media/image20.png"/><Relationship Id="rId26" Type="http://schemas.openxmlformats.org/officeDocument/2006/relationships/image" Target="media/image21.png"/><Relationship Id="rId27" Type="http://schemas.openxmlformats.org/officeDocument/2006/relationships/image" Target="media/image22.png"/><Relationship Id="rId28" Type="http://schemas.openxmlformats.org/officeDocument/2006/relationships/image" Target="media/image23.png"/><Relationship Id="rId29" Type="http://schemas.openxmlformats.org/officeDocument/2006/relationships/image" Target="media/image24.png"/><Relationship Id="rId30" Type="http://schemas.openxmlformats.org/officeDocument/2006/relationships/image" Target="media/image25.png"/><Relationship Id="rId31" Type="http://schemas.openxmlformats.org/officeDocument/2006/relationships/image" Target="media/image26.png"/><Relationship Id="rId32" Type="http://schemas.openxmlformats.org/officeDocument/2006/relationships/image" Target="media/image27.png"/><Relationship Id="rId33" Type="http://schemas.openxmlformats.org/officeDocument/2006/relationships/image" Target="media/image28.png"/><Relationship Id="rId34" Type="http://schemas.openxmlformats.org/officeDocument/2006/relationships/image" Target="media/image29.png"/><Relationship Id="rId35" Type="http://schemas.openxmlformats.org/officeDocument/2006/relationships/image" Target="media/image30.png"/><Relationship Id="rId36" Type="http://schemas.openxmlformats.org/officeDocument/2006/relationships/image" Target="media/image31.png"/><Relationship Id="rId37" Type="http://schemas.openxmlformats.org/officeDocument/2006/relationships/image" Target="media/image32.png"/><Relationship Id="rId38" Type="http://schemas.openxmlformats.org/officeDocument/2006/relationships/image" Target="media/image33.png"/><Relationship Id="rId39" Type="http://schemas.openxmlformats.org/officeDocument/2006/relationships/image" Target="media/image34.png"/><Relationship Id="rId40" Type="http://schemas.openxmlformats.org/officeDocument/2006/relationships/image" Target="media/image35.png"/><Relationship Id="rId41" Type="http://schemas.openxmlformats.org/officeDocument/2006/relationships/image" Target="media/image36.png"/><Relationship Id="rId42" Type="http://schemas.openxmlformats.org/officeDocument/2006/relationships/image" Target="media/image37.png"/><Relationship Id="rId43" Type="http://schemas.openxmlformats.org/officeDocument/2006/relationships/image" Target="media/image38.png"/><Relationship Id="rId44" Type="http://schemas.openxmlformats.org/officeDocument/2006/relationships/image" Target="media/image39.png"/><Relationship Id="rId45" Type="http://schemas.openxmlformats.org/officeDocument/2006/relationships/image" Target="media/image40.png"/><Relationship Id="rId46" Type="http://schemas.openxmlformats.org/officeDocument/2006/relationships/image" Target="media/image41.png"/><Relationship Id="rId47" Type="http://schemas.openxmlformats.org/officeDocument/2006/relationships/image" Target="media/image42.png"/><Relationship Id="rId48" Type="http://schemas.openxmlformats.org/officeDocument/2006/relationships/image" Target="media/image43.png"/><Relationship Id="rId49" Type="http://schemas.openxmlformats.org/officeDocument/2006/relationships/image" Target="media/image44.png"/><Relationship Id="rId50" Type="http://schemas.openxmlformats.org/officeDocument/2006/relationships/image" Target="media/image45.png"/><Relationship Id="rId51" Type="http://schemas.openxmlformats.org/officeDocument/2006/relationships/image" Target="media/image46.png"/><Relationship Id="rId52" Type="http://schemas.openxmlformats.org/officeDocument/2006/relationships/image" Target="media/image47.png"/><Relationship Id="rId53" Type="http://schemas.openxmlformats.org/officeDocument/2006/relationships/image" Target="media/image48.png"/><Relationship Id="rId54" Type="http://schemas.openxmlformats.org/officeDocument/2006/relationships/image" Target="media/image49.png"/><Relationship Id="rId55" Type="http://schemas.openxmlformats.org/officeDocument/2006/relationships/image" Target="media/image50.png"/><Relationship Id="rId56" Type="http://schemas.openxmlformats.org/officeDocument/2006/relationships/image" Target="media/image51.png"/><Relationship Id="rId57" Type="http://schemas.openxmlformats.org/officeDocument/2006/relationships/image" Target="media/image52.png"/><Relationship Id="rId58" Type="http://schemas.openxmlformats.org/officeDocument/2006/relationships/image" Target="media/image53.png"/><Relationship Id="rId59" Type="http://schemas.openxmlformats.org/officeDocument/2006/relationships/image" Target="media/image54.png"/><Relationship Id="rId60" Type="http://schemas.openxmlformats.org/officeDocument/2006/relationships/image" Target="media/image55.png"/><Relationship Id="rId61" Type="http://schemas.openxmlformats.org/officeDocument/2006/relationships/image" Target="media/image56.png"/><Relationship Id="rId62" Type="http://schemas.openxmlformats.org/officeDocument/2006/relationships/image" Target="media/image57.png"/><Relationship Id="rId63" Type="http://schemas.openxmlformats.org/officeDocument/2006/relationships/image" Target="media/image58.png"/><Relationship Id="rId64" Type="http://schemas.openxmlformats.org/officeDocument/2006/relationships/image" Target="media/image59.png"/><Relationship Id="rId65" Type="http://schemas.openxmlformats.org/officeDocument/2006/relationships/image" Target="media/image60.png"/><Relationship Id="rId66" Type="http://schemas.openxmlformats.org/officeDocument/2006/relationships/image" Target="media/image61.png"/><Relationship Id="rId67" Type="http://schemas.openxmlformats.org/officeDocument/2006/relationships/image" Target="media/image62.png"/><Relationship Id="rId68" Type="http://schemas.openxmlformats.org/officeDocument/2006/relationships/image" Target="media/image63.png"/><Relationship Id="rId69" Type="http://schemas.openxmlformats.org/officeDocument/2006/relationships/image" Target="media/image64.png"/><Relationship Id="rId70" Type="http://schemas.openxmlformats.org/officeDocument/2006/relationships/image" Target="media/image65.png"/><Relationship Id="rId71" Type="http://schemas.openxmlformats.org/officeDocument/2006/relationships/image" Target="media/image66.png"/><Relationship Id="rId72" Type="http://schemas.openxmlformats.org/officeDocument/2006/relationships/image" Target="media/image67.png"/><Relationship Id="rId73" Type="http://schemas.openxmlformats.org/officeDocument/2006/relationships/image" Target="media/image68.png"/><Relationship Id="rId74" Type="http://schemas.openxmlformats.org/officeDocument/2006/relationships/image" Target="media/image69.png"/><Relationship Id="rId75" Type="http://schemas.openxmlformats.org/officeDocument/2006/relationships/image" Target="media/image70.png"/><Relationship Id="rId76" Type="http://schemas.openxmlformats.org/officeDocument/2006/relationships/image" Target="media/image71.png"/><Relationship Id="rId77" Type="http://schemas.openxmlformats.org/officeDocument/2006/relationships/image" Target="media/image72.png"/><Relationship Id="rId78" Type="http://schemas.openxmlformats.org/officeDocument/2006/relationships/image" Target="media/image73.png"/><Relationship Id="rId79" Type="http://schemas.openxmlformats.org/officeDocument/2006/relationships/image" Target="media/image74.png"/><Relationship Id="rId80" Type="http://schemas.openxmlformats.org/officeDocument/2006/relationships/image" Target="media/image75.png"/><Relationship Id="rId81" Type="http://schemas.openxmlformats.org/officeDocument/2006/relationships/image" Target="media/image76.png"/><Relationship Id="rId82" Type="http://schemas.openxmlformats.org/officeDocument/2006/relationships/image" Target="media/image77.png"/><Relationship Id="rId83" Type="http://schemas.openxmlformats.org/officeDocument/2006/relationships/image" Target="media/image78.png"/><Relationship Id="rId84" Type="http://schemas.openxmlformats.org/officeDocument/2006/relationships/image" Target="media/image79.png"/><Relationship Id="rId85" Type="http://schemas.openxmlformats.org/officeDocument/2006/relationships/image" Target="media/image80.png"/><Relationship Id="rId86" Type="http://schemas.openxmlformats.org/officeDocument/2006/relationships/image" Target="media/image81.png"/><Relationship Id="rId87" Type="http://schemas.openxmlformats.org/officeDocument/2006/relationships/image" Target="media/image82.png"/><Relationship Id="rId88" Type="http://schemas.openxmlformats.org/officeDocument/2006/relationships/image" Target="media/image83.png"/><Relationship Id="rId89" Type="http://schemas.openxmlformats.org/officeDocument/2006/relationships/image" Target="media/image84.png"/><Relationship Id="rId90" Type="http://schemas.openxmlformats.org/officeDocument/2006/relationships/image" Target="media/image85.png"/><Relationship Id="rId91" Type="http://schemas.openxmlformats.org/officeDocument/2006/relationships/image" Target="media/image86.png"/><Relationship Id="rId92" Type="http://schemas.openxmlformats.org/officeDocument/2006/relationships/image" Target="media/image87.png"/><Relationship Id="rId93" Type="http://schemas.openxmlformats.org/officeDocument/2006/relationships/image" Target="media/image88.png"/><Relationship Id="rId94" Type="http://schemas.openxmlformats.org/officeDocument/2006/relationships/image" Target="media/image89.png"/><Relationship Id="rId95" Type="http://schemas.openxmlformats.org/officeDocument/2006/relationships/image" Target="media/image90.png"/><Relationship Id="rId96" Type="http://schemas.openxmlformats.org/officeDocument/2006/relationships/image" Target="media/image91.png"/><Relationship Id="rId97" Type="http://schemas.openxmlformats.org/officeDocument/2006/relationships/image" Target="media/image92.png"/><Relationship Id="rId98" Type="http://schemas.openxmlformats.org/officeDocument/2006/relationships/image" Target="media/image93.png"/><Relationship Id="rId99" Type="http://schemas.openxmlformats.org/officeDocument/2006/relationships/image" Target="media/image94.png"/><Relationship Id="rId100" Type="http://schemas.openxmlformats.org/officeDocument/2006/relationships/image" Target="media/image95.png"/><Relationship Id="rId101" Type="http://schemas.openxmlformats.org/officeDocument/2006/relationships/image" Target="media/image96.png"/><Relationship Id="rId102" Type="http://schemas.openxmlformats.org/officeDocument/2006/relationships/image" Target="media/image97.png"/><Relationship Id="rId103" Type="http://schemas.openxmlformats.org/officeDocument/2006/relationships/image" Target="media/image98.png"/><Relationship Id="rId104" Type="http://schemas.openxmlformats.org/officeDocument/2006/relationships/image" Target="media/image99.png"/><Relationship Id="rId105" Type="http://schemas.openxmlformats.org/officeDocument/2006/relationships/image" Target="media/image100.png"/><Relationship Id="rId106" Type="http://schemas.openxmlformats.org/officeDocument/2006/relationships/image" Target="media/image101.png"/><Relationship Id="rId107" Type="http://schemas.openxmlformats.org/officeDocument/2006/relationships/image" Target="media/image102.png"/><Relationship Id="rId108" Type="http://schemas.openxmlformats.org/officeDocument/2006/relationships/image" Target="media/image103.png"/><Relationship Id="rId109" Type="http://schemas.openxmlformats.org/officeDocument/2006/relationships/image" Target="media/image104.png"/><Relationship Id="rId110" Type="http://schemas.openxmlformats.org/officeDocument/2006/relationships/image" Target="media/image105.png"/><Relationship Id="rId111" Type="http://schemas.openxmlformats.org/officeDocument/2006/relationships/image" Target="media/image106.png"/><Relationship Id="rId112" Type="http://schemas.openxmlformats.org/officeDocument/2006/relationships/image" Target="media/image107.png"/><Relationship Id="rId113" Type="http://schemas.openxmlformats.org/officeDocument/2006/relationships/image" Target="media/image108.png"/><Relationship Id="rId114" Type="http://schemas.openxmlformats.org/officeDocument/2006/relationships/image" Target="media/image109.png"/><Relationship Id="rId115" Type="http://schemas.openxmlformats.org/officeDocument/2006/relationships/image" Target="media/image110.png"/><Relationship Id="rId116" Type="http://schemas.openxmlformats.org/officeDocument/2006/relationships/image" Target="media/image111.png"/><Relationship Id="rId117" Type="http://schemas.openxmlformats.org/officeDocument/2006/relationships/image" Target="media/image112.png"/><Relationship Id="rId118" Type="http://schemas.openxmlformats.org/officeDocument/2006/relationships/image" Target="media/image113.png"/><Relationship Id="rId119" Type="http://schemas.openxmlformats.org/officeDocument/2006/relationships/image" Target="media/image114.png"/><Relationship Id="rId120" Type="http://schemas.openxmlformats.org/officeDocument/2006/relationships/image" Target="media/image115.png"/><Relationship Id="rId121" Type="http://schemas.openxmlformats.org/officeDocument/2006/relationships/image" Target="media/image116.png"/><Relationship Id="rId122" Type="http://schemas.openxmlformats.org/officeDocument/2006/relationships/image" Target="media/image117.png"/><Relationship Id="rId123" Type="http://schemas.openxmlformats.org/officeDocument/2006/relationships/image" Target="media/image118.png"/><Relationship Id="rId124" Type="http://schemas.openxmlformats.org/officeDocument/2006/relationships/image" Target="media/image119.png"/><Relationship Id="rId125" Type="http://schemas.openxmlformats.org/officeDocument/2006/relationships/image" Target="media/image120.png"/><Relationship Id="rId126" Type="http://schemas.openxmlformats.org/officeDocument/2006/relationships/image" Target="media/image121.png"/><Relationship Id="rId127" Type="http://schemas.openxmlformats.org/officeDocument/2006/relationships/image" Target="media/image122.png"/><Relationship Id="rId128" Type="http://schemas.openxmlformats.org/officeDocument/2006/relationships/image" Target="media/image123.png"/><Relationship Id="rId129" Type="http://schemas.openxmlformats.org/officeDocument/2006/relationships/image" Target="media/image124.png"/><Relationship Id="rId130" Type="http://schemas.openxmlformats.org/officeDocument/2006/relationships/image" Target="media/image125.png"/><Relationship Id="rId131" Type="http://schemas.openxmlformats.org/officeDocument/2006/relationships/image" Target="media/image126.png"/><Relationship Id="rId132" Type="http://schemas.openxmlformats.org/officeDocument/2006/relationships/image" Target="media/image127.png"/><Relationship Id="rId133" Type="http://schemas.openxmlformats.org/officeDocument/2006/relationships/image" Target="media/image128.png"/><Relationship Id="rId134" Type="http://schemas.openxmlformats.org/officeDocument/2006/relationships/image" Target="media/image129.png"/><Relationship Id="rId135" Type="http://schemas.openxmlformats.org/officeDocument/2006/relationships/image" Target="media/image130.png"/><Relationship Id="rId136" Type="http://schemas.openxmlformats.org/officeDocument/2006/relationships/image" Target="media/image131.png"/><Relationship Id="rId137" Type="http://schemas.openxmlformats.org/officeDocument/2006/relationships/image" Target="media/image132.png"/><Relationship Id="rId138" Type="http://schemas.openxmlformats.org/officeDocument/2006/relationships/image" Target="media/image133.png"/><Relationship Id="rId139" Type="http://schemas.openxmlformats.org/officeDocument/2006/relationships/image" Target="media/image134.png"/><Relationship Id="rId140" Type="http://schemas.openxmlformats.org/officeDocument/2006/relationships/image" Target="media/image135.png"/><Relationship Id="rId141" Type="http://schemas.openxmlformats.org/officeDocument/2006/relationships/image" Target="media/image136.png"/><Relationship Id="rId142" Type="http://schemas.openxmlformats.org/officeDocument/2006/relationships/image" Target="media/image137.png"/><Relationship Id="rId143" Type="http://schemas.openxmlformats.org/officeDocument/2006/relationships/image" Target="media/image138.png"/><Relationship Id="rId144" Type="http://schemas.openxmlformats.org/officeDocument/2006/relationships/image" Target="media/image139.png"/><Relationship Id="rId145" Type="http://schemas.openxmlformats.org/officeDocument/2006/relationships/image" Target="media/image140.png"/><Relationship Id="rId146" Type="http://schemas.openxmlformats.org/officeDocument/2006/relationships/image" Target="media/image141.png"/><Relationship Id="rId147" Type="http://schemas.openxmlformats.org/officeDocument/2006/relationships/image" Target="media/image142.png"/><Relationship Id="rId148" Type="http://schemas.openxmlformats.org/officeDocument/2006/relationships/image" Target="media/image143.png"/><Relationship Id="rId149" Type="http://schemas.openxmlformats.org/officeDocument/2006/relationships/image" Target="media/image144.png"/><Relationship Id="rId150" Type="http://schemas.openxmlformats.org/officeDocument/2006/relationships/image" Target="media/image145.png"/><Relationship Id="rId151" Type="http://schemas.openxmlformats.org/officeDocument/2006/relationships/image" Target="media/image146.png"/><Relationship Id="rId152" Type="http://schemas.openxmlformats.org/officeDocument/2006/relationships/image" Target="media/image147.png"/><Relationship Id="rId153" Type="http://schemas.openxmlformats.org/officeDocument/2006/relationships/image" Target="media/image148.png"/><Relationship Id="rId154" Type="http://schemas.openxmlformats.org/officeDocument/2006/relationships/image" Target="media/image149.png"/><Relationship Id="rId155" Type="http://schemas.openxmlformats.org/officeDocument/2006/relationships/image" Target="media/image150.png"/><Relationship Id="rId156" Type="http://schemas.openxmlformats.org/officeDocument/2006/relationships/image" Target="media/image151.png"/><Relationship Id="rId157" Type="http://schemas.openxmlformats.org/officeDocument/2006/relationships/image" Target="media/image152.png"/><Relationship Id="rId158" Type="http://schemas.openxmlformats.org/officeDocument/2006/relationships/image" Target="media/image153.png"/><Relationship Id="rId15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201user</dc:creator>
  <dc:title>&lt;819C8FC194EF90C528318C8E292E786C7378&gt;</dc:title>
  <dcterms:created xsi:type="dcterms:W3CDTF">2019-02-20T03:11:20Z</dcterms:created>
  <dcterms:modified xsi:type="dcterms:W3CDTF">2019-02-20T03:11:20Z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2015-01-26T00:00:00Z</vt:filetime>
  </property>
  <property fmtid="{D5CDD505-2E9C-101B-9397-08002B2CF9AE}" pid="3" name="Creator">
    <vt:lpwstr>PrimoPDF http://www.primopdf.com/</vt:lpwstr>
  </property>
  <property fmtid="{D5CDD505-2E9C-101B-9397-08002B2CF9AE}" pid="4" name="LastSaved">
    <vt:filetime>2019-02-20T00:00:00Z</vt:filetime>
  </property>
</Properties>
</file>