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Default Extension="png" ContentType="image/png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66"/>
        <w:ind w:left="0" w:right="127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40"/>
        <w:ind w:left="0" w:right="122" w:firstLine="0"/>
        <w:jc w:val="center"/>
        <w:rPr>
          <w:sz w:val="34"/>
        </w:rPr>
      </w:pPr>
      <w:r>
        <w:rPr>
          <w:sz w:val="34"/>
        </w:rPr>
        <w:t>平成１７年１月分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 w:after="1"/>
        <w:rPr>
          <w:sz w:val="23"/>
        </w:rPr>
      </w:pPr>
    </w:p>
    <w:tbl>
      <w:tblPr>
        <w:tblW w:w="0" w:type="auto"/>
        <w:jc w:val="left"/>
        <w:tblInd w:w="1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4"/>
        <w:gridCol w:w="1888"/>
        <w:gridCol w:w="4086"/>
      </w:tblGrid>
      <w:tr>
        <w:trPr>
          <w:trHeight w:val="702" w:hRule="atLeast"/>
        </w:trPr>
        <w:tc>
          <w:tcPr>
            <w:tcW w:w="1544" w:type="dxa"/>
            <w:tcBorders>
              <w:top w:val="double" w:sz="3" w:space="0" w:color="3365FF"/>
              <w:left w:val="double" w:sz="3" w:space="0" w:color="3365FF"/>
            </w:tcBorders>
          </w:tcPr>
          <w:p>
            <w:pPr>
              <w:pStyle w:val="TableParagraph"/>
              <w:spacing w:before="165"/>
              <w:ind w:right="84"/>
              <w:jc w:val="right"/>
              <w:rPr>
                <w:sz w:val="31"/>
              </w:rPr>
            </w:pPr>
            <w:r>
              <w:rPr>
                <w:sz w:val="31"/>
              </w:rPr>
              <w:t>先行指数</w:t>
            </w:r>
          </w:p>
        </w:tc>
        <w:tc>
          <w:tcPr>
            <w:tcW w:w="1888" w:type="dxa"/>
            <w:tcBorders>
              <w:top w:val="double" w:sz="3" w:space="0" w:color="3365FF"/>
            </w:tcBorders>
          </w:tcPr>
          <w:p>
            <w:pPr>
              <w:pStyle w:val="TableParagraph"/>
              <w:spacing w:before="165"/>
              <w:ind w:left="106"/>
              <w:rPr>
                <w:sz w:val="31"/>
              </w:rPr>
            </w:pPr>
            <w:r>
              <w:rPr>
                <w:sz w:val="31"/>
              </w:rPr>
              <w:t>６６．７％</w:t>
            </w:r>
          </w:p>
        </w:tc>
        <w:tc>
          <w:tcPr>
            <w:tcW w:w="4086" w:type="dxa"/>
            <w:tcBorders>
              <w:top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236"/>
              <w:ind w:left="243"/>
              <w:rPr>
                <w:sz w:val="21"/>
              </w:rPr>
            </w:pPr>
            <w:r>
              <w:rPr>
                <w:w w:val="105"/>
                <w:sz w:val="21"/>
              </w:rPr>
              <w:t>（２か月連続で５０％を上回った）</w:t>
            </w:r>
          </w:p>
        </w:tc>
      </w:tr>
      <w:tr>
        <w:trPr>
          <w:trHeight w:val="657" w:hRule="atLeast"/>
        </w:trPr>
        <w:tc>
          <w:tcPr>
            <w:tcW w:w="1544" w:type="dxa"/>
            <w:tcBorders>
              <w:left w:val="double" w:sz="3" w:space="0" w:color="3365FF"/>
            </w:tcBorders>
          </w:tcPr>
          <w:p>
            <w:pPr>
              <w:pStyle w:val="TableParagraph"/>
              <w:spacing w:before="121"/>
              <w:ind w:right="84"/>
              <w:jc w:val="right"/>
              <w:rPr>
                <w:sz w:val="31"/>
              </w:rPr>
            </w:pPr>
            <w:r>
              <w:rPr>
                <w:sz w:val="31"/>
              </w:rPr>
              <w:t>一致指数</w:t>
            </w:r>
          </w:p>
        </w:tc>
        <w:tc>
          <w:tcPr>
            <w:tcW w:w="1888" w:type="dxa"/>
          </w:tcPr>
          <w:p>
            <w:pPr>
              <w:pStyle w:val="TableParagraph"/>
              <w:spacing w:before="121"/>
              <w:ind w:left="106"/>
              <w:rPr>
                <w:sz w:val="31"/>
              </w:rPr>
            </w:pPr>
            <w:r>
              <w:rPr>
                <w:sz w:val="31"/>
              </w:rPr>
              <w:t>７７．８％</w:t>
            </w:r>
          </w:p>
        </w:tc>
        <w:tc>
          <w:tcPr>
            <w:tcW w:w="4086" w:type="dxa"/>
            <w:tcBorders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243"/>
              <w:rPr>
                <w:sz w:val="21"/>
              </w:rPr>
            </w:pPr>
            <w:r>
              <w:rPr>
                <w:w w:val="105"/>
                <w:sz w:val="21"/>
              </w:rPr>
              <w:t>（２か月連続で５０％を上回った）</w:t>
            </w:r>
          </w:p>
        </w:tc>
      </w:tr>
      <w:tr>
        <w:trPr>
          <w:trHeight w:val="723" w:hRule="atLeast"/>
        </w:trPr>
        <w:tc>
          <w:tcPr>
            <w:tcW w:w="1544" w:type="dxa"/>
            <w:tcBorders>
              <w:left w:val="double" w:sz="3" w:space="0" w:color="3365FF"/>
              <w:bottom w:val="double" w:sz="3" w:space="0" w:color="3365FF"/>
            </w:tcBorders>
          </w:tcPr>
          <w:p>
            <w:pPr>
              <w:pStyle w:val="TableParagraph"/>
              <w:spacing w:before="121"/>
              <w:ind w:right="84"/>
              <w:jc w:val="right"/>
              <w:rPr>
                <w:sz w:val="31"/>
              </w:rPr>
            </w:pPr>
            <w:r>
              <w:rPr>
                <w:sz w:val="31"/>
              </w:rPr>
              <w:t>遅行指数</w:t>
            </w:r>
          </w:p>
        </w:tc>
        <w:tc>
          <w:tcPr>
            <w:tcW w:w="1888" w:type="dxa"/>
            <w:tcBorders>
              <w:bottom w:val="double" w:sz="3" w:space="0" w:color="3365FF"/>
            </w:tcBorders>
          </w:tcPr>
          <w:p>
            <w:pPr>
              <w:pStyle w:val="TableParagraph"/>
              <w:spacing w:before="121"/>
              <w:ind w:left="106"/>
              <w:rPr>
                <w:sz w:val="31"/>
              </w:rPr>
            </w:pPr>
            <w:r>
              <w:rPr>
                <w:sz w:val="31"/>
              </w:rPr>
              <w:t>８３．３％</w:t>
            </w:r>
          </w:p>
        </w:tc>
        <w:tc>
          <w:tcPr>
            <w:tcW w:w="4086" w:type="dxa"/>
            <w:tcBorders>
              <w:bottom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243"/>
              <w:rPr>
                <w:sz w:val="21"/>
              </w:rPr>
            </w:pPr>
            <w:r>
              <w:rPr>
                <w:w w:val="105"/>
                <w:sz w:val="21"/>
              </w:rPr>
              <w:t>（５か月連続で５０％を上回った）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spacing w:before="100"/>
        <w:ind w:left="0" w:right="122" w:firstLine="0"/>
        <w:jc w:val="center"/>
        <w:rPr>
          <w:sz w:val="31"/>
        </w:rPr>
      </w:pPr>
      <w:r>
        <w:rPr>
          <w:w w:val="95"/>
          <w:sz w:val="31"/>
        </w:rPr>
        <w:t>平成１７年４月</w:t>
      </w:r>
    </w:p>
    <w:p>
      <w:pPr>
        <w:spacing w:before="243"/>
        <w:ind w:left="0" w:right="121" w:firstLine="0"/>
        <w:jc w:val="center"/>
        <w:rPr>
          <w:sz w:val="34"/>
        </w:rPr>
      </w:pPr>
      <w:r>
        <w:rPr>
          <w:w w:val="105"/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9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pgSz w:w="11900" w:h="16840"/>
          <w:pgMar w:header="1106" w:footer="832" w:top="1600" w:bottom="1020" w:left="1020" w:right="940"/>
          <w:pgNumType w:start="1"/>
        </w:sectPr>
      </w:pPr>
    </w:p>
    <w:p>
      <w:pPr>
        <w:pStyle w:val="Heading1"/>
        <w:tabs>
          <w:tab w:pos="1483" w:val="left" w:leader="none"/>
          <w:tab w:pos="1963" w:val="left" w:leader="none"/>
          <w:tab w:pos="2443" w:val="left" w:leader="none"/>
          <w:tab w:pos="3676" w:val="left" w:leader="none"/>
        </w:tabs>
        <w:ind w:left="1003"/>
      </w:pPr>
      <w:r>
        <w:rPr/>
        <w:pict>
          <v:group style="position:absolute;margin-left:55.919998pt;margin-top:.066484pt;width:481.9pt;height:74.2pt;mso-position-horizontal-relative:page;mso-position-vertical-relative:paragraph;z-index:-176920" coordorigin="1118,1" coordsize="9638,1484">
            <v:shape style="position:absolute;left:1118;top:1;width:58;height:1484" coordorigin="1118,1" coordsize="58,1484" path="m1176,1465l1118,1465,1118,1485,1176,1485,1176,1465m1176,1l1118,1,1118,21,1176,21,1176,1e" filled="true" fillcolor="#000000" stroked="false">
              <v:path arrowok="t"/>
              <v:fill type="solid"/>
            </v:shape>
            <v:shape style="position:absolute;left:1128;top:1;width:39;height:1484" coordorigin="1128,1" coordsize="39,1484" path="m1128,1l1128,1485m1166,40l1166,1446e" filled="false" stroked="true" strokeweight=".96pt" strokecolor="#000000">
              <v:path arrowok="t"/>
              <v:stroke dashstyle="solid"/>
            </v:shape>
            <v:shape style="position:absolute;left:1176;top:1;width:9580;height:1484" coordorigin="1176,1" coordsize="9580,1484" path="m10708,40l10708,1446m10746,1l10746,1485m1176,11l10756,11m1176,49l10698,49e" filled="false" stroked="true" strokeweight=".96pt" strokecolor="#000000">
              <v:path arrowok="t"/>
              <v:stroke dashstyle="solid"/>
            </v:shape>
            <v:rect style="position:absolute;left:10698;top:1465;width:58;height:20" filled="true" fillcolor="#000000" stroked="false">
              <v:fill type="solid"/>
            </v:rect>
            <v:shape style="position:absolute;left:1176;top:1436;width:9542;height:39" coordorigin="1176,1437" coordsize="9542,39" path="m1176,1437l10717,1437m1176,1475l10698,1475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６６．７％</w:t>
      </w:r>
    </w:p>
    <w:p>
      <w:pPr>
        <w:tabs>
          <w:tab w:pos="1483" w:val="left" w:leader="none"/>
          <w:tab w:pos="1963" w:val="left" w:leader="none"/>
          <w:tab w:pos="2443" w:val="left" w:leader="none"/>
          <w:tab w:pos="3676" w:val="left" w:leader="none"/>
        </w:tabs>
        <w:spacing w:before="154"/>
        <w:ind w:left="1003" w:right="0" w:firstLine="0"/>
        <w:jc w:val="left"/>
        <w:rPr>
          <w:sz w:val="24"/>
        </w:rPr>
      </w:pPr>
      <w:r>
        <w:rPr>
          <w:sz w:val="24"/>
        </w:rPr>
        <w:t>一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７７．８％</w:t>
      </w:r>
    </w:p>
    <w:p>
      <w:pPr>
        <w:tabs>
          <w:tab w:pos="1483" w:val="left" w:leader="none"/>
          <w:tab w:pos="1963" w:val="left" w:leader="none"/>
          <w:tab w:pos="2443" w:val="left" w:leader="none"/>
          <w:tab w:pos="3676" w:val="left" w:leader="none"/>
        </w:tabs>
        <w:spacing w:before="153"/>
        <w:ind w:left="1003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８３．３％</w:t>
      </w:r>
    </w:p>
    <w:p>
      <w:pPr>
        <w:spacing w:before="100"/>
        <w:ind w:left="485" w:right="0" w:firstLine="0"/>
        <w:jc w:val="left"/>
        <w:rPr>
          <w:sz w:val="24"/>
        </w:rPr>
      </w:pPr>
      <w:r>
        <w:rPr/>
        <w:br w:type="column"/>
      </w:r>
      <w:r>
        <w:rPr>
          <w:spacing w:val="-1"/>
          <w:w w:val="95"/>
          <w:sz w:val="24"/>
        </w:rPr>
        <w:t>（２か月連続で５０％を上回った）</w:t>
      </w:r>
    </w:p>
    <w:p>
      <w:pPr>
        <w:spacing w:before="144"/>
        <w:ind w:left="485" w:right="0" w:firstLine="0"/>
        <w:jc w:val="left"/>
        <w:rPr>
          <w:sz w:val="24"/>
        </w:rPr>
      </w:pPr>
      <w:r>
        <w:rPr>
          <w:spacing w:val="-1"/>
          <w:w w:val="95"/>
          <w:sz w:val="24"/>
        </w:rPr>
        <w:t>（２か月連続で５０％を上回った）</w:t>
      </w:r>
    </w:p>
    <w:p>
      <w:pPr>
        <w:spacing w:before="144"/>
        <w:ind w:left="485" w:right="0" w:firstLine="0"/>
        <w:jc w:val="left"/>
        <w:rPr>
          <w:sz w:val="24"/>
        </w:rPr>
      </w:pPr>
      <w:r>
        <w:rPr>
          <w:spacing w:val="-1"/>
          <w:w w:val="95"/>
          <w:sz w:val="24"/>
        </w:rPr>
        <w:t>（５か月連続で５０％を上回った）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600" w:bottom="280" w:left="1020" w:right="940"/>
          <w:cols w:num="2" w:equalWidth="0">
            <w:col w:w="4877" w:space="40"/>
            <w:col w:w="5023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spacing w:line="357" w:lineRule="auto" w:before="100"/>
        <w:ind w:left="167" w:right="411" w:firstLine="239"/>
        <w:jc w:val="left"/>
        <w:rPr>
          <w:sz w:val="24"/>
        </w:rPr>
      </w:pPr>
      <w:r>
        <w:rPr>
          <w:sz w:val="24"/>
        </w:rPr>
        <w:t>１月の一致指数は、生産関連、雇用関連の指標等がプラスとなったことから、５０％ を上回った。</w:t>
      </w:r>
    </w:p>
    <w:p>
      <w:pPr>
        <w:spacing w:before="70"/>
        <w:ind w:left="172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0" w:after="1"/>
        <w:rPr>
          <w:sz w:val="15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9"/>
        <w:gridCol w:w="1402"/>
        <w:gridCol w:w="3167"/>
        <w:gridCol w:w="1623"/>
      </w:tblGrid>
      <w:tr>
        <w:trPr>
          <w:trHeight w:val="318" w:hRule="atLeast"/>
        </w:trPr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4" w:right="1687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2" w:right="1577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59" w:hRule="atLeast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62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建築着工床面積（鉱＋商＋サ）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1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6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1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6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1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1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4" w:hRule="atLeast"/>
        </w:trPr>
        <w:tc>
          <w:tcPr>
            <w:tcW w:w="33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８か月ぶり</w:t>
            </w:r>
          </w:p>
        </w:tc>
        <w:tc>
          <w:tcPr>
            <w:tcW w:w="31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7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3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59" w:hRule="atLeast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１７か月連続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62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1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6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1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1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1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  <w:tc>
          <w:tcPr>
            <w:tcW w:w="31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4" w:hRule="atLeast"/>
        </w:trPr>
        <w:tc>
          <w:tcPr>
            <w:tcW w:w="33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  <w:tc>
          <w:tcPr>
            <w:tcW w:w="31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2348" w:hRule="atLeast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37" w:right="910"/>
              <w:rPr>
                <w:sz w:val="22"/>
              </w:rPr>
            </w:pPr>
            <w:r>
              <w:rPr>
                <w:sz w:val="22"/>
              </w:rPr>
              <w:t>常用雇用指数（製造業） 輸入通関実績（八戸港）</w:t>
            </w:r>
          </w:p>
          <w:p>
            <w:pPr>
              <w:pStyle w:val="TableParagraph"/>
              <w:spacing w:before="28"/>
              <w:ind w:left="33"/>
              <w:rPr>
                <w:sz w:val="18"/>
              </w:rPr>
            </w:pPr>
            <w:r>
              <w:rPr>
                <w:sz w:val="18"/>
              </w:rPr>
              <w:t>青森市消費者物価指数（帰属家賃除く）</w:t>
            </w:r>
          </w:p>
          <w:p>
            <w:pPr>
              <w:pStyle w:val="TableParagraph"/>
              <w:spacing w:before="69"/>
              <w:ind w:left="38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</w:r>
          </w:p>
          <w:p>
            <w:pPr>
              <w:pStyle w:val="TableParagraph"/>
              <w:spacing w:before="43"/>
              <w:ind w:left="38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268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  <w:p>
            <w:pPr>
              <w:pStyle w:val="TableParagraph"/>
              <w:spacing w:before="44"/>
              <w:ind w:left="268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  <w:p>
            <w:pPr>
              <w:pStyle w:val="TableParagraph"/>
              <w:spacing w:before="44"/>
              <w:ind w:left="268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  <w:p>
            <w:pPr>
              <w:pStyle w:val="TableParagraph"/>
              <w:spacing w:before="43"/>
              <w:ind w:left="268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4"/>
              <w:ind w:left="268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6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７か月ぶり</w:t>
            </w:r>
          </w:p>
        </w:tc>
      </w:tr>
    </w:tbl>
    <w:p>
      <w:pPr>
        <w:pStyle w:val="Heading2"/>
        <w:tabs>
          <w:tab w:pos="827" w:val="left" w:leader="none"/>
        </w:tabs>
        <w:spacing w:line="265" w:lineRule="exact"/>
        <w:ind w:left="165"/>
      </w:pPr>
      <w:r>
        <w:rPr/>
        <w:t>※１</w:t>
        <w:tab/>
        <w:t>採用系列の改訂を行った。</w:t>
      </w:r>
    </w:p>
    <w:p>
      <w:pPr>
        <w:tabs>
          <w:tab w:pos="827" w:val="left" w:leader="none"/>
        </w:tabs>
        <w:spacing w:line="270" w:lineRule="exact" w:before="0"/>
        <w:ind w:left="165" w:right="0" w:firstLine="0"/>
        <w:jc w:val="left"/>
        <w:rPr>
          <w:sz w:val="22"/>
        </w:rPr>
      </w:pPr>
      <w:r>
        <w:rPr>
          <w:sz w:val="22"/>
        </w:rPr>
        <w:t>※２</w:t>
        <w:tab/>
        <w:t>年間補正、季節調整替え等により遡及改訂を行った。</w:t>
      </w:r>
    </w:p>
    <w:p>
      <w:pPr>
        <w:spacing w:after="0" w:line="270" w:lineRule="exact"/>
        <w:jc w:val="left"/>
        <w:rPr>
          <w:sz w:val="22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20"/>
        <w:gridCol w:w="512"/>
        <w:gridCol w:w="512"/>
        <w:gridCol w:w="512"/>
        <w:gridCol w:w="511"/>
        <w:gridCol w:w="511"/>
        <w:gridCol w:w="512"/>
        <w:gridCol w:w="512"/>
        <w:gridCol w:w="512"/>
        <w:gridCol w:w="502"/>
        <w:gridCol w:w="532"/>
        <w:gridCol w:w="501"/>
        <w:gridCol w:w="503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100"/>
                <w:sz w:val="20"/>
              </w:rPr>
              <w:t>名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w w:val="95"/>
                <w:sz w:val="20"/>
              </w:rPr>
              <w:t>16年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8" w:right="22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7" w:right="23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6" w:right="23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6" w:right="24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5" w:right="25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2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19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" w:right="21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5"/>
              <w:rPr>
                <w:sz w:val="20"/>
              </w:rPr>
            </w:pPr>
            <w:r>
              <w:rPr>
                <w:w w:val="95"/>
                <w:sz w:val="20"/>
              </w:rPr>
              <w:t>17年</w:t>
            </w:r>
          </w:p>
          <w:p>
            <w:pPr>
              <w:pStyle w:val="TableParagraph"/>
              <w:spacing w:before="71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乗用車新車登録届出台数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生産財生産指数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righ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新規求人倍率（全数）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righ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所定外労働時間指数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righ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入職率（製造業）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righ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新設住宅着工戸床面積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righ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rPr>
                <w:sz w:val="18"/>
              </w:rPr>
            </w:pPr>
            <w:r>
              <w:rPr>
                <w:w w:val="105"/>
                <w:sz w:val="16"/>
              </w:rPr>
              <w:t>7.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8"/>
              </w:rPr>
              <w:t>建築着工床面積（鉱＋商＋サ）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righ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20"/>
              </w:rPr>
              <w:t>企業倒産負債額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righ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5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7" w:right="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6" w:right="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77.8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6" w:right="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5" w:right="2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105"/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w w:val="105"/>
                <w:sz w:val="20"/>
              </w:rPr>
              <w:t>22.2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" w:right="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61.1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鉱工業生産指数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righ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電気機械生産指数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righ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大口電力使用量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righ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有効求人数（全数）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righ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総実労働時間数(全産業）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righ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海上出入貨物量（八戸港）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4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4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4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4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4"/>
              <w:ind w:righ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2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righ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20"/>
              </w:rPr>
              <w:t>日銀券月中発行高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7" w:right="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6" w:right="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77.8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6" w:right="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5" w:right="2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55.6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33.3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" w:right="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55.6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77.8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rPr>
                <w:sz w:val="16"/>
              </w:rPr>
            </w:pPr>
            <w:r>
              <w:rPr>
                <w:w w:val="105"/>
                <w:sz w:val="16"/>
              </w:rPr>
              <w:t>1. 勤労者世帯家計消費支出（実質）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常用雇用指数（製造業）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righ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１人平均月間現金給与総額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righ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単位労働コスト（製造業）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righ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輸入通関実績（八戸港）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righ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22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7" w:right="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6" w:right="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6" w:right="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5" w:right="2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ind w:left="25" w:righ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100.0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" w:right="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83.3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63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64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06" w:footer="832" w:top="1600" w:bottom="1040" w:left="1020" w:right="940"/>
        </w:sectPr>
      </w:pPr>
    </w:p>
    <w:p>
      <w:pPr>
        <w:pStyle w:val="Heading1"/>
        <w:spacing w:before="130"/>
        <w:ind w:left="0" w:right="7202"/>
        <w:jc w:val="center"/>
      </w:pPr>
      <w:r>
        <w:rPr/>
        <w:t>（１）各指数のグラフ</w:t>
      </w: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80"/>
        <w:ind w:left="0" w:right="7086" w:firstLine="0"/>
        <w:jc w:val="center"/>
        <w:rPr>
          <w:sz w:val="24"/>
        </w:rPr>
      </w:pPr>
      <w:r>
        <w:rPr>
          <w:sz w:val="24"/>
        </w:rPr>
        <w:t>先</w:t>
        <w:tab/>
        <w:t>行</w:t>
        <w:tab/>
        <w:t>指</w:t>
        <w:tab/>
        <w:t>数</w:t>
      </w:r>
    </w:p>
    <w:p>
      <w:pPr>
        <w:spacing w:before="70"/>
        <w:ind w:left="316" w:right="0" w:firstLine="0"/>
        <w:jc w:val="left"/>
        <w:rPr>
          <w:sz w:val="17"/>
        </w:rPr>
      </w:pPr>
      <w:r>
        <w:rPr/>
        <w:pict>
          <v:group style="position:absolute;margin-left:86.101997pt;margin-top:9.616397pt;width:423.55pt;height:127.5pt;mso-position-horizontal-relative:page;mso-position-vertical-relative:paragraph;z-index:1168" coordorigin="1722,192" coordsize="8471,2550">
            <v:shape style="position:absolute;left:2460;top:1457;width:7732;height:2" coordorigin="2460,1458" coordsize="7732,0" path="m8970,1458l10192,1458m7993,1458l8456,1458m6311,1458l7343,1458m4087,1458l5364,1458m2460,1458l3437,1458e" filled="false" stroked="true" strokeweight=".06pt" strokecolor="#000000">
              <v:path arrowok="t"/>
              <v:stroke dashstyle="solid"/>
            </v:shape>
            <v:line style="position:absolute" from="1727,193" to="10192,193" stroked="true" strokeweight=".06pt" strokecolor="#000000">
              <v:stroke dashstyle="solid"/>
            </v:line>
            <v:shape style="position:absolute;left:1728;top:194;width:7242;height:2530" coordorigin="1728,194" coordsize="7242,2530" path="m2460,194l1728,194,1728,2724,2460,2724,2460,194m4087,194l3437,194,3437,2724,4087,2724,4087,194m6311,194l5364,194,5364,2724,6311,2724,6311,194m7993,194l7343,194,7343,2724,7993,2724,7993,194m8970,194l8456,194,8456,2724,8970,2724,8970,194e" filled="true" fillcolor="#c0c0ff" stroked="false">
              <v:path arrowok="t"/>
              <v:fill type="solid"/>
            </v:shape>
            <v:line style="position:absolute" from="1727,193" to="1727,2723" stroked="true" strokeweight=".09pt" strokecolor="#000000">
              <v:stroke dashstyle="solid"/>
            </v:line>
            <v:shape style="position:absolute;left:1726;top:192;width:8465;height:2530" coordorigin="1727,193" coordsize="8465,2530" path="m1727,2723l1777,2723m1727,1458l1777,1458m1727,193l1777,193m1727,2723l10192,2723m1727,2723l1727,2672m2053,2723l2053,2672m2377,2723l2377,2672m2704,2723l2704,2672m3030,2723l3030,2672m3354,2723l3354,2672m3680,2723l3680,2672m4007,2723l4007,2672m4331,2723l4331,2672m4657,2723l4657,2672m4984,2723l4984,2672m5308,2723l5308,2672m5634,2723l5634,2672m5960,2723l5960,2672m6284,2723l6284,2672m6611,2723l6611,2672m6935,2723l6935,2672m7261,2723l7261,2672m7588,2723l7588,2672m7912,2723l7912,2672m8238,2723l8238,2672m8564,2723l8564,2672m8888,2723l8888,2672m9215,2723l9215,2672m9541,2723l9541,2672m9865,2723l9865,2672m10192,2723l10192,2672e" filled="false" stroked="true" strokeweight=".06pt" strokecolor="#000000">
              <v:path arrowok="t"/>
              <v:stroke dashstyle="solid"/>
            </v:shape>
            <v:line style="position:absolute" from="1741,1316" to="1768,1599" stroked="true" strokeweight="1.916pt" strokecolor="#0000ff">
              <v:stroke dashstyle="solid"/>
            </v:line>
            <v:shape style="position:absolute;left:1767;top:473;width:1736;height:1968" coordorigin="1768,474" coordsize="1736,1968" path="m1768,1599l1794,1880,1823,2161,1849,2161,1876,2442,1902,2161,1931,1880,1957,1739,1984,2300,2012,1316,2039,1880,2065,1316,2120,1316,2147,1599,2176,1316,2202,1599,2228,1316,2255,1035,2284,755,2310,474,2336,1739,2365,1458,2392,1775,2418,1614,2447,1141,2473,827,2500,1775,2526,827,2555,1141,2608,1775,2636,1141,2689,1775,2718,510,2771,1775,2800,1458,2826,827,2852,1458,2879,1299,2908,510,2934,510,2960,1614,2989,1141,3016,1299,3042,1141,3071,2091,3097,1775,3124,1775,3150,2091,3179,1458,3205,1458,3232,2091,3260,1458,3287,827,3313,1141,3342,1299,3368,1458,3395,1141,3424,2091,3450,1141,3476,1458,3503,1614e" filled="false" stroked="true" strokeweight="1.916pt" strokecolor="#0000ff">
              <v:path arrowok="t"/>
              <v:stroke dashstyle="solid"/>
            </v:shape>
            <v:line style="position:absolute" from="3503,1614" to="3532,2723" stroked="true" strokeweight="1.916pt" strokecolor="#0000ff">
              <v:stroke dashstyle="solid"/>
            </v:line>
            <v:line style="position:absolute" from="3532,2723" to="3558,1775" stroked="true" strokeweight="1.916pt" strokecolor="#0000ff">
              <v:stroke dashstyle="solid"/>
            </v:line>
            <v:shape style="position:absolute;left:3558;top:473;width:6322;height:1968" coordorigin="3558,474" coordsize="6322,1968" path="m3558,1775l3584,1458,3613,2091,3640,2406,3666,983,3695,1458,3721,1614,3748,1458,3774,666,3803,2091,3829,2091,3856,827,3884,2091,3911,1458,3966,1458,3992,1775,4019,1775,4048,1141,4074,827,4100,1141,4127,827,4208,827,4237,1141,4319,1141,4345,1775,4398,1141,4427,827,4453,1141,4480,827,4508,1141,4561,1141,4590,827,4616,827,4643,1141,4698,1141,4724,666,4751,1141,4780,827,4806,1775,4832,1775,4861,1458,4888,2091,4914,1458,4943,1458,4969,1141,4996,827,5022,1141,5051,1775,5077,1775,5104,2091,5132,1775,5159,1775,5185,1458,5214,1141,5267,1141,5296,827,5322,1775,5348,666,5375,1775,5404,1458,5456,1458,5485,2091,5512,1458,5538,1775,5567,2091,5593,2091,5620,2406,5646,2091,5675,1775,5701,2091,5728,1458,5756,1141,5783,1458,5809,1141,5838,1458,5864,1141,5891,1775,5920,1775,5946,2091,5999,2091,6028,1931,6054,1775,6080,1458,6162,1458,6191,1775,6244,1775,6272,2091,6299,510,6325,1141,6352,1141,6380,1458,6407,510,6433,1880,6462,755,6488,1035,6515,1599,6544,1599,6570,1316,6596,1599,6623,2161,6652,1316,6678,1599,6704,755,6733,1880,6760,1599,6815,1599,6841,2161,6868,1316,6896,755,6923,1035,6949,755,6976,1880,7004,1880,7031,1316,7057,1599,7086,1035,7112,1316,7139,1035,7168,1316,7194,1880,7220,755,7247,1035,7276,1599,7302,1739,7328,1035,7357,1880,7384,2161,7410,1599,7439,1599,7465,2161,7492,1035,7520,2161,7547,2161,7573,1880,7600,1880,7628,2161,7681,1599,7710,1880,7736,1599,7792,1599,7818,1035,7844,755,7871,755,7900,1035,7926,755,7952,755,7981,1316,8008,1316,8034,1035,8063,1316,8089,896,8116,1035,8144,1035,8171,755,8197,755,8224,1599,8279,1599,8305,1739,8334,1316,8360,1035,8387,1035,8416,1177,8442,1316,8468,1599,8495,1880,8524,2161,8550,1599,8576,1880,8605,2161,8658,1599,8687,2442,8713,1880,8740,1880,8768,2161,8795,2442,8821,1599,8848,1880,8903,1880,8929,1316,8958,1177,8984,1316,9011,1035,9040,755,9092,1316,9148,1316,9174,615,9200,755,9229,474,9256,1880,9282,1599,9311,1880,9337,2442,9364,2442,9392,1316,9419,2161,9445,1599,9472,896,9500,1035,9527,1177,9553,1599,9582,1316,9608,1599,9635,755,9664,1316,9690,2019,9716,1316,9743,1599,9772,2161,9798,1599,9824,1599,9853,1177,9880,1035e" filled="false" stroked="true" strokeweight="1.916pt" strokecolor="#0000ff">
              <v:path arrowok="t"/>
              <v:stroke dashstyle="solid"/>
            </v:shape>
            <w10:wrap type="none"/>
          </v:group>
        </w:pict>
      </w:r>
      <w:r>
        <w:rPr>
          <w:sz w:val="17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before="106"/>
        <w:ind w:left="405" w:right="0" w:firstLine="0"/>
        <w:jc w:val="left"/>
        <w:rPr>
          <w:sz w:val="17"/>
        </w:rPr>
      </w:pPr>
      <w:r>
        <w:rPr>
          <w:sz w:val="17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line="225" w:lineRule="exact" w:before="106"/>
        <w:ind w:left="494" w:right="0" w:firstLine="0"/>
        <w:jc w:val="left"/>
        <w:rPr>
          <w:sz w:val="17"/>
        </w:rPr>
      </w:pPr>
      <w:r>
        <w:rPr>
          <w:w w:val="94"/>
          <w:sz w:val="17"/>
        </w:rPr>
        <w:t>0</w:t>
      </w:r>
    </w:p>
    <w:p>
      <w:pPr>
        <w:tabs>
          <w:tab w:pos="1231" w:val="left" w:leader="none"/>
          <w:tab w:pos="1881" w:val="left" w:leader="none"/>
          <w:tab w:pos="2533" w:val="left" w:leader="none"/>
          <w:tab w:pos="3184" w:val="left" w:leader="none"/>
          <w:tab w:pos="3832" w:val="left" w:leader="none"/>
          <w:tab w:pos="4482" w:val="left" w:leader="none"/>
          <w:tab w:pos="5135" w:val="left" w:leader="none"/>
          <w:tab w:pos="5784" w:val="left" w:leader="none"/>
          <w:tab w:pos="6434" w:val="left" w:leader="none"/>
          <w:tab w:pos="7087" w:val="left" w:leader="none"/>
          <w:tab w:pos="7737" w:val="left" w:leader="none"/>
          <w:tab w:pos="8387" w:val="left" w:leader="none"/>
        </w:tabs>
        <w:spacing w:line="225" w:lineRule="exact" w:before="0"/>
        <w:ind w:left="580" w:right="0" w:firstLine="0"/>
        <w:jc w:val="left"/>
        <w:rPr>
          <w:sz w:val="17"/>
        </w:rPr>
      </w:pPr>
      <w:r>
        <w:rPr>
          <w:sz w:val="17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065" w:val="left" w:leader="none"/>
          <w:tab w:pos="1066" w:val="left" w:leader="none"/>
          <w:tab w:pos="1545" w:val="left" w:leader="none"/>
          <w:tab w:pos="2025" w:val="left" w:leader="none"/>
        </w:tabs>
        <w:spacing w:line="240" w:lineRule="auto" w:before="265" w:after="0"/>
        <w:ind w:left="1065" w:right="0" w:hanging="480"/>
        <w:jc w:val="left"/>
      </w:pPr>
      <w:r>
        <w:rPr/>
        <w:t>致</w:t>
        <w:tab/>
        <w:t>指</w:t>
        <w:tab/>
        <w:t>数</w:t>
      </w:r>
    </w:p>
    <w:p>
      <w:pPr>
        <w:pStyle w:val="BodyText"/>
        <w:ind w:left="201"/>
      </w:pPr>
      <w:r>
        <w:rPr/>
        <w:pict>
          <v:group style="width:466.5pt;height:158.5pt;mso-position-horizontal-relative:char;mso-position-vertical-relative:line" coordorigin="0,0" coordsize="9330,3170">
            <v:rect style="position:absolute;left:0;top:0;width:9330;height:3170" filled="true" fillcolor="#ffffff" stroked="false">
              <v:fill type="solid"/>
            </v:rect>
            <v:line style="position:absolute" from="7746,1468" to="8968,1468" stroked="true" strokeweight=".06pt" strokecolor="#000000">
              <v:stroke dashstyle="solid"/>
            </v:line>
            <v:line style="position:absolute" from="6772,1468" to="7232,1468" stroked="true" strokeweight=".06pt" strokecolor="#000000">
              <v:stroke dashstyle="solid"/>
            </v:line>
            <v:line style="position:absolute" from="5089,1468" to="6119,1468" stroked="true" strokeweight=".06pt" strokecolor="#000000">
              <v:stroke dashstyle="solid"/>
            </v:line>
            <v:line style="position:absolute" from="2866,1468" to="4140,1468" stroked="true" strokeweight=".06pt" strokecolor="#000000">
              <v:stroke dashstyle="solid"/>
            </v:line>
            <v:line style="position:absolute" from="1238,1468" to="2215,1468" stroked="true" strokeweight=".06pt" strokecolor="#000000">
              <v:stroke dashstyle="solid"/>
            </v:line>
            <v:line style="position:absolute" from="505,1468" to="506,1468" stroked="true" strokeweight=".06pt" strokecolor="#000000">
              <v:stroke dashstyle="solid"/>
            </v:line>
            <v:line style="position:absolute" from="505,205" to="8968,205" stroked="true" strokeweight=".06pt" strokecolor="#000000">
              <v:stroke dashstyle="solid"/>
            </v:line>
            <v:rect style="position:absolute;left:506;top:206;width:732;height:2523" filled="true" fillcolor="#c0c0ff" stroked="false">
              <v:fill type="solid"/>
            </v:rect>
            <v:rect style="position:absolute;left:2215;top:206;width:651;height:2523" filled="true" fillcolor="#c0c0ff" stroked="false">
              <v:fill type="solid"/>
            </v:rect>
            <v:rect style="position:absolute;left:4140;top:206;width:950;height:2523" filled="true" fillcolor="#c0c0ff" stroked="false">
              <v:fill type="solid"/>
            </v:rect>
            <v:rect style="position:absolute;left:6118;top:206;width:653;height:2523" filled="true" fillcolor="#c0c0ff" stroked="false">
              <v:fill type="solid"/>
            </v:rect>
            <v:rect style="position:absolute;left:7232;top:206;width:514;height:2523" filled="true" fillcolor="#c0c0ff" stroked="false">
              <v:fill type="solid"/>
            </v:rect>
            <v:shape style="position:absolute;left:505;top:205;width:53;height:2523" coordorigin="505,205" coordsize="53,2523" path="m505,205l505,2728,558,2728e" filled="false" stroked="true" strokeweight=".06pt" strokecolor="#000000">
              <v:path arrowok="t"/>
              <v:stroke dashstyle="solid"/>
            </v:shape>
            <v:line style="position:absolute" from="505,1468" to="558,1468" stroked="true" strokeweight=".06pt" strokecolor="#000000">
              <v:stroke dashstyle="solid"/>
            </v:line>
            <v:line style="position:absolute" from="505,205" to="558,205" stroked="true" strokeweight=".06pt" strokecolor="#000000">
              <v:stroke dashstyle="solid"/>
            </v:line>
            <v:line style="position:absolute" from="505,2728" to="8968,2728" stroked="true" strokeweight=".06pt" strokecolor="#000000">
              <v:stroke dashstyle="solid"/>
            </v:line>
            <v:line style="position:absolute" from="505,2728" to="505,2675" stroked="true" strokeweight=".06pt" strokecolor="#000000">
              <v:stroke dashstyle="solid"/>
            </v:line>
            <v:line style="position:absolute" from="832,2728" to="832,2675" stroked="true" strokeweight=".06pt" strokecolor="#000000">
              <v:stroke dashstyle="solid"/>
            </v:line>
            <v:line style="position:absolute" from="1156,2728" to="1156,2675" stroked="true" strokeweight=".06pt" strokecolor="#000000">
              <v:stroke dashstyle="solid"/>
            </v:line>
            <v:line style="position:absolute" from="1482,2728" to="1482,2675" stroked="true" strokeweight=".06pt" strokecolor="#000000">
              <v:stroke dashstyle="solid"/>
            </v:line>
            <v:line style="position:absolute" from="1806,2728" to="1806,2675" stroked="true" strokeweight=".06pt" strokecolor="#000000">
              <v:stroke dashstyle="solid"/>
            </v:line>
            <v:line style="position:absolute" from="2132,2728" to="2132,2675" stroked="true" strokeweight=".06pt" strokecolor="#000000">
              <v:stroke dashstyle="solid"/>
            </v:line>
            <v:line style="position:absolute" from="2459,2728" to="2459,2675" stroked="true" strokeweight=".06pt" strokecolor="#000000">
              <v:stroke dashstyle="solid"/>
            </v:line>
            <v:line style="position:absolute" from="2783,2728" to="2783,2675" stroked="true" strokeweight=".06pt" strokecolor="#000000">
              <v:stroke dashstyle="solid"/>
            </v:line>
            <v:line style="position:absolute" from="3109,2728" to="3109,2675" stroked="true" strokeweight=".06pt" strokecolor="#000000">
              <v:stroke dashstyle="solid"/>
            </v:line>
            <v:line style="position:absolute" from="3436,2728" to="3436,2675" stroked="true" strokeweight=".06pt" strokecolor="#000000">
              <v:stroke dashstyle="solid"/>
            </v:line>
            <v:line style="position:absolute" from="3760,2728" to="3760,2675" stroked="true" strokeweight=".06pt" strokecolor="#000000">
              <v:stroke dashstyle="solid"/>
            </v:line>
            <v:line style="position:absolute" from="4086,2728" to="4086,2675" stroked="true" strokeweight=".06pt" strokecolor="#000000">
              <v:stroke dashstyle="solid"/>
            </v:line>
            <v:line style="position:absolute" from="4410,2728" to="4410,2675" stroked="true" strokeweight=".06pt" strokecolor="#000000">
              <v:stroke dashstyle="solid"/>
            </v:line>
            <v:line style="position:absolute" from="4736,2728" to="4736,2675" stroked="true" strokeweight=".06pt" strokecolor="#000000">
              <v:stroke dashstyle="solid"/>
            </v:line>
            <v:line style="position:absolute" from="5063,2728" to="5063,2675" stroked="true" strokeweight=".06pt" strokecolor="#000000">
              <v:stroke dashstyle="solid"/>
            </v:line>
            <v:line style="position:absolute" from="5387,2728" to="5387,2675" stroked="true" strokeweight=".06pt" strokecolor="#000000">
              <v:stroke dashstyle="solid"/>
            </v:line>
            <v:line style="position:absolute" from="5713,2728" to="5713,2675" stroked="true" strokeweight=".06pt" strokecolor="#000000">
              <v:stroke dashstyle="solid"/>
            </v:line>
            <v:line style="position:absolute" from="6037,2728" to="6037,2675" stroked="true" strokeweight=".06pt" strokecolor="#000000">
              <v:stroke dashstyle="solid"/>
            </v:line>
            <v:line style="position:absolute" from="6364,2728" to="6364,2675" stroked="true" strokeweight=".06pt" strokecolor="#000000">
              <v:stroke dashstyle="solid"/>
            </v:line>
            <v:line style="position:absolute" from="6690,2728" to="6690,2675" stroked="true" strokeweight=".06pt" strokecolor="#000000">
              <v:stroke dashstyle="solid"/>
            </v:line>
            <v:line style="position:absolute" from="7014,2728" to="7014,2675" stroked="true" strokeweight=".06pt" strokecolor="#000000">
              <v:stroke dashstyle="solid"/>
            </v:line>
            <v:line style="position:absolute" from="7340,2728" to="7340,2675" stroked="true" strokeweight=".06pt" strokecolor="#000000">
              <v:stroke dashstyle="solid"/>
            </v:line>
            <v:line style="position:absolute" from="7667,2728" to="7667,2675" stroked="true" strokeweight=".06pt" strokecolor="#000000">
              <v:stroke dashstyle="solid"/>
            </v:line>
            <v:line style="position:absolute" from="7991,2728" to="7991,2675" stroked="true" strokeweight=".06pt" strokecolor="#000000">
              <v:stroke dashstyle="solid"/>
            </v:line>
            <v:line style="position:absolute" from="8317,2728" to="8317,2675" stroked="true" strokeweight=".06pt" strokecolor="#000000">
              <v:stroke dashstyle="solid"/>
            </v:line>
            <v:line style="position:absolute" from="8641,2728" to="8641,2675" stroked="true" strokeweight=".06pt" strokecolor="#000000">
              <v:stroke dashstyle="solid"/>
            </v:line>
            <v:line style="position:absolute" from="8968,2728" to="8968,2675" stroked="true" strokeweight=".06pt" strokecolor="#000000">
              <v:stroke dashstyle="solid"/>
            </v:line>
            <v:line style="position:absolute" from="520,2096" to="546,2096" stroked="true" strokeweight="1.916pt" strokecolor="#ff0000">
              <v:stroke dashstyle="solid"/>
            </v:line>
            <v:shape style="position:absolute;left:546;top:836;width:788;height:1577" coordorigin="546,836" coordsize="788,1577" path="m546,2096l572,1938,601,836,628,1468,654,1468,680,2096,709,2413,736,1938,762,2096,791,2096,817,2413,844,1468,872,1468,899,1151,925,1468,952,836,980,836,1007,1151,1033,1782,1062,1151,1088,1782,1115,1782,1144,1468,1170,1288,1196,2005,1223,2005,1252,1288,1304,1288,1333,928e" filled="false" stroked="true" strokeweight="1.916pt" strokecolor="#ff0000">
              <v:path arrowok="t"/>
              <v:stroke dashstyle="solid"/>
            </v:shape>
            <v:line style="position:absolute" from="1333,928" to="1360,205" stroked="true" strokeweight="1.916pt" strokecolor="#ff0000">
              <v:stroke dashstyle="solid"/>
            </v:line>
            <v:line style="position:absolute" from="1360,205" to="1386,1645" stroked="true" strokeweight="1.916pt" strokecolor="#ff0000">
              <v:stroke dashstyle="solid"/>
            </v:line>
            <v:shape style="position:absolute;left:1386;top:565;width:327;height:1440" coordorigin="1386,565" coordsize="327,1440" path="m1386,1645l1415,928,1441,928,1468,1828,1494,2005,1523,1288,1549,1645,1576,1468,1604,1288,1631,1288,1657,1645,1686,928,1712,565e" filled="false" stroked="true" strokeweight="1.916pt" strokecolor="#ff0000">
              <v:path arrowok="t"/>
              <v:stroke dashstyle="solid"/>
            </v:shape>
            <v:line style="position:absolute" from="1712,565" to="1739,205" stroked="true" strokeweight="1.916pt" strokecolor="#ff0000">
              <v:stroke dashstyle="solid"/>
            </v:line>
            <v:line style="position:absolute" from="1739,205" to="1768,565" stroked="true" strokeweight="1.916pt" strokecolor="#ff0000">
              <v:stroke dashstyle="solid"/>
            </v:line>
            <v:shape style="position:absolute;left:1767;top:565;width:1409;height:1440" coordorigin="1768,565" coordsize="1409,1440" path="m1768,565l1794,565,1820,1288,1847,1288,1876,1645,1902,565,1928,1288,1957,928,1984,2005,2010,565,2039,1288,2065,1288,2092,2005,2118,1288,2147,2005,2173,2005,2200,1288,2228,1288,2255,565,2281,1288,2310,1645,2336,1645,2363,1288,2389,2005,2418,1288,2444,2005,2471,1645,2500,2005,2526,1645,2552,1645,2581,2005,2608,1288,2634,1645,2689,1645,2716,928,2742,928,2771,1645,2797,1288,2824,1645,2852,2005,2879,1468,2905,565,2932,928,2960,565,2987,1105,3013,565,3042,928,3068,928,3095,565,3124,1288,3150,745,3176,745e" filled="false" stroked="true" strokeweight="1.916pt" strokecolor="#ff0000">
              <v:path arrowok="t"/>
              <v:stroke dashstyle="solid"/>
            </v:shape>
            <v:line style="position:absolute" from="3176,745" to="3203,205" stroked="true" strokeweight="1.916pt" strokecolor="#ff0000">
              <v:stroke dashstyle="solid"/>
            </v:line>
            <v:line style="position:absolute" from="3203,205" to="3232,565" stroked="true" strokeweight="1.916pt" strokecolor="#ff0000">
              <v:stroke dashstyle="solid"/>
            </v:line>
            <v:shape style="position:absolute;left:3231;top:565;width:1464;height:1803" coordorigin="3232,565" coordsize="1464,1803" path="m3232,565l3258,565,3284,745,3313,565,3340,1105,3366,1105,3395,928,3421,565,3474,565,3503,1288,3529,1105,3556,928,3584,1288,3611,2005,3637,2005,3666,928,3692,2188,3719,1645,3748,1645,3774,1828,3800,2005,3827,1645,3856,1105,3882,928,3908,928,3937,1288,3964,928,3990,1645,4019,1105,4045,565,4098,565,4127,1288,4153,1828,4180,1645,4208,2005,4235,2005,4261,928,4290,1645,4316,2005,4343,1828,4369,1645,4398,1828,4424,2368,4451,2368,4480,2005,4532,2005,4561,1645,4588,1645,4614,2005,4640,1645,4669,2005,4696,1645e" filled="false" stroked="true" strokeweight="1.916pt" strokecolor="#ff0000">
              <v:path arrowok="t"/>
              <v:stroke dashstyle="solid"/>
            </v:shape>
            <v:line style="position:absolute" from="4696,1645" to="4722,2728" stroked="true" strokeweight="1.916pt" strokecolor="#ff0000">
              <v:stroke dashstyle="solid"/>
            </v:line>
            <v:line style="position:absolute" from="4722,2728" to="4751,1288" stroked="true" strokeweight="1.916pt" strokecolor="#ff0000">
              <v:stroke dashstyle="solid"/>
            </v:line>
            <v:shape style="position:absolute;left:4750;top:764;width:651;height:1604" coordorigin="4751,764" coordsize="651,1604" path="m4751,1288l4804,1288,4832,2005,4859,1288,4885,1288,4912,2005,4940,1645,4967,1645,4993,2005,5022,2005,5048,2368,5075,1888,5104,1888,5130,1607,5156,906,5183,1326,5212,1607,5238,1045,5264,764,5293,2168,5320,1045,5346,1045,5375,1888,5401,1888e" filled="false" stroked="true" strokeweight="1.916pt" strokecolor="#ff0000">
              <v:path arrowok="t"/>
              <v:stroke dashstyle="solid"/>
            </v:shape>
            <v:line style="position:absolute" from="5401,1888" to="5428,205" stroked="true" strokeweight="1.916pt" strokecolor="#ff0000">
              <v:stroke dashstyle="solid"/>
            </v:line>
            <v:line style="position:absolute" from="5428,205" to="5454,764" stroked="true" strokeweight="1.916pt" strokecolor="#ff0000">
              <v:stroke dashstyle="solid"/>
            </v:line>
            <v:shape style="position:absolute;left:5454;top:764;width:1059;height:1404" coordorigin="5454,764" coordsize="1059,1404" path="m5454,764l5483,1326,5509,1888,5536,1045,5564,1888,5591,1045,5617,2168,5646,1045,5699,1045,5725,2168,5754,1326,5780,1187,5807,1326,5836,1607,5862,1607,5888,1888,5917,1888,5944,1045,5970,1326,5999,1326,6025,764,6078,764,6107,1326,6133,1607,6160,1326,6188,1045,6215,1045,6241,2168,6270,764,6296,1607,6349,2168,6378,1607,6404,1607,6431,1746,6460,1607,6486,2168,6512,1746e" filled="false" stroked="true" strokeweight="1.916pt" strokecolor="#ff0000">
              <v:path arrowok="t"/>
              <v:stroke dashstyle="solid"/>
            </v:shape>
            <v:line style="position:absolute" from="6512,1746" to="6541,2728" stroked="true" strokeweight="1.916pt" strokecolor="#ff0000">
              <v:stroke dashstyle="solid"/>
            </v:line>
            <v:line style="position:absolute" from="6541,2728" to="6568,1888" stroked="true" strokeweight="1.916pt" strokecolor="#ff0000">
              <v:stroke dashstyle="solid"/>
            </v:line>
            <v:shape style="position:absolute;left:6567;top:1045;width:353;height:1124" coordorigin="6568,1045" coordsize="353,1124" path="m6568,1888l6594,2168,6620,1326,6649,1468,6676,1607,6702,1326,6731,2168,6757,1187,6784,1607,6812,2168,6839,1045,6865,1045,6892,1326,6920,1326e" filled="false" stroked="true" strokeweight="1.916pt" strokecolor="#ff0000">
              <v:path arrowok="t"/>
              <v:stroke dashstyle="solid"/>
            </v:shape>
            <v:line style="position:absolute" from="6920,1326" to="6947,205" stroked="true" strokeweight="1.916pt" strokecolor="#ff0000">
              <v:stroke dashstyle="solid"/>
            </v:line>
            <v:line style="position:absolute" from="6947,205" to="6973,1326" stroked="true" strokeweight="1.916pt" strokecolor="#ff0000">
              <v:stroke dashstyle="solid"/>
            </v:line>
            <v:shape style="position:absolute;left:6973;top:764;width:408;height:1404" coordorigin="6973,764" coordsize="408,1404" path="m6973,1326l7002,1045,7028,1888,7055,764,7084,1326,7110,764,7136,1045,7163,764,7192,1045,7218,1045,7244,1326,7273,1045,7300,2168,7326,1888,7355,2168,7381,1888e" filled="false" stroked="true" strokeweight="1.916pt" strokecolor="#ff0000">
              <v:path arrowok="t"/>
              <v:stroke dashstyle="solid"/>
            </v:shape>
            <v:line style="position:absolute" from="7381,1888" to="7408,2728" stroked="true" strokeweight="1.916pt" strokecolor="#ff0000">
              <v:stroke dashstyle="solid"/>
            </v:line>
            <v:line style="position:absolute" from="7408,2728" to="7434,1326" stroked="true" strokeweight="1.916pt" strokecolor="#ff0000">
              <v:stroke dashstyle="solid"/>
            </v:line>
            <v:shape style="position:absolute;left:7434;top:486;width:1222;height:1961" coordorigin="7434,486" coordsize="1222,1961" path="m7434,1326l7463,1888,7489,2168,7544,2168,7571,1888,7597,1888,7626,1326,7679,2447,7705,1607,7734,2168,7760,1888,7787,1045,7816,1045,7842,1326,7868,486,7897,1045,7924,1045,7950,764,7979,1326,8005,764,8032,764,8058,1888,8087,1888,8113,1045,8140,2168,8168,2168,8195,1326,8221,1045,8250,1045,8276,764,8303,906,8329,764,8411,764,8440,1045,8466,628,8492,1045,8521,2447,8548,1607,8574,1326,8600,1888,8629,1326,8656,764e" filled="false" stroked="true" strokeweight="1.916pt" strokecolor="#ff0000">
              <v:path arrowok="t"/>
              <v:stroke dashstyle="solid"/>
            </v:shape>
            <v:shape style="position:absolute;left:103;top:71;width:294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94;top:1334;width:203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85;top:2592;width:109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8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6;top:2825;width:8118;height:242" type="#_x0000_t202" filled="false" stroked="false">
              <v:textbox inset="0,0,0,0">
                <w:txbxContent>
                  <w:p>
                    <w:pPr>
                      <w:tabs>
                        <w:tab w:pos="650" w:val="left" w:leader="none"/>
                        <w:tab w:pos="1300" w:val="left" w:leader="none"/>
                        <w:tab w:pos="1950" w:val="left" w:leader="none"/>
                        <w:tab w:pos="2603" w:val="left" w:leader="none"/>
                        <w:tab w:pos="3248" w:val="left" w:leader="none"/>
                        <w:tab w:pos="3899" w:val="left" w:leader="none"/>
                        <w:tab w:pos="4549" w:val="left" w:leader="none"/>
                        <w:tab w:pos="5198" w:val="left" w:leader="none"/>
                        <w:tab w:pos="5851" w:val="left" w:leader="none"/>
                        <w:tab w:pos="6501" w:val="left" w:leader="none"/>
                        <w:tab w:pos="7151" w:val="left" w:leader="none"/>
                        <w:tab w:pos="7802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</w:r>
                    <w:r>
                      <w:rPr>
                        <w:w w:val="90"/>
                        <w:sz w:val="18"/>
                      </w:rPr>
                      <w:t>H16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tabs>
          <w:tab w:pos="1065" w:val="left" w:leader="none"/>
          <w:tab w:pos="1545" w:val="left" w:leader="none"/>
          <w:tab w:pos="2025" w:val="left" w:leader="none"/>
        </w:tabs>
        <w:spacing w:before="101"/>
        <w:ind w:left="585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spacing w:before="67"/>
        <w:ind w:left="278" w:right="0" w:firstLine="0"/>
        <w:jc w:val="left"/>
        <w:rPr>
          <w:sz w:val="19"/>
        </w:rPr>
      </w:pPr>
      <w:r>
        <w:rPr/>
        <w:pict>
          <v:group style="position:absolute;margin-left:86.669998pt;margin-top:9.306502pt;width:422.1pt;height:126.6pt;mso-position-horizontal-relative:page;mso-position-vertical-relative:paragraph;z-index:1192" coordorigin="1733,186" coordsize="8442,2532">
            <v:shape style="position:absolute;left:1734;top:1453;width:8441;height:2" coordorigin="1734,1453" coordsize="8441,0" path="m8958,1453l10175,1453m7984,1453l8444,1453m6306,1453l7333,1453m4090,1453l5362,1453m2465,1453l3439,1453m1734,1453l1735,1453e" filled="false" stroked="true" strokeweight=".06pt" strokecolor="#000000">
              <v:path arrowok="t"/>
              <v:stroke dashstyle="solid"/>
            </v:shape>
            <v:line style="position:absolute" from="1734,205" to="10175,205" stroked="true" strokeweight=".06pt" strokecolor="#000000">
              <v:stroke dashstyle="solid"/>
            </v:line>
            <v:shape style="position:absolute;left:1735;top:205;width:7223;height:2495" coordorigin="1735,205" coordsize="7223,2495" path="m2465,205l1735,205,1735,2700,2465,2700,2465,205m4090,205l3439,205,3439,2700,4090,2700,4090,205m6306,205l5362,205,5362,2700,6306,2700,6306,205m7984,205l7333,205,7333,2700,7984,2700,7984,205m8958,205l8444,205,8444,2700,8958,2700,8958,205e" filled="true" fillcolor="#c0c0ff" stroked="false">
              <v:path arrowok="t"/>
              <v:fill type="solid"/>
            </v:shape>
            <v:shape style="position:absolute;left:1734;top:205;width:8441;height:2494" coordorigin="1734,205" coordsize="8441,2494" path="m1734,205l1734,2699,1792,2699m1734,1453l1792,1453m1734,205l1792,205m1734,2699l10175,2699m1734,2699l1734,2641m2058,2699l2058,2641m2384,2699l2384,2641m2708,2699l2708,2641m3032,2699l3032,2641m3356,2699l3356,2641m3683,2699l3683,2641m4007,2699l4007,2641m4331,2699l4331,2641m4655,2699l4655,2641m4981,2699l4981,2641m5305,2699l5305,2641m5629,2699l5629,2641m5956,2699l5956,2641m6280,2699l6280,2641m6604,2699l6604,2641m6928,2699l6928,2641m7254,2699l7254,2641m7578,2699l7578,2641m7902,2699l7902,2641m8226,2699l8226,2641m8552,2699l8552,2641m8876,2699l8876,2641m9200,2699l9200,2641m9524,2699l9524,2641m9851,2699l9851,2641m10175,2699l10175,2641e" filled="false" stroked="true" strokeweight=".06pt" strokecolor="#000000">
              <v:path arrowok="t"/>
              <v:stroke dashstyle="solid"/>
            </v:shape>
            <v:line style="position:absolute" from="1748,1276" to="1775,1276" stroked="true" strokeweight="1.916pt" strokecolor="#336565">
              <v:stroke dashstyle="solid"/>
            </v:line>
            <v:shape style="position:absolute;left:1774;top:918;width:272;height:1424" coordorigin="1775,918" coordsize="272,1424" path="m1775,1276l1801,1096,1828,1276,1883,1276,1909,918,1938,1276,1964,1453,1991,1808,2017,1628,2046,2341e" filled="false" stroked="true" strokeweight="1.916pt" strokecolor="#336565">
              <v:path arrowok="t"/>
              <v:stroke dashstyle="solid"/>
            </v:shape>
            <v:line style="position:absolute" from="2046,2341" to="2072,2699" stroked="true" strokeweight="1.916pt" strokecolor="#336565">
              <v:stroke dashstyle="solid"/>
            </v:line>
            <v:line style="position:absolute" from="2072,2699" to="2099,2341" stroked="true" strokeweight="1.916pt" strokecolor="#336565">
              <v:stroke dashstyle="solid"/>
            </v:line>
            <v:shape style="position:absolute;left:2098;top:562;width:1246;height:1959" coordorigin="2099,563" coordsize="1246,1959" path="m2099,2341l2154,2341,2180,1628,2207,1986,2236,1986,2262,1628,2288,1628,2315,2521,2344,1276,2370,1986,2396,1628,2423,1276,2452,1276,2478,1628,2504,1276,2533,1628,2560,1986,2612,1986,2641,918,2668,1986,2694,1628,2720,1276,2749,1628,2776,2341,2802,1276,2831,1276,2857,1628,2884,563,2910,563,2939,1628,2965,1986,2992,1628,3018,1276,3047,1628,3073,918,3100,1276,3128,1276,3155,1628,3181,1986,3208,1628,3236,1628,3263,1276,3289,1986,3316,918,3344,1453e" filled="false" stroked="true" strokeweight="1.916pt" strokecolor="#336565">
              <v:path arrowok="t"/>
              <v:stroke dashstyle="solid"/>
            </v:shape>
            <v:line style="position:absolute" from="3344,1453" to="3371,205" stroked="true" strokeweight="1.916pt" strokecolor="#336565">
              <v:stroke dashstyle="solid"/>
            </v:line>
            <v:line style="position:absolute" from="3371,205" to="3397,1628" stroked="true" strokeweight="1.916pt" strokecolor="#336565">
              <v:stroke dashstyle="solid"/>
            </v:line>
            <v:shape style="position:absolute;left:3397;top:562;width:1733;height:1779" coordorigin="3397,563" coordsize="1733,1779" path="m3397,1628l3426,1276,3452,1276,3505,563,3534,918,3560,918,3587,1628,3613,1628,3642,1986,3668,2341,3695,2341,3724,1986,3750,2341,3776,1986,3803,1276,3832,1628,3858,2341,3884,1628,3911,1628,3940,1986,3966,1628,3992,1276,4021,1276,4048,1345,4074,918,4100,1276,4129,1276,4156,1628,4182,1276,4208,563,4237,738,4264,563,4290,563,4319,1628,4372,1628,4398,1276,4427,1628,4453,1986,4480,1276,4506,1628,4535,918,4561,1276,4588,1276,4616,1628,4643,1628,4669,563,4724,563,4751,1276,4777,563,4804,1276,4832,1276,4859,1986,4885,563,4914,1276,4940,1276,4967,2341,4993,1986,5022,1276,5048,1628,5075,1808,5101,1628,5130,563e" filled="false" stroked="true" strokeweight="1.916pt" strokecolor="#336565">
              <v:path arrowok="t"/>
              <v:stroke dashstyle="solid"/>
            </v:shape>
            <v:line style="position:absolute" from="5130,563" to="5156,2699" stroked="true" strokeweight="1.916pt" strokecolor="#336565">
              <v:stroke dashstyle="solid"/>
            </v:line>
            <v:line style="position:absolute" from="5156,2699" to="5183,1628" stroked="true" strokeweight="1.916pt" strokecolor="#336565">
              <v:stroke dashstyle="solid"/>
            </v:line>
            <v:shape style="position:absolute;left:5182;top:562;width:2002;height:1779" coordorigin="5183,563" coordsize="2002,1779" path="m5183,1628l5212,1276,5238,1453,5264,1986,5291,563,5320,1986,5346,1453,5372,1096,5399,1276,5428,1276,5454,1986,5480,2341,5562,2341,5588,918,5617,2341,5644,1276,5670,1986,5752,1986,5778,1276,5807,1628,5833,1628,5860,2341,5886,1986,5941,1986,5968,1628,5994,1808,6023,1986,6049,1986,6076,1276,6102,2341,6131,1276,6184,1276,6212,1808,6239,1276,6265,1808,6292,1204,6320,704,6347,1204,6373,1204,6400,1700,6428,1868,6455,1453,6481,1868,6510,1244,6536,1036,6563,2281,6589,1453,6618,1036,6644,1868,6671,1868,6697,1036,6726,1453,6752,1868,6779,1868,6808,1453,6834,1036,6860,1868,6887,2075,6916,1453,6942,1868,6968,1868,6995,2281,7050,2281,7076,1868,7105,2281,7132,1036,7158,829,7184,1453e" filled="false" stroked="true" strokeweight="1.916pt" strokecolor="#336565">
              <v:path arrowok="t"/>
              <v:stroke dashstyle="solid"/>
            </v:shape>
            <v:line style="position:absolute" from="7184,1453" to="7213,205" stroked="true" strokeweight="1.916pt" strokecolor="#336565">
              <v:stroke dashstyle="solid"/>
            </v:line>
            <v:line style="position:absolute" from="7213,205" to="7240,205" stroked="true" strokeweight="1.916pt" strokecolor="#336565">
              <v:stroke dashstyle="solid"/>
            </v:line>
            <v:line style="position:absolute" from="7240,205" to="7266,623" stroked="true" strokeweight="1.916pt" strokecolor="#336565">
              <v:stroke dashstyle="solid"/>
            </v:line>
            <v:shape style="position:absolute;left:7266;top:411;width:216;height:1248" coordorigin="7266,412" coordsize="216,1248" path="m7266,623l7292,1036,7321,412,7348,623,7403,623,7429,1036,7456,1660,7482,1036e" filled="false" stroked="true" strokeweight="1.916pt" strokecolor="#336565">
              <v:path arrowok="t"/>
              <v:stroke dashstyle="solid"/>
            </v:shape>
            <v:line style="position:absolute" from="7482,1036" to="7511,205" stroked="true" strokeweight="1.916pt" strokecolor="#336565">
              <v:stroke dashstyle="solid"/>
            </v:line>
            <v:line style="position:absolute" from="7511,205" to="7537,1453" stroked="true" strokeweight="1.916pt" strokecolor="#336565">
              <v:stroke dashstyle="solid"/>
            </v:line>
            <v:shape style="position:absolute;left:7537;top:622;width:406;height:1659" coordorigin="7537,623" coordsize="406,1659" path="m7537,1453l7564,829,7590,623,7619,1453,7645,1868,7672,1453,7727,1453,7753,2281,7780,1453,7808,2075,7835,2281,7861,2075,7888,1453,7916,1868,7943,2281e" filled="false" stroked="true" strokeweight="1.916pt" strokecolor="#336565">
              <v:path arrowok="t"/>
              <v:stroke dashstyle="solid"/>
            </v:shape>
            <v:line style="position:absolute" from="7943,2281" to="7969,2699" stroked="true" strokeweight="1.916pt" strokecolor="#336565">
              <v:stroke dashstyle="solid"/>
            </v:line>
            <v:line style="position:absolute" from="7969,2699" to="7998,1868" stroked="true" strokeweight="1.916pt" strokecolor="#336565">
              <v:stroke dashstyle="solid"/>
            </v:line>
            <v:shape style="position:absolute;left:7998;top:622;width:485;height:1659" coordorigin="7998,623" coordsize="485,1659" path="m7998,1868l8024,1868,8077,1036,8106,1036,8132,1868,8185,1868,8214,2281,8240,1453,8267,1036,8296,623,8322,1036,8348,623,8375,2281,8404,1868,8430,1868,8456,1036,8483,1868e" filled="false" stroked="true" strokeweight="1.916pt" strokecolor="#336565">
              <v:path arrowok="t"/>
              <v:stroke dashstyle="solid"/>
            </v:shape>
            <v:line style="position:absolute" from="8483,1868" to="8512,205" stroked="true" strokeweight="1.916pt" strokecolor="#336565">
              <v:stroke dashstyle="solid"/>
            </v:line>
            <v:line style="position:absolute" from="8512,205" to="8538,1660" stroked="true" strokeweight="1.916pt" strokecolor="#336565">
              <v:stroke dashstyle="solid"/>
            </v:line>
            <v:shape style="position:absolute;left:8538;top:622;width:920;height:1659" coordorigin="8538,623" coordsize="920,1659" path="m8538,1660l8564,1453,8593,1453,8620,1036,8646,829,8672,1868,8701,1453,8728,2281,8754,1868,8780,2281,8809,1036,8836,1453,8862,1453,8891,1868,8917,2281,8944,1868,8999,1868,9052,1036,9078,1453,9107,623,9133,1036,9215,1036,9241,1453,9268,1453,9296,1868,9323,1036,9349,1453,9376,2281,9404,1036,9431,2281,9457,2281e" filled="false" stroked="true" strokeweight="1.916pt" strokecolor="#336565">
              <v:path arrowok="t"/>
              <v:stroke dashstyle="solid"/>
            </v:shape>
            <v:line style="position:absolute" from="9457,2281" to="9486,2699" stroked="true" strokeweight="1.916pt" strokecolor="#336565">
              <v:stroke dashstyle="solid"/>
            </v:line>
            <v:line style="position:absolute" from="9486,2699" to="9512,829" stroked="true" strokeweight="1.916pt" strokecolor="#336565">
              <v:stroke dashstyle="solid"/>
            </v:line>
            <v:shape style="position:absolute;left:9512;top:829;width:272;height:1040" coordorigin="9512,829" coordsize="272,1040" path="m9512,829l9539,1453,9565,1453,9594,1868,9620,1036,9647,1453,9673,1453,9702,1036,9728,1660,9755,1036,9784,1036e" filled="false" stroked="true" strokeweight="1.916pt" strokecolor="#336565">
              <v:path arrowok="t"/>
              <v:stroke dashstyle="solid"/>
            </v:shape>
            <v:line style="position:absolute" from="9784,1036" to="9810,205" stroked="true" strokeweight="1.916pt" strokecolor="#336565">
              <v:stroke dashstyle="solid"/>
            </v:line>
            <v:line style="position:absolute" from="9810,205" to="9836,1036" stroked="true" strokeweight="1.916pt" strokecolor="#336565">
              <v:stroke dashstyle="solid"/>
            </v:line>
            <v:line style="position:absolute" from="9836,1036" to="9863,623" stroked="true" strokeweight="1.916pt" strokecolor="#336565">
              <v:stroke dashstyle="solid"/>
            </v:line>
            <w10:wrap type="none"/>
          </v:group>
        </w:pict>
      </w:r>
      <w:r>
        <w:rPr>
          <w:sz w:val="19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spacing w:before="105"/>
        <w:ind w:left="376" w:right="0" w:firstLine="0"/>
        <w:jc w:val="left"/>
        <w:rPr>
          <w:sz w:val="19"/>
        </w:rPr>
      </w:pPr>
      <w:r>
        <w:rPr>
          <w:sz w:val="19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6"/>
        </w:rPr>
      </w:pPr>
    </w:p>
    <w:p>
      <w:pPr>
        <w:spacing w:line="252" w:lineRule="exact" w:before="105"/>
        <w:ind w:left="475" w:right="0" w:firstLine="0"/>
        <w:jc w:val="left"/>
        <w:rPr>
          <w:sz w:val="19"/>
        </w:rPr>
      </w:pPr>
      <w:r>
        <w:rPr>
          <w:w w:val="92"/>
          <w:sz w:val="19"/>
        </w:rPr>
        <w:t>0</w:t>
      </w:r>
    </w:p>
    <w:p>
      <w:pPr>
        <w:tabs>
          <w:tab w:pos="1221" w:val="left" w:leader="none"/>
          <w:tab w:pos="1872" w:val="left" w:leader="none"/>
          <w:tab w:pos="2520" w:val="left" w:leader="none"/>
          <w:tab w:pos="3170" w:val="left" w:leader="none"/>
          <w:tab w:pos="3814" w:val="left" w:leader="none"/>
          <w:tab w:pos="4464" w:val="left" w:leader="none"/>
          <w:tab w:pos="5112" w:val="left" w:leader="none"/>
          <w:tab w:pos="5761" w:val="left" w:leader="none"/>
          <w:tab w:pos="6409" w:val="left" w:leader="none"/>
          <w:tab w:pos="7059" w:val="left" w:leader="none"/>
          <w:tab w:pos="7709" w:val="left" w:leader="none"/>
          <w:tab w:pos="8357" w:val="left" w:leader="none"/>
        </w:tabs>
        <w:spacing w:line="252" w:lineRule="exact" w:before="0"/>
        <w:ind w:left="573" w:right="0" w:firstLine="0"/>
        <w:jc w:val="left"/>
        <w:rPr>
          <w:sz w:val="19"/>
        </w:rPr>
      </w:pPr>
      <w:r>
        <w:rPr>
          <w:sz w:val="19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9"/>
        <w:ind w:left="163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1106" w:footer="832" w:top="1600" w:bottom="1040" w:left="1020" w:right="940"/>
        </w:sectPr>
      </w:pPr>
    </w:p>
    <w:p>
      <w:pPr>
        <w:pStyle w:val="Heading1"/>
        <w:spacing w:before="130"/>
        <w:ind w:left="167"/>
      </w:pPr>
      <w:r>
        <w:rPr/>
        <w:t>（２）累積ＤＩのグラフ</w:t>
      </w:r>
    </w:p>
    <w:p>
      <w:pPr>
        <w:pStyle w:val="BodyText"/>
      </w:pPr>
    </w:p>
    <w:p>
      <w:pPr>
        <w:pStyle w:val="BodyText"/>
        <w:spacing w:before="234"/>
        <w:ind w:left="362"/>
      </w:pPr>
      <w:r>
        <w:rPr/>
        <w:pict>
          <v:group style="position:absolute;margin-left:95.942001pt;margin-top:19.057087pt;width:405.75pt;height:492.95pt;mso-position-horizontal-relative:page;mso-position-vertical-relative:paragraph;z-index:1288" coordorigin="1919,381" coordsize="8115,9859">
            <v:rect style="position:absolute;left:1926;top:381;width:8108;height:9857" filled="false" stroked="true" strokeweight=".06pt" strokecolor="#000000">
              <v:stroke dashstyle="solid"/>
            </v:rect>
            <v:shape style="position:absolute;left:1927;top:382;width:6938;height:9857" coordorigin="1927,383" coordsize="6938,9857" path="m2628,383l1927,383,1927,10240,2628,10240,2628,383m4188,383l3564,383,3564,10240,4188,10240,4188,383m6318,383l5410,383,5410,10240,6318,10240,6318,383m7928,383l7304,383,7304,10240,7928,10240,7928,383m8864,383l8370,383,8370,10240,8864,10240,8864,383e" filled="true" fillcolor="#c0c0ff" stroked="false">
              <v:path arrowok="t"/>
              <v:fill type="solid"/>
            </v:shape>
            <v:shape style="position:absolute;left:1926;top:381;width:8108;height:9857" coordorigin="1926,382" coordsize="8108,9857" path="m1926,382l1926,10239m1926,10239l1984,10239m1926,8597l1984,8597m1926,6953l1984,6953m1926,5311l1984,5311m1926,3667l1984,3667m1926,2026l1984,2026m1926,382l1984,382m1926,10239l10033,10239m1926,10239l1926,10181m2238,10239l2238,10181m2550,10239l2550,10181m2862,10239l2862,10181m3174,10239l3174,10181m3486,10239l3486,10181m3798,10239l3798,10181m4108,10239l4108,10181m4420,10239l4420,10181m4732,10239l4732,10181m5044,10239l5044,10181m5356,10239l5356,10181m5668,10239l5668,10181m5980,10239l5980,10181m6292,10239l6292,10181m6604,10239l6604,10181m6916,10239l6916,10181m7228,10239l7228,10181m7540,10239l7540,10181m7852,10239l7852,10181m8161,10239l8161,10181m8473,10239l8473,10181m8785,10239l8785,10181m9097,10239l9097,10181m9409,10239l9409,10181m9721,10239l9721,10181m10033,10239l10033,10181e" filled="false" stroked="true" strokeweight=".06pt" strokecolor="#000000">
              <v:path arrowok="t"/>
              <v:stroke dashstyle="solid"/>
            </v:shape>
            <v:line style="position:absolute" from="1938,6557" to="1964,6576" stroked="true" strokeweight="1.916pt" strokecolor="#0000ff">
              <v:stroke dashstyle="solid"/>
            </v:line>
            <v:shape style="position:absolute;left:1964;top:5517;width:7769;height:1752" coordorigin="1964,5518" coordsize="7769,1752" path="m1964,6576l1991,6631,2044,6814,2070,6941,2094,7032,2120,7087,2147,7123,2173,7234,2200,7215,2226,7270,2250,7251,2276,7234,2303,7215,2329,7234,2356,7215,2380,7234,2406,7215,2432,7159,2459,7068,2485,6941,2512,6977,2536,6977,2562,7018,2588,7039,2615,6996,2641,6915,2668,6955,2692,6874,2718,6833,2744,6833,2771,6874,2797,6833,2824,6833,2848,6874,2874,6751,2900,6711,2927,6751,2953,6751,2977,6670,3004,6670,3030,6648,3056,6526,3083,6401,3109,6423,3133,6382,3160,6360,3186,6319,3212,6401,3265,6483,3289,6567,3342,6567,3368,6648,3395,6648,3421,6567,3445,6523,3472,6504,3498,6504,3524,6463,3551,6545,3577,6504,3601,6504,3628,6523,3654,6689,3680,6730,3707,6730,3731,6811,3757,6934,3784,6874,3810,6874,3836,6893,3863,6893,3887,6790,3913,6874,3940,6955,3966,6874,3992,6955,4069,6955,4122,7037,4148,6996,4175,6915,4199,6874,4225,6790,4304,6545,4355,6461,4408,6379,4434,6420,4460,6420,4484,6379,4511,6298,4537,6257,4564,6175,4590,6135,4616,6091,4640,6051,4693,5887,4772,5765,4796,5662,4823,5621,4849,5537,4876,5578,4902,5621,4928,5621,4952,5703,5005,5703,5032,5662,5058,5578,5082,5537,5108,5578,5135,5621,5161,5703,5214,5784,5238,5784,5317,5662,5344,5578,5370,5621,5394,5518,5420,5559,5500,5559,5526,5640,5550,5640,5576,5681,5603,5763,5629,5847,5656,5969,5680,6051,5706,6091,5732,6175,5759,6175,5785,6132,5812,6132,5836,6091,5862,6091,5888,6051,5941,6132,5968,6216,5992,6298,6018,6379,6044,6442,6071,6483,6174,6483,6253,6605,6280,6687,6304,6564,6356,6483,6383,6483,6409,6358,6433,6413,6460,6322,6486,6267,6539,6305,6565,6286,6589,6305,6616,6396,6642,6377,6668,6396,6695,6305,6721,6360,6745,6377,6798,6415,6824,6507,6851,6487,6877,6396,6901,6341,6928,6250,6980,6360,7007,6341,7031,6360,7057,6305,7084,6286,7110,6231,7136,6214,7163,6269,7187,6178,7213,6123,7240,6139,7266,6178,7292,6123,7319,6178,7343,6269,7369,6286,7396,6305,7422,6396,7448,6341,7475,6432,7499,6523,7552,6634,7578,6725,7604,6780,7631,6799,7655,6852,7708,6891,7734,6907,7760,6855,7784,6761,7811,6670,7837,6617,7864,6523,7890,6432,7916,6415,7940,6396,7967,6341,7993,6324,8020,6250,8072,6139,8096,6048,8123,5957,8176,5995,8202,6012,8228,6051,8252,6031,8305,5921,8332,5885,8358,5866,8382,5885,8408,5940,8435,6031,8461,6051,8488,6103,8514,6195,8538,6250,8564,6269,8591,6396,8644,6507,8670,6598,8694,6725,8720,6744,8800,6910,8826,6891,8850,6855,8876,6835,8903,6780,8929,6689,8956,6634,8982,6617,9006,6598,9032,6579,9059,6471,9085,6379,9112,6250,9136,6305,9162,6324,9188,6379,9241,6634,9268,6617,9292,6708,9318,6725,9344,6653,9371,6598,9397,6562,9424,6579,9448,6562,9474,6579,9500,6487,9527,6471,9553,6543,9580,6523,9604,6543,9630,6634,9683,6672,9709,6634,9733,6579e" filled="false" stroked="true" strokeweight="1.916pt" strokecolor="#0000ff">
              <v:path arrowok="t"/>
              <v:stroke dashstyle="solid"/>
            </v:shape>
            <v:line style="position:absolute" from="1938,4781" to="1964,4863" stroked="true" strokeweight="1.916pt" strokecolor="#ff0000">
              <v:stroke dashstyle="solid"/>
            </v:line>
            <v:shape style="position:absolute;left:1964;top:1900;width:7769;height:3497" coordorigin="1964,1901" coordsize="7769,3497" path="m1964,4863l1991,4925,2017,4843,2070,4843,2094,4925,2120,5047,2147,5110,2200,5273,2226,5398,2276,5398,2303,5355,2329,5355,2356,5273,2380,5191,2406,5151,2432,5191,2459,5151,2512,5232,2536,5232,2562,5208,2588,5280,2615,5350,2668,5302,2692,5280,2718,5208,2744,5045,2771,5069,2797,4997,2824,4927,2848,4975,2874,5045,2900,5021,2927,5045,2953,5045,2977,5021,3004,4999,3030,5021,3056,4951,3083,4834,3109,4671,3133,4553,3160,4435,3212,4387,3239,4411,3265,4294,3289,4272,3316,4200,3342,4272,3368,4155,3421,4107,3445,4179,3472,4155,3524,4294,3551,4272,3577,4248,3601,4131,3628,4107,3680,4155,3707,4131,3731,4200,3757,4179,3784,4248,3810,4272,3836,4342,3863,4366,3887,4387,3913,4459,3940,4435,3992,4483,4019,4505,4043,4435,4069,4366,4096,4387,4122,4366,4148,4387,4175,4459,4199,4459,4225,4342,4252,4270,4278,4155,4304,4107,4328,3989,4381,3850,4408,3732,4434,3708,4460,3615,4484,3521,4511,3355,4564,3120,4590,3027,4616,2909,4640,2863,4667,2815,4693,2746,4772,2393,4796,2371,4823,2323,4849,2254,4876,2230,4902,2299,4928,2371,4952,2299,4979,2395,5005,2417,5032,2441,5058,2489,5082,2559,5108,2583,5135,2535,5161,2465,5188,2393,5214,2371,5238,2299,5264,2323,5291,2278,5370,1925,5394,1901,5420,1949,5447,1971,5473,2043,5500,2112,5526,2043,5550,2064,5576,2136,5603,2182,5629,2206,5656,2254,5680,2371,5706,2487,5732,2559,5785,2698,5812,2722,5836,2746,5862,2815,5888,2839,5915,2909,5941,2933,5968,3096,5992,3072,6018,3051,6044,3027,6071,3096,6097,3075,6124,3051,6148,3120,6200,3168,6253,3307,6280,3425,6304,3480,6330,3535,6356,3552,6383,3480,6409,3461,6433,3480,6460,3425,6486,3334,6512,3425,6539,3370,6565,3317,6589,3370,6616,3425,6642,3262,6668,3171,6695,3151,6721,3207,6745,3151,6772,3207,6798,3151,6824,3243,6877,3132,6901,3079,6928,3171,6954,3151,6980,3115,7007,3096,7031,3115,7057,3132,7110,3243,7136,3187,7163,3171,7187,3151,7266,2878,7292,2859,7319,2878,7343,2859,7396,2748,7422,2839,7448,2748,7475,2767,7499,2823,7525,2914,7552,2933,7578,2950,7604,2986,7631,3005,7655,3096,7681,3132,7708,3298,7734,3353,7760,3444,7784,3425,7811,3425,7837,3444,7864,3425,7890,3516,7916,3480,7940,3499,7967,3591,8020,3480,8046,3461,8072,3444,8096,3279,8123,3262,8149,3207,8176,3262,8202,3168,8228,3151,8252,3060,8279,3005,8305,2914,8358,2803,8382,2784,8408,2731,8435,2823,8461,2875,8488,2969,8514,3022,8538,3187,8564,3168,8591,3223,8670,3497,8694,3552,8720,3607,8747,3588,8773,3643,8800,3771,8826,3790,8850,3881,8876,3936,8929,3826,8956,3809,8982,3679,9006,3624,9032,3571,9059,3480,9085,3461,9112,3370,9136,3279,9162,3334,9188,3387,9215,3334,9268,3516,9292,3497,9344,3387,9371,3295,9397,3223,9424,3132,9448,3041,9500,2859,9527,2803,9553,2693,9580,2638,9604,2767,9630,2784,9656,2767,9683,2820,9709,2803,9733,2712e" filled="false" stroked="true" strokeweight="1.916pt" strokecolor="#ff0000">
              <v:path arrowok="t"/>
              <v:stroke dashstyle="solid"/>
            </v:shape>
            <v:shape style="position:absolute;left:1938;top:4207;width:7796;height:2981" coordorigin="1938,4207" coordsize="7796,2981" path="m1938,4440l1964,4419,1991,4371,2017,4347,2044,4325,2070,4301,2094,4231,2120,4207,2147,4207,2173,4253,2200,4277,2226,4395,2250,4558,2329,4911,2356,4935,2380,5004,2406,5074,2459,5122,2485,5263,2512,5239,2536,5309,2562,5333,2615,5285,2641,5309,2668,5285,2692,5309,2718,5379,2744,5451,2771,5520,2797,5451,2824,5520,2848,5544,2874,5520,2900,5544,2927,5662,2953,5638,2977,5614,3004,5638,3056,5403,3083,5427,3109,5496,3133,5520,3160,5496,3186,5520,3212,5451,3265,5403,3289,5427,3316,5496,3368,5544,3395,5520,3421,5590,3445,5520,3472,5520,3498,5355,3524,5379,3551,5355,3577,5333,3601,5261,3628,5146,3654,5074,3680,5004,3707,5028,3731,5050,3757,5122,3784,5239,3810,5355,3836,5427,3863,5544,3887,5614,3913,5590,3940,5614,3966,5731,3992,5753,4019,5777,4043,5847,4069,5871,4096,5847,4122,5825,4148,5811,4175,5741,4199,5717,4225,5693,4252,5717,4278,5693,4304,5575,4328,5482,4381,5247,4460,5319,4484,5295,4511,5319,4537,5388,4564,5364,4590,5388,4616,5319,4640,5295,4667,5271,4720,5319,4772,5083,4796,4966,4823,4942,4849,4824,4876,4803,4902,4779,4928,4848,4952,4731,4979,4709,5005,4685,5032,4803,5058,4872,5082,4848,5108,4872,5135,4920,5161,4942,5188,4824,5214,4990,5238,5014,5264,4990,5291,4990,5317,5059,5344,4942,5370,5014,5394,5014,5420,4966,5447,4942,5473,4920,5500,4990,5526,5107,5550,5225,5576,5343,5603,5458,5629,5388,5656,5506,5680,5482,5706,5554,5785,5763,5812,5741,5836,5763,5862,5787,5888,5904,5915,5974,5941,6046,5968,6115,5992,6139,6018,6185,6044,6255,6071,6327,6097,6303,6124,6420,6148,6396,6174,6375,6200,6351,6227,6396,6253,6375,6280,6420,6304,6389,6330,6288,6356,6257,6383,6223,6409,6257,6433,6312,6460,6312,6486,6365,6512,6339,6539,6283,6565,6394,6589,6394,6616,6339,6668,6449,6695,6394,6721,6394,6745,6449,6772,6504,6798,6504,6824,6449,6851,6504,6877,6586,6901,6586,6954,6696,6980,6804,7007,6915,7031,7023,7057,7078,7084,7188,7110,7133,7136,7051,7163,7051,7187,6886,7213,6723,7240,6612,7266,6557,7292,6420,7319,6312,7343,6202,7369,6091,7396,6039,7422,6065,7448,6010,7475,5847,7499,5847,7525,5763,7552,5655,7578,5655,7604,5710,7681,5710,7708,5818,7734,5818,7760,5902,7784,6010,7811,6091,7837,6091,7864,6147,7890,6257,7916,6420,7940,6475,7967,6531,7993,6531,8046,6420,8072,6475,8096,6531,8123,6586,8149,6694,8176,6694,8202,6641,8228,6531,8252,6475,8279,6365,8305,6475,8358,6586,8382,6531,8408,6586,8435,6420,8461,6449,8514,6449,8538,6394,8564,6312,8591,6365,8617,6365,8644,6475,8670,6531,8694,6641,8720,6586,8773,6586,8800,6641,8826,6749,8850,6804,8903,6915,8929,6915,8956,6859,8982,6859,9006,6749,9032,6694,9059,6641,9112,6531,9162,6531,9188,6586,9215,6531,9241,6531,9268,6639,9292,6586,9318,6694,9344,6804,9371,6967,9397,6886,9448,6886,9474,6941,9500,6886,9553,6886,9580,6831,9604,6857,9630,6804,9656,6749,9683,6583,9709,6528,9733,6420e" filled="false" stroked="true" strokeweight=".958pt" strokecolor="#336565">
              <v:path arrowok="t"/>
              <v:stroke dashstyle="solid"/>
            </v:shape>
            <v:line style="position:absolute" from="10033,382" to="10033,10239" stroked="true" strokeweight=".06pt" strokecolor="#000000">
              <v:stroke dashstyle="solid"/>
            </v:line>
            <v:shape style="position:absolute;left:4452;top:1558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</w:txbxContent>
              </v:textbox>
              <w10:wrap type="none"/>
            </v:shape>
            <v:shape style="position:absolute;left:5464;top:4493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4670;top:6634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3000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00"/>
        <w:ind w:left="362"/>
      </w:pPr>
      <w:r>
        <w:rPr/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100"/>
        <w:ind w:left="362"/>
      </w:pPr>
      <w:r>
        <w:rPr/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00"/>
        <w:ind w:left="362"/>
      </w:pPr>
      <w:r>
        <w:rPr/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5"/>
        </w:rPr>
      </w:pPr>
    </w:p>
    <w:p>
      <w:pPr>
        <w:pStyle w:val="BodyText"/>
        <w:spacing w:before="99"/>
        <w:ind w:left="362"/>
      </w:pPr>
      <w:r>
        <w:rPr/>
        <w:t>1000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9"/>
        <w:ind w:left="463"/>
      </w:pPr>
      <w:r>
        <w:rPr/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61" w:lineRule="exact" w:before="99"/>
        <w:ind w:left="664"/>
      </w:pPr>
      <w:r>
        <w:rPr>
          <w:w w:val="90"/>
        </w:rPr>
        <w:t>0</w:t>
      </w:r>
    </w:p>
    <w:p>
      <w:pPr>
        <w:pStyle w:val="BodyText"/>
        <w:tabs>
          <w:tab w:pos="1382" w:val="left" w:leader="none"/>
          <w:tab w:pos="2006" w:val="left" w:leader="none"/>
          <w:tab w:pos="2629" w:val="left" w:leader="none"/>
          <w:tab w:pos="3253" w:val="left" w:leader="none"/>
          <w:tab w:pos="3875" w:val="left" w:leader="none"/>
          <w:tab w:pos="4496" w:val="left" w:leader="none"/>
          <w:tab w:pos="5120" w:val="left" w:leader="none"/>
          <w:tab w:pos="5743" w:val="left" w:leader="none"/>
          <w:tab w:pos="6367" w:val="left" w:leader="none"/>
          <w:tab w:pos="6991" w:val="left" w:leader="none"/>
          <w:tab w:pos="7615" w:val="left" w:leader="none"/>
          <w:tab w:pos="8238" w:val="left" w:leader="none"/>
        </w:tabs>
        <w:spacing w:line="261" w:lineRule="exact"/>
        <w:ind w:left="758"/>
      </w:pPr>
      <w:r>
        <w:rPr/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6123" w:val="left" w:leader="none"/>
        </w:tabs>
        <w:spacing w:before="99"/>
        <w:ind w:left="371"/>
      </w:pPr>
      <w:r>
        <w:rPr/>
        <w:t>※累積ＤＩ＝先月までの累積ＤＩ＋今月のＤＩ－５０</w:t>
        <w:tab/>
        <w:t>(昭和３５年６月を０としています）</w:t>
      </w:r>
    </w:p>
    <w:p>
      <w:pPr>
        <w:pStyle w:val="BodyText"/>
        <w:spacing w:line="256" w:lineRule="exact" w:before="222"/>
        <w:ind w:left="566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71"/>
      </w:pPr>
      <w:r>
        <w:rPr/>
        <w:t>５０％を下回れば下降します。</w:t>
      </w:r>
    </w:p>
    <w:p>
      <w:pPr>
        <w:pStyle w:val="BodyText"/>
        <w:spacing w:line="256" w:lineRule="exact"/>
        <w:ind w:left="472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00" w:h="16840"/>
          <w:pgMar w:header="0" w:footer="832" w:top="1600" w:bottom="1040" w:left="1020" w:right="940"/>
        </w:sectPr>
      </w:pPr>
    </w:p>
    <w:p>
      <w:pPr>
        <w:pStyle w:val="BodyText"/>
        <w:rPr>
          <w:rFonts w:ascii="Times New Roman"/>
        </w:rPr>
      </w:pPr>
      <w:r>
        <w:rPr/>
        <w:pict>
          <v:group style="position:absolute;margin-left:56.880001pt;margin-top:111.239998pt;width:467.35pt;height:196.8pt;mso-position-horizontal-relative:page;mso-position-vertical-relative:page;z-index:-176632" coordorigin="1138,2225" coordsize="9347,3936">
            <v:rect style="position:absolute;left:1147;top:2479;width:720;height:3675" filled="true" fillcolor="#ccffcc" stroked="false">
              <v:fill type="solid"/>
            </v:rect>
            <v:line style="position:absolute" from="1147,2225" to="1147,6161" stroked="true" strokeweight=".96pt" strokecolor="#000000">
              <v:stroke dashstyle="solid"/>
            </v:line>
            <v:line style="position:absolute" from="1865,2244" to="1865,6161" stroked="true" strokeweight=".96pt" strokecolor="#000000">
              <v:stroke dashstyle="solid"/>
            </v:line>
            <v:shape style="position:absolute;left:1156;top:2479;width:9328;height:3672" coordorigin="1157,2479" coordsize="9328,3672" path="m1157,2479l10484,2479m1157,6151l10484,6151e" filled="false" stroked="true" strokeweight=".96pt" strokecolor="#000000">
              <v:path arrowok="t"/>
              <v:stroke dashstyle="solid"/>
            </v:shape>
            <v:shape style="position:absolute;left:1146;top:2233;width:718;height:245" coordorigin="1146,2233" coordsize="718,245" path="m1175,2233l1146,2233,1146,2243,1835,2478,1864,2478,1864,2468,1175,2233xe" filled="true" fillcolor="#000000" stroked="false">
              <v:path arrowok="t"/>
              <v:fill type="solid"/>
            </v:shape>
            <v:shape style="position:absolute;left:1146;top:2233;width:718;height:245" coordorigin="1146,2233" coordsize="718,245" path="m1146,2233l1175,2233,1864,2468,1864,2478,1835,2478,1146,2243,1146,2233xe" filled="false" stroked="true" strokeweight=".06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336" from="523.73999pt,332.519989pt" to="523.73999pt,528.29998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60" from="523.73999pt,552.780029pt" to="523.73999pt,748.620029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27pt;margin-top:331.950012pt;width:35.950pt;height:12.3pt;mso-position-horizontal-relative:page;mso-position-vertical-relative:page;z-index:-176560" coordorigin="1145,6639" coordsize="719,246">
            <v:shape style="position:absolute;left:1146;top:6639;width:718;height:245" coordorigin="1146,6640" coordsize="718,245" path="m1175,6640l1146,6640,1146,6649,1835,6884,1864,6884,1864,6875,1175,6640xe" filled="true" fillcolor="#000000" stroked="false">
              <v:path arrowok="t"/>
              <v:fill type="solid"/>
            </v:shape>
            <v:shape style="position:absolute;left:1146;top:6639;width:718;height:245" coordorigin="1146,6640" coordsize="718,245" path="m1146,6640l1175,6640,1864,6875,1864,6884,1835,6884,1146,6649,1146,6640xe" filled="false" stroked="true" strokeweight=".0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27pt;margin-top:552.270020pt;width:35.950pt;height:12.3pt;mso-position-horizontal-relative:page;mso-position-vertical-relative:page;z-index:-176536" coordorigin="1145,11045" coordsize="719,246">
            <v:shape style="position:absolute;left:1146;top:11046;width:718;height:245" coordorigin="1146,11046" coordsize="718,245" path="m1175,11046l1146,11046,1146,11056,1835,11291,1864,11291,1864,11281,1175,11046xe" filled="true" fillcolor="#000000" stroked="false">
              <v:path arrowok="t"/>
              <v:fill type="solid"/>
            </v:shape>
            <v:shape style="position:absolute;left:1146;top:11046;width:718;height:245" coordorigin="1146,11046" coordsize="718,245" path="m1146,11046l1175,11046,1864,11281,1864,11291,1835,11291,1146,11056,1146,11046xe" filled="false" stroked="true" strokeweight=".06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1"/>
        <w:rPr>
          <w:rFonts w:ascii="Times New Roman"/>
          <w:sz w:val="11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204"/>
        <w:gridCol w:w="565"/>
        <w:gridCol w:w="757"/>
        <w:gridCol w:w="717"/>
        <w:gridCol w:w="717"/>
        <w:gridCol w:w="717"/>
        <w:gridCol w:w="717"/>
        <w:gridCol w:w="716"/>
        <w:gridCol w:w="716"/>
        <w:gridCol w:w="691"/>
        <w:gridCol w:w="716"/>
        <w:gridCol w:w="716"/>
        <w:gridCol w:w="650"/>
      </w:tblGrid>
      <w:tr>
        <w:trPr>
          <w:trHeight w:val="285" w:hRule="atLeast"/>
        </w:trPr>
        <w:tc>
          <w:tcPr>
            <w:tcW w:w="92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698" w:val="left" w:leader="none"/>
              </w:tabs>
              <w:spacing w:line="246" w:lineRule="exact" w:before="1"/>
              <w:ind w:left="256"/>
              <w:rPr>
                <w:sz w:val="22"/>
              </w:rPr>
            </w:pPr>
            <w:r>
              <w:rPr>
                <w:sz w:val="22"/>
              </w:rPr>
              <w:t>先</w:t>
              <w:tab/>
            </w:r>
            <w:r>
              <w:rPr>
                <w:spacing w:val="-17"/>
                <w:sz w:val="22"/>
              </w:rPr>
              <w:t>行</w:t>
            </w:r>
          </w:p>
        </w:tc>
        <w:tc>
          <w:tcPr>
            <w:tcW w:w="5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6" w:lineRule="exact" w:before="1"/>
              <w:ind w:right="12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6" w:lineRule="exact" w:before="1"/>
              <w:ind w:left="94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73" w:type="dxa"/>
            <w:gridSpan w:val="10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9" w:hRule="atLeast"/>
        </w:trPr>
        <w:tc>
          <w:tcPr>
            <w:tcW w:w="922" w:type="dxa"/>
            <w:gridSpan w:val="2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75" w:val="left" w:leader="none"/>
              </w:tabs>
              <w:spacing w:before="15"/>
              <w:ind w:left="38"/>
              <w:rPr>
                <w:sz w:val="14"/>
              </w:rPr>
            </w:pPr>
            <w:r>
              <w:rPr>
                <w:sz w:val="14"/>
              </w:rPr>
              <w:t>年</w:t>
              <w:tab/>
              <w:t>月</w:t>
            </w:r>
          </w:p>
        </w:tc>
        <w:tc>
          <w:tcPr>
            <w:tcW w:w="565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/>
              <w:ind w:left="21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/>
              <w:ind w:left="173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/>
              <w:ind w:left="134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/>
              <w:ind w:left="135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/>
              <w:ind w:left="135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/>
              <w:ind w:left="136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/>
              <w:ind w:left="136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/>
              <w:ind w:left="137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/>
              <w:ind w:left="138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/>
              <w:ind w:left="116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/>
              <w:ind w:left="118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33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14" w:lineRule="exact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565" w:type="dxa"/>
          </w:tcPr>
          <w:p>
            <w:pPr>
              <w:pStyle w:val="TableParagraph"/>
              <w:spacing w:line="214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57" w:type="dxa"/>
          </w:tcPr>
          <w:p>
            <w:pPr>
              <w:pStyle w:val="TableParagraph"/>
              <w:spacing w:line="214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14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12.5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 w:before="2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2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2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 w:before="2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2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2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 w:before="2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2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2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 w:before="2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2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2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 w:before="2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2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2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 w:before="2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2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2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 w:before="2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2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2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 w:before="2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2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2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 w:before="2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2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2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 w:before="2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2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2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 w:before="2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2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2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 w:before="2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2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2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61.1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 w:before="2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2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2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61.1</w:t>
            </w:r>
          </w:p>
        </w:tc>
      </w:tr>
      <w:tr>
        <w:trPr>
          <w:trHeight w:val="252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32" w:lineRule="exact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565" w:type="dxa"/>
          </w:tcPr>
          <w:p>
            <w:pPr>
              <w:pStyle w:val="TableParagraph"/>
              <w:spacing w:line="230" w:lineRule="exact" w:before="2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922" w:type="dxa"/>
            <w:gridSpan w:val="2"/>
          </w:tcPr>
          <w:p>
            <w:pPr>
              <w:pStyle w:val="TableParagraph"/>
              <w:tabs>
                <w:tab w:pos="698" w:val="left" w:leader="none"/>
              </w:tabs>
              <w:spacing w:line="265" w:lineRule="exact" w:before="213"/>
              <w:ind w:left="256"/>
              <w:rPr>
                <w:sz w:val="22"/>
              </w:rPr>
            </w:pPr>
            <w:r>
              <w:rPr>
                <w:sz w:val="22"/>
              </w:rPr>
              <w:t>一</w:t>
              <w:tab/>
            </w:r>
            <w:r>
              <w:rPr>
                <w:spacing w:val="-17"/>
                <w:sz w:val="22"/>
              </w:rPr>
              <w:t>致</w:t>
            </w:r>
          </w:p>
        </w:tc>
        <w:tc>
          <w:tcPr>
            <w:tcW w:w="565" w:type="dxa"/>
          </w:tcPr>
          <w:p>
            <w:pPr>
              <w:pStyle w:val="TableParagraph"/>
              <w:spacing w:line="265" w:lineRule="exact" w:before="213"/>
              <w:ind w:right="12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</w:tcPr>
          <w:p>
            <w:pPr>
              <w:pStyle w:val="TableParagraph"/>
              <w:spacing w:line="265" w:lineRule="exact" w:before="213"/>
              <w:ind w:left="94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15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73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34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35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35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36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36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37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38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18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7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2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2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 w:before="2"/>
              <w:ind w:right="11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2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2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 w:before="2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2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2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 w:before="2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2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2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 w:before="2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2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2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 w:before="2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77.8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2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2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 w:before="2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2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0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2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 w:before="2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4" w:lineRule="exact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 w:before="2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  <w:tc>
          <w:tcPr>
            <w:tcW w:w="757" w:type="dxa"/>
          </w:tcPr>
          <w:p>
            <w:pPr>
              <w:pStyle w:val="TableParagraph"/>
              <w:spacing w:line="222" w:lineRule="exact" w:before="2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 w:before="2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 w:before="2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2" w:lineRule="exact" w:before="2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 w:before="2"/>
              <w:ind w:left="177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 w:before="2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50" w:type="dxa"/>
          </w:tcPr>
          <w:p>
            <w:pPr>
              <w:pStyle w:val="TableParagraph"/>
              <w:spacing w:line="222" w:lineRule="exact" w:before="2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4" w:lineRule="exact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1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1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1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 w:before="1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2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2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 w:before="2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11.1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2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2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 w:before="2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77.8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2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2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 w:before="2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77.8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2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2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 w:before="2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77.8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204" w:type="dxa"/>
          </w:tcPr>
          <w:p>
            <w:pPr>
              <w:pStyle w:val="TableParagraph"/>
              <w:spacing w:line="265" w:lineRule="exact" w:before="203"/>
              <w:ind w:left="-20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565" w:type="dxa"/>
          </w:tcPr>
          <w:p>
            <w:pPr>
              <w:pStyle w:val="TableParagraph"/>
              <w:spacing w:line="265" w:lineRule="exact" w:before="203"/>
              <w:ind w:right="12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</w:tcPr>
          <w:p>
            <w:pPr>
              <w:pStyle w:val="TableParagraph"/>
              <w:spacing w:line="265" w:lineRule="exact" w:before="203"/>
              <w:ind w:left="94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15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73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34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35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35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36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36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37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38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18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2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2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 w:before="2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2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2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 w:before="2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60.0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2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2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 w:before="2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2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2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 w:before="2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2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2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left="179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 w:before="2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83.3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2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91.7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2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left="177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 w:before="2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83.3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2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2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 w:before="2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2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2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 w:before="2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50.0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2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2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left="179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 w:before="2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41.7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50.0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2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2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 w:before="2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2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2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 w:before="2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2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2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 w:before="2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50.0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2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2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2"/>
              <w:ind w:left="179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 w:before="2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83.3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10"/>
          <w:pgSz w:w="11900" w:h="16840"/>
          <w:pgMar w:header="1106" w:footer="83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59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6" w:val="left" w:leader="none"/>
              </w:tabs>
              <w:ind w:left="1120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37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9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16年</w:t>
            </w:r>
          </w:p>
          <w:p>
            <w:pPr>
              <w:pStyle w:val="TableParagraph"/>
              <w:spacing w:before="71"/>
              <w:ind w:left="29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8月</w:t>
            </w:r>
          </w:p>
          <w:p>
            <w:pPr>
              <w:pStyle w:val="TableParagraph"/>
              <w:spacing w:before="115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2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3,979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4,040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3,945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3,913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3,804</w:t>
            </w:r>
          </w:p>
        </w:tc>
        <w:tc>
          <w:tcPr>
            <w:tcW w:w="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4,143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7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6.5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2.7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2.9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14.8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8.7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23.5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所定外労働時間指数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99.8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97.6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102.6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91.4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97.1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103.7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1.43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1.09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1.86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0.91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1.06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1.00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新設住宅着工戸床面積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5"/>
                <w:sz w:val="18"/>
              </w:rPr>
              <w:t>19.3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5.7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3.6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24.9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rPr>
                <w:sz w:val="19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19"/>
              </w:rPr>
              <w:t>建築着工床面積（鉱＋商＋サ）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10,380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25,259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24,350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31,428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44,171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13,048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2,928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2,651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5,115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28,580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1,111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2,600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5"/>
                <w:sz w:val="18"/>
              </w:rPr>
              <w:t>24.5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22.6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28.3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24.5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20.8</w:t>
            </w:r>
          </w:p>
        </w:tc>
        <w:tc>
          <w:tcPr>
            <w:tcW w:w="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52.8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5" w:lineRule="auto" w:before="182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5.5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4.1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5.1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7.4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4.7</w:t>
            </w:r>
          </w:p>
        </w:tc>
        <w:tc>
          <w:tcPr>
            <w:tcW w:w="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5.4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88.6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89.8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87.8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84.0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91.2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112.4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116.3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110.2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100.7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90.2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119.5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201,037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195,353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206,431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210,202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208,203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220,345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15,554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15,819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16,258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17,033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17,026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17,647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総実労働時間数(全産業）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163.1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160.3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160.4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160.4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158.3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161.1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2,436</w:t>
            </w:r>
          </w:p>
        </w:tc>
        <w:tc>
          <w:tcPr>
            <w:tcW w:w="809" w:type="dxa"/>
          </w:tcPr>
          <w:p>
            <w:pPr>
              <w:pStyle w:val="TableParagraph"/>
              <w:spacing w:before="73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2,481</w:t>
            </w:r>
          </w:p>
        </w:tc>
        <w:tc>
          <w:tcPr>
            <w:tcW w:w="813" w:type="dxa"/>
          </w:tcPr>
          <w:p>
            <w:pPr>
              <w:pStyle w:val="TableParagraph"/>
              <w:spacing w:before="73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2,600</w:t>
            </w:r>
          </w:p>
        </w:tc>
        <w:tc>
          <w:tcPr>
            <w:tcW w:w="813" w:type="dxa"/>
          </w:tcPr>
          <w:p>
            <w:pPr>
              <w:pStyle w:val="TableParagraph"/>
              <w:spacing w:before="73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2,449</w:t>
            </w:r>
          </w:p>
        </w:tc>
        <w:tc>
          <w:tcPr>
            <w:tcW w:w="813" w:type="dxa"/>
          </w:tcPr>
          <w:p>
            <w:pPr>
              <w:pStyle w:val="TableParagraph"/>
              <w:spacing w:before="73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2,501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2,367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8,981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9,362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9,596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9,581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9,346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9,312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5"/>
                <w:sz w:val="18"/>
              </w:rPr>
              <w:t>27.8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9.6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22.7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125.2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4.4</w:t>
            </w:r>
          </w:p>
        </w:tc>
        <w:tc>
          <w:tcPr>
            <w:tcW w:w="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136.0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98" w:lineRule="auto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293,743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294,466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295,507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340,527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293,188</w:t>
            </w:r>
          </w:p>
        </w:tc>
        <w:tc>
          <w:tcPr>
            <w:tcW w:w="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318,013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5.8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4.4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4.3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4.1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3.2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3.0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0.3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3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0.6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5.4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1.5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2.3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0.1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7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3.5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3.2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9.8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5.3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9,133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8,367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9,239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8,746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8,258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9,868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191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6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0.3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0.2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line="242" w:lineRule="auto" w:before="100"/>
        <w:ind w:left="1005" w:right="3893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5"/>
      </w:pPr>
      <w:r>
        <w:rPr/>
        <w:t>原＝原データ</w:t>
      </w:r>
    </w:p>
    <w:p>
      <w:pPr>
        <w:pStyle w:val="BodyText"/>
        <w:spacing w:line="256" w:lineRule="exact" w:before="233"/>
        <w:ind w:left="1005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7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1"/>
          <w:pgSz w:w="11900" w:h="16840"/>
          <w:pgMar w:header="1106" w:footer="832" w:top="1600" w:bottom="1040" w:left="1020" w:right="940"/>
        </w:sectPr>
      </w:pPr>
    </w:p>
    <w:p>
      <w:pPr>
        <w:pStyle w:val="BodyText"/>
        <w:spacing w:before="12"/>
        <w:rPr>
          <w:sz w:val="8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2"/>
        <w:spacing w:line="270" w:lineRule="exact" w:before="127"/>
        <w:ind w:left="758"/>
      </w:pPr>
      <w:r>
        <w:rPr/>
        <w:t>（沿革）</w:t>
      </w:r>
    </w:p>
    <w:p>
      <w:pPr>
        <w:spacing w:line="245" w:lineRule="exact" w:before="0"/>
        <w:ind w:left="1199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8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6" w:val="left" w:leader="none"/>
        </w:tabs>
        <w:spacing w:line="24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6" w:val="left" w:leader="none"/>
        </w:tabs>
        <w:spacing w:line="199" w:lineRule="auto" w:before="15" w:after="0"/>
        <w:ind w:left="1545" w:right="1107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6" w:val="left" w:leader="none"/>
        </w:tabs>
        <w:spacing w:line="25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760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270" w:lineRule="exact" w:before="127" w:after="0"/>
        <w:ind w:left="1545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24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199" w:lineRule="auto" w:before="15" w:after="0"/>
        <w:ind w:left="1545" w:right="1107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3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0"/>
        <w:ind w:left="760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6"/>
        <w:ind w:left="844" w:right="0" w:firstLine="0"/>
        <w:jc w:val="left"/>
        <w:rPr>
          <w:sz w:val="18"/>
        </w:rPr>
      </w:pPr>
      <w:r>
        <w:rPr/>
        <w:pict>
          <v:group style="position:absolute;margin-left:125.82pt;margin-top:11.539928pt;width:349.35pt;height:94.4pt;mso-position-horizontal-relative:page;mso-position-vertical-relative:paragraph;z-index:-176512" coordorigin="2516,231" coordsize="6987,1888">
            <v:shape style="position:absolute;left:2918;top:250;width:20;height:1869" type="#_x0000_t75" stroked="false">
              <v:imagedata r:id="rId13" o:title=""/>
            </v:shape>
            <v:shape style="position:absolute;left:5073;top:250;width:20;height:1869" type="#_x0000_t75" stroked="false">
              <v:imagedata r:id="rId13" o:title=""/>
            </v:shape>
            <v:shape style="position:absolute;left:6466;top:250;width:20;height:1869" type="#_x0000_t75" stroked="false">
              <v:imagedata r:id="rId13" o:title=""/>
            </v:shape>
            <v:shape style="position:absolute;left:8302;top:250;width:20;height:1869" type="#_x0000_t75" stroked="false">
              <v:imagedata r:id="rId13" o:title=""/>
            </v:shape>
            <v:line style="position:absolute" from="2527,231" to="2527,1881" stroked="true" strokeweight=".96pt" strokecolor="#000000">
              <v:stroke dashstyle="solid"/>
            </v:line>
            <v:shape style="position:absolute;left:2536;top:240;width:6966;height:1631" coordorigin="2537,240" coordsize="6966,1631" path="m2537,240l9503,240m2537,1871l9503,1871e" filled="false" stroked="true" strokeweight=".96pt" strokecolor="#000000">
              <v:path arrowok="t"/>
              <v:stroke dashstyle="solid"/>
            </v:shape>
            <v:shape style="position:absolute;left:3373;top:311;width:3620;height:1373" coordorigin="3373,311" coordsize="3620,1373" path="m3373,734l3553,311m3539,311l3856,774m3844,760l4230,366m5543,1386l5708,1290m4230,393l5569,1398m6743,570l6992,652m5694,1276l6121,1684e" filled="false" stroked="true" strokeweight="1.317pt" strokecolor="#000000">
              <v:path arrowok="t"/>
              <v:stroke dashstyle="solid"/>
            </v:shape>
            <v:line style="position:absolute" from="2516,1031" to="9491,1031" stroked="true" strokeweight=".719pt" strokecolor="#000000">
              <v:stroke dashstyle="solid"/>
            </v:line>
            <v:shape style="position:absolute;left:2710;top:392;width:6284;height:1280" coordorigin="2711,393" coordsize="6284,1280" path="m3193,611l3359,719m6121,1672l6743,556m2711,1372l3208,623m7199,393l7559,746m8677,1386l8994,1223m7765,556l8677,1358m7571,746l7780,556m6978,638l7213,393e" filled="false" stroked="true" strokeweight="1.317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0"/>
        <w:ind w:left="936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4"/>
        <w:rPr>
          <w:sz w:val="23"/>
        </w:rPr>
      </w:pPr>
    </w:p>
    <w:p>
      <w:pPr>
        <w:spacing w:before="100"/>
        <w:ind w:left="1027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2" w:val="left" w:leader="none"/>
          <w:tab w:pos="3855" w:val="left" w:leader="none"/>
          <w:tab w:pos="4258" w:val="left" w:leader="none"/>
        </w:tabs>
        <w:spacing w:line="256" w:lineRule="exact" w:before="29"/>
        <w:ind w:right="495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9" w:val="left" w:leader="none"/>
          <w:tab w:pos="3549" w:val="left" w:leader="none"/>
          <w:tab w:pos="5384" w:val="left" w:leader="none"/>
        </w:tabs>
        <w:spacing w:line="252" w:lineRule="exact"/>
        <w:ind w:right="660"/>
        <w:jc w:val="center"/>
      </w:pPr>
      <w:r>
        <w:rPr>
          <w:w w:val="170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6" w:val="left" w:leader="none"/>
        </w:tabs>
        <w:spacing w:line="237" w:lineRule="exact" w:before="0"/>
        <w:ind w:left="0" w:right="680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4"/>
        <w:rPr>
          <w:sz w:val="28"/>
        </w:rPr>
      </w:pPr>
    </w:p>
    <w:p>
      <w:pPr>
        <w:pStyle w:val="Heading1"/>
      </w:pPr>
      <w:r>
        <w:rPr/>
        <w:t>④ 全国と青森県の景気基準日付</w:t>
      </w:r>
    </w:p>
    <w:p>
      <w:pPr>
        <w:pStyle w:val="BodyText"/>
        <w:spacing w:before="3"/>
        <w:rPr>
          <w:sz w:val="17"/>
        </w:rPr>
      </w:pPr>
    </w:p>
    <w:tbl>
      <w:tblPr>
        <w:tblW w:w="0" w:type="auto"/>
        <w:jc w:val="left"/>
        <w:tblInd w:w="15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3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4" w:type="dxa"/>
            <w:gridSpan w:val="3"/>
          </w:tcPr>
          <w:p>
            <w:pPr>
              <w:pStyle w:val="TableParagraph"/>
              <w:tabs>
                <w:tab w:pos="1608" w:val="left" w:leader="none"/>
                <w:tab w:pos="2270" w:val="left" w:leader="none"/>
              </w:tabs>
              <w:spacing w:line="258" w:lineRule="exact"/>
              <w:ind w:left="946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2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2"/>
              <w:ind w:left="85" w:right="47" w:firstLine="55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3"/>
                <w:sz w:val="22"/>
              </w:rPr>
              <w:t>年 </w:t>
            </w:r>
            <w:r>
              <w:rPr>
                <w:sz w:val="22"/>
              </w:rPr>
              <w:t>6月H3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2月H9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5月</w:t>
            </w:r>
            <w:r>
              <w:rPr>
                <w:w w:val="90"/>
                <w:sz w:val="22"/>
              </w:rPr>
              <w:t>H12年11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2"/>
              <w:ind w:left="188" w:right="141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H14年1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37</w:t>
            </w:r>
            <w:r>
              <w:rPr>
                <w:w w:val="95"/>
                <w:sz w:val="22"/>
              </w:rPr>
              <w:t>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2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9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6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7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6"/>
                <w:sz w:val="22"/>
              </w:rPr>
              <w:t>月</w:t>
            </w:r>
            <w:r>
              <w:rPr>
                <w:spacing w:val="-1"/>
                <w:w w:val="90"/>
                <w:sz w:val="22"/>
              </w:rPr>
              <w:t>H11</w:t>
            </w:r>
            <w:r>
              <w:rPr>
                <w:w w:val="90"/>
                <w:sz w:val="22"/>
              </w:rPr>
              <w:t>年2</w:t>
            </w:r>
            <w:r>
              <w:rPr>
                <w:spacing w:val="-16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2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90" w:lineRule="atLeast" w:before="2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w w:val="90"/>
                <w:sz w:val="22"/>
              </w:rPr>
              <w:t>H12年8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2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3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8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9"/>
              <w:ind w:left="16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jc w:val="both"/>
        <w:rPr>
          <w:sz w:val="22"/>
        </w:rPr>
        <w:sectPr>
          <w:headerReference w:type="default" r:id="rId12"/>
          <w:pgSz w:w="11900" w:h="16840"/>
          <w:pgMar w:header="1106" w:footer="832" w:top="1600" w:bottom="1040" w:left="1020" w:right="940"/>
        </w:sectPr>
      </w:pP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2842"/>
        <w:gridCol w:w="401"/>
        <w:gridCol w:w="1366"/>
        <w:gridCol w:w="2001"/>
        <w:gridCol w:w="2665"/>
      </w:tblGrid>
      <w:tr>
        <w:trPr>
          <w:trHeight w:val="481" w:hRule="atLeast"/>
        </w:trPr>
        <w:tc>
          <w:tcPr>
            <w:tcW w:w="3560" w:type="dxa"/>
            <w:gridSpan w:val="3"/>
            <w:shd w:val="clear" w:color="auto" w:fill="CCFFCC"/>
          </w:tcPr>
          <w:p>
            <w:pPr>
              <w:pStyle w:val="TableParagraph"/>
              <w:tabs>
                <w:tab w:pos="1677" w:val="left" w:leader="none"/>
                <w:tab w:pos="2339" w:val="left" w:leader="none"/>
              </w:tabs>
              <w:spacing w:before="86"/>
              <w:ind w:left="1014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366" w:type="dxa"/>
            <w:shd w:val="clear" w:color="auto" w:fill="CCFFCC"/>
          </w:tcPr>
          <w:p>
            <w:pPr>
              <w:pStyle w:val="TableParagraph"/>
              <w:spacing w:before="86"/>
              <w:ind w:left="248"/>
              <w:rPr>
                <w:sz w:val="22"/>
              </w:rPr>
            </w:pPr>
            <w:r>
              <w:rPr>
                <w:sz w:val="22"/>
              </w:rPr>
              <w:t>作成機関</w:t>
            </w:r>
          </w:p>
        </w:tc>
        <w:tc>
          <w:tcPr>
            <w:tcW w:w="2001" w:type="dxa"/>
            <w:shd w:val="clear" w:color="auto" w:fill="CCFFCC"/>
          </w:tcPr>
          <w:p>
            <w:pPr>
              <w:pStyle w:val="TableParagraph"/>
              <w:spacing w:before="86"/>
              <w:ind w:left="566"/>
              <w:rPr>
                <w:sz w:val="22"/>
              </w:rPr>
            </w:pPr>
            <w:r>
              <w:rPr>
                <w:sz w:val="22"/>
              </w:rPr>
              <w:t>資料出所</w:t>
            </w:r>
          </w:p>
        </w:tc>
        <w:tc>
          <w:tcPr>
            <w:tcW w:w="2665" w:type="dxa"/>
            <w:shd w:val="clear" w:color="auto" w:fill="CCFFCC"/>
          </w:tcPr>
          <w:p>
            <w:pPr>
              <w:pStyle w:val="TableParagraph"/>
              <w:tabs>
                <w:tab w:pos="1725" w:val="left" w:leader="none"/>
              </w:tabs>
              <w:spacing w:before="86"/>
              <w:ind w:left="732"/>
              <w:rPr>
                <w:sz w:val="22"/>
              </w:rPr>
            </w:pPr>
            <w:r>
              <w:rPr>
                <w:sz w:val="22"/>
              </w:rPr>
              <w:t>備</w:t>
              <w:tab/>
              <w:t>考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5"/>
              <w:rPr>
                <w:sz w:val="43"/>
              </w:rPr>
            </w:pPr>
          </w:p>
          <w:p>
            <w:pPr>
              <w:pStyle w:val="TableParagraph"/>
              <w:spacing w:line="597" w:lineRule="auto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乗用車新車登録届出台数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0" w:lineRule="exact" w:before="37"/>
              <w:ind w:left="30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  <w:p>
            <w:pPr>
              <w:pStyle w:val="TableParagraph"/>
              <w:spacing w:line="200" w:lineRule="exact"/>
              <w:ind w:left="30"/>
              <w:rPr>
                <w:sz w:val="16"/>
              </w:rPr>
            </w:pPr>
            <w:r>
              <w:rPr>
                <w:sz w:val="16"/>
              </w:rPr>
              <w:t>自動車会議所</w:t>
            </w:r>
          </w:p>
        </w:tc>
        <w:tc>
          <w:tcPr>
            <w:tcW w:w="2001" w:type="dxa"/>
          </w:tcPr>
          <w:p>
            <w:pPr>
              <w:pStyle w:val="TableParagraph"/>
              <w:spacing w:before="145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「自動車登録状況新車月報」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普通＋小型＋軽乗用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生産財生産指数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8"/>
              </w:rPr>
              <w:t>新規求人倍率（全数）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498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所定外労働時間指数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  <w:p>
            <w:pPr>
              <w:pStyle w:val="TableParagraph"/>
              <w:spacing w:line="200" w:lineRule="exact"/>
              <w:ind w:left="28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8"/>
              </w:rPr>
              <w:t>入職率（製造業）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新設住宅着工戸床面積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22"/>
              <w:ind w:left="121"/>
              <w:rPr>
                <w:sz w:val="17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7"/>
              </w:rPr>
              <w:t>建築着工床面積（鉱＋商＋サ）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鉱工業用＋商業用＋サービス業用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8. </w:t>
            </w:r>
            <w:r>
              <w:rPr>
                <w:w w:val="105"/>
                <w:sz w:val="18"/>
              </w:rPr>
              <w:t>企業倒産負債額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8"/>
              <w:rPr>
                <w:sz w:val="16"/>
              </w:rPr>
            </w:pPr>
            <w:r>
              <w:rPr>
                <w:sz w:val="16"/>
              </w:rPr>
              <w:t>東京商工リサーチ青森・八戸支店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「青森県企業倒産状況」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1063"/>
              <w:rPr>
                <w:sz w:val="16"/>
              </w:rPr>
            </w:pPr>
            <w:r>
              <w:rPr>
                <w:sz w:val="16"/>
              </w:rPr>
              <w:t>負債総額1千万円以上逆サイクル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sz w:val="16"/>
              </w:rPr>
              <w:t>9. </w:t>
            </w:r>
            <w:r>
              <w:rPr>
                <w:sz w:val="18"/>
              </w:rPr>
              <w:t>中小企業景況ＤＩ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原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171"/>
              <w:rPr>
                <w:sz w:val="16"/>
              </w:rPr>
            </w:pPr>
            <w:r>
              <w:rPr>
                <w:sz w:val="16"/>
              </w:rPr>
              <w:t>青森県中小企業団体中央会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「中小企業あおもり」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前年同月と比べた景況感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5"/>
              <w:rPr>
                <w:sz w:val="43"/>
              </w:rPr>
            </w:pPr>
          </w:p>
          <w:p>
            <w:pPr>
              <w:pStyle w:val="TableParagraph"/>
              <w:spacing w:line="595" w:lineRule="auto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大型小売店販売額（既存店）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原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東北経済産業局</w:t>
            </w:r>
          </w:p>
        </w:tc>
        <w:tc>
          <w:tcPr>
            <w:tcW w:w="2001" w:type="dxa"/>
          </w:tcPr>
          <w:p>
            <w:pPr>
              <w:pStyle w:val="TableParagraph"/>
              <w:spacing w:line="206" w:lineRule="auto" w:before="61"/>
              <w:ind w:left="29" w:right="155"/>
              <w:rPr>
                <w:sz w:val="16"/>
              </w:rPr>
            </w:pPr>
            <w:r>
              <w:rPr>
                <w:sz w:val="16"/>
              </w:rPr>
              <w:t>「東北地域大型小売店販売額動向」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既存店前年同月比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鉱工業生産指数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8"/>
              </w:rPr>
              <w:t>電気機械生産指数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0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大口電力使用量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661"/>
              <w:rPr>
                <w:sz w:val="16"/>
              </w:rPr>
            </w:pPr>
            <w:r>
              <w:rPr>
                <w:sz w:val="16"/>
              </w:rPr>
              <w:t>東北電力青森支店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「電力需要月報」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5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8"/>
              </w:rPr>
              <w:t>有効求人数（全数）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2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2"/>
              <w:ind w:left="30" w:right="498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9"/>
              <w:ind w:left="29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総実労働時間数(全産業）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海上出入貨物量（八戸港）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県港湾空港課</w:t>
            </w:r>
          </w:p>
        </w:tc>
        <w:tc>
          <w:tcPr>
            <w:tcW w:w="2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一般貨物＋フェリーによる車両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sz w:val="16"/>
              </w:rPr>
              <w:t>8. </w:t>
            </w:r>
            <w:r>
              <w:rPr>
                <w:sz w:val="18"/>
              </w:rPr>
              <w:t>東北自動車道ＩＣ利用台数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日本道路公団</w:t>
            </w:r>
          </w:p>
        </w:tc>
        <w:tc>
          <w:tcPr>
            <w:tcW w:w="2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2"/>
              <w:rPr>
                <w:sz w:val="16"/>
              </w:rPr>
            </w:pPr>
            <w:r>
              <w:rPr>
                <w:sz w:val="16"/>
              </w:rPr>
              <w:t>青森県内インターチェンジにおける出入車両数の合計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9. </w:t>
            </w:r>
            <w:r>
              <w:rPr>
                <w:w w:val="105"/>
                <w:sz w:val="18"/>
              </w:rPr>
              <w:t>日銀券月中発行高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661"/>
              <w:rPr>
                <w:sz w:val="16"/>
              </w:rPr>
            </w:pPr>
            <w:r>
              <w:rPr>
                <w:sz w:val="16"/>
              </w:rPr>
              <w:t>日本銀行青森支店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「県内金融経済概況」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7"/>
              <w:rPr>
                <w:sz w:val="44"/>
              </w:rPr>
            </w:pPr>
          </w:p>
          <w:p>
            <w:pPr>
              <w:pStyle w:val="TableParagraph"/>
              <w:spacing w:line="398" w:lineRule="auto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勤労者世帯家計消費支出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総務省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「家計調査」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  <w:p>
            <w:pPr>
              <w:pStyle w:val="TableParagraph"/>
              <w:spacing w:line="200" w:lineRule="exact"/>
              <w:ind w:left="28"/>
              <w:rPr>
                <w:sz w:val="16"/>
              </w:rPr>
            </w:pPr>
            <w:r>
              <w:rPr>
                <w:sz w:val="16"/>
              </w:rPr>
              <w:t>消費者物価指数により実質化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常用雇用指数（製造業）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  <w:p>
            <w:pPr>
              <w:pStyle w:val="TableParagraph"/>
              <w:spacing w:line="200" w:lineRule="exact"/>
              <w:ind w:left="28"/>
              <w:rPr>
                <w:sz w:val="16"/>
              </w:rPr>
            </w:pPr>
            <w:r>
              <w:rPr>
                <w:sz w:val="16"/>
              </w:rPr>
              <w:t>2000年＝100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8"/>
              </w:rPr>
              <w:t>１人平均月間現金給与総額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単位労働コスト（製造業）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line="200" w:lineRule="exact" w:before="37"/>
              <w:ind w:left="29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  <w:p>
            <w:pPr>
              <w:pStyle w:val="TableParagraph"/>
              <w:spacing w:line="200" w:lineRule="exact"/>
              <w:ind w:left="29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常用雇用指数×定期給与指数</w:t>
            </w:r>
          </w:p>
          <w:p>
            <w:pPr>
              <w:pStyle w:val="TableParagraph"/>
              <w:spacing w:line="200" w:lineRule="exact"/>
              <w:ind w:left="28"/>
              <w:rPr>
                <w:sz w:val="16"/>
              </w:rPr>
            </w:pPr>
            <w:r>
              <w:rPr>
                <w:sz w:val="16"/>
              </w:rPr>
              <w:t>／製造工業生産指数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8"/>
              </w:rPr>
              <w:t>輸入通関実績（八戸港）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八戸税関支署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rPr>
                <w:sz w:val="16"/>
              </w:rPr>
            </w:pPr>
            <w:r>
              <w:rPr>
                <w:sz w:val="16"/>
              </w:rPr>
              <w:t>「八戸税関支署貿易概況」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line="134" w:lineRule="auto" w:before="67"/>
              <w:ind w:left="121"/>
              <w:rPr>
                <w:sz w:val="18"/>
              </w:rPr>
            </w:pPr>
            <w:r>
              <w:rPr>
                <w:w w:val="105"/>
                <w:position w:val="-8"/>
                <w:sz w:val="16"/>
              </w:rPr>
              <w:t>6. </w:t>
            </w:r>
            <w:r>
              <w:rPr>
                <w:w w:val="105"/>
                <w:sz w:val="18"/>
              </w:rPr>
              <w:t>青森市消費者物価指数</w:t>
            </w:r>
          </w:p>
          <w:p>
            <w:pPr>
              <w:pStyle w:val="TableParagraph"/>
              <w:spacing w:line="157" w:lineRule="exact"/>
              <w:ind w:left="349"/>
              <w:rPr>
                <w:sz w:val="16"/>
              </w:rPr>
            </w:pPr>
            <w:r>
              <w:rPr>
                <w:sz w:val="16"/>
              </w:rPr>
              <w:t>（帰属家賃除く）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総務省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「消費者物価指数」</w:t>
            </w: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9"/>
        <w:rPr>
          <w:sz w:val="9"/>
        </w:rPr>
      </w:pPr>
    </w:p>
    <w:p>
      <w:pPr>
        <w:spacing w:before="100"/>
        <w:ind w:left="160" w:right="0" w:firstLine="0"/>
        <w:jc w:val="left"/>
        <w:rPr>
          <w:sz w:val="18"/>
        </w:rPr>
      </w:pPr>
      <w:r>
        <w:rPr>
          <w:sz w:val="18"/>
        </w:rPr>
        <w:t>※季＝センサス局法Ｘ-１２-ＡＲＩＭＡによる季節調整値、前＝前年同月比、原＝原データ</w:t>
      </w:r>
    </w:p>
    <w:p>
      <w:pPr>
        <w:spacing w:line="244" w:lineRule="auto" w:before="4"/>
        <w:ind w:left="160" w:right="476" w:firstLine="0"/>
        <w:jc w:val="left"/>
        <w:rPr>
          <w:sz w:val="18"/>
        </w:rPr>
      </w:pPr>
      <w:r>
        <w:rPr>
          <w:sz w:val="18"/>
        </w:rPr>
        <w:t>※東北自動車道ＩＣ利用台数について、平成１４年７月分から八戸北ＩＣ分、平成１５年９月から青森中央ＩＣ、青森東ＩＣ分を含んでいます。</w:t>
      </w:r>
    </w:p>
    <w:p>
      <w:pPr>
        <w:spacing w:after="0" w:line="244" w:lineRule="auto"/>
        <w:jc w:val="left"/>
        <w:rPr>
          <w:sz w:val="18"/>
        </w:rPr>
        <w:sectPr>
          <w:headerReference w:type="default" r:id="rId14"/>
          <w:pgSz w:w="11900" w:h="16840"/>
          <w:pgMar w:header="1106" w:footer="832" w:top="1600" w:bottom="1040" w:left="1020" w:right="940"/>
        </w:sectPr>
      </w:pPr>
    </w:p>
    <w:p>
      <w:pPr>
        <w:pStyle w:val="BodyText"/>
        <w:spacing w:before="1"/>
        <w:rPr>
          <w:sz w:val="5"/>
        </w:rPr>
      </w:pPr>
      <w:r>
        <w:rPr/>
        <w:pict>
          <v:line style="position:absolute;mso-position-horizontal-relative:page;mso-position-vertical-relative:page;z-index:-176488" from="298.260010pt,239.820007pt" to="337.02001pt,239.820007pt" stroked="true" strokeweight=".71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464" from="331.739990pt,100.739998pt" to="415.61999pt,100.739998pt" stroked="true" strokeweight=".71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440" from="308.100006pt,147.300003pt" to="365.100006pt,147.300003pt" stroked="true" strokeweight=".71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416" from="348.779999pt,124.019997pt" to="364.499999pt,124.019997pt" stroked="true" strokeweight=".71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392" from="313.380005pt,135.660004pt" to="365.820005pt,135.660004pt" stroked="true" strokeweight=".71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368" from="300.899994pt,321.899994pt" to="363.779994pt,321.899994pt" stroked="true" strokeweight=".71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344" from="300.899994pt,368.459991pt" to="364.499994pt,368.459991pt" stroked="true" strokeweight=".71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320" from="309.420013pt,182.220001pt" to="363.180013pt,182.220001pt" stroked="true" strokeweight=".71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296" from="304.859985pt,356.820007pt" to="414.299985pt,356.820007pt" stroked="true" strokeweight=".71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272" from="396.660004pt,193.259995pt" to="416.940004pt,193.259995pt" stroked="true" strokeweight=".71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248" from="300.299988pt,508.140015pt" to="334.379988pt,508.140015pt" stroked="true" strokeweight=".71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224" from="309.420013pt,461.579987pt" to="337.500013pt,461.579987pt" stroked="true" strokeweight=".71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200" from="301.5pt,426.059998pt" to="363.18pt,426.059998pt" stroked="true" strokeweight=".71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176" from="301.5pt,438.299988pt" to="363.18pt,438.299988pt" stroked="true" strokeweight=".71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152" from="302.220001pt,543.059998pt" to="410.940001pt,543.059998pt" stroked="true" strokeweight=".71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128" from="300.899994pt,530.820007pt" to="352.739994pt,530.820007pt" stroked="true" strokeweight=".71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104" from="367.73999pt,519.179993pt" to="426.65999pt,519.179993pt" stroked="true" strokeweight=".71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080" from="300.899994pt,647.219971pt" to="335.579994pt,647.219971pt" stroked="true" strokeweight=".71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056" from="310.019989pt,600.659973pt" to="338.219989pt,600.659973pt" stroked="true" strokeweight=".71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5936" from="396.660004pt,286.380005pt" to="426.180004pt,286.380005pt" stroked="true" strokeweight=".71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5912" from="396.660004pt,332.940002pt" to="418.860004pt,332.940002pt" stroked="true" strokeweight=".71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5888" from="396.660004pt,344.579987pt" to="417.540004pt,344.579987pt" stroked="true" strokeweight=".71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5864" from="398.579987pt,393.059998pt" to="418.859987pt,393.059998pt" stroked="true" strokeweight=".71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5840" from="396.660004pt,612.299988pt" to="424.020004pt,612.299988pt" stroked="true" strokeweight=".71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5816" from="396.660004pt,635.580017pt" to="424.020004pt,635.580017pt" stroked="true" strokeweight=".71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5792" from="396.660004pt,158.339996pt" to="420.180004pt,158.339996pt" stroked="true" strokeweight=".71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5768" from="374.220001pt,472.619995pt" to="414.300001pt,472.619995pt" stroked="true" strokeweight=".71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5720" from="396.660004pt,251.460007pt" to="416.940004pt,251.460007pt" stroked="true" strokeweight=".719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"/>
        <w:gridCol w:w="3936"/>
        <w:gridCol w:w="618"/>
        <w:gridCol w:w="343"/>
        <w:gridCol w:w="1560"/>
        <w:gridCol w:w="1298"/>
        <w:gridCol w:w="1008"/>
      </w:tblGrid>
      <w:tr>
        <w:trPr>
          <w:trHeight w:val="224" w:hRule="atLeast"/>
        </w:trPr>
        <w:tc>
          <w:tcPr>
            <w:tcW w:w="4265" w:type="dxa"/>
            <w:gridSpan w:val="2"/>
            <w:shd w:val="clear" w:color="auto" w:fill="CCFFCC"/>
          </w:tcPr>
          <w:p>
            <w:pPr>
              <w:pStyle w:val="TableParagraph"/>
              <w:tabs>
                <w:tab w:pos="2034" w:val="left" w:leader="none"/>
                <w:tab w:pos="3090" w:val="left" w:leader="none"/>
              </w:tabs>
              <w:spacing w:line="205" w:lineRule="exact"/>
              <w:ind w:left="978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27" w:type="dxa"/>
            <w:gridSpan w:val="5"/>
            <w:shd w:val="clear" w:color="auto" w:fill="CCFFCC"/>
          </w:tcPr>
          <w:p>
            <w:pPr>
              <w:pStyle w:val="TableParagraph"/>
              <w:tabs>
                <w:tab w:pos="483" w:val="left" w:leader="none"/>
                <w:tab w:pos="906" w:val="left" w:leader="none"/>
                <w:tab w:pos="1328" w:val="left" w:leader="none"/>
              </w:tabs>
              <w:spacing w:line="205" w:lineRule="exact"/>
              <w:ind w:left="61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3" w:hRule="atLeast"/>
        </w:trPr>
        <w:tc>
          <w:tcPr>
            <w:tcW w:w="329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1"/>
                <w:sz w:val="17"/>
              </w:rPr>
              <w:t>先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1"/>
                <w:sz w:val="17"/>
              </w:rPr>
              <w:t>行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25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1"/>
                <w:sz w:val="17"/>
              </w:rPr>
              <w:t>系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1"/>
                <w:sz w:val="17"/>
              </w:rPr>
              <w:t>列</w:t>
            </w:r>
          </w:p>
        </w:tc>
        <w:tc>
          <w:tcPr>
            <w:tcW w:w="393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4" w:lineRule="exact"/>
              <w:ind w:left="268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27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226" w:val="left" w:leader="none"/>
              </w:tabs>
              <w:spacing w:line="194" w:lineRule="exact"/>
              <w:ind w:left="721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1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9" w:val="left" w:leader="none"/>
              </w:tabs>
              <w:spacing w:line="193" w:lineRule="exact" w:before="0" w:after="0"/>
              <w:ind w:left="268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19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3" w:lineRule="exact"/>
              <w:ind w:right="14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1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2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left="268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27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9" w:val="left" w:leader="none"/>
              </w:tabs>
              <w:spacing w:line="193" w:lineRule="exact"/>
              <w:ind w:left="1067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2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left="268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27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9" w:val="left" w:leader="none"/>
              </w:tabs>
              <w:spacing w:line="193" w:lineRule="exact"/>
              <w:ind w:left="376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2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left="268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27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9" w:val="left" w:leader="none"/>
              </w:tabs>
              <w:spacing w:line="193" w:lineRule="exact"/>
              <w:ind w:left="289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2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left="268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27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225" w:val="left" w:leader="none"/>
              </w:tabs>
              <w:spacing w:line="193" w:lineRule="exact"/>
              <w:ind w:left="2016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1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9" w:val="left" w:leader="none"/>
              </w:tabs>
              <w:spacing w:line="193" w:lineRule="exact" w:before="0" w:after="0"/>
              <w:ind w:left="268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19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3" w:lineRule="exact"/>
              <w:ind w:right="14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1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2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left="268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27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9" w:val="left" w:leader="none"/>
              </w:tabs>
              <w:spacing w:line="193" w:lineRule="exact"/>
              <w:ind w:left="289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2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left="268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27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225" w:val="left" w:leader="none"/>
              </w:tabs>
              <w:spacing w:line="193" w:lineRule="exact"/>
              <w:ind w:left="2016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1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9" w:val="left" w:leader="none"/>
              </w:tabs>
              <w:spacing w:line="193" w:lineRule="exact" w:before="0" w:after="0"/>
              <w:ind w:left="268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19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3" w:lineRule="exact"/>
              <w:ind w:right="14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1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1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9" w:val="left" w:leader="none"/>
              </w:tabs>
              <w:spacing w:line="193" w:lineRule="exact" w:before="0" w:after="0"/>
              <w:ind w:left="268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19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3" w:lineRule="exact"/>
              <w:ind w:right="14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1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2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left="268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27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left="1411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1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9" w:val="left" w:leader="none"/>
              </w:tabs>
              <w:spacing w:line="193" w:lineRule="exact" w:before="0" w:after="0"/>
              <w:ind w:left="268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19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25" w:val="left" w:leader="none"/>
                <w:tab w:pos="3312" w:val="left" w:leader="none"/>
              </w:tabs>
              <w:spacing w:line="193" w:lineRule="exact"/>
              <w:ind w:left="116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1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2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left="268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27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225" w:val="left" w:leader="none"/>
              </w:tabs>
              <w:spacing w:line="193" w:lineRule="exact"/>
              <w:ind w:left="2016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1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9" w:val="left" w:leader="none"/>
              </w:tabs>
              <w:spacing w:line="193" w:lineRule="exact" w:before="0" w:after="0"/>
              <w:ind w:left="268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19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3" w:lineRule="exact"/>
              <w:ind w:right="14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1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1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9" w:val="left" w:leader="none"/>
              </w:tabs>
              <w:spacing w:line="193" w:lineRule="exact" w:before="0" w:after="0"/>
              <w:ind w:left="268" w:right="0" w:hanging="228"/>
              <w:jc w:val="left"/>
              <w:rPr>
                <w:sz w:val="15"/>
              </w:rPr>
            </w:pPr>
            <w:r>
              <w:rPr>
                <w:sz w:val="17"/>
              </w:rPr>
              <w:t>建築着工床面積</w:t>
            </w:r>
            <w:r>
              <w:rPr>
                <w:sz w:val="15"/>
              </w:rPr>
              <w:t>（鉱工業＋商業＋サービス業用）</w:t>
            </w:r>
          </w:p>
        </w:tc>
        <w:tc>
          <w:tcPr>
            <w:tcW w:w="3819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3" w:lineRule="exact"/>
              <w:ind w:right="14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1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2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left="268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27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225" w:val="left" w:leader="none"/>
              </w:tabs>
              <w:spacing w:line="193" w:lineRule="exact"/>
              <w:ind w:left="2016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1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9" w:val="left" w:leader="none"/>
              </w:tabs>
              <w:spacing w:line="193" w:lineRule="exact" w:before="0" w:after="0"/>
              <w:ind w:left="268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19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3" w:lineRule="exact"/>
              <w:ind w:right="14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1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1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9" w:val="left" w:leader="none"/>
              </w:tabs>
              <w:spacing w:line="193" w:lineRule="exact" w:before="0" w:after="0"/>
              <w:ind w:left="268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19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3" w:lineRule="exact"/>
              <w:ind w:right="14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1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2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left="268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27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9" w:val="left" w:leader="none"/>
              </w:tabs>
              <w:spacing w:line="193" w:lineRule="exact"/>
              <w:ind w:left="116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2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left="268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27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225" w:val="left" w:leader="none"/>
              </w:tabs>
              <w:spacing w:line="193" w:lineRule="exact"/>
              <w:ind w:left="2016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2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left="268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27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225" w:val="left" w:leader="none"/>
              </w:tabs>
              <w:spacing w:line="193" w:lineRule="exact"/>
              <w:ind w:left="2016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2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left="268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27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225" w:val="left" w:leader="none"/>
              </w:tabs>
              <w:spacing w:line="193" w:lineRule="exact"/>
              <w:ind w:left="203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1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2" w:lineRule="exact"/>
              <w:ind w:left="268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27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29" w:val="left" w:leader="none"/>
              </w:tabs>
              <w:spacing w:line="192" w:lineRule="exact"/>
              <w:ind w:left="116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2" w:hRule="atLeast"/>
        </w:trPr>
        <w:tc>
          <w:tcPr>
            <w:tcW w:w="329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1"/>
                <w:sz w:val="17"/>
              </w:rPr>
              <w:t>一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6"/>
              <w:ind w:left="86"/>
              <w:rPr>
                <w:sz w:val="17"/>
              </w:rPr>
            </w:pPr>
            <w:r>
              <w:rPr>
                <w:w w:val="101"/>
                <w:sz w:val="17"/>
              </w:rPr>
              <w:t>致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1"/>
                <w:sz w:val="17"/>
              </w:rPr>
              <w:t>系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6"/>
              <w:ind w:left="86"/>
              <w:rPr>
                <w:sz w:val="17"/>
              </w:rPr>
            </w:pPr>
            <w:r>
              <w:rPr>
                <w:w w:val="101"/>
                <w:sz w:val="17"/>
              </w:rPr>
              <w:t>列</w:t>
            </w:r>
          </w:p>
        </w:tc>
        <w:tc>
          <w:tcPr>
            <w:tcW w:w="3936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9" w:val="left" w:leader="none"/>
              </w:tabs>
              <w:spacing w:line="194" w:lineRule="exact" w:before="0" w:after="0"/>
              <w:ind w:left="268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19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4" w:lineRule="exact"/>
              <w:ind w:right="14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08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1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51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5" w:lineRule="exact"/>
              <w:ind w:left="268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27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225" w:val="left" w:leader="none"/>
              </w:tabs>
              <w:spacing w:line="215" w:lineRule="exact"/>
              <w:ind w:left="2016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9" w:val="left" w:leader="none"/>
              </w:tabs>
              <w:spacing w:line="174" w:lineRule="exact" w:before="0" w:after="0"/>
              <w:ind w:left="268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18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74" w:lineRule="exact"/>
              <w:ind w:left="116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09" w:type="dxa"/>
            <w:gridSpan w:val="4"/>
            <w:tcBorders>
              <w:top w:val="thinThickMediumGap" w:sz="3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1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9" w:val="left" w:leader="none"/>
              </w:tabs>
              <w:spacing w:line="152" w:lineRule="exact" w:before="0" w:after="0"/>
              <w:ind w:left="268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21" w:type="dxa"/>
            <w:gridSpan w:val="3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52" w:lineRule="exact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06" w:type="dxa"/>
            <w:gridSpan w:val="2"/>
            <w:tcBorders>
              <w:top w:val="thinThickMediumGap" w:sz="3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2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left="268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27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9" w:val="left" w:leader="none"/>
              </w:tabs>
              <w:spacing w:line="193" w:lineRule="exact"/>
              <w:ind w:left="116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1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/>
              <w:ind w:left="268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27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9" w:val="left" w:leader="none"/>
              </w:tabs>
              <w:spacing w:line="192" w:lineRule="exact"/>
              <w:ind w:left="116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2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9" w:val="left" w:leader="none"/>
              </w:tabs>
              <w:spacing w:line="193" w:lineRule="exact" w:before="0" w:after="0"/>
              <w:ind w:left="268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18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3" w:lineRule="exact"/>
              <w:ind w:left="116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09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0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9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2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left="268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27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411" w:val="left" w:leader="none"/>
              </w:tabs>
              <w:spacing w:line="193" w:lineRule="exact"/>
              <w:ind w:left="289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2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left="268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27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9" w:val="left" w:leader="none"/>
              </w:tabs>
              <w:spacing w:line="193" w:lineRule="exact"/>
              <w:ind w:left="1584"/>
              <w:rPr>
                <w:sz w:val="17"/>
              </w:rPr>
            </w:pPr>
            <w:r>
              <w:rPr>
                <w:sz w:val="17"/>
              </w:rPr>
              <w:t>S51.1</w:t>
              <w:tab/>
              <w:t>H5.12</w:t>
            </w:r>
          </w:p>
        </w:tc>
      </w:tr>
      <w:tr>
        <w:trPr>
          <w:trHeight w:val="72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9" w:val="left" w:leader="none"/>
              </w:tabs>
              <w:spacing w:line="193" w:lineRule="exact" w:before="0" w:after="0"/>
              <w:ind w:left="268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19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3" w:lineRule="exact"/>
              <w:ind w:right="14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0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2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9" w:val="left" w:leader="none"/>
              </w:tabs>
              <w:spacing w:line="193" w:lineRule="exact" w:before="0" w:after="0"/>
              <w:ind w:left="268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19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3" w:lineRule="exact"/>
              <w:ind w:right="14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0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2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left="268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27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25" w:val="left" w:leader="none"/>
              </w:tabs>
              <w:spacing w:line="193" w:lineRule="exact"/>
              <w:ind w:left="116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2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left="268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27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225" w:val="left" w:leader="none"/>
              </w:tabs>
              <w:spacing w:line="193" w:lineRule="exact"/>
              <w:ind w:left="1411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2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left="268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27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9" w:val="left" w:leader="none"/>
              </w:tabs>
              <w:spacing w:line="193" w:lineRule="exact"/>
              <w:ind w:left="116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2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left="268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27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225" w:val="left" w:leader="none"/>
              </w:tabs>
              <w:spacing w:line="193" w:lineRule="exact"/>
              <w:ind w:left="116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2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9" w:val="left" w:leader="none"/>
              </w:tabs>
              <w:spacing w:line="193" w:lineRule="exact" w:before="0" w:after="0"/>
              <w:ind w:left="268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19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3" w:lineRule="exact"/>
              <w:ind w:right="14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0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2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9" w:val="left" w:leader="none"/>
              </w:tabs>
              <w:spacing w:line="193" w:lineRule="exact" w:before="0" w:after="0"/>
              <w:ind w:left="268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19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3" w:lineRule="exact"/>
              <w:ind w:right="14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0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2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9" w:val="left" w:leader="none"/>
              </w:tabs>
              <w:spacing w:line="192" w:lineRule="exact" w:before="0" w:after="0"/>
              <w:ind w:left="268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19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14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9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3" w:hRule="atLeast"/>
        </w:trPr>
        <w:tc>
          <w:tcPr>
            <w:tcW w:w="329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1"/>
                <w:sz w:val="17"/>
              </w:rPr>
              <w:t>遅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6"/>
              <w:ind w:left="86"/>
              <w:rPr>
                <w:sz w:val="17"/>
              </w:rPr>
            </w:pPr>
            <w:r>
              <w:rPr>
                <w:w w:val="101"/>
                <w:sz w:val="17"/>
              </w:rPr>
              <w:t>行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6"/>
              <w:ind w:left="86"/>
              <w:rPr>
                <w:sz w:val="17"/>
              </w:rPr>
            </w:pPr>
            <w:r>
              <w:rPr>
                <w:w w:val="101"/>
                <w:sz w:val="17"/>
              </w:rPr>
              <w:t>系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6"/>
              <w:ind w:left="86"/>
              <w:rPr>
                <w:sz w:val="17"/>
              </w:rPr>
            </w:pPr>
            <w:r>
              <w:rPr>
                <w:w w:val="101"/>
                <w:sz w:val="17"/>
              </w:rPr>
              <w:t>列</w:t>
            </w:r>
          </w:p>
        </w:tc>
        <w:tc>
          <w:tcPr>
            <w:tcW w:w="3936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9" w:val="left" w:leader="none"/>
              </w:tabs>
              <w:spacing w:line="194" w:lineRule="exact" w:before="0" w:after="0"/>
              <w:ind w:left="268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19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4" w:lineRule="exact"/>
              <w:ind w:right="14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08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0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2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left="268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27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411" w:val="left" w:leader="none"/>
              </w:tabs>
              <w:spacing w:line="193" w:lineRule="exact"/>
              <w:ind w:left="289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2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left="268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27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225" w:val="left" w:leader="none"/>
              </w:tabs>
              <w:spacing w:line="193" w:lineRule="exact"/>
              <w:ind w:left="2016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2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9" w:val="left" w:leader="none"/>
              </w:tabs>
              <w:spacing w:line="193" w:lineRule="exact" w:before="0" w:after="0"/>
              <w:ind w:left="268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19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3" w:lineRule="exact"/>
              <w:ind w:right="14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0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2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left="268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27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225" w:val="left" w:leader="none"/>
              </w:tabs>
              <w:spacing w:line="193" w:lineRule="exact"/>
              <w:ind w:left="2016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9" w:val="left" w:leader="none"/>
              </w:tabs>
              <w:spacing w:line="193" w:lineRule="exact" w:before="0" w:after="0"/>
              <w:ind w:left="268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21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25" w:val="left" w:leader="none"/>
              </w:tabs>
              <w:spacing w:line="193" w:lineRule="exact"/>
              <w:ind w:left="116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S57.1</w:t>
            </w:r>
          </w:p>
        </w:tc>
        <w:tc>
          <w:tcPr>
            <w:tcW w:w="2306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2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12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left="268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27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left="1411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2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left="268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27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30" w:val="left" w:leader="none"/>
              </w:tabs>
              <w:spacing w:line="193" w:lineRule="exact"/>
              <w:ind w:left="635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2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left="268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27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9" w:val="left" w:leader="none"/>
              </w:tabs>
              <w:spacing w:line="193" w:lineRule="exact"/>
              <w:ind w:left="116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9" w:val="left" w:leader="none"/>
              </w:tabs>
              <w:spacing w:line="193" w:lineRule="exact" w:before="0" w:after="0"/>
              <w:ind w:left="268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21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3" w:lineRule="exact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06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2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12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left="268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27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9" w:val="left" w:leader="none"/>
              </w:tabs>
              <w:spacing w:line="193" w:lineRule="exact"/>
              <w:ind w:left="116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2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/>
              <w:ind w:left="268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27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225" w:val="left" w:leader="none"/>
              </w:tabs>
              <w:spacing w:line="193" w:lineRule="exact"/>
              <w:ind w:left="2016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9" w:val="left" w:leader="none"/>
              </w:tabs>
              <w:spacing w:line="193" w:lineRule="exact" w:before="0" w:after="0"/>
              <w:ind w:left="268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21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3" w:lineRule="exact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06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2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72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9" w:val="left" w:leader="none"/>
              </w:tabs>
              <w:spacing w:line="193" w:lineRule="exact" w:before="0" w:after="0"/>
              <w:ind w:left="268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3" w:lineRule="exact"/>
              <w:ind w:left="462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66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0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6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1" w:hRule="atLeast"/>
        </w:trPr>
        <w:tc>
          <w:tcPr>
            <w:tcW w:w="329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2" w:lineRule="exact"/>
              <w:ind w:left="268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27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29" w:val="left" w:leader="none"/>
              </w:tabs>
              <w:spacing w:line="192" w:lineRule="exact"/>
              <w:ind w:left="116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spacing w:before="169"/>
        <w:ind w:left="489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6032" from="301.5pt,-77.27565pt" to="363.78pt,-77.27565pt" stroked="true" strokeweight=".71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008" from="302.940002pt,-53.995647pt" to="363.180002pt,-53.995647pt" stroked="true" strokeweight=".71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5984" from="302.220001pt,-8.035648pt" to="363.180001pt,-8.035648pt" stroked="true" strokeweight=".71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5960" from="327.779999pt,-88.915649pt" to="362.459999pt,-88.915649pt" stroked="true" strokeweight=".71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5744" from="396.660004pt,-42.95565pt" to="422.820004pt,-42.95565pt" stroked="true" strokeweight=".719pt" strokecolor="#000000">
            <v:stroke dashstyle="solid"/>
            <w10:wrap type="none"/>
          </v:line>
        </w:pict>
      </w:r>
      <w:r>
        <w:rPr>
          <w:w w:val="105"/>
          <w:sz w:val="19"/>
        </w:rPr>
        <w:t>※○印のついた系列は、現時点で採用している系列。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5"/>
          <w:pgSz w:w="11900" w:h="16840"/>
          <w:pgMar w:header="1107" w:footer="832" w:top="1600" w:bottom="1020" w:left="1020" w:right="940"/>
        </w:sectPr>
      </w:pP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6"/>
        <w:gridCol w:w="2360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2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51" w:right="14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/>
              <w:ind w:left="55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6" w:type="dxa"/>
          </w:tcPr>
          <w:p>
            <w:pPr>
              <w:pStyle w:val="TableParagraph"/>
              <w:spacing w:line="231" w:lineRule="exact"/>
              <w:ind w:left="572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60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/>
              <w:ind w:left="482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(011)(111)</w:t>
            </w:r>
          </w:p>
        </w:tc>
        <w:tc>
          <w:tcPr>
            <w:tcW w:w="2236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tdnolpyear</w:t>
            </w:r>
          </w:p>
        </w:tc>
        <w:tc>
          <w:tcPr>
            <w:tcW w:w="236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(111)(011)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td1coef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1988.03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(011)(111)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1994.01、2002.2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 w:before="9"/>
              <w:ind w:left="33"/>
              <w:rPr>
                <w:sz w:val="19"/>
              </w:rPr>
            </w:pPr>
            <w:r>
              <w:rPr>
                <w:sz w:val="19"/>
              </w:rPr>
              <w:t>建築着工床面積（鉱＋商＋サ）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1994.03、1997.02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(212)(012)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(110)(011)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1990.1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総実労働時間数(全産業）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(012)(011)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tdnolpyear、holiday2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(012)(011)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ls2002.08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(112)(011)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2001.02、2002.01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28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1990-2004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(212)(011)</w:t>
            </w:r>
          </w:p>
        </w:tc>
        <w:tc>
          <w:tcPr>
            <w:tcW w:w="2236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tdnolpyear</w:t>
            </w:r>
          </w:p>
        </w:tc>
        <w:tc>
          <w:tcPr>
            <w:tcW w:w="2360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63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63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6"/>
      </w:pPr>
    </w:p>
    <w:p>
      <w:pPr>
        <w:pStyle w:val="BodyText"/>
        <w:tabs>
          <w:tab w:pos="2582" w:val="left" w:leader="none"/>
        </w:tabs>
        <w:spacing w:line="540" w:lineRule="atLeast"/>
        <w:ind w:left="580" w:right="5339" w:hanging="418"/>
      </w:pPr>
      <w:r>
        <w:rPr/>
        <w:t>＜スペックファイル例＞</w:t>
        <w:tab/>
        <w:t>※有効求人数（全数</w:t>
      </w:r>
      <w:r>
        <w:rPr>
          <w:spacing w:val="-17"/>
        </w:rPr>
        <w:t>） </w:t>
      </w:r>
      <w:r>
        <w:rPr/>
        <w:t>series{</w:t>
      </w:r>
    </w:p>
    <w:p>
      <w:pPr>
        <w:pStyle w:val="BodyText"/>
        <w:spacing w:line="242" w:lineRule="auto" w:before="5"/>
        <w:ind w:left="789" w:right="6505" w:firstLine="28"/>
      </w:pPr>
      <w:r>
        <w:rPr>
          <w:w w:val="125"/>
        </w:rPr>
        <w:t>title="******" </w:t>
      </w:r>
      <w:r>
        <w:rPr>
          <w:w w:val="120"/>
        </w:rPr>
        <w:t>start=1988.1</w:t>
      </w:r>
    </w:p>
    <w:p>
      <w:pPr>
        <w:pStyle w:val="BodyText"/>
        <w:spacing w:line="242" w:lineRule="auto" w:before="2"/>
        <w:ind w:left="789" w:right="3893"/>
      </w:pPr>
      <w:r>
        <w:rPr>
          <w:w w:val="110"/>
        </w:rPr>
        <w:t>file="d:¥arima¥dat¥030201.txt" span=(1988.1,2004.12)</w:t>
      </w:r>
    </w:p>
    <w:p>
      <w:pPr>
        <w:pStyle w:val="BodyText"/>
        <w:spacing w:before="1"/>
        <w:ind w:left="580"/>
      </w:pPr>
      <w:r>
        <w:rPr>
          <w:w w:val="150"/>
        </w:rPr>
        <w:t>}</w:t>
      </w:r>
    </w:p>
    <w:p>
      <w:pPr>
        <w:pStyle w:val="BodyText"/>
        <w:spacing w:line="242" w:lineRule="auto" w:before="2"/>
        <w:ind w:left="580" w:right="5564"/>
      </w:pPr>
      <w:r>
        <w:rPr>
          <w:w w:val="110"/>
        </w:rPr>
        <w:t>transform{function=log} arima{model=(1 1 0)(0 1 1)} </w:t>
      </w:r>
      <w:r>
        <w:rPr>
          <w:w w:val="105"/>
        </w:rPr>
        <w:t>regression{variables=(ao1990.10 </w:t>
      </w:r>
      <w:r>
        <w:rPr>
          <w:w w:val="110"/>
        </w:rPr>
        <w:t>td1nolpyear)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80" w:right="6505"/>
      </w:pPr>
      <w:r>
        <w:rPr>
          <w:w w:val="115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90"/>
      </w:pPr>
      <w:r>
        <w:rPr/>
        <w:t>save=(d11 d16)</w:t>
      </w:r>
    </w:p>
    <w:p>
      <w:pPr>
        <w:pStyle w:val="BodyText"/>
        <w:spacing w:before="3"/>
        <w:ind w:left="580"/>
      </w:pPr>
      <w:r>
        <w:rPr>
          <w:w w:val="150"/>
        </w:rPr>
        <w:t>}</w:t>
      </w:r>
    </w:p>
    <w:p>
      <w:pPr>
        <w:pStyle w:val="BodyText"/>
        <w:spacing w:before="3"/>
        <w:ind w:left="580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163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63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4"/>
        <w:ind w:left="163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71"/>
      </w:pPr>
      <w:r>
        <w:rPr/>
        <w:t>（千葉大学経済研究 第16巻第1号 2001.06）</w:t>
      </w:r>
    </w:p>
    <w:p>
      <w:pPr>
        <w:spacing w:after="0"/>
        <w:sectPr>
          <w:headerReference w:type="default" r:id="rId16"/>
          <w:pgSz w:w="11900" w:h="16840"/>
          <w:pgMar w:header="1106" w:footer="83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15"/>
        </w:rPr>
      </w:pPr>
    </w:p>
    <w:p>
      <w:pPr>
        <w:pStyle w:val="BodyText"/>
        <w:ind w:left="2366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7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51" w:val="left" w:leader="none"/>
                    </w:tabs>
                    <w:spacing w:line="194" w:lineRule="auto" w:before="22"/>
                    <w:ind w:left="319" w:right="182" w:firstLine="0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０１７-７３４-９１６６(直通) E-mail</w:t>
                    <w:tab/>
                  </w:r>
                  <w:hyperlink r:id="rId19">
                    <w:r>
                      <w:rPr>
                        <w:w w:val="105"/>
                        <w:sz w:val="28"/>
                      </w:rPr>
                      <w:t>tokei@ags.pref.aomori.jp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7"/>
      <w:footerReference w:type="default" r:id="rId18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60004pt;margin-top:788.620667pt;width:46.2pt;height:16.8pt;mso-position-horizontal-relative:page;mso-position-vertical-relative:page;z-index:-17689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639999pt;margin-top:54.314362pt;width:201.95pt;height:20.85pt;mso-position-horizontal-relative:page;mso-position-vertical-relative:page;z-index:-17692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１．平成１７年１月分結果概要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473.35pt;height:20.85pt;mso-position-horizontal-relative:page;mso-position-vertical-relative:page;z-index:-17670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102pt;height:20.85pt;mso-position-horizontal-relative:page;mso-position-vertical-relative:page;z-index:-17687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73.45pt;height:20.85pt;mso-position-horizontal-relative:page;mso-position-vertical-relative:page;z-index:-17684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87.7pt;height:20.85pt;mso-position-horizontal-relative:page;mso-position-vertical-relative:page;z-index:-17682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116.25pt;height:20.85pt;mso-position-horizontal-relative:page;mso-position-vertical-relative:page;z-index:-17680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216.25pt;height:20.85pt;mso-position-horizontal-relative:page;mso-position-vertical-relative:page;z-index:-17677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301.850pt;height:20.85pt;mso-position-horizontal-relative:page;mso-position-vertical-relative:page;z-index:-17675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63934pt;width:286.8pt;height:19.850pt;mso-position-horizontal-relative:page;mso-position-vertical-relative:page;z-index:-176728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8" w:hanging="228"/>
      </w:pPr>
      <w:rPr>
        <w:rFonts w:hint="default" w:ascii="Arial Unicode MS" w:hAnsi="Arial Unicode MS" w:eastAsia="Arial Unicode MS" w:cs="Arial Unicode MS"/>
        <w:w w:val="169"/>
        <w:sz w:val="17"/>
        <w:szCs w:val="17"/>
      </w:rPr>
    </w:lvl>
    <w:lvl w:ilvl="1">
      <w:start w:val="0"/>
      <w:numFmt w:val="bullet"/>
      <w:lvlText w:val="•"/>
      <w:lvlJc w:val="left"/>
      <w:pPr>
        <w:ind w:left="625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1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56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2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88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53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19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84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8" w:hanging="228"/>
      </w:pPr>
      <w:rPr>
        <w:rFonts w:hint="default" w:ascii="Arial Unicode MS" w:hAnsi="Arial Unicode MS" w:eastAsia="Arial Unicode MS" w:cs="Arial Unicode MS"/>
        <w:w w:val="169"/>
        <w:sz w:val="17"/>
        <w:szCs w:val="17"/>
      </w:rPr>
    </w:lvl>
    <w:lvl w:ilvl="1">
      <w:start w:val="0"/>
      <w:numFmt w:val="bullet"/>
      <w:lvlText w:val="•"/>
      <w:lvlJc w:val="left"/>
      <w:pPr>
        <w:ind w:left="625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1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56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2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88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53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19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84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8" w:hanging="228"/>
      </w:pPr>
      <w:rPr>
        <w:rFonts w:hint="default" w:ascii="Arial Unicode MS" w:hAnsi="Arial Unicode MS" w:eastAsia="Arial Unicode MS" w:cs="Arial Unicode MS"/>
        <w:w w:val="169"/>
        <w:sz w:val="17"/>
        <w:szCs w:val="17"/>
      </w:rPr>
    </w:lvl>
    <w:lvl w:ilvl="1">
      <w:start w:val="0"/>
      <w:numFmt w:val="bullet"/>
      <w:lvlText w:val="•"/>
      <w:lvlJc w:val="left"/>
      <w:pPr>
        <w:ind w:left="625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1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56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2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88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53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19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8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8" w:hanging="228"/>
      </w:pPr>
      <w:rPr>
        <w:rFonts w:hint="default" w:ascii="Arial Unicode MS" w:hAnsi="Arial Unicode MS" w:eastAsia="Arial Unicode MS" w:cs="Arial Unicode MS"/>
        <w:w w:val="169"/>
        <w:sz w:val="17"/>
        <w:szCs w:val="17"/>
      </w:rPr>
    </w:lvl>
    <w:lvl w:ilvl="1">
      <w:start w:val="0"/>
      <w:numFmt w:val="bullet"/>
      <w:lvlText w:val="•"/>
      <w:lvlJc w:val="left"/>
      <w:pPr>
        <w:ind w:left="625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1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56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2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88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53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19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8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8" w:hanging="228"/>
      </w:pPr>
      <w:rPr>
        <w:rFonts w:hint="default" w:ascii="Arial Unicode MS" w:hAnsi="Arial Unicode MS" w:eastAsia="Arial Unicode MS" w:cs="Arial Unicode MS"/>
        <w:w w:val="169"/>
        <w:sz w:val="17"/>
        <w:szCs w:val="17"/>
      </w:rPr>
    </w:lvl>
    <w:lvl w:ilvl="1">
      <w:start w:val="0"/>
      <w:numFmt w:val="bullet"/>
      <w:lvlText w:val="•"/>
      <w:lvlJc w:val="left"/>
      <w:pPr>
        <w:ind w:left="625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1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56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2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88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53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19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8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8" w:hanging="228"/>
      </w:pPr>
      <w:rPr>
        <w:rFonts w:hint="default" w:ascii="Arial Unicode MS" w:hAnsi="Arial Unicode MS" w:eastAsia="Arial Unicode MS" w:cs="Arial Unicode MS"/>
        <w:w w:val="169"/>
        <w:sz w:val="17"/>
        <w:szCs w:val="17"/>
      </w:rPr>
    </w:lvl>
    <w:lvl w:ilvl="1">
      <w:start w:val="0"/>
      <w:numFmt w:val="bullet"/>
      <w:lvlText w:val="•"/>
      <w:lvlJc w:val="left"/>
      <w:pPr>
        <w:ind w:left="625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1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56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2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88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53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19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8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8" w:hanging="228"/>
      </w:pPr>
      <w:rPr>
        <w:rFonts w:hint="default" w:ascii="Arial Unicode MS" w:hAnsi="Arial Unicode MS" w:eastAsia="Arial Unicode MS" w:cs="Arial Unicode MS"/>
        <w:w w:val="169"/>
        <w:sz w:val="17"/>
        <w:szCs w:val="17"/>
      </w:rPr>
    </w:lvl>
    <w:lvl w:ilvl="1">
      <w:start w:val="0"/>
      <w:numFmt w:val="bullet"/>
      <w:lvlText w:val="•"/>
      <w:lvlJc w:val="left"/>
      <w:pPr>
        <w:ind w:left="625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1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56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2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88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53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19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8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8" w:hanging="228"/>
      </w:pPr>
      <w:rPr>
        <w:rFonts w:hint="default" w:ascii="Arial Unicode MS" w:hAnsi="Arial Unicode MS" w:eastAsia="Arial Unicode MS" w:cs="Arial Unicode MS"/>
        <w:w w:val="169"/>
        <w:sz w:val="17"/>
        <w:szCs w:val="17"/>
      </w:rPr>
    </w:lvl>
    <w:lvl w:ilvl="1">
      <w:start w:val="0"/>
      <w:numFmt w:val="bullet"/>
      <w:lvlText w:val="•"/>
      <w:lvlJc w:val="left"/>
      <w:pPr>
        <w:ind w:left="625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1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56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2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88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53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19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8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8" w:hanging="228"/>
      </w:pPr>
      <w:rPr>
        <w:rFonts w:hint="default" w:ascii="Arial Unicode MS" w:hAnsi="Arial Unicode MS" w:eastAsia="Arial Unicode MS" w:cs="Arial Unicode MS"/>
        <w:w w:val="169"/>
        <w:sz w:val="17"/>
        <w:szCs w:val="17"/>
      </w:rPr>
    </w:lvl>
    <w:lvl w:ilvl="1">
      <w:start w:val="0"/>
      <w:numFmt w:val="bullet"/>
      <w:lvlText w:val="•"/>
      <w:lvlJc w:val="left"/>
      <w:pPr>
        <w:ind w:left="625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1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56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2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88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53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19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8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8" w:hanging="228"/>
      </w:pPr>
      <w:rPr>
        <w:rFonts w:hint="default" w:ascii="Arial Unicode MS" w:hAnsi="Arial Unicode MS" w:eastAsia="Arial Unicode MS" w:cs="Arial Unicode MS"/>
        <w:w w:val="169"/>
        <w:sz w:val="17"/>
        <w:szCs w:val="17"/>
      </w:rPr>
    </w:lvl>
    <w:lvl w:ilvl="1">
      <w:start w:val="0"/>
      <w:numFmt w:val="bullet"/>
      <w:lvlText w:val="•"/>
      <w:lvlJc w:val="left"/>
      <w:pPr>
        <w:ind w:left="625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1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56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2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88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53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19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8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8" w:hanging="228"/>
      </w:pPr>
      <w:rPr>
        <w:rFonts w:hint="default" w:ascii="Arial Unicode MS" w:hAnsi="Arial Unicode MS" w:eastAsia="Arial Unicode MS" w:cs="Arial Unicode MS"/>
        <w:w w:val="169"/>
        <w:sz w:val="17"/>
        <w:szCs w:val="17"/>
      </w:rPr>
    </w:lvl>
    <w:lvl w:ilvl="1">
      <w:start w:val="0"/>
      <w:numFmt w:val="bullet"/>
      <w:lvlText w:val="•"/>
      <w:lvlJc w:val="left"/>
      <w:pPr>
        <w:ind w:left="625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1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56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2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88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53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19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8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8" w:hanging="228"/>
      </w:pPr>
      <w:rPr>
        <w:rFonts w:hint="default" w:ascii="Arial Unicode MS" w:hAnsi="Arial Unicode MS" w:eastAsia="Arial Unicode MS" w:cs="Arial Unicode MS"/>
        <w:w w:val="169"/>
        <w:sz w:val="17"/>
        <w:szCs w:val="17"/>
      </w:rPr>
    </w:lvl>
    <w:lvl w:ilvl="1">
      <w:start w:val="0"/>
      <w:numFmt w:val="bullet"/>
      <w:lvlText w:val="•"/>
      <w:lvlJc w:val="left"/>
      <w:pPr>
        <w:ind w:left="625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1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56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2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88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53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19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8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8" w:hanging="228"/>
      </w:pPr>
      <w:rPr>
        <w:rFonts w:hint="default" w:ascii="Arial Unicode MS" w:hAnsi="Arial Unicode MS" w:eastAsia="Arial Unicode MS" w:cs="Arial Unicode MS"/>
        <w:w w:val="169"/>
        <w:sz w:val="17"/>
        <w:szCs w:val="17"/>
      </w:rPr>
    </w:lvl>
    <w:lvl w:ilvl="1">
      <w:start w:val="0"/>
      <w:numFmt w:val="bullet"/>
      <w:lvlText w:val="•"/>
      <w:lvlJc w:val="left"/>
      <w:pPr>
        <w:ind w:left="625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1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56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2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88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53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19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8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8" w:hanging="228"/>
      </w:pPr>
      <w:rPr>
        <w:rFonts w:hint="default" w:ascii="Arial Unicode MS" w:hAnsi="Arial Unicode MS" w:eastAsia="Arial Unicode MS" w:cs="Arial Unicode MS"/>
        <w:w w:val="169"/>
        <w:sz w:val="17"/>
        <w:szCs w:val="17"/>
      </w:rPr>
    </w:lvl>
    <w:lvl w:ilvl="1">
      <w:start w:val="0"/>
      <w:numFmt w:val="bullet"/>
      <w:lvlText w:val="•"/>
      <w:lvlJc w:val="left"/>
      <w:pPr>
        <w:ind w:left="625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1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56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2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88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53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19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8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8" w:hanging="228"/>
      </w:pPr>
      <w:rPr>
        <w:rFonts w:hint="default" w:ascii="Arial Unicode MS" w:hAnsi="Arial Unicode MS" w:eastAsia="Arial Unicode MS" w:cs="Arial Unicode MS"/>
        <w:w w:val="169"/>
        <w:sz w:val="17"/>
        <w:szCs w:val="17"/>
      </w:rPr>
    </w:lvl>
    <w:lvl w:ilvl="1">
      <w:start w:val="0"/>
      <w:numFmt w:val="bullet"/>
      <w:lvlText w:val="•"/>
      <w:lvlJc w:val="left"/>
      <w:pPr>
        <w:ind w:left="625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1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56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2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88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53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19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8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8" w:hanging="228"/>
      </w:pPr>
      <w:rPr>
        <w:rFonts w:hint="default" w:ascii="Arial Unicode MS" w:hAnsi="Arial Unicode MS" w:eastAsia="Arial Unicode MS" w:cs="Arial Unicode MS"/>
        <w:w w:val="169"/>
        <w:sz w:val="17"/>
        <w:szCs w:val="17"/>
      </w:rPr>
    </w:lvl>
    <w:lvl w:ilvl="1">
      <w:start w:val="0"/>
      <w:numFmt w:val="bullet"/>
      <w:lvlText w:val="•"/>
      <w:lvlJc w:val="left"/>
      <w:pPr>
        <w:ind w:left="625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1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56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2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88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53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19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8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8" w:hanging="228"/>
      </w:pPr>
      <w:rPr>
        <w:rFonts w:hint="default" w:ascii="Arial Unicode MS" w:hAnsi="Arial Unicode MS" w:eastAsia="Arial Unicode MS" w:cs="Arial Unicode MS"/>
        <w:w w:val="169"/>
        <w:sz w:val="17"/>
        <w:szCs w:val="17"/>
      </w:rPr>
    </w:lvl>
    <w:lvl w:ilvl="1">
      <w:start w:val="0"/>
      <w:numFmt w:val="bullet"/>
      <w:lvlText w:val="•"/>
      <w:lvlJc w:val="left"/>
      <w:pPr>
        <w:ind w:left="625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1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56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2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88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53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19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8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8" w:hanging="228"/>
      </w:pPr>
      <w:rPr>
        <w:rFonts w:hint="default" w:ascii="Arial Unicode MS" w:hAnsi="Arial Unicode MS" w:eastAsia="Arial Unicode MS" w:cs="Arial Unicode MS"/>
        <w:w w:val="169"/>
        <w:sz w:val="17"/>
        <w:szCs w:val="17"/>
      </w:rPr>
    </w:lvl>
    <w:lvl w:ilvl="1">
      <w:start w:val="0"/>
      <w:numFmt w:val="bullet"/>
      <w:lvlText w:val="•"/>
      <w:lvlJc w:val="left"/>
      <w:pPr>
        <w:ind w:left="625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1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56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2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88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53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19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8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8" w:hanging="228"/>
      </w:pPr>
      <w:rPr>
        <w:rFonts w:hint="default" w:ascii="Arial Unicode MS" w:hAnsi="Arial Unicode MS" w:eastAsia="Arial Unicode MS" w:cs="Arial Unicode MS"/>
        <w:w w:val="169"/>
        <w:sz w:val="17"/>
        <w:szCs w:val="17"/>
      </w:rPr>
    </w:lvl>
    <w:lvl w:ilvl="1">
      <w:start w:val="0"/>
      <w:numFmt w:val="bullet"/>
      <w:lvlText w:val="•"/>
      <w:lvlJc w:val="left"/>
      <w:pPr>
        <w:ind w:left="625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1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56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2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88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53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19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8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8" w:hanging="228"/>
      </w:pPr>
      <w:rPr>
        <w:rFonts w:hint="default" w:ascii="Arial Unicode MS" w:hAnsi="Arial Unicode MS" w:eastAsia="Arial Unicode MS" w:cs="Arial Unicode MS"/>
        <w:w w:val="169"/>
        <w:sz w:val="17"/>
        <w:szCs w:val="17"/>
      </w:rPr>
    </w:lvl>
    <w:lvl w:ilvl="1">
      <w:start w:val="0"/>
      <w:numFmt w:val="bullet"/>
      <w:lvlText w:val="•"/>
      <w:lvlJc w:val="left"/>
      <w:pPr>
        <w:ind w:left="625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1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56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2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88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53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19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8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8" w:hanging="228"/>
      </w:pPr>
      <w:rPr>
        <w:rFonts w:hint="default" w:ascii="Arial Unicode MS" w:hAnsi="Arial Unicode MS" w:eastAsia="Arial Unicode MS" w:cs="Arial Unicode MS"/>
        <w:w w:val="169"/>
        <w:sz w:val="17"/>
        <w:szCs w:val="17"/>
      </w:rPr>
    </w:lvl>
    <w:lvl w:ilvl="1">
      <w:start w:val="0"/>
      <w:numFmt w:val="bullet"/>
      <w:lvlText w:val="•"/>
      <w:lvlJc w:val="left"/>
      <w:pPr>
        <w:ind w:left="625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1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56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2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88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53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19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8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8" w:hanging="228"/>
      </w:pPr>
      <w:rPr>
        <w:rFonts w:hint="default" w:ascii="Arial Unicode MS" w:hAnsi="Arial Unicode MS" w:eastAsia="Arial Unicode MS" w:cs="Arial Unicode MS"/>
        <w:w w:val="169"/>
        <w:sz w:val="17"/>
        <w:szCs w:val="17"/>
      </w:rPr>
    </w:lvl>
    <w:lvl w:ilvl="1">
      <w:start w:val="0"/>
      <w:numFmt w:val="bullet"/>
      <w:lvlText w:val="•"/>
      <w:lvlJc w:val="left"/>
      <w:pPr>
        <w:ind w:left="625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1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56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2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88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53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19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8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8" w:hanging="228"/>
      </w:pPr>
      <w:rPr>
        <w:rFonts w:hint="default" w:ascii="Arial Unicode MS" w:hAnsi="Arial Unicode MS" w:eastAsia="Arial Unicode MS" w:cs="Arial Unicode MS"/>
        <w:w w:val="169"/>
        <w:sz w:val="17"/>
        <w:szCs w:val="17"/>
      </w:rPr>
    </w:lvl>
    <w:lvl w:ilvl="1">
      <w:start w:val="0"/>
      <w:numFmt w:val="bullet"/>
      <w:lvlText w:val="•"/>
      <w:lvlJc w:val="left"/>
      <w:pPr>
        <w:ind w:left="625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1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56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2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88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53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19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8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8" w:hanging="228"/>
      </w:pPr>
      <w:rPr>
        <w:rFonts w:hint="default" w:ascii="Arial Unicode MS" w:hAnsi="Arial Unicode MS" w:eastAsia="Arial Unicode MS" w:cs="Arial Unicode MS"/>
        <w:w w:val="169"/>
        <w:sz w:val="17"/>
        <w:szCs w:val="17"/>
      </w:rPr>
    </w:lvl>
    <w:lvl w:ilvl="1">
      <w:start w:val="0"/>
      <w:numFmt w:val="bullet"/>
      <w:lvlText w:val="•"/>
      <w:lvlJc w:val="left"/>
      <w:pPr>
        <w:ind w:left="625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1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56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2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88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53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19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8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5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一"/>
      <w:lvlJc w:val="left"/>
      <w:pPr>
        <w:ind w:left="1065" w:hanging="481"/>
      </w:pPr>
      <w:rPr>
        <w:rFonts w:hint="default" w:ascii="Arial Unicode MS" w:hAnsi="Arial Unicode MS" w:eastAsia="Arial Unicode MS" w:cs="Arial Unicode MS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545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6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3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3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760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245" w:lineRule="exact"/>
      <w:ind w:left="1545"/>
      <w:outlineLvl w:val="2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545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image" Target="media/image1.png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footer" Target="footer2.xml"/><Relationship Id="rId19" Type="http://schemas.openxmlformats.org/officeDocument/2006/relationships/hyperlink" Target="mailto:tokei@ags.pref.aomori.jp" TargetMode="External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2019-02-20T10:50:54Z</dcterms:created>
  <dcterms:modified xsi:type="dcterms:W3CDTF">2019-02-20T10:50:54Z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2005-03-31T00:00:00Z</vt:filetime>
  </property>
  <property fmtid="{D5CDD505-2E9C-101B-9397-08002B2CF9AE}" pid="3" name="LastSaved">
    <vt:filetime>2019-02-20T00:00:00Z</vt:filetime>
  </property>
</Properties>
</file>