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626" w:right="0" w:firstLine="0"/>
        <w:jc w:val="left"/>
        <w:rPr>
          <w:sz w:val="42"/>
        </w:rPr>
      </w:pPr>
      <w:r>
        <w:rPr>
          <w:sz w:val="42"/>
        </w:rPr>
        <w:t>資料３（参考）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６２．５％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（４カ月連続で５０％を上回った）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（４カ月連続で５０％を下回った）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平成２７年６月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5968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（４カ月連続で５０％を上回った）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（４カ月連続で５０％を下回った）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３月の一致指数は、消費、物流関連等の指標がマイナスになったことから、５０％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１３カ月ぶり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5584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385;height:2200" coordorigin="1678,1349" coordsize="8385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063,2161l10061,2155,10056,2153,10051,2153,10046,215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63,2161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393;height:2200" coordorigin="1649,790" coordsize="8393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042,2030l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42,2050,10042,20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808;height:1744" coordorigin="7139,634" coordsize="1808,1744" path="m7383,2216l7372,2370,7372,2374,7377,2378,7387,2378,7391,2374,7391,2370,7383,2216xm7339,1740l7372,2370,7383,2218,7383,2214,7358,1750,7348,1750,7339,1740xm7451,1732l7442,1732,7437,1734,7437,1738,7406,1900,7383,2214,7383,2218,7391,2370,7425,1900,7444,1805,7437,1740,7456,1740,7456,1736,7451,1732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8913,1116l8906,1235,8927,1428,8927,1436,8932,1438,8944,1438,8946,1434,8946,1428,8913,1116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5416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956;width:7699;height:2218" type="#_x0000_t75" stroked="false">
              <v:imagedata r:id="rId10" o:title=""/>
            </v:shape>
            <v:shape style="position:absolute;left:2139;top:1809;width:7701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62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672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72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26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40.6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19.8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214,725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216,661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216,225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216,136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206,002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216,566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243,666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243,446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241,057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268,388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256,159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246,045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332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58.6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248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224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72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48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24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76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52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28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04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56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32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08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744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20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80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84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60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5944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572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5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57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5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58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5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58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58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580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5776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&lt;819A3237303344498C8E95F181698E518D6C816A2E786C73&gt;</dc:title>
  <dcterms:created xsi:type="dcterms:W3CDTF">2019-02-20T14:18:33Z</dcterms:created>
  <dcterms:modified xsi:type="dcterms:W3CDTF">2019-02-20T14:18:33Z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