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Heading1"/>
        <w:tabs>
          <w:tab w:pos="7382" w:val="left" w:leader="none"/>
          <w:tab w:pos="7871" w:val="left" w:leader="none"/>
          <w:tab w:pos="8356" w:val="left" w:leader="none"/>
          <w:tab w:pos="8845" w:val="left" w:leader="none"/>
          <w:tab w:pos="9335" w:val="left" w:leader="none"/>
        </w:tabs>
        <w:spacing w:line="268" w:lineRule="auto" w:before="36"/>
        <w:ind w:left="6892" w:right="466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725423</wp:posOffset>
            </wp:positionH>
            <wp:positionV relativeFrom="paragraph">
              <wp:posOffset>-277543</wp:posOffset>
            </wp:positionV>
            <wp:extent cx="819911" cy="9906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平成２６</w:t>
      </w:r>
      <w:r>
        <w:rPr/>
        <w:t>年</w:t>
        <w:tab/>
      </w:r>
      <w:r>
        <w:rPr>
          <w:spacing w:val="4"/>
        </w:rPr>
        <w:t>１月１４</w:t>
      </w:r>
      <w:r>
        <w:rPr>
          <w:spacing w:val="-14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7"/>
        </w:rPr>
        <w:t>課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151" w:right="0" w:firstLine="0"/>
        <w:jc w:val="left"/>
        <w:rPr>
          <w:sz w:val="32"/>
        </w:rPr>
      </w:pPr>
      <w:r>
        <w:rPr>
          <w:sz w:val="32"/>
        </w:rPr>
        <w:t>２５年産りんごの販売価格（２５年１２月）について</w:t>
      </w:r>
    </w:p>
    <w:p>
      <w:pPr>
        <w:pStyle w:val="BodyText"/>
        <w:spacing w:before="8"/>
        <w:rPr>
          <w:sz w:val="39"/>
        </w:rPr>
      </w:pPr>
    </w:p>
    <w:p>
      <w:pPr>
        <w:pStyle w:val="Heading1"/>
        <w:tabs>
          <w:tab w:pos="652" w:val="left" w:leader="none"/>
        </w:tabs>
        <w:ind w:left="172"/>
      </w:pPr>
      <w:r>
        <w:rPr/>
        <w:t>１</w:t>
        <w:tab/>
        <w:t>産地価格</w:t>
      </w:r>
    </w:p>
    <w:p>
      <w:pPr>
        <w:spacing w:line="268" w:lineRule="auto" w:before="38"/>
        <w:ind w:left="412" w:right="110" w:firstLine="114"/>
        <w:jc w:val="center"/>
        <w:rPr>
          <w:sz w:val="24"/>
        </w:rPr>
      </w:pPr>
      <w:r>
        <w:rPr>
          <w:spacing w:val="-1"/>
          <w:sz w:val="24"/>
        </w:rPr>
        <w:t>１２月の産地価格の平均は、</w:t>
      </w:r>
      <w:r>
        <w:rPr>
          <w:sz w:val="24"/>
        </w:rPr>
        <w:t>１kg</w:t>
      </w:r>
      <w:r>
        <w:rPr>
          <w:spacing w:val="-5"/>
          <w:sz w:val="24"/>
        </w:rPr>
        <w:t> あたり１８５円で、前年に比べると１２８％、前３  </w:t>
      </w:r>
      <w:r>
        <w:rPr>
          <w:spacing w:val="-11"/>
          <w:sz w:val="24"/>
        </w:rPr>
        <w:t>か年平均との対比で１１１％、前５か年中庸３か年平均との対比では１３６％となった。</w:t>
      </w:r>
      <w:r>
        <w:rPr>
          <w:sz w:val="24"/>
        </w:rPr>
        <w:t>品薄感を背景に、輸出向けなど引き合いが強かったことに加え、良品物が多いことか</w:t>
      </w:r>
    </w:p>
    <w:p>
      <w:pPr>
        <w:spacing w:line="321" w:lineRule="exact" w:before="0"/>
        <w:ind w:left="412" w:right="0" w:firstLine="0"/>
        <w:jc w:val="left"/>
        <w:rPr>
          <w:sz w:val="24"/>
        </w:rPr>
      </w:pPr>
      <w:r>
        <w:rPr>
          <w:sz w:val="24"/>
        </w:rPr>
        <w:t>ら、価格は高値となった。</w:t>
      </w:r>
    </w:p>
    <w:p>
      <w:pPr>
        <w:spacing w:line="268" w:lineRule="auto" w:before="39"/>
        <w:ind w:left="412" w:right="164" w:firstLine="239"/>
        <w:jc w:val="left"/>
        <w:rPr>
          <w:sz w:val="24"/>
        </w:rPr>
      </w:pPr>
      <w:r>
        <w:rPr>
          <w:sz w:val="24"/>
        </w:rPr>
        <w:t>累計では、１kg 当たり１８８円で、前年対比１１１％、前３か年平均対比１０２％、前５か年中庸３か年平均対比１１５％となった。</w:t>
      </w:r>
    </w:p>
    <w:p>
      <w:pPr>
        <w:pStyle w:val="BodyText"/>
        <w:spacing w:before="1"/>
        <w:rPr>
          <w:sz w:val="24"/>
        </w:rPr>
      </w:pPr>
    </w:p>
    <w:p>
      <w:pPr>
        <w:spacing w:before="51"/>
        <w:ind w:left="3206" w:right="0" w:firstLine="0"/>
        <w:jc w:val="left"/>
        <w:rPr>
          <w:sz w:val="20"/>
        </w:rPr>
      </w:pPr>
      <w:r>
        <w:rPr>
          <w:spacing w:val="-1"/>
          <w:w w:val="77"/>
          <w:sz w:val="20"/>
        </w:rPr>
        <w:t>（単位：円</w:t>
      </w:r>
      <w:r>
        <w:rPr>
          <w:spacing w:val="-1"/>
          <w:w w:val="138"/>
          <w:sz w:val="20"/>
        </w:rPr>
        <w:t>/</w:t>
      </w:r>
      <w:r>
        <w:rPr>
          <w:spacing w:val="-1"/>
          <w:w w:val="77"/>
          <w:sz w:val="20"/>
        </w:rPr>
        <w:t>k</w:t>
      </w:r>
      <w:r>
        <w:rPr>
          <w:spacing w:val="4"/>
          <w:w w:val="69"/>
          <w:sz w:val="20"/>
        </w:rPr>
        <w:t>g</w:t>
      </w:r>
      <w:r>
        <w:rPr>
          <w:spacing w:val="-1"/>
          <w:w w:val="77"/>
          <w:sz w:val="20"/>
        </w:rPr>
        <w:t>、％</w:t>
      </w:r>
      <w:r>
        <w:rPr>
          <w:w w:val="77"/>
          <w:sz w:val="20"/>
        </w:rPr>
        <w:t>）</w:t>
      </w:r>
    </w:p>
    <w:tbl>
      <w:tblPr>
        <w:tblW w:w="0" w:type="auto"/>
        <w:jc w:val="left"/>
        <w:tblInd w:w="3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624"/>
        <w:gridCol w:w="614"/>
        <w:gridCol w:w="619"/>
        <w:gridCol w:w="609"/>
        <w:gridCol w:w="619"/>
      </w:tblGrid>
      <w:tr>
        <w:trPr>
          <w:trHeight w:val="228" w:hRule="atLeast"/>
        </w:trPr>
        <w:tc>
          <w:tcPr>
            <w:tcW w:w="123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left="43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区分</w:t>
            </w:r>
          </w:p>
        </w:tc>
        <w:tc>
          <w:tcPr>
            <w:tcW w:w="624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129"/>
              <w:rPr>
                <w:sz w:val="20"/>
              </w:rPr>
            </w:pPr>
            <w:r>
              <w:rPr>
                <w:w w:val="75"/>
                <w:sz w:val="20"/>
              </w:rPr>
              <w:t>９月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right="51"/>
              <w:rPr>
                <w:sz w:val="20"/>
              </w:rPr>
            </w:pPr>
            <w:r>
              <w:rPr>
                <w:w w:val="75"/>
                <w:sz w:val="20"/>
              </w:rPr>
              <w:t>１０月</w:t>
            </w:r>
          </w:p>
        </w:tc>
        <w:tc>
          <w:tcPr>
            <w:tcW w:w="619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47"/>
              <w:rPr>
                <w:sz w:val="20"/>
              </w:rPr>
            </w:pPr>
            <w:r>
              <w:rPr>
                <w:w w:val="75"/>
                <w:sz w:val="20"/>
              </w:rPr>
              <w:t>１１月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34"/>
              <w:rPr>
                <w:sz w:val="20"/>
              </w:rPr>
            </w:pPr>
            <w:r>
              <w:rPr>
                <w:w w:val="75"/>
                <w:sz w:val="20"/>
              </w:rPr>
              <w:t>１２月</w:t>
            </w:r>
          </w:p>
        </w:tc>
        <w:tc>
          <w:tcPr>
            <w:tcW w:w="61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累 計</w:t>
            </w:r>
          </w:p>
        </w:tc>
      </w:tr>
      <w:tr>
        <w:trPr>
          <w:trHeight w:val="231" w:hRule="atLeast"/>
        </w:trPr>
        <w:tc>
          <w:tcPr>
            <w:tcW w:w="123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２５年産</w:t>
            </w:r>
          </w:p>
        </w:tc>
        <w:tc>
          <w:tcPr>
            <w:tcW w:w="624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138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175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209</w:t>
            </w:r>
          </w:p>
        </w:tc>
        <w:tc>
          <w:tcPr>
            <w:tcW w:w="609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185</w:t>
            </w:r>
          </w:p>
        </w:tc>
        <w:tc>
          <w:tcPr>
            <w:tcW w:w="619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188</w:t>
            </w:r>
          </w:p>
        </w:tc>
      </w:tr>
      <w:tr>
        <w:trPr>
          <w:trHeight w:val="236" w:hRule="atLeast"/>
        </w:trPr>
        <w:tc>
          <w:tcPr>
            <w:tcW w:w="12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２４年産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171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162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179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144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170</w:t>
            </w:r>
          </w:p>
        </w:tc>
      </w:tr>
      <w:tr>
        <w:trPr>
          <w:trHeight w:val="241" w:hRule="atLeast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3" w:val="left" w:leader="none"/>
              </w:tabs>
              <w:spacing w:line="222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81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108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117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128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111</w:t>
            </w:r>
          </w:p>
        </w:tc>
      </w:tr>
      <w:tr>
        <w:trPr>
          <w:trHeight w:val="236" w:hRule="atLeast"/>
        </w:trPr>
        <w:tc>
          <w:tcPr>
            <w:tcW w:w="12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48" w:right="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前３か年平均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162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191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187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167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184</w:t>
            </w:r>
          </w:p>
        </w:tc>
      </w:tr>
      <w:tr>
        <w:trPr>
          <w:trHeight w:val="241" w:hRule="atLeast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3" w:val="left" w:leader="none"/>
              </w:tabs>
              <w:spacing w:line="222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85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92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112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111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102</w:t>
            </w:r>
          </w:p>
        </w:tc>
      </w:tr>
      <w:tr>
        <w:trPr>
          <w:trHeight w:val="236" w:hRule="atLeast"/>
        </w:trPr>
        <w:tc>
          <w:tcPr>
            <w:tcW w:w="12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2"/>
              <w:ind w:left="49" w:right="0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前５か年中庸３か年平均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146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171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164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136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163</w:t>
            </w:r>
          </w:p>
        </w:tc>
      </w:tr>
      <w:tr>
        <w:trPr>
          <w:trHeight w:val="236" w:hRule="atLeast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3" w:val="left" w:leader="none"/>
              </w:tabs>
              <w:spacing w:line="216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95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88"/>
              <w:rPr>
                <w:sz w:val="20"/>
              </w:rPr>
            </w:pPr>
            <w:r>
              <w:rPr>
                <w:w w:val="65"/>
                <w:sz w:val="20"/>
              </w:rPr>
              <w:t>102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127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136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115</w:t>
            </w:r>
          </w:p>
        </w:tc>
      </w:tr>
    </w:tbl>
    <w:p>
      <w:pPr>
        <w:spacing w:line="231" w:lineRule="exact" w:before="0"/>
        <w:ind w:left="412" w:right="0" w:firstLine="0"/>
        <w:jc w:val="left"/>
        <w:rPr>
          <w:sz w:val="20"/>
        </w:rPr>
      </w:pPr>
      <w:r>
        <w:rPr>
          <w:sz w:val="20"/>
        </w:rPr>
        <w:t>(</w:t>
      </w:r>
      <w:r>
        <w:rPr>
          <w:w w:val="85"/>
          <w:sz w:val="20"/>
        </w:rPr>
        <w:t>注</w:t>
      </w:r>
      <w:r>
        <w:rPr>
          <w:sz w:val="20"/>
        </w:rPr>
        <w:t>)</w:t>
      </w:r>
      <w:r>
        <w:rPr>
          <w:w w:val="85"/>
          <w:sz w:val="20"/>
        </w:rPr>
        <w:t>価格は産地5市場及び県りんご商協連加入の主要組合員の加重平均</w:t>
      </w:r>
    </w:p>
    <w:p>
      <w:pPr>
        <w:spacing w:line="264" w:lineRule="exact" w:before="0"/>
        <w:ind w:left="412" w:right="0" w:firstLine="0"/>
        <w:jc w:val="left"/>
        <w:rPr>
          <w:sz w:val="20"/>
        </w:rPr>
      </w:pPr>
      <w:r>
        <w:rPr>
          <w:w w:val="75"/>
          <w:sz w:val="2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before="11"/>
        <w:rPr>
          <w:sz w:val="22"/>
        </w:rPr>
      </w:pPr>
    </w:p>
    <w:p>
      <w:pPr>
        <w:tabs>
          <w:tab w:pos="652" w:val="left" w:leader="none"/>
        </w:tabs>
        <w:spacing w:before="36"/>
        <w:ind w:left="172" w:right="0" w:firstLine="0"/>
        <w:jc w:val="left"/>
        <w:rPr>
          <w:sz w:val="24"/>
        </w:rPr>
      </w:pPr>
      <w:r>
        <w:rPr>
          <w:sz w:val="24"/>
        </w:rPr>
        <w:t>２</w:t>
        <w:tab/>
        <w:t>消費地市場価格</w:t>
      </w:r>
    </w:p>
    <w:p>
      <w:pPr>
        <w:spacing w:line="268" w:lineRule="auto" w:before="38"/>
        <w:ind w:left="412" w:right="110" w:firstLine="114"/>
        <w:jc w:val="center"/>
        <w:rPr>
          <w:sz w:val="24"/>
        </w:rPr>
      </w:pPr>
      <w:r>
        <w:rPr>
          <w:spacing w:val="-1"/>
          <w:sz w:val="24"/>
        </w:rPr>
        <w:t>１２月の消費地市場価格は、</w:t>
      </w:r>
      <w:r>
        <w:rPr>
          <w:sz w:val="24"/>
        </w:rPr>
        <w:t>１kg</w:t>
      </w:r>
      <w:r>
        <w:rPr>
          <w:spacing w:val="-5"/>
          <w:sz w:val="24"/>
        </w:rPr>
        <w:t> 当たり３３１円で、前年に比べると１１８％、前３  </w:t>
      </w:r>
      <w:r>
        <w:rPr>
          <w:spacing w:val="-11"/>
          <w:sz w:val="24"/>
        </w:rPr>
        <w:t>か年平均との対比で１０８％、前５か年中庸３か年平均との対比では１２４％となった。</w:t>
      </w:r>
      <w:r>
        <w:rPr>
          <w:sz w:val="24"/>
        </w:rPr>
        <w:t>果実全体の品薄感に加え、贈答用需要の高まりなどから依然として引き合いが強く、</w:t>
      </w:r>
    </w:p>
    <w:p>
      <w:pPr>
        <w:spacing w:line="321" w:lineRule="exact" w:before="0"/>
        <w:ind w:left="412" w:right="0" w:firstLine="0"/>
        <w:jc w:val="left"/>
        <w:rPr>
          <w:sz w:val="24"/>
        </w:rPr>
      </w:pPr>
      <w:r>
        <w:rPr>
          <w:sz w:val="24"/>
        </w:rPr>
        <w:t>価格は高値となった。</w:t>
      </w:r>
    </w:p>
    <w:p>
      <w:pPr>
        <w:spacing w:before="39"/>
        <w:ind w:left="614" w:right="194" w:firstLine="0"/>
        <w:jc w:val="center"/>
        <w:rPr>
          <w:sz w:val="24"/>
        </w:rPr>
      </w:pPr>
      <w:r>
        <w:rPr>
          <w:sz w:val="24"/>
        </w:rPr>
        <w:t>累計では、１kg 当たり２７７円で、前年対比１０５％、前３か年平均対比９７％、前</w:t>
      </w:r>
    </w:p>
    <w:p>
      <w:pPr>
        <w:spacing w:before="38"/>
        <w:ind w:left="412" w:right="0" w:firstLine="0"/>
        <w:jc w:val="left"/>
        <w:rPr>
          <w:sz w:val="24"/>
        </w:rPr>
      </w:pPr>
      <w:r>
        <w:rPr>
          <w:sz w:val="24"/>
        </w:rPr>
        <w:t>５か年中庸３か年平均対比１０８％となった。</w:t>
      </w:r>
    </w:p>
    <w:p>
      <w:pPr>
        <w:pStyle w:val="BodyText"/>
        <w:spacing w:before="1"/>
        <w:rPr>
          <w:sz w:val="27"/>
        </w:rPr>
      </w:pPr>
    </w:p>
    <w:p>
      <w:pPr>
        <w:spacing w:before="50"/>
        <w:ind w:left="3196" w:right="0" w:firstLine="0"/>
        <w:jc w:val="left"/>
        <w:rPr>
          <w:sz w:val="20"/>
        </w:rPr>
      </w:pPr>
      <w:r>
        <w:rPr>
          <w:w w:val="90"/>
          <w:sz w:val="20"/>
        </w:rPr>
        <w:t>（単位：円/kg、％）</w:t>
      </w:r>
    </w:p>
    <w:tbl>
      <w:tblPr>
        <w:tblW w:w="0" w:type="auto"/>
        <w:jc w:val="left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619"/>
        <w:gridCol w:w="617"/>
        <w:gridCol w:w="617"/>
        <w:gridCol w:w="610"/>
        <w:gridCol w:w="615"/>
      </w:tblGrid>
      <w:tr>
        <w:trPr>
          <w:trHeight w:val="228" w:hRule="atLeast"/>
        </w:trPr>
        <w:tc>
          <w:tcPr>
            <w:tcW w:w="12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区分</w:t>
            </w:r>
          </w:p>
        </w:tc>
        <w:tc>
          <w:tcPr>
            <w:tcW w:w="619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right="124"/>
              <w:rPr>
                <w:sz w:val="20"/>
              </w:rPr>
            </w:pPr>
            <w:r>
              <w:rPr>
                <w:w w:val="75"/>
                <w:sz w:val="20"/>
              </w:rPr>
              <w:t>９月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43"/>
              <w:rPr>
                <w:sz w:val="20"/>
              </w:rPr>
            </w:pPr>
            <w:r>
              <w:rPr>
                <w:w w:val="75"/>
                <w:sz w:val="20"/>
              </w:rPr>
              <w:t>１０月</w:t>
            </w:r>
          </w:p>
        </w:tc>
        <w:tc>
          <w:tcPr>
            <w:tcW w:w="6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46"/>
              <w:rPr>
                <w:sz w:val="20"/>
              </w:rPr>
            </w:pPr>
            <w:r>
              <w:rPr>
                <w:w w:val="75"/>
                <w:sz w:val="20"/>
              </w:rPr>
              <w:t>１１月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34"/>
              <w:rPr>
                <w:sz w:val="20"/>
              </w:rPr>
            </w:pPr>
            <w:r>
              <w:rPr>
                <w:w w:val="75"/>
                <w:sz w:val="20"/>
              </w:rPr>
              <w:t>１２月</w:t>
            </w:r>
          </w:p>
        </w:tc>
        <w:tc>
          <w:tcPr>
            <w:tcW w:w="6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35"/>
              <w:rPr>
                <w:sz w:val="20"/>
              </w:rPr>
            </w:pPr>
            <w:r>
              <w:rPr>
                <w:w w:val="85"/>
                <w:sz w:val="20"/>
              </w:rPr>
              <w:t>累 計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２５年産</w:t>
            </w:r>
          </w:p>
        </w:tc>
        <w:tc>
          <w:tcPr>
            <w:tcW w:w="619" w:type="dxa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247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249</w:t>
            </w:r>
          </w:p>
        </w:tc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288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331</w:t>
            </w:r>
          </w:p>
        </w:tc>
        <w:tc>
          <w:tcPr>
            <w:tcW w:w="61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277</w:t>
            </w:r>
          </w:p>
        </w:tc>
      </w:tr>
      <w:tr>
        <w:trPr>
          <w:trHeight w:val="241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２４年産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299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246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248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280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265</w:t>
            </w:r>
          </w:p>
        </w:tc>
      </w:tr>
      <w:tr>
        <w:trPr>
          <w:trHeight w:val="234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4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83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101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116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118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105</w:t>
            </w:r>
          </w:p>
        </w:tc>
      </w:tr>
      <w:tr>
        <w:trPr>
          <w:trHeight w:val="236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55" w:right="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前３か年平均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277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282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282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307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286</w:t>
            </w:r>
          </w:p>
        </w:tc>
      </w:tr>
      <w:tr>
        <w:trPr>
          <w:trHeight w:val="239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9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89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3"/>
              <w:rPr>
                <w:sz w:val="20"/>
              </w:rPr>
            </w:pPr>
            <w:r>
              <w:rPr>
                <w:w w:val="65"/>
                <w:sz w:val="20"/>
              </w:rPr>
              <w:t>88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102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108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97</w:t>
            </w:r>
          </w:p>
        </w:tc>
      </w:tr>
      <w:tr>
        <w:trPr>
          <w:trHeight w:val="241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52" w:right="0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前５か年中庸３か年平均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244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20"/>
              </w:rPr>
            </w:pPr>
            <w:r>
              <w:rPr>
                <w:w w:val="70"/>
                <w:sz w:val="20"/>
              </w:rPr>
              <w:t>254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249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268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256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2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101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98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116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124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108</w:t>
            </w:r>
          </w:p>
        </w:tc>
      </w:tr>
    </w:tbl>
    <w:p>
      <w:pPr>
        <w:spacing w:line="228" w:lineRule="exact" w:before="0"/>
        <w:ind w:left="412" w:right="0" w:firstLine="0"/>
        <w:jc w:val="left"/>
        <w:rPr>
          <w:sz w:val="20"/>
        </w:rPr>
      </w:pPr>
      <w:r>
        <w:rPr>
          <w:w w:val="90"/>
          <w:sz w:val="20"/>
        </w:rPr>
        <w:t>(注)価格は主要５市場（東京、大阪、名古屋、福岡、札幌）の加重平均</w:t>
      </w:r>
    </w:p>
    <w:p>
      <w:pPr>
        <w:spacing w:line="261" w:lineRule="exact" w:before="0"/>
        <w:ind w:left="412" w:right="0" w:firstLine="0"/>
        <w:jc w:val="left"/>
        <w:rPr>
          <w:sz w:val="20"/>
        </w:rPr>
      </w:pPr>
      <w:r>
        <w:rPr>
          <w:w w:val="75"/>
          <w:sz w:val="2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261" w:lineRule="exact"/>
        <w:jc w:val="left"/>
        <w:rPr>
          <w:sz w:val="20"/>
        </w:rPr>
        <w:sectPr>
          <w:type w:val="continuous"/>
          <w:pgSz w:w="11910" w:h="16840"/>
          <w:pgMar w:top="640" w:bottom="280" w:left="960" w:right="900"/>
        </w:sectPr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1096" from="62.880001pt,23.219639pt" to="62.880001pt,34.379639pt" stroked="true" strokeweight=".96pt" strokecolor="#000000">
            <v:stroke dashstyle="solid"/>
            <w10:wrap type="none"/>
          </v:line>
        </w:pict>
      </w:r>
      <w:r>
        <w:rPr/>
        <w:t>平成25年産りんご品種別平均価格</w:t>
      </w:r>
    </w:p>
    <w:p>
      <w:pPr>
        <w:pStyle w:val="BodyText"/>
        <w:spacing w:before="1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360001pt;margin-top:10.541407pt;width:42.25pt;height:9.25pt;mso-position-horizontal-relative:page;mso-position-vertical-relative:paragraph;z-index:-1000;mso-wrap-distance-left:0;mso-wrap-distance-right:0" type="#_x0000_t202" filled="true" fillcolor="#fce9d9" stroked="false">
            <v:textbox inset="0,0,0,0">
              <w:txbxContent>
                <w:p>
                  <w:pPr>
                    <w:pStyle w:val="BodyText"/>
                    <w:spacing w:line="185" w:lineRule="exact"/>
                    <w:ind w:left="275" w:right="351"/>
                    <w:jc w:val="center"/>
                  </w:pPr>
                  <w:r>
                    <w:rPr/>
                    <w:t>12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976;mso-wrap-distance-left:0;mso-wrap-distance-right:0" from="148.080002pt,10.541407pt" to="148.080002pt,20.741407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spacing w:before="13"/>
        <w:rPr>
          <w:sz w:val="5"/>
        </w:rPr>
      </w:pPr>
    </w:p>
    <w:p>
      <w:pPr>
        <w:pStyle w:val="BodyText"/>
        <w:tabs>
          <w:tab w:pos="8234" w:val="left" w:leader="none"/>
        </w:tabs>
        <w:spacing w:before="58"/>
        <w:ind w:left="100"/>
      </w:pPr>
      <w:r>
        <w:rPr/>
        <w:pict>
          <v:shape style="position:absolute;margin-left:105.599998pt;margin-top:-16.149206pt;width:42pt;height:9.25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pStyle w:val="BodyText"/>
                    <w:spacing w:line="185" w:lineRule="exact"/>
                    <w:ind w:left="28"/>
                  </w:pPr>
                  <w:r>
                    <w:rPr/>
                    <w:t>月分</w:t>
                  </w:r>
                </w:p>
              </w:txbxContent>
            </v:textbox>
            <w10:wrap type="none"/>
          </v:shape>
        </w:pict>
      </w:r>
      <w:r>
        <w:rPr/>
        <w:t>【産地価格】</w:t>
        <w:tab/>
        <w:t>（単位：円／kg、％）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jc w:val="left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12月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(43)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167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12月累計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188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170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(192)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184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(171)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(92)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</w:tbl>
    <w:p>
      <w:pPr>
        <w:pStyle w:val="BodyText"/>
        <w:spacing w:line="160" w:lineRule="exact"/>
        <w:ind w:left="100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204" w:lineRule="exact"/>
        <w:ind w:left="100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204" w:lineRule="exact"/>
        <w:ind w:left="328"/>
      </w:pPr>
      <w:r>
        <w:rPr/>
        <w:t>（以下の表について同じ）。</w:t>
      </w:r>
    </w:p>
    <w:p>
      <w:pPr>
        <w:pStyle w:val="BodyText"/>
        <w:spacing w:line="204" w:lineRule="exact"/>
        <w:ind w:left="100"/>
      </w:pPr>
      <w:r>
        <w:rPr/>
        <w:t>※価格は消費税を含む（以下の表について同じ）。</w:t>
      </w:r>
    </w:p>
    <w:p>
      <w:pPr>
        <w:pStyle w:val="BodyText"/>
        <w:spacing w:line="209" w:lineRule="exact"/>
        <w:ind w:left="100"/>
      </w:pPr>
      <w:r>
        <w:rPr/>
        <w:t>※その他は早生ふじを含む数値である（以下の表について同じ）。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8234" w:val="left" w:leader="none"/>
        </w:tabs>
        <w:ind w:left="100"/>
      </w:pPr>
      <w:r>
        <w:rPr/>
        <w:t>【消費地市場価格】</w:t>
        <w:tab/>
        <w:t>（単位：円／kg、％）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8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jc w:val="left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12月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479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341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334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409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(215)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331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434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320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(177)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5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(122)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418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378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307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348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12月累計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484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(259)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(307)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243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(286)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(96)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</w:tr>
    </w:tbl>
    <w:p>
      <w:pPr>
        <w:pStyle w:val="BodyText"/>
        <w:ind w:left="100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00" w:bottom="280" w:left="960" w:right="902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2"/>
        <w:spacing w:before="0"/>
      </w:pPr>
      <w:r>
        <w:rPr/>
        <w:t>平成25年産りんご県外出荷実績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40" w:bottom="280" w:left="960" w:right="902"/>
          <w:cols w:num="2" w:equalWidth="0">
            <w:col w:w="2694" w:space="5600"/>
            <w:col w:w="1754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jc w:val="left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12月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325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91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374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(29)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396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82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374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(17)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5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(171)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359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130"/>
                <w:sz w:val="18"/>
              </w:rPr>
              <w:t>(6)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5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(483)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432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130"/>
                <w:sz w:val="18"/>
              </w:rPr>
              <w:t>(6)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85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(483)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12月累計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466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299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472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77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85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889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651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374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(124)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827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976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85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(139)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</w:tr>
    </w:tbl>
    <w:p>
      <w:pPr>
        <w:pStyle w:val="BodyText"/>
        <w:spacing w:line="166" w:lineRule="exact"/>
        <w:ind w:left="100"/>
      </w:pPr>
      <w:r>
        <w:rPr/>
        <w:t>※出荷実績は、生食用として県外に出荷されたものである。</w:t>
      </w:r>
    </w:p>
    <w:p>
      <w:pPr>
        <w:spacing w:after="0" w:line="166" w:lineRule="exact"/>
        <w:sectPr>
          <w:type w:val="continuous"/>
          <w:pgSz w:w="11910" w:h="16840"/>
          <w:pgMar w:top="640" w:bottom="280" w:left="960" w:right="902"/>
        </w:sectPr>
      </w:pPr>
    </w:p>
    <w:p>
      <w:pPr>
        <w:pStyle w:val="Heading2"/>
      </w:pPr>
      <w:r>
        <w:rPr/>
        <w:t>平成25年産りんご県外市場販売金額</w:t>
      </w:r>
    </w:p>
    <w:p>
      <w:pPr>
        <w:pStyle w:val="BodyText"/>
        <w:spacing w:before="1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103"/>
      </w:pPr>
      <w:r>
        <w:rPr/>
        <w:t>（単位：トン、円／kg、百万円、％）</w:t>
      </w:r>
    </w:p>
    <w:p>
      <w:pPr>
        <w:spacing w:after="0"/>
        <w:sectPr>
          <w:pgSz w:w="11910" w:h="16840"/>
          <w:pgMar w:top="1000" w:bottom="280" w:left="960" w:right="902"/>
          <w:cols w:num="2" w:equalWidth="0">
            <w:col w:w="3059" w:space="3069"/>
            <w:col w:w="3920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2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6" w:right="635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4" w:right="612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12月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334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12月累計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05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</w:tbl>
    <w:p>
      <w:pPr>
        <w:pStyle w:val="BodyText"/>
        <w:spacing w:line="165" w:lineRule="exact"/>
        <w:ind w:left="100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40" w:bottom="280" w:left="960" w:right="902"/>
        </w:sectPr>
      </w:pPr>
    </w:p>
    <w:p>
      <w:pPr>
        <w:pStyle w:val="Heading2"/>
        <w:spacing w:before="52"/>
      </w:pPr>
      <w:r>
        <w:rPr/>
        <w:t>平成25年産りんご加工実績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40" w:bottom="280" w:left="960" w:right="902"/>
          <w:cols w:num="2" w:equalWidth="0">
            <w:col w:w="7185" w:space="247"/>
            <w:col w:w="261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9" w:right="0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58" w:right="0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12月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54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00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12月累計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880001pt;margin-top:15.639429pt;width:42.6pt;height:10.2pt;mso-position-horizontal-relative:page;mso-position-vertical-relative:paragraph;z-index:-904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5" w:lineRule="exact"/>
                    <w:ind w:left="261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3"/>
        <w:gridCol w:w="1701"/>
        <w:gridCol w:w="1703"/>
        <w:gridCol w:w="1701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2" w:right="641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0" w:right="643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11月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302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70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590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484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215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773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641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917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769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11月累計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002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83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54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060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075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77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</w:tr>
    </w:tbl>
    <w:p>
      <w:pPr>
        <w:pStyle w:val="BodyText"/>
        <w:spacing w:line="178" w:lineRule="exact"/>
        <w:ind w:right="1040"/>
        <w:jc w:val="right"/>
      </w:pPr>
      <w:r>
        <w:rPr/>
        <w:t>［財務省：貿易統計］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2.880001pt;margin-top:20.752031pt;width:436.95pt;height:30.6pt;mso-position-horizontal-relative:page;mso-position-vertical-relative:paragraph;z-index:-88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2" w:lineRule="exact"/>
                    <w:ind w:left="21"/>
                  </w:pPr>
                  <w:r>
                    <w:rPr/>
                    <w:t>注</w:t>
                  </w:r>
                  <w:r>
                    <w:rPr>
                      <w:w w:val="115"/>
                    </w:rPr>
                    <w:t>)(1) </w:t>
                  </w:r>
                  <w:r>
                    <w:rPr/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4" w:lineRule="exact" w:before="0" w:after="0"/>
                    <w:ind w:left="592" w:right="0" w:hanging="326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7" w:lineRule="exact" w:before="0" w:after="0"/>
                    <w:ind w:left="592" w:right="0" w:hanging="32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40" w:bottom="280" w:left="960" w:right="90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5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7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9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1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3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5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ind w:left="41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2"/>
      <w:ind w:left="103"/>
      <w:outlineLvl w:val="2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9" w:lineRule="exact"/>
      <w:ind w:right="9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2019-02-20T12:16:34Z</dcterms:created>
  <dcterms:modified xsi:type="dcterms:W3CDTF">2019-02-20T12:16:34Z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2019-02-20T00:00:00Z</vt:filetime>
  </property>
</Properties>
</file>