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6547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722376</wp:posOffset>
            </wp:positionH>
            <wp:positionV relativeFrom="paragraph">
              <wp:posOffset>5919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24"/>
        </w:rPr>
        <w:t>訂正版 </w:t>
      </w:r>
      <w:r>
        <w:rPr>
          <w:color w:val="FF0000"/>
          <w:sz w:val="16"/>
        </w:rPr>
        <w:t>※訂正箇所は朱書き・下線部分</w:t>
      </w:r>
    </w:p>
    <w:p>
      <w:pPr>
        <w:pStyle w:val="BodyText"/>
        <w:tabs>
          <w:tab w:pos="7319" w:val="left" w:leader="none"/>
          <w:tab w:pos="7807" w:val="left" w:leader="none"/>
          <w:tab w:pos="8294" w:val="left" w:leader="none"/>
          <w:tab w:pos="8781" w:val="left" w:leader="none"/>
          <w:tab w:pos="9271" w:val="left" w:leader="none"/>
        </w:tabs>
        <w:spacing w:line="268" w:lineRule="auto" w:before="178"/>
        <w:ind w:left="6832" w:right="973"/>
        <w:jc w:val="center"/>
      </w:pPr>
      <w:r>
        <w:rPr>
          <w:spacing w:val="4"/>
        </w:rPr>
        <w:t>平成</w:t>
      </w:r>
      <w:r>
        <w:rPr>
          <w:spacing w:val="3"/>
        </w:rPr>
        <w:t>２７</w:t>
      </w:r>
      <w:r>
        <w:rPr>
          <w:spacing w:val="4"/>
        </w:rPr>
        <w:t>年</w:t>
      </w:r>
      <w:r>
        <w:rPr>
          <w:spacing w:val="3"/>
        </w:rPr>
        <w:t>１１</w:t>
      </w:r>
      <w:r>
        <w:rPr/>
        <w:t>月</w:t>
      </w:r>
      <w:r>
        <w:rPr>
          <w:spacing w:val="3"/>
        </w:rPr>
        <w:t>１７</w:t>
      </w:r>
      <w:r>
        <w:rPr>
          <w:spacing w:val="-11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32"/>
        <w:ind w:left="1091" w:right="0" w:firstLine="0"/>
        <w:jc w:val="left"/>
        <w:rPr>
          <w:sz w:val="32"/>
        </w:rPr>
      </w:pPr>
      <w:r>
        <w:rPr>
          <w:sz w:val="32"/>
        </w:rPr>
        <w:t>２７年産りんごの販売価格（２７年１０月）について</w:t>
      </w:r>
    </w:p>
    <w:p>
      <w:pPr>
        <w:pStyle w:val="BodyText"/>
        <w:spacing w:before="6"/>
        <w:rPr>
          <w:sz w:val="39"/>
        </w:rPr>
      </w:pPr>
    </w:p>
    <w:p>
      <w:pPr>
        <w:pStyle w:val="BodyText"/>
        <w:tabs>
          <w:tab w:pos="592" w:val="left" w:leader="none"/>
        </w:tabs>
        <w:ind w:left="112"/>
      </w:pPr>
      <w:r>
        <w:rPr/>
        <w:t>１</w:t>
        <w:tab/>
        <w:t>産地市場価格</w:t>
      </w:r>
    </w:p>
    <w:p>
      <w:pPr>
        <w:pStyle w:val="BodyText"/>
        <w:spacing w:line="268" w:lineRule="auto" w:before="38"/>
        <w:ind w:left="352" w:right="675" w:firstLine="240"/>
      </w:pPr>
      <w:r>
        <w:rPr/>
        <w:t>１０月の産地市場価格は、１kg 当たり２４７円で、前年に比べると１１８％、前３か年平均との対比で１３６％、前５か年中庸３か年平均との対比で１２９％となった。</w:t>
      </w:r>
    </w:p>
    <w:p>
      <w:pPr>
        <w:pStyle w:val="BodyText"/>
        <w:spacing w:line="268" w:lineRule="auto"/>
        <w:ind w:left="352" w:right="738" w:firstLine="240"/>
      </w:pPr>
      <w:r>
        <w:rPr/>
        <w:pict>
          <v:rect style="position:absolute;margin-left:566.639954pt;margin-top:38.386139pt;width:.12pt;height:.12003pt;mso-position-horizontal-relative:page;mso-position-vertical-relative:paragraph;z-index:-1024;mso-wrap-distance-left:0;mso-wrap-distance-right:0" filled="true" fillcolor="#d3d3d3" stroked="false">
            <v:fill type="solid"/>
            <w10:wrap type="topAndBottom"/>
          </v:rect>
        </w:pict>
      </w:r>
      <w:r>
        <w:rPr/>
        <w:pict>
          <v:rect style="position:absolute;margin-left:566.639954pt;margin-top:70.186157pt;width:.12pt;height:.23999pt;mso-position-horizontal-relative:page;mso-position-vertical-relative:paragraph;z-index:1120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85.426147pt;width:.12pt;height:.23999pt;mso-position-horizontal-relative:page;mso-position-vertical-relative:paragraph;z-index:1144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100.546181pt;width:.12pt;height:.24002pt;mso-position-horizontal-relative:page;mso-position-vertical-relative:paragraph;z-index:1168" filled="true" fillcolor="#d3d3d3" stroked="false">
            <v:fill type="solid"/>
            <w10:wrap type="none"/>
          </v:rect>
        </w:pict>
      </w:r>
      <w:r>
        <w:rPr/>
        <w:t>入荷量が多かったものの、全般に品質が良く、輸出向けの引き合いも強かったことから、価格は高水準で推移した。</w:t>
      </w:r>
    </w:p>
    <w:p>
      <w:pPr>
        <w:pStyle w:val="BodyText"/>
        <w:ind w:left="2008"/>
      </w:pPr>
      <w:r>
        <w:rPr>
          <w:spacing w:val="10"/>
          <w:w w:val="63"/>
        </w:rPr>
        <w:t>（単位：円</w:t>
      </w:r>
      <w:r>
        <w:rPr>
          <w:spacing w:val="5"/>
          <w:w w:val="114"/>
        </w:rPr>
        <w:t>/</w:t>
      </w:r>
      <w:r>
        <w:rPr>
          <w:spacing w:val="5"/>
          <w:w w:val="63"/>
        </w:rPr>
        <w:t>k</w:t>
      </w:r>
      <w:r>
        <w:rPr>
          <w:spacing w:val="5"/>
          <w:w w:val="57"/>
        </w:rPr>
        <w:t>g</w:t>
      </w:r>
      <w:r>
        <w:rPr>
          <w:spacing w:val="8"/>
          <w:w w:val="63"/>
        </w:rPr>
        <w:t>、％</w:t>
      </w:r>
      <w:r>
        <w:rPr>
          <w:w w:val="63"/>
        </w:rPr>
        <w:t>）</w:t>
      </w:r>
    </w:p>
    <w:p>
      <w:pPr>
        <w:pStyle w:val="BodyText"/>
        <w:spacing w:line="20" w:lineRule="exact"/>
        <w:ind w:left="10312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tbl>
      <w:tblPr>
        <w:tblW w:w="0" w:type="auto"/>
        <w:jc w:val="left"/>
        <w:tblInd w:w="3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49"/>
        <w:gridCol w:w="652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2"/>
              <w:rPr>
                <w:sz w:val="24"/>
              </w:rPr>
            </w:pPr>
            <w:r>
              <w:rPr>
                <w:w w:val="60"/>
                <w:sz w:val="24"/>
              </w:rPr>
              <w:t>９月</w:t>
            </w:r>
          </w:p>
        </w:tc>
        <w:tc>
          <w:tcPr>
            <w:tcW w:w="6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59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59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２７年産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4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3"/>
              <w:rPr>
                <w:sz w:val="24"/>
              </w:rPr>
            </w:pPr>
            <w:r>
              <w:rPr>
                <w:w w:val="55"/>
                <w:sz w:val="24"/>
              </w:rPr>
              <w:t>247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216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3"/>
              <w:rPr>
                <w:sz w:val="24"/>
              </w:rPr>
            </w:pPr>
            <w:r>
              <w:rPr>
                <w:w w:val="55"/>
                <w:sz w:val="24"/>
              </w:rPr>
              <w:t>210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color w:val="FF0000"/>
                <w:w w:val="55"/>
                <w:sz w:val="24"/>
                <w:u w:val="single" w:color="FF0000"/>
              </w:rPr>
              <w:t>187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113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3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116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149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3"/>
              <w:rPr>
                <w:sz w:val="24"/>
              </w:rPr>
            </w:pPr>
            <w:r>
              <w:rPr>
                <w:w w:val="55"/>
                <w:sz w:val="24"/>
              </w:rPr>
              <w:t>182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173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105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3"/>
              <w:rPr>
                <w:sz w:val="24"/>
              </w:rPr>
            </w:pPr>
            <w:r>
              <w:rPr>
                <w:w w:val="55"/>
                <w:sz w:val="24"/>
              </w:rPr>
              <w:t>136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125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 w:right="0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151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3"/>
              <w:rPr>
                <w:sz w:val="24"/>
              </w:rPr>
            </w:pPr>
            <w:r>
              <w:rPr>
                <w:w w:val="55"/>
                <w:sz w:val="24"/>
              </w:rPr>
              <w:t>192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180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103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3"/>
              <w:rPr>
                <w:sz w:val="24"/>
              </w:rPr>
            </w:pPr>
            <w:r>
              <w:rPr>
                <w:w w:val="55"/>
                <w:sz w:val="24"/>
              </w:rPr>
              <w:t>129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120</w:t>
            </w:r>
          </w:p>
        </w:tc>
      </w:tr>
    </w:tbl>
    <w:p>
      <w:pPr>
        <w:pStyle w:val="BodyText"/>
        <w:spacing w:line="257" w:lineRule="exact"/>
        <w:ind w:left="347"/>
      </w:pPr>
      <w:r>
        <w:rPr/>
        <w:pict>
          <v:rect style="position:absolute;margin-left:566.639954pt;margin-top:-61.453827pt;width:.12pt;height:.24002pt;mso-position-horizontal-relative:page;mso-position-vertical-relative:paragraph;z-index:1192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46.213806pt;width:.12pt;height:.23999pt;mso-position-horizontal-relative:page;mso-position-vertical-relative:paragraph;z-index:1216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31.093807pt;width:.12pt;height:.23999pt;mso-position-horizontal-relative:page;mso-position-vertical-relative:paragraph;z-index:1240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15.973817pt;width:.12pt;height:.23999pt;mso-position-horizontal-relative:page;mso-position-vertical-relative:paragraph;z-index:1264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.013827pt;width:.12pt;height:.24002pt;mso-position-horizontal-relative:page;mso-position-vertical-relative:paragraph;z-index:1288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15.226192pt;width:.12pt;height:.23999pt;mso-position-horizontal-relative:page;mso-position-vertical-relative:paragraph;z-index:1312" filled="true" fillcolor="#d3d3d3" stroked="false">
            <v:fill type="solid"/>
            <w10:wrap type="none"/>
          </v:rect>
        </w:pict>
      </w:r>
      <w:r>
        <w:rPr>
          <w:w w:val="85"/>
        </w:rPr>
        <w:t>(</w:t>
      </w:r>
      <w:r>
        <w:rPr>
          <w:w w:val="75"/>
        </w:rPr>
        <w:t>注</w:t>
      </w:r>
      <w:r>
        <w:rPr>
          <w:w w:val="85"/>
        </w:rPr>
        <w:t>)</w:t>
      </w:r>
      <w:r>
        <w:rPr>
          <w:w w:val="75"/>
        </w:rPr>
        <w:t>価格は産地5市場及び県りんご商協連加入の主要組合員の加重平均</w:t>
      </w:r>
    </w:p>
    <w:p>
      <w:pPr>
        <w:pStyle w:val="BodyText"/>
        <w:spacing w:line="313" w:lineRule="exact"/>
        <w:ind w:left="347"/>
      </w:pPr>
      <w:r>
        <w:rPr>
          <w:w w:val="6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line="20" w:lineRule="exact"/>
        <w:ind w:left="10312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592" w:val="left" w:leader="none"/>
        </w:tabs>
        <w:spacing w:before="50"/>
        <w:ind w:left="112"/>
      </w:pPr>
      <w:r>
        <w:rPr/>
        <w:t>２</w:t>
        <w:tab/>
        <w:t>消費地市場価格</w:t>
      </w:r>
    </w:p>
    <w:p>
      <w:pPr>
        <w:pStyle w:val="BodyText"/>
        <w:spacing w:line="268" w:lineRule="auto" w:before="38"/>
        <w:ind w:left="352" w:right="613" w:firstLine="120"/>
        <w:jc w:val="center"/>
      </w:pPr>
      <w:r>
        <w:rPr>
          <w:spacing w:val="-1"/>
        </w:rPr>
        <w:t>１０月の消費地市場価格は、</w:t>
      </w:r>
      <w:r>
        <w:rPr/>
        <w:t>１kg</w:t>
      </w:r>
      <w:r>
        <w:rPr>
          <w:spacing w:val="-4"/>
        </w:rPr>
        <w:t> 当たり２８０円で、前年に比べると１１８％、前３  </w:t>
      </w:r>
      <w:r>
        <w:rPr>
          <w:spacing w:val="-11"/>
        </w:rPr>
        <w:t>か年平均との対比で１１５％、前５か年中庸３か年平均との対比では１０６％となった。</w:t>
      </w:r>
      <w:r>
        <w:rPr/>
        <w:t>出荷の前進化により入荷量が少なかったことに加えて、品種間リレーが円滑に進み、</w:t>
      </w:r>
    </w:p>
    <w:p>
      <w:pPr>
        <w:pStyle w:val="BodyText"/>
        <w:spacing w:line="321" w:lineRule="exact"/>
        <w:ind w:left="352"/>
      </w:pPr>
      <w:r>
        <w:rPr/>
        <w:t>食味が良好なことから、価格は高値で推移した。</w:t>
      </w:r>
    </w:p>
    <w:p>
      <w:pPr>
        <w:pStyle w:val="BodyText"/>
        <w:spacing w:before="79"/>
        <w:ind w:left="2008"/>
      </w:pPr>
      <w:r>
        <w:rPr>
          <w:spacing w:val="10"/>
          <w:w w:val="63"/>
        </w:rPr>
        <w:t>（単位：円</w:t>
      </w:r>
      <w:r>
        <w:rPr>
          <w:spacing w:val="5"/>
          <w:w w:val="114"/>
        </w:rPr>
        <w:t>/</w:t>
      </w:r>
      <w:r>
        <w:rPr>
          <w:spacing w:val="5"/>
          <w:w w:val="63"/>
        </w:rPr>
        <w:t>k</w:t>
      </w:r>
      <w:r>
        <w:rPr>
          <w:spacing w:val="5"/>
          <w:w w:val="57"/>
        </w:rPr>
        <w:t>g</w:t>
      </w:r>
      <w:r>
        <w:rPr>
          <w:spacing w:val="8"/>
          <w:w w:val="63"/>
        </w:rPr>
        <w:t>、％</w:t>
      </w:r>
      <w:r>
        <w:rPr>
          <w:w w:val="63"/>
        </w:rPr>
        <w:t>）</w:t>
      </w:r>
    </w:p>
    <w:tbl>
      <w:tblPr>
        <w:tblW w:w="0" w:type="auto"/>
        <w:jc w:val="left"/>
        <w:tblInd w:w="3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49"/>
        <w:gridCol w:w="652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2"/>
              <w:rPr>
                <w:sz w:val="24"/>
              </w:rPr>
            </w:pPr>
            <w:r>
              <w:rPr>
                <w:w w:val="60"/>
                <w:sz w:val="24"/>
              </w:rPr>
              <w:t>９月</w:t>
            </w:r>
          </w:p>
        </w:tc>
        <w:tc>
          <w:tcPr>
            <w:tcW w:w="6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1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59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２７年産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258</w:t>
            </w:r>
          </w:p>
        </w:tc>
        <w:tc>
          <w:tcPr>
            <w:tcW w:w="64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3"/>
              <w:rPr>
                <w:sz w:val="24"/>
              </w:rPr>
            </w:pPr>
            <w:r>
              <w:rPr>
                <w:w w:val="55"/>
                <w:sz w:val="24"/>
              </w:rPr>
              <w:t>280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270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3"/>
              <w:rPr>
                <w:sz w:val="24"/>
              </w:rPr>
            </w:pPr>
            <w:r>
              <w:rPr>
                <w:w w:val="55"/>
                <w:sz w:val="24"/>
              </w:rPr>
              <w:t>237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245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104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3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110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265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3"/>
              <w:rPr>
                <w:sz w:val="24"/>
              </w:rPr>
            </w:pPr>
            <w:r>
              <w:rPr>
                <w:w w:val="55"/>
                <w:sz w:val="24"/>
              </w:rPr>
              <w:t>244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253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97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3"/>
              <w:rPr>
                <w:sz w:val="24"/>
              </w:rPr>
            </w:pPr>
            <w:r>
              <w:rPr>
                <w:w w:val="55"/>
                <w:sz w:val="24"/>
              </w:rPr>
              <w:t>115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107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 w:right="0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263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3"/>
              <w:rPr>
                <w:sz w:val="24"/>
              </w:rPr>
            </w:pPr>
            <w:r>
              <w:rPr>
                <w:w w:val="55"/>
                <w:sz w:val="24"/>
              </w:rPr>
              <w:t>263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262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98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3"/>
              <w:rPr>
                <w:sz w:val="24"/>
              </w:rPr>
            </w:pPr>
            <w:r>
              <w:rPr>
                <w:w w:val="55"/>
                <w:sz w:val="24"/>
              </w:rPr>
              <w:t>106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103</w:t>
            </w:r>
          </w:p>
        </w:tc>
      </w:tr>
    </w:tbl>
    <w:p>
      <w:pPr>
        <w:pStyle w:val="BodyText"/>
        <w:spacing w:line="277" w:lineRule="exact"/>
        <w:ind w:left="347"/>
      </w:pPr>
      <w:r>
        <w:rPr>
          <w:w w:val="85"/>
        </w:rPr>
        <w:t>(注)価格は主要５市場（東京、大阪、名古屋、福岡、札幌）の加重平均</w:t>
      </w:r>
    </w:p>
    <w:p>
      <w:pPr>
        <w:pStyle w:val="BodyText"/>
        <w:spacing w:line="313" w:lineRule="exact"/>
        <w:ind w:left="347"/>
      </w:pPr>
      <w:r>
        <w:rPr>
          <w:w w:val="6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313" w:lineRule="exact"/>
        <w:sectPr>
          <w:type w:val="continuous"/>
          <w:pgSz w:w="11910" w:h="16840"/>
          <w:pgMar w:top="620" w:bottom="280" w:left="1020" w:right="400"/>
        </w:sectPr>
      </w:pPr>
    </w:p>
    <w:p>
      <w:pPr>
        <w:spacing w:before="39"/>
        <w:ind w:left="244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384" from="72.720001pt,22.795197pt" to="72.720001pt,33.715197pt" stroked="true" strokeweight=".96pt" strokecolor="#000000">
            <v:stroke dashstyle="solid"/>
            <w10:wrap type="none"/>
          </v:line>
        </w:pict>
      </w:r>
      <w:r>
        <w:rPr>
          <w:w w:val="105"/>
          <w:sz w:val="17"/>
        </w:rPr>
        <w:t>平成27年産りんご品種別平均価格</w:t>
      </w:r>
    </w:p>
    <w:p>
      <w:pPr>
        <w:pStyle w:val="BodyText"/>
        <w:spacing w:before="12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199997pt;margin-top:10.421338pt;width:41.3pt;height:9pt;mso-position-horizontal-relative:page;mso-position-vertical-relative:paragraph;z-index:-712;mso-wrap-distance-left:0;mso-wrap-distance-right:0" type="#_x0000_t202" filled="true" fillcolor="#fde9d8" stroked="false">
            <v:textbox inset="0,0,0,0">
              <w:txbxContent>
                <w:p>
                  <w:pPr>
                    <w:spacing w:line="180" w:lineRule="exact" w:before="0"/>
                    <w:ind w:left="269" w:right="33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688;mso-wrap-distance-left:0;mso-wrap-distance-right:0" from="156pt,10.421358pt" to="156pt,20.381358pt" stroked="true" strokeweight=".95999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5"/>
        </w:rPr>
      </w:pPr>
    </w:p>
    <w:p>
      <w:pPr>
        <w:tabs>
          <w:tab w:pos="8303" w:val="left" w:leader="none"/>
        </w:tabs>
        <w:spacing w:before="56"/>
        <w:ind w:left="242" w:right="0" w:firstLine="0"/>
        <w:jc w:val="left"/>
        <w:rPr>
          <w:sz w:val="16"/>
        </w:rPr>
      </w:pPr>
      <w:r>
        <w:rPr/>
        <w:pict>
          <v:shape style="position:absolute;margin-left:114.480003pt;margin-top:-15.529223pt;width:41.05pt;height:9pt;mso-position-horizontal-relative:page;mso-position-vertical-relative:paragraph;z-index:140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2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月分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【産地価格】</w:t>
        <w:tab/>
        <w:t>（単位：円／kg、％）</w:t>
      </w:r>
    </w:p>
    <w:tbl>
      <w:tblPr>
        <w:tblW w:w="0" w:type="auto"/>
        <w:jc w:val="left"/>
        <w:tblInd w:w="4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934"/>
        <w:gridCol w:w="833"/>
      </w:tblGrid>
      <w:tr>
        <w:trPr>
          <w:trHeight w:val="154" w:hRule="atLeast"/>
        </w:trPr>
        <w:tc>
          <w:tcPr>
            <w:tcW w:w="1666" w:type="dxa"/>
            <w:gridSpan w:val="2"/>
            <w:vMerge w:val="restart"/>
          </w:tcPr>
          <w:p>
            <w:pPr>
              <w:pStyle w:val="TableParagraph"/>
              <w:spacing w:line="240" w:lineRule="auto" w:before="34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5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6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vMerge w:val="restart"/>
          </w:tcPr>
          <w:p>
            <w:pPr>
              <w:pStyle w:val="TableParagraph"/>
              <w:spacing w:line="240" w:lineRule="auto" w:before="34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4" w:hRule="atLeast"/>
        </w:trPr>
        <w:tc>
          <w:tcPr>
            <w:tcW w:w="1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w w:val="95"/>
                <w:sz w:val="16"/>
              </w:rPr>
              <w:t>その他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早生ふじ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263" w:right="0"/>
              <w:jc w:val="left"/>
              <w:rPr>
                <w:sz w:val="16"/>
              </w:rPr>
            </w:pPr>
            <w:r>
              <w:rPr>
                <w:sz w:val="16"/>
              </w:rPr>
              <w:t>10月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173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225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309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(174)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247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309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148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(117)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(149)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(139)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(125)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157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(164)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192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(106)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10月累計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224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309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176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(166)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216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167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309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(122)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187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(136)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(142)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173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(117)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(168)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5"/>
                <w:sz w:val="17"/>
              </w:rPr>
              <w:t>(99)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</w:tr>
    </w:tbl>
    <w:p>
      <w:pPr>
        <w:spacing w:line="153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※産地5市場及び県りんご商協連加入の主要組合員の平均価格（加重平均）である。</w:t>
      </w:r>
    </w:p>
    <w:p>
      <w:pPr>
        <w:spacing w:line="199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※前5か年中庸3か年平均は、同月の過去5か年の中庸3か年平均値であり、過去5か年継続して数値のあるものについて算出している</w:t>
      </w:r>
    </w:p>
    <w:p>
      <w:pPr>
        <w:spacing w:line="199" w:lineRule="exact" w:before="0"/>
        <w:ind w:left="465" w:right="0" w:firstLine="0"/>
        <w:jc w:val="left"/>
        <w:rPr>
          <w:sz w:val="16"/>
        </w:rPr>
      </w:pPr>
      <w:r>
        <w:rPr>
          <w:sz w:val="16"/>
        </w:rPr>
        <w:t>（以下の表について同じ）。</w:t>
      </w:r>
    </w:p>
    <w:p>
      <w:pPr>
        <w:spacing w:line="199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※価格は消費税を含む（以下の表について同じ）。</w:t>
      </w:r>
    </w:p>
    <w:p>
      <w:pPr>
        <w:spacing w:line="207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※その他は早生ふじを含む数値である（以下の表について同じ）。</w:t>
      </w:r>
    </w:p>
    <w:p>
      <w:pPr>
        <w:pStyle w:val="BodyText"/>
        <w:spacing w:before="9"/>
        <w:rPr>
          <w:sz w:val="13"/>
        </w:rPr>
      </w:pPr>
    </w:p>
    <w:p>
      <w:pPr>
        <w:tabs>
          <w:tab w:pos="8303" w:val="left" w:leader="none"/>
        </w:tabs>
        <w:spacing w:before="1"/>
        <w:ind w:left="242" w:right="0" w:firstLine="0"/>
        <w:jc w:val="left"/>
        <w:rPr>
          <w:sz w:val="16"/>
        </w:rPr>
      </w:pPr>
      <w:r>
        <w:rPr>
          <w:sz w:val="16"/>
        </w:rPr>
        <w:t>【消費地市場価格】</w:t>
        <w:tab/>
        <w:t>（単位：円／kg、％）</w:t>
      </w:r>
    </w:p>
    <w:tbl>
      <w:tblPr>
        <w:tblW w:w="0" w:type="auto"/>
        <w:jc w:val="left"/>
        <w:tblInd w:w="4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934"/>
        <w:gridCol w:w="833"/>
      </w:tblGrid>
      <w:tr>
        <w:trPr>
          <w:trHeight w:val="154" w:hRule="atLeast"/>
        </w:trPr>
        <w:tc>
          <w:tcPr>
            <w:tcW w:w="1666" w:type="dxa"/>
            <w:gridSpan w:val="2"/>
            <w:vMerge w:val="restart"/>
          </w:tcPr>
          <w:p>
            <w:pPr>
              <w:pStyle w:val="TableParagraph"/>
              <w:spacing w:line="240" w:lineRule="auto" w:before="34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5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6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vMerge w:val="restart"/>
          </w:tcPr>
          <w:p>
            <w:pPr>
              <w:pStyle w:val="TableParagraph"/>
              <w:spacing w:line="240" w:lineRule="auto" w:before="34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4" w:hRule="atLeast"/>
        </w:trPr>
        <w:tc>
          <w:tcPr>
            <w:tcW w:w="1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9" w:lineRule="exact"/>
              <w:ind w:right="140"/>
              <w:rPr>
                <w:sz w:val="16"/>
              </w:rPr>
            </w:pPr>
            <w:r>
              <w:rPr>
                <w:w w:val="95"/>
                <w:sz w:val="16"/>
              </w:rPr>
              <w:t>その他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早生ふじ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sz w:val="16"/>
              </w:rPr>
            </w:pPr>
            <w:r>
              <w:rPr>
                <w:sz w:val="16"/>
              </w:rPr>
              <w:t>10月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216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294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(304)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280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(263)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237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43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(116)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257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(269)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244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43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(113)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233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341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(289)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43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(105)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10月累計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(303)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270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(261)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245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43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(116)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249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(268)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43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(113)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251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341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274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(289)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43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(105)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</w:tr>
    </w:tbl>
    <w:p>
      <w:pPr>
        <w:spacing w:before="0"/>
        <w:ind w:left="242" w:right="0" w:firstLine="0"/>
        <w:jc w:val="left"/>
        <w:rPr>
          <w:sz w:val="16"/>
        </w:rPr>
      </w:pPr>
      <w:r>
        <w:rPr>
          <w:sz w:val="16"/>
        </w:rPr>
        <w:t>※県外消費地市場（東京、大阪、名古屋、福岡、札幌の5市場）での県産りんごの平均価格（加重平均）である。</w:t>
      </w: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1340" w:bottom="280" w:left="1020" w:right="400"/>
        </w:sectPr>
      </w:pPr>
    </w:p>
    <w:p>
      <w:pPr>
        <w:spacing w:before="61"/>
        <w:ind w:left="244" w:right="0" w:firstLine="0"/>
        <w:jc w:val="left"/>
        <w:rPr>
          <w:sz w:val="17"/>
        </w:rPr>
      </w:pPr>
      <w:r>
        <w:rPr>
          <w:sz w:val="17"/>
        </w:rPr>
        <w:t>平成27年産りんご県外出荷実績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44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400"/>
          <w:cols w:num="2" w:equalWidth="0">
            <w:col w:w="2772" w:space="5446"/>
            <w:col w:w="2272"/>
          </w:cols>
        </w:sectPr>
      </w:pPr>
    </w:p>
    <w:tbl>
      <w:tblPr>
        <w:tblW w:w="0" w:type="auto"/>
        <w:jc w:val="left"/>
        <w:tblInd w:w="4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934"/>
        <w:gridCol w:w="833"/>
      </w:tblGrid>
      <w:tr>
        <w:trPr>
          <w:trHeight w:val="154" w:hRule="atLeast"/>
        </w:trPr>
        <w:tc>
          <w:tcPr>
            <w:tcW w:w="1666" w:type="dxa"/>
            <w:gridSpan w:val="2"/>
            <w:vMerge w:val="restart"/>
          </w:tcPr>
          <w:p>
            <w:pPr>
              <w:pStyle w:val="TableParagraph"/>
              <w:spacing w:line="240" w:lineRule="auto" w:before="35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75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195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6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vMerge w:val="restart"/>
          </w:tcPr>
          <w:p>
            <w:pPr>
              <w:pStyle w:val="TableParagraph"/>
              <w:spacing w:line="240" w:lineRule="auto" w:before="35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4" w:hRule="atLeast"/>
        </w:trPr>
        <w:tc>
          <w:tcPr>
            <w:tcW w:w="1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w w:val="95"/>
                <w:sz w:val="16"/>
              </w:rPr>
              <w:t>その他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早生ふじ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sz w:val="16"/>
              </w:rPr>
            </w:pPr>
            <w:r>
              <w:rPr>
                <w:sz w:val="16"/>
              </w:rPr>
              <w:t>10月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2,663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407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551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22,283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(15,628)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26,121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4,508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22,170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(15,273)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27,950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(102)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5,614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670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19,275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(13,435)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26,039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(116)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45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3"/>
                <w:w w:val="105"/>
                <w:sz w:val="11"/>
              </w:rPr>
              <w:t>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4,700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392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17,344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(12,222)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24,546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(128)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10月累計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23,129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412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551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28,967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(16,901)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53,276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23,447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27,309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(15,979)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52,028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(106)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21,652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327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670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23,136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(13,713)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45,938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(123)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21,209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392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20,762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(12,347)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43,105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(137)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</w:tr>
    </w:tbl>
    <w:p>
      <w:pPr>
        <w:spacing w:line="161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※出荷実績は、生食用として県外に出荷されたものである。</w:t>
      </w:r>
    </w:p>
    <w:p>
      <w:pPr>
        <w:spacing w:after="0" w:line="161" w:lineRule="exact"/>
        <w:jc w:val="left"/>
        <w:rPr>
          <w:sz w:val="16"/>
        </w:rPr>
        <w:sectPr>
          <w:type w:val="continuous"/>
          <w:pgSz w:w="11910" w:h="16840"/>
          <w:pgMar w:top="620" w:bottom="280" w:left="1020" w:right="400"/>
        </w:sectPr>
      </w:pPr>
    </w:p>
    <w:p>
      <w:pPr>
        <w:spacing w:before="39"/>
        <w:ind w:left="734" w:right="0" w:firstLine="0"/>
        <w:jc w:val="left"/>
        <w:rPr>
          <w:sz w:val="17"/>
        </w:rPr>
      </w:pPr>
      <w:r>
        <w:rPr>
          <w:sz w:val="17"/>
        </w:rPr>
        <w:t>平成27年産りんご県外市場販売金額</w:t>
      </w:r>
    </w:p>
    <w:p>
      <w:pPr>
        <w:pStyle w:val="BodyText"/>
        <w:spacing w:before="3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734" w:right="0" w:firstLine="0"/>
        <w:jc w:val="left"/>
        <w:rPr>
          <w:sz w:val="16"/>
        </w:rPr>
      </w:pPr>
      <w:r>
        <w:rPr>
          <w:sz w:val="16"/>
        </w:rPr>
        <w:t>（単位：トン、円／kg、百万円、％）</w:t>
      </w:r>
    </w:p>
    <w:p>
      <w:pPr>
        <w:spacing w:after="0"/>
        <w:jc w:val="left"/>
        <w:rPr>
          <w:sz w:val="16"/>
        </w:rPr>
        <w:sectPr>
          <w:pgSz w:w="11910" w:h="16840"/>
          <w:pgMar w:top="1340" w:bottom="280" w:left="1020" w:right="400"/>
          <w:cols w:num="2" w:equalWidth="0">
            <w:col w:w="3616" w:space="476"/>
            <w:col w:w="6398"/>
          </w:cols>
        </w:sectPr>
      </w:pPr>
    </w:p>
    <w:tbl>
      <w:tblPr>
        <w:tblW w:w="0" w:type="auto"/>
        <w:jc w:val="left"/>
        <w:tblInd w:w="9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1654"/>
        <w:gridCol w:w="1654"/>
        <w:gridCol w:w="1654"/>
      </w:tblGrid>
      <w:tr>
        <w:trPr>
          <w:trHeight w:val="154" w:hRule="atLeast"/>
        </w:trPr>
        <w:tc>
          <w:tcPr>
            <w:tcW w:w="1666" w:type="dxa"/>
            <w:gridSpan w:val="2"/>
          </w:tcPr>
          <w:p>
            <w:pPr>
              <w:pStyle w:val="TableParagraph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39" w:right="598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6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3" w:right="610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654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51" w:right="586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sz w:val="16"/>
              </w:rPr>
            </w:pPr>
            <w:r>
              <w:rPr>
                <w:sz w:val="16"/>
              </w:rPr>
              <w:t>10月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3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25,051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7,163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26,822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6,648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25,020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6,289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23,562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6,322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10月累計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51,582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14,261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50,261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12,637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44,316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11,429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41,620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11,376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</w:tr>
    </w:tbl>
    <w:p>
      <w:pPr>
        <w:spacing w:line="161" w:lineRule="exact" w:before="0"/>
        <w:ind w:left="731" w:right="0" w:firstLine="0"/>
        <w:jc w:val="left"/>
        <w:rPr>
          <w:sz w:val="16"/>
        </w:rPr>
      </w:pPr>
      <w:r>
        <w:rPr>
          <w:sz w:val="16"/>
        </w:rPr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620" w:bottom="280" w:left="1020" w:right="400"/>
        </w:sectPr>
      </w:pPr>
    </w:p>
    <w:p>
      <w:pPr>
        <w:spacing w:before="61"/>
        <w:ind w:left="734" w:right="0" w:firstLine="0"/>
        <w:jc w:val="left"/>
        <w:rPr>
          <w:sz w:val="17"/>
        </w:rPr>
      </w:pPr>
      <w:r>
        <w:rPr>
          <w:sz w:val="17"/>
        </w:rPr>
        <w:t>平成27年産りんご加工実績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734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400"/>
          <w:cols w:num="2" w:equalWidth="0">
            <w:col w:w="2906" w:space="2453"/>
            <w:col w:w="5131"/>
          </w:cols>
        </w:sectPr>
      </w:pPr>
    </w:p>
    <w:tbl>
      <w:tblPr>
        <w:tblW w:w="0" w:type="auto"/>
        <w:jc w:val="left"/>
        <w:tblInd w:w="9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1654"/>
        <w:gridCol w:w="1654"/>
        <w:gridCol w:w="1654"/>
      </w:tblGrid>
      <w:tr>
        <w:trPr>
          <w:trHeight w:val="154" w:hRule="atLeast"/>
        </w:trPr>
        <w:tc>
          <w:tcPr>
            <w:tcW w:w="1666" w:type="dxa"/>
            <w:gridSpan w:val="2"/>
          </w:tcPr>
          <w:p>
            <w:pPr>
              <w:pStyle w:val="TableParagraph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35" w:right="0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6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654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sz w:val="16"/>
              </w:rPr>
            </w:pPr>
            <w:r>
              <w:rPr>
                <w:sz w:val="16"/>
              </w:rPr>
              <w:t>10月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3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21,621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16,846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9,011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14,813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14,354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3,032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3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297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14,629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12,988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3,889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13,159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11,922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3,475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10月累計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31,817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22,806</w:t>
            </w:r>
          </w:p>
        </w:tc>
        <w:tc>
          <w:tcPr>
            <w:tcW w:w="1654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20,843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17,811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3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20,225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16,336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5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3"/>
                <w:w w:val="105"/>
                <w:sz w:val="11"/>
              </w:rPr>
              <w:t>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18,917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15,616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97.199997pt;margin-top:14.909307pt;width:41.65pt;height:10pt;mso-position-horizontal-relative:page;mso-position-vertical-relative:paragraph;z-index:-616;mso-wrap-distance-left:0;mso-wrap-distance-right:0" type="#_x0000_t202" filled="false" stroked="true" strokeweight=".96001pt" strokecolor="#000000">
            <v:textbox inset="0,0,0,0">
              <w:txbxContent>
                <w:p>
                  <w:pPr>
                    <w:spacing w:line="180" w:lineRule="exact" w:before="0"/>
                    <w:ind w:left="25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0"/>
        </w:rPr>
      </w:pPr>
    </w:p>
    <w:p>
      <w:pPr>
        <w:tabs>
          <w:tab w:pos="7113" w:val="left" w:leader="none"/>
        </w:tabs>
        <w:spacing w:before="61"/>
        <w:ind w:left="734" w:right="0" w:firstLine="0"/>
        <w:jc w:val="left"/>
        <w:rPr>
          <w:sz w:val="16"/>
        </w:rPr>
      </w:pPr>
      <w:r>
        <w:rPr/>
        <w:pict>
          <v:shape style="position:absolute;margin-left:96.239998pt;margin-top:13.455185pt;width:416.9pt;height:151.3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833"/>
                    <w:gridCol w:w="1655"/>
                    <w:gridCol w:w="1653"/>
                    <w:gridCol w:w="1655"/>
                    <w:gridCol w:w="1653"/>
                  </w:tblGrid>
                  <w:tr>
                    <w:trPr>
                      <w:trHeight w:val="154" w:hRule="atLeast"/>
                    </w:trPr>
                    <w:tc>
                      <w:tcPr>
                        <w:tcW w:w="1666" w:type="dxa"/>
                        <w:gridSpan w:val="2"/>
                      </w:tcPr>
                      <w:p>
                        <w:pPr>
                          <w:pStyle w:val="TableParagraph"/>
                          <w:ind w:left="659" w:right="6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区分</w:t>
                        </w:r>
                      </w:p>
                    </w:tc>
                    <w:tc>
                      <w:tcPr>
                        <w:tcW w:w="1655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50" w:right="6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数量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4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左のうち台湾向け</w:t>
                        </w:r>
                      </w:p>
                    </w:tc>
                    <w:tc>
                      <w:tcPr>
                        <w:tcW w:w="1655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49" w:right="6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金額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1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4"/>
                          <w:ind w:left="303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9月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3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27年産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1,222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933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473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342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469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415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167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148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261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225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283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232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212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79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576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570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591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5" w:right="-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83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1,472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3,109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1,314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3,424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4"/>
                          <w:ind w:left="14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9月累計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27年産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1,222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933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473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342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469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415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167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148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3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261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225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283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232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212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79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576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570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591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5" w:right="-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83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1,472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3,109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1,314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3,424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平成27年産国産りんご輸出量及び金額</w:t>
        <w:tab/>
      </w:r>
      <w:r>
        <w:rPr>
          <w:sz w:val="16"/>
        </w:rPr>
        <w:t>（単位：トン、百万円、％）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0" w:right="1088" w:firstLine="0"/>
        <w:jc w:val="right"/>
        <w:rPr>
          <w:sz w:val="16"/>
        </w:rPr>
      </w:pPr>
      <w:r>
        <w:rPr>
          <w:w w:val="95"/>
          <w:sz w:val="16"/>
        </w:rPr>
        <w:t>［財務省：貿易統計］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97.199997pt;margin-top:20.301432pt;width:425.2pt;height:29.9pt;mso-position-horizontal-relative:page;mso-position-vertical-relative:paragraph;z-index:-592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line="175" w:lineRule="exact" w:before="0"/>
                    <w:ind w:left="21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注)(1) 本データは財務省貿易統計によるもので全国の輸出量である。価格はFOB価格（本船渡し価格）となっている。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76" w:val="left" w:leader="none"/>
                    </w:tabs>
                    <w:spacing w:line="199" w:lineRule="exact" w:before="0"/>
                    <w:ind w:left="576" w:right="0" w:hanging="317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財務省からの発表時期の関係から、1か月遅れのデータ公表となる。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76" w:val="left" w:leader="none"/>
                    </w:tabs>
                    <w:spacing w:line="204" w:lineRule="exact" w:before="0"/>
                    <w:ind w:left="576" w:right="0" w:hanging="317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20" w:bottom="280" w:left="10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76" w:hanging="317"/>
        <w:jc w:val="left"/>
      </w:pPr>
      <w:rPr>
        <w:rFonts w:hint="default" w:ascii="Arial Unicode MS" w:hAnsi="Arial Unicode MS" w:eastAsia="Arial Unicode MS" w:cs="Arial Unicode MS"/>
        <w:w w:val="121"/>
        <w:sz w:val="16"/>
        <w:szCs w:val="16"/>
      </w:rPr>
    </w:lvl>
    <w:lvl w:ilvl="1">
      <w:start w:val="0"/>
      <w:numFmt w:val="bullet"/>
      <w:lvlText w:val="•"/>
      <w:lvlJc w:val="left"/>
      <w:pPr>
        <w:ind w:left="1370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1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1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2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22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2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3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4" w:lineRule="exact"/>
      <w:ind w:right="9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2019-02-21T02:48:47Z</dcterms:created>
  <dcterms:modified xsi:type="dcterms:W3CDTF">2019-02-21T02:48:47Z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2019-02-21T00:00:00Z</vt:filetime>
  </property>
</Properties>
</file>