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1"/>
        <w:tabs>
          <w:tab w:pos="7319" w:val="left" w:leader="none"/>
          <w:tab w:pos="7807" w:val="left" w:leader="none"/>
          <w:tab w:pos="8294" w:val="left" w:leader="none"/>
          <w:tab w:pos="8781" w:val="left" w:leader="none"/>
          <w:tab w:pos="9271" w:val="left" w:leader="none"/>
        </w:tabs>
        <w:spacing w:line="268" w:lineRule="auto" w:before="50"/>
        <w:ind w:left="6832" w:right="1133" w:firstLine="0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722376</wp:posOffset>
            </wp:positionH>
            <wp:positionV relativeFrom="paragraph">
              <wp:posOffset>-282369</wp:posOffset>
            </wp:positionV>
            <wp:extent cx="822959" cy="99669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9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31"/>
        </w:rPr>
        <w:t>平成</w:t>
      </w:r>
      <w:r>
        <w:rPr/>
        <w:t>２</w:t>
      </w:r>
      <w:r>
        <w:rPr>
          <w:spacing w:val="-36"/>
        </w:rPr>
        <w:t> </w:t>
      </w:r>
      <w:r>
        <w:rPr/>
        <w:t>８</w:t>
      </w:r>
      <w:r>
        <w:rPr>
          <w:spacing w:val="-36"/>
        </w:rPr>
        <w:t> </w:t>
      </w:r>
      <w:r>
        <w:rPr>
          <w:spacing w:val="31"/>
        </w:rPr>
        <w:t>年</w:t>
      </w:r>
      <w:r>
        <w:rPr/>
        <w:t>４</w:t>
      </w:r>
      <w:r>
        <w:rPr>
          <w:spacing w:val="-36"/>
        </w:rPr>
        <w:t> </w:t>
      </w:r>
      <w:r>
        <w:rPr>
          <w:spacing w:val="31"/>
        </w:rPr>
        <w:t>月</w:t>
      </w:r>
      <w:r>
        <w:rPr/>
        <w:t>１</w:t>
      </w:r>
      <w:r>
        <w:rPr>
          <w:spacing w:val="-36"/>
        </w:rPr>
        <w:t> </w:t>
      </w:r>
      <w:r>
        <w:rPr>
          <w:spacing w:val="28"/>
        </w:rPr>
        <w:t>３</w:t>
      </w:r>
      <w:r>
        <w:rPr>
          <w:spacing w:val="-14"/>
        </w:rPr>
        <w:t>日</w:t>
      </w:r>
      <w:r>
        <w:rPr/>
        <w:t>り</w:t>
        <w:tab/>
        <w:t>ん</w:t>
        <w:tab/>
        <w:t>ご</w:t>
        <w:tab/>
        <w:t>果</w:t>
        <w:tab/>
        <w:t>樹</w:t>
        <w:tab/>
      </w:r>
      <w:r>
        <w:rPr>
          <w:spacing w:val="-18"/>
        </w:rPr>
        <w:t>課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p>
      <w:pPr>
        <w:spacing w:before="32"/>
        <w:ind w:left="1252" w:right="0" w:firstLine="0"/>
        <w:jc w:val="left"/>
        <w:rPr>
          <w:sz w:val="32"/>
        </w:rPr>
      </w:pPr>
      <w:r>
        <w:rPr>
          <w:sz w:val="32"/>
        </w:rPr>
        <w:t>２７年産りんごの販売価格（２８年３月）について</w:t>
      </w:r>
    </w:p>
    <w:p>
      <w:pPr>
        <w:pStyle w:val="BodyText"/>
        <w:spacing w:before="6"/>
        <w:rPr>
          <w:sz w:val="39"/>
        </w:rPr>
      </w:pPr>
    </w:p>
    <w:p>
      <w:pPr>
        <w:pStyle w:val="Heading1"/>
        <w:tabs>
          <w:tab w:pos="592" w:val="left" w:leader="none"/>
        </w:tabs>
        <w:ind w:left="112" w:firstLine="0"/>
      </w:pPr>
      <w:r>
        <w:rPr/>
        <w:t>１</w:t>
        <w:tab/>
        <w:t>産地市場価格</w:t>
      </w:r>
    </w:p>
    <w:p>
      <w:pPr>
        <w:spacing w:line="268" w:lineRule="auto" w:before="38"/>
        <w:ind w:left="352" w:right="835" w:firstLine="240"/>
        <w:jc w:val="left"/>
        <w:rPr>
          <w:sz w:val="24"/>
        </w:rPr>
      </w:pPr>
      <w:r>
        <w:rPr>
          <w:sz w:val="24"/>
        </w:rPr>
        <w:t>３月の産地市場価格は、１kg 当たり２０１円で、前年に比べると９８％、前３か年平均との対比は１１４％、前５か年中庸３か年平均との対比は１１３％となった。</w:t>
      </w:r>
    </w:p>
    <w:p>
      <w:pPr>
        <w:spacing w:line="268" w:lineRule="auto" w:before="0"/>
        <w:ind w:left="352" w:right="897" w:firstLine="240"/>
        <w:jc w:val="left"/>
        <w:rPr>
          <w:sz w:val="24"/>
        </w:rPr>
      </w:pPr>
      <w:r>
        <w:rPr>
          <w:sz w:val="24"/>
        </w:rPr>
        <w:t>競合果実の入荷量が少ないことに加え、りんごは産地での取引終盤を迎え、今後の品揃え確保のため、依然として引き合い強く、高値基調となった。</w:t>
      </w:r>
    </w:p>
    <w:p>
      <w:pPr>
        <w:spacing w:before="106"/>
        <w:ind w:left="4576" w:right="2976" w:firstLine="0"/>
        <w:jc w:val="center"/>
        <w:rPr>
          <w:sz w:val="23"/>
        </w:rPr>
      </w:pPr>
      <w:r>
        <w:rPr>
          <w:w w:val="71"/>
          <w:sz w:val="23"/>
        </w:rPr>
        <w:t>（</w:t>
      </w:r>
      <w:r>
        <w:rPr>
          <w:spacing w:val="-1"/>
          <w:w w:val="71"/>
          <w:sz w:val="23"/>
        </w:rPr>
        <w:t>単位：円</w:t>
      </w:r>
      <w:r>
        <w:rPr>
          <w:spacing w:val="1"/>
          <w:w w:val="129"/>
          <w:sz w:val="23"/>
        </w:rPr>
        <w:t>/</w:t>
      </w:r>
      <w:r>
        <w:rPr>
          <w:spacing w:val="-2"/>
          <w:w w:val="71"/>
          <w:sz w:val="23"/>
        </w:rPr>
        <w:t>k</w:t>
      </w:r>
      <w:r>
        <w:rPr>
          <w:spacing w:val="1"/>
          <w:w w:val="64"/>
          <w:sz w:val="23"/>
        </w:rPr>
        <w:t>g</w:t>
      </w:r>
      <w:r>
        <w:rPr>
          <w:w w:val="71"/>
          <w:sz w:val="23"/>
        </w:rPr>
        <w:t>、％）</w:t>
      </w:r>
    </w:p>
    <w:tbl>
      <w:tblPr>
        <w:tblW w:w="0" w:type="auto"/>
        <w:jc w:val="left"/>
        <w:tblInd w:w="3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5"/>
        <w:gridCol w:w="665"/>
        <w:gridCol w:w="661"/>
        <w:gridCol w:w="662"/>
        <w:gridCol w:w="662"/>
        <w:gridCol w:w="661"/>
        <w:gridCol w:w="662"/>
        <w:gridCol w:w="661"/>
        <w:gridCol w:w="662"/>
      </w:tblGrid>
      <w:tr>
        <w:trPr>
          <w:trHeight w:val="286" w:hRule="atLeast"/>
        </w:trPr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38" w:right="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区分</w:t>
            </w:r>
          </w:p>
        </w:tc>
        <w:tc>
          <w:tcPr>
            <w:tcW w:w="665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right="139"/>
              <w:rPr>
                <w:sz w:val="23"/>
              </w:rPr>
            </w:pPr>
            <w:r>
              <w:rPr>
                <w:w w:val="70"/>
                <w:sz w:val="23"/>
              </w:rPr>
              <w:t>９月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4"/>
              <w:rPr>
                <w:sz w:val="23"/>
              </w:rPr>
            </w:pPr>
            <w:r>
              <w:rPr>
                <w:w w:val="70"/>
                <w:sz w:val="23"/>
              </w:rPr>
              <w:t>１０月</w:t>
            </w: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3"/>
              <w:rPr>
                <w:sz w:val="23"/>
              </w:rPr>
            </w:pPr>
            <w:r>
              <w:rPr>
                <w:w w:val="70"/>
                <w:sz w:val="23"/>
              </w:rPr>
              <w:t>１１月</w:t>
            </w: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53"/>
              <w:rPr>
                <w:sz w:val="23"/>
              </w:rPr>
            </w:pPr>
            <w:r>
              <w:rPr>
                <w:w w:val="70"/>
                <w:sz w:val="23"/>
              </w:rPr>
              <w:t>１２月</w:t>
            </w:r>
          </w:p>
        </w:tc>
        <w:tc>
          <w:tcPr>
            <w:tcW w:w="661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right="136"/>
              <w:rPr>
                <w:sz w:val="23"/>
              </w:rPr>
            </w:pPr>
            <w:r>
              <w:rPr>
                <w:w w:val="70"/>
                <w:sz w:val="23"/>
              </w:rPr>
              <w:t>１月</w:t>
            </w:r>
          </w:p>
        </w:tc>
        <w:tc>
          <w:tcPr>
            <w:tcW w:w="66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175" w:right="0"/>
              <w:jc w:val="left"/>
              <w:rPr>
                <w:sz w:val="23"/>
              </w:rPr>
            </w:pPr>
            <w:r>
              <w:rPr>
                <w:w w:val="80"/>
                <w:sz w:val="23"/>
              </w:rPr>
              <w:t>２月</w:t>
            </w:r>
          </w:p>
        </w:tc>
        <w:tc>
          <w:tcPr>
            <w:tcW w:w="661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4"/>
              <w:rPr>
                <w:sz w:val="23"/>
              </w:rPr>
            </w:pPr>
            <w:r>
              <w:rPr>
                <w:w w:val="70"/>
                <w:sz w:val="23"/>
              </w:rPr>
              <w:t>３月</w:t>
            </w: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49"/>
              <w:rPr>
                <w:sz w:val="23"/>
              </w:rPr>
            </w:pPr>
            <w:r>
              <w:rPr>
                <w:w w:val="80"/>
                <w:sz w:val="23"/>
              </w:rPr>
              <w:t>累 計</w:t>
            </w:r>
          </w:p>
        </w:tc>
      </w:tr>
      <w:tr>
        <w:trPr>
          <w:trHeight w:val="283" w:hRule="atLeast"/>
        </w:trPr>
        <w:tc>
          <w:tcPr>
            <w:tcW w:w="1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left="38" w:right="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２７年産</w:t>
            </w:r>
          </w:p>
        </w:tc>
        <w:tc>
          <w:tcPr>
            <w:tcW w:w="665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right="92"/>
              <w:rPr>
                <w:sz w:val="23"/>
              </w:rPr>
            </w:pPr>
            <w:r>
              <w:rPr>
                <w:w w:val="65"/>
                <w:sz w:val="23"/>
              </w:rPr>
              <w:t>156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89"/>
              <w:rPr>
                <w:sz w:val="23"/>
              </w:rPr>
            </w:pPr>
            <w:r>
              <w:rPr>
                <w:w w:val="65"/>
                <w:sz w:val="23"/>
              </w:rPr>
              <w:t>247</w:t>
            </w:r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w w:val="65"/>
                <w:sz w:val="23"/>
              </w:rPr>
              <w:t>205</w:t>
            </w:r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90"/>
              <w:rPr>
                <w:sz w:val="23"/>
              </w:rPr>
            </w:pPr>
            <w:r>
              <w:rPr>
                <w:w w:val="65"/>
                <w:sz w:val="23"/>
              </w:rPr>
              <w:t>188</w:t>
            </w:r>
          </w:p>
        </w:tc>
        <w:tc>
          <w:tcPr>
            <w:tcW w:w="66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w w:val="65"/>
                <w:sz w:val="23"/>
              </w:rPr>
              <w:t>190</w:t>
            </w:r>
          </w:p>
        </w:tc>
        <w:tc>
          <w:tcPr>
            <w:tcW w:w="66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w w:val="65"/>
                <w:sz w:val="23"/>
              </w:rPr>
              <w:t>198</w:t>
            </w:r>
          </w:p>
        </w:tc>
        <w:tc>
          <w:tcPr>
            <w:tcW w:w="661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87"/>
              <w:rPr>
                <w:sz w:val="23"/>
              </w:rPr>
            </w:pPr>
            <w:r>
              <w:rPr>
                <w:w w:val="65"/>
                <w:sz w:val="23"/>
              </w:rPr>
              <w:t>201</w:t>
            </w:r>
          </w:p>
        </w:tc>
        <w:tc>
          <w:tcPr>
            <w:tcW w:w="6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exact"/>
              <w:ind w:right="87"/>
              <w:rPr>
                <w:sz w:val="23"/>
              </w:rPr>
            </w:pPr>
            <w:r>
              <w:rPr>
                <w:w w:val="65"/>
                <w:sz w:val="23"/>
              </w:rPr>
              <w:t>208</w:t>
            </w:r>
          </w:p>
        </w:tc>
      </w:tr>
      <w:tr>
        <w:trPr>
          <w:trHeight w:val="282" w:hRule="atLeast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37" w:right="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２６年産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right="92"/>
              <w:rPr>
                <w:sz w:val="23"/>
              </w:rPr>
            </w:pPr>
            <w:r>
              <w:rPr>
                <w:w w:val="65"/>
                <w:sz w:val="23"/>
              </w:rPr>
              <w:t>138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88"/>
              <w:rPr>
                <w:sz w:val="23"/>
              </w:rPr>
            </w:pPr>
            <w:r>
              <w:rPr>
                <w:w w:val="65"/>
                <w:sz w:val="23"/>
              </w:rPr>
              <w:t>210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65"/>
                <w:sz w:val="23"/>
              </w:rPr>
              <w:t>174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90"/>
              <w:rPr>
                <w:sz w:val="23"/>
              </w:rPr>
            </w:pPr>
            <w:r>
              <w:rPr>
                <w:w w:val="65"/>
                <w:sz w:val="23"/>
              </w:rPr>
              <w:t>149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65"/>
                <w:sz w:val="23"/>
              </w:rPr>
              <w:t>156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65"/>
                <w:sz w:val="23"/>
              </w:rPr>
              <w:t>182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87"/>
              <w:rPr>
                <w:sz w:val="23"/>
              </w:rPr>
            </w:pPr>
            <w:r>
              <w:rPr>
                <w:w w:val="65"/>
                <w:sz w:val="23"/>
              </w:rPr>
              <w:t>205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87"/>
              <w:rPr>
                <w:sz w:val="23"/>
              </w:rPr>
            </w:pPr>
            <w:r>
              <w:rPr>
                <w:w w:val="65"/>
                <w:sz w:val="23"/>
              </w:rPr>
              <w:t>178</w:t>
            </w:r>
          </w:p>
        </w:tc>
      </w:tr>
      <w:tr>
        <w:trPr>
          <w:trHeight w:val="282" w:hRule="atLeast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35" w:val="left" w:leader="none"/>
              </w:tabs>
              <w:spacing w:line="262" w:lineRule="exact"/>
              <w:ind w:left="38" w:right="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対</w:t>
              <w:tab/>
              <w:t>比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ind w:right="92"/>
              <w:rPr>
                <w:sz w:val="23"/>
              </w:rPr>
            </w:pPr>
            <w:r>
              <w:rPr>
                <w:w w:val="65"/>
                <w:sz w:val="23"/>
              </w:rPr>
              <w:t>113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ind w:right="88"/>
              <w:rPr>
                <w:sz w:val="23"/>
              </w:rPr>
            </w:pPr>
            <w:r>
              <w:rPr>
                <w:w w:val="65"/>
                <w:sz w:val="23"/>
              </w:rPr>
              <w:t>118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65"/>
                <w:sz w:val="23"/>
              </w:rPr>
              <w:t>118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ind w:right="90"/>
              <w:rPr>
                <w:sz w:val="23"/>
              </w:rPr>
            </w:pPr>
            <w:r>
              <w:rPr>
                <w:w w:val="65"/>
                <w:sz w:val="23"/>
              </w:rPr>
              <w:t>126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65"/>
                <w:sz w:val="23"/>
              </w:rPr>
              <w:t>122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65"/>
                <w:sz w:val="23"/>
              </w:rPr>
              <w:t>109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ind w:right="87"/>
              <w:rPr>
                <w:sz w:val="23"/>
              </w:rPr>
            </w:pPr>
            <w:r>
              <w:rPr>
                <w:w w:val="60"/>
                <w:sz w:val="23"/>
              </w:rPr>
              <w:t>98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ind w:right="87"/>
              <w:rPr>
                <w:sz w:val="23"/>
              </w:rPr>
            </w:pPr>
            <w:r>
              <w:rPr>
                <w:w w:val="65"/>
                <w:sz w:val="23"/>
              </w:rPr>
              <w:t>117</w:t>
            </w:r>
          </w:p>
        </w:tc>
      </w:tr>
      <w:tr>
        <w:trPr>
          <w:trHeight w:val="284" w:hRule="atLeast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38" w:right="0"/>
              <w:jc w:val="center"/>
              <w:rPr>
                <w:sz w:val="23"/>
              </w:rPr>
            </w:pPr>
            <w:r>
              <w:rPr>
                <w:w w:val="75"/>
                <w:sz w:val="23"/>
              </w:rPr>
              <w:t>前３か年平均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right="92"/>
              <w:rPr>
                <w:sz w:val="23"/>
              </w:rPr>
            </w:pPr>
            <w:r>
              <w:rPr>
                <w:w w:val="65"/>
                <w:sz w:val="23"/>
              </w:rPr>
              <w:t>149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88"/>
              <w:rPr>
                <w:sz w:val="23"/>
              </w:rPr>
            </w:pPr>
            <w:r>
              <w:rPr>
                <w:w w:val="65"/>
                <w:sz w:val="23"/>
              </w:rPr>
              <w:t>182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90"/>
              <w:rPr>
                <w:sz w:val="23"/>
              </w:rPr>
            </w:pPr>
            <w:r>
              <w:rPr>
                <w:w w:val="65"/>
                <w:sz w:val="23"/>
              </w:rPr>
              <w:t>187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90"/>
              <w:rPr>
                <w:sz w:val="23"/>
              </w:rPr>
            </w:pPr>
            <w:r>
              <w:rPr>
                <w:w w:val="65"/>
                <w:sz w:val="23"/>
              </w:rPr>
              <w:t>159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rPr>
                <w:sz w:val="23"/>
              </w:rPr>
            </w:pPr>
            <w:r>
              <w:rPr>
                <w:w w:val="65"/>
                <w:sz w:val="23"/>
              </w:rPr>
              <w:t>164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rPr>
                <w:sz w:val="23"/>
              </w:rPr>
            </w:pPr>
            <w:r>
              <w:rPr>
                <w:w w:val="65"/>
                <w:sz w:val="23"/>
              </w:rPr>
              <w:t>170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87"/>
              <w:rPr>
                <w:sz w:val="23"/>
              </w:rPr>
            </w:pPr>
            <w:r>
              <w:rPr>
                <w:w w:val="65"/>
                <w:sz w:val="23"/>
              </w:rPr>
              <w:t>177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right="86"/>
              <w:rPr>
                <w:sz w:val="23"/>
              </w:rPr>
            </w:pPr>
            <w:r>
              <w:rPr>
                <w:w w:val="65"/>
                <w:sz w:val="23"/>
              </w:rPr>
              <w:t>177</w:t>
            </w:r>
          </w:p>
        </w:tc>
      </w:tr>
      <w:tr>
        <w:trPr>
          <w:trHeight w:val="282" w:hRule="atLeast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34" w:val="left" w:leader="none"/>
              </w:tabs>
              <w:spacing w:line="262" w:lineRule="exact"/>
              <w:ind w:left="38" w:right="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対</w:t>
              <w:tab/>
              <w:t>比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ind w:right="92"/>
              <w:rPr>
                <w:sz w:val="23"/>
              </w:rPr>
            </w:pPr>
            <w:r>
              <w:rPr>
                <w:w w:val="65"/>
                <w:sz w:val="23"/>
              </w:rPr>
              <w:t>105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ind w:right="88"/>
              <w:rPr>
                <w:sz w:val="23"/>
              </w:rPr>
            </w:pPr>
            <w:r>
              <w:rPr>
                <w:w w:val="65"/>
                <w:sz w:val="23"/>
              </w:rPr>
              <w:t>136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ind w:right="90"/>
              <w:rPr>
                <w:sz w:val="23"/>
              </w:rPr>
            </w:pPr>
            <w:r>
              <w:rPr>
                <w:w w:val="65"/>
                <w:sz w:val="23"/>
              </w:rPr>
              <w:t>110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ind w:right="90"/>
              <w:rPr>
                <w:sz w:val="23"/>
              </w:rPr>
            </w:pPr>
            <w:r>
              <w:rPr>
                <w:w w:val="65"/>
                <w:sz w:val="23"/>
              </w:rPr>
              <w:t>118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65"/>
                <w:sz w:val="23"/>
              </w:rPr>
              <w:t>116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65"/>
                <w:sz w:val="23"/>
              </w:rPr>
              <w:t>116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ind w:right="87"/>
              <w:rPr>
                <w:sz w:val="23"/>
              </w:rPr>
            </w:pPr>
            <w:r>
              <w:rPr>
                <w:w w:val="65"/>
                <w:sz w:val="23"/>
              </w:rPr>
              <w:t>114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62" w:lineRule="exact"/>
              <w:ind w:right="86"/>
              <w:rPr>
                <w:sz w:val="23"/>
              </w:rPr>
            </w:pPr>
            <w:r>
              <w:rPr>
                <w:w w:val="65"/>
                <w:sz w:val="23"/>
              </w:rPr>
              <w:t>118</w:t>
            </w:r>
          </w:p>
        </w:tc>
      </w:tr>
      <w:tr>
        <w:trPr>
          <w:trHeight w:val="282" w:hRule="atLeast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8"/>
              <w:ind w:left="38" w:right="0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前５か年中庸３か年平均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right="92"/>
              <w:rPr>
                <w:sz w:val="23"/>
              </w:rPr>
            </w:pPr>
            <w:r>
              <w:rPr>
                <w:w w:val="65"/>
                <w:sz w:val="23"/>
              </w:rPr>
              <w:t>151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89"/>
              <w:rPr>
                <w:sz w:val="23"/>
              </w:rPr>
            </w:pPr>
            <w:r>
              <w:rPr>
                <w:w w:val="65"/>
                <w:sz w:val="23"/>
              </w:rPr>
              <w:t>192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65"/>
                <w:sz w:val="23"/>
              </w:rPr>
              <w:t>187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90"/>
              <w:rPr>
                <w:sz w:val="23"/>
              </w:rPr>
            </w:pPr>
            <w:r>
              <w:rPr>
                <w:w w:val="65"/>
                <w:sz w:val="23"/>
              </w:rPr>
              <w:t>159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65"/>
                <w:sz w:val="23"/>
              </w:rPr>
              <w:t>164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65"/>
                <w:sz w:val="23"/>
              </w:rPr>
              <w:t>170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87"/>
              <w:rPr>
                <w:sz w:val="23"/>
              </w:rPr>
            </w:pPr>
            <w:r>
              <w:rPr>
                <w:w w:val="65"/>
                <w:sz w:val="23"/>
              </w:rPr>
              <w:t>178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87"/>
              <w:rPr>
                <w:sz w:val="23"/>
              </w:rPr>
            </w:pPr>
            <w:r>
              <w:rPr>
                <w:w w:val="65"/>
                <w:sz w:val="23"/>
              </w:rPr>
              <w:t>178</w:t>
            </w:r>
          </w:p>
        </w:tc>
      </w:tr>
      <w:tr>
        <w:trPr>
          <w:trHeight w:val="288" w:hRule="atLeast"/>
        </w:trPr>
        <w:tc>
          <w:tcPr>
            <w:tcW w:w="13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534" w:val="left" w:leader="none"/>
              </w:tabs>
              <w:spacing w:line="268" w:lineRule="exact"/>
              <w:ind w:left="38" w:right="0"/>
              <w:jc w:val="center"/>
              <w:rPr>
                <w:sz w:val="23"/>
              </w:rPr>
            </w:pPr>
            <w:r>
              <w:rPr>
                <w:w w:val="80"/>
                <w:sz w:val="23"/>
              </w:rPr>
              <w:t>対</w:t>
              <w:tab/>
              <w:t>比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exact"/>
              <w:ind w:right="92"/>
              <w:rPr>
                <w:sz w:val="23"/>
              </w:rPr>
            </w:pPr>
            <w:r>
              <w:rPr>
                <w:w w:val="65"/>
                <w:sz w:val="23"/>
              </w:rPr>
              <w:t>103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exact"/>
              <w:ind w:right="89"/>
              <w:rPr>
                <w:sz w:val="23"/>
              </w:rPr>
            </w:pPr>
            <w:r>
              <w:rPr>
                <w:w w:val="65"/>
                <w:sz w:val="23"/>
              </w:rPr>
              <w:t>129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w w:val="65"/>
                <w:sz w:val="23"/>
              </w:rPr>
              <w:t>110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exact"/>
              <w:ind w:right="90"/>
              <w:rPr>
                <w:sz w:val="23"/>
              </w:rPr>
            </w:pPr>
            <w:r>
              <w:rPr>
                <w:w w:val="65"/>
                <w:sz w:val="23"/>
              </w:rPr>
              <w:t>118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w w:val="65"/>
                <w:sz w:val="23"/>
              </w:rPr>
              <w:t>116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exact"/>
              <w:rPr>
                <w:sz w:val="23"/>
              </w:rPr>
            </w:pPr>
            <w:r>
              <w:rPr>
                <w:w w:val="65"/>
                <w:sz w:val="23"/>
              </w:rPr>
              <w:t>116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exact"/>
              <w:ind w:right="87"/>
              <w:rPr>
                <w:sz w:val="23"/>
              </w:rPr>
            </w:pPr>
            <w:r>
              <w:rPr>
                <w:w w:val="65"/>
                <w:sz w:val="23"/>
              </w:rPr>
              <w:t>113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68" w:lineRule="exact"/>
              <w:ind w:right="87"/>
              <w:rPr>
                <w:sz w:val="23"/>
              </w:rPr>
            </w:pPr>
            <w:r>
              <w:rPr>
                <w:w w:val="65"/>
                <w:sz w:val="23"/>
              </w:rPr>
              <w:t>117</w:t>
            </w:r>
          </w:p>
        </w:tc>
      </w:tr>
    </w:tbl>
    <w:p>
      <w:pPr>
        <w:spacing w:line="286" w:lineRule="exact" w:before="0"/>
        <w:ind w:left="352" w:right="0" w:firstLine="0"/>
        <w:jc w:val="left"/>
        <w:rPr>
          <w:sz w:val="23"/>
        </w:rPr>
      </w:pPr>
      <w:r>
        <w:rPr>
          <w:sz w:val="23"/>
        </w:rPr>
        <w:t>(</w:t>
      </w:r>
      <w:r>
        <w:rPr>
          <w:w w:val="80"/>
          <w:sz w:val="23"/>
        </w:rPr>
        <w:t>注)価格は産地5市場及び県りんご商協連加入の主要組合員の加重平均</w:t>
      </w:r>
    </w:p>
    <w:p>
      <w:pPr>
        <w:spacing w:line="306" w:lineRule="exact" w:before="0"/>
        <w:ind w:left="352" w:right="0" w:firstLine="0"/>
        <w:jc w:val="left"/>
        <w:rPr>
          <w:sz w:val="23"/>
        </w:rPr>
      </w:pPr>
      <w:r>
        <w:rPr>
          <w:w w:val="70"/>
          <w:sz w:val="23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pStyle w:val="BodyText"/>
        <w:rPr>
          <w:sz w:val="20"/>
        </w:rPr>
      </w:pPr>
    </w:p>
    <w:p>
      <w:pPr>
        <w:tabs>
          <w:tab w:pos="592" w:val="left" w:leader="none"/>
        </w:tabs>
        <w:spacing w:before="205"/>
        <w:ind w:left="112" w:right="0" w:firstLine="0"/>
        <w:jc w:val="left"/>
        <w:rPr>
          <w:sz w:val="24"/>
        </w:rPr>
      </w:pPr>
      <w:r>
        <w:rPr>
          <w:sz w:val="24"/>
        </w:rPr>
        <w:t>２</w:t>
        <w:tab/>
        <w:t>消費地市場価格</w:t>
      </w:r>
    </w:p>
    <w:p>
      <w:pPr>
        <w:spacing w:line="268" w:lineRule="auto" w:before="38"/>
        <w:ind w:left="352" w:right="835" w:firstLine="240"/>
        <w:jc w:val="left"/>
        <w:rPr>
          <w:sz w:val="24"/>
        </w:rPr>
      </w:pPr>
      <w:r>
        <w:rPr>
          <w:sz w:val="24"/>
        </w:rPr>
        <w:t>３月の消費地市場価格は、１kg 当たり３２６円で、前年に比べると１１１％、前３か年平均及び前５か年中庸３か年平均との対比で１１８％となった。</w:t>
      </w:r>
    </w:p>
    <w:p>
      <w:pPr>
        <w:spacing w:line="268" w:lineRule="auto" w:before="0"/>
        <w:ind w:left="352" w:right="897" w:firstLine="240"/>
        <w:jc w:val="left"/>
        <w:rPr>
          <w:sz w:val="24"/>
        </w:rPr>
      </w:pPr>
      <w:r>
        <w:rPr>
          <w:sz w:val="24"/>
        </w:rPr>
        <w:t>輸出が落ち着き、国内供給量が増加したことから入荷量は増えたが、競合果実が品薄であるため引き合いが強く、価格は高値基調で推移した。</w:t>
      </w:r>
    </w:p>
    <w:p>
      <w:pPr>
        <w:pStyle w:val="BodyText"/>
        <w:spacing w:before="2"/>
        <w:rPr>
          <w:sz w:val="8"/>
        </w:rPr>
      </w:pPr>
    </w:p>
    <w:p>
      <w:pPr>
        <w:spacing w:before="38"/>
        <w:ind w:left="3603" w:right="3720" w:firstLine="0"/>
        <w:jc w:val="center"/>
        <w:rPr>
          <w:sz w:val="25"/>
        </w:rPr>
      </w:pPr>
      <w:r>
        <w:rPr>
          <w:spacing w:val="-1"/>
          <w:w w:val="56"/>
          <w:sz w:val="25"/>
        </w:rPr>
        <w:t>（単位：円</w:t>
      </w:r>
      <w:r>
        <w:rPr>
          <w:spacing w:val="-2"/>
          <w:w w:val="102"/>
          <w:sz w:val="25"/>
        </w:rPr>
        <w:t>/</w:t>
      </w:r>
      <w:r>
        <w:rPr>
          <w:spacing w:val="1"/>
          <w:w w:val="56"/>
          <w:sz w:val="25"/>
        </w:rPr>
        <w:t>k</w:t>
      </w:r>
      <w:r>
        <w:rPr>
          <w:spacing w:val="-2"/>
          <w:w w:val="51"/>
          <w:sz w:val="25"/>
        </w:rPr>
        <w:t>g</w:t>
      </w:r>
      <w:r>
        <w:rPr>
          <w:w w:val="56"/>
          <w:sz w:val="25"/>
        </w:rPr>
        <w:t>、％）</w:t>
      </w:r>
    </w:p>
    <w:tbl>
      <w:tblPr>
        <w:tblW w:w="0" w:type="auto"/>
        <w:jc w:val="left"/>
        <w:tblInd w:w="2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9"/>
        <w:gridCol w:w="567"/>
        <w:gridCol w:w="567"/>
        <w:gridCol w:w="566"/>
        <w:gridCol w:w="568"/>
        <w:gridCol w:w="566"/>
        <w:gridCol w:w="566"/>
        <w:gridCol w:w="568"/>
      </w:tblGrid>
      <w:tr>
        <w:trPr>
          <w:trHeight w:val="310" w:hRule="atLeast"/>
        </w:trPr>
        <w:tc>
          <w:tcPr>
            <w:tcW w:w="1134" w:type="dxa"/>
            <w:tcBorders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left="30" w:right="0"/>
              <w:jc w:val="center"/>
              <w:rPr>
                <w:sz w:val="25"/>
              </w:rPr>
            </w:pPr>
            <w:r>
              <w:rPr>
                <w:w w:val="65"/>
                <w:sz w:val="25"/>
              </w:rPr>
              <w:t>区分</w:t>
            </w:r>
          </w:p>
        </w:tc>
        <w:tc>
          <w:tcPr>
            <w:tcW w:w="56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right="116"/>
              <w:rPr>
                <w:sz w:val="25"/>
              </w:rPr>
            </w:pPr>
            <w:r>
              <w:rPr>
                <w:w w:val="55"/>
                <w:sz w:val="25"/>
              </w:rPr>
              <w:t>９月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right="44"/>
              <w:rPr>
                <w:sz w:val="25"/>
              </w:rPr>
            </w:pPr>
            <w:r>
              <w:rPr>
                <w:w w:val="55"/>
                <w:sz w:val="25"/>
              </w:rPr>
              <w:t>１０月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right="45"/>
              <w:rPr>
                <w:sz w:val="25"/>
              </w:rPr>
            </w:pPr>
            <w:r>
              <w:rPr>
                <w:w w:val="55"/>
                <w:sz w:val="25"/>
              </w:rPr>
              <w:t>１１月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right="45"/>
              <w:rPr>
                <w:sz w:val="25"/>
              </w:rPr>
            </w:pPr>
            <w:r>
              <w:rPr>
                <w:w w:val="55"/>
                <w:sz w:val="25"/>
              </w:rPr>
              <w:t>１２月</w:t>
            </w:r>
          </w:p>
        </w:tc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left="72" w:right="40"/>
              <w:jc w:val="center"/>
              <w:rPr>
                <w:sz w:val="25"/>
              </w:rPr>
            </w:pPr>
            <w:r>
              <w:rPr>
                <w:w w:val="65"/>
                <w:sz w:val="25"/>
              </w:rPr>
              <w:t>１月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right="113"/>
              <w:rPr>
                <w:sz w:val="25"/>
              </w:rPr>
            </w:pPr>
            <w:r>
              <w:rPr>
                <w:w w:val="55"/>
                <w:sz w:val="25"/>
              </w:rPr>
              <w:t>２月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1" w:lineRule="exact"/>
              <w:ind w:right="113"/>
              <w:rPr>
                <w:sz w:val="25"/>
              </w:rPr>
            </w:pPr>
            <w:r>
              <w:rPr>
                <w:w w:val="55"/>
                <w:sz w:val="25"/>
              </w:rPr>
              <w:t>３月</w:t>
            </w:r>
          </w:p>
        </w:tc>
        <w:tc>
          <w:tcPr>
            <w:tcW w:w="568" w:type="dxa"/>
            <w:tcBorders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91" w:lineRule="exact"/>
              <w:ind w:right="40"/>
              <w:rPr>
                <w:sz w:val="25"/>
              </w:rPr>
            </w:pPr>
            <w:r>
              <w:rPr>
                <w:w w:val="65"/>
                <w:sz w:val="25"/>
              </w:rPr>
              <w:t>累 計</w:t>
            </w:r>
          </w:p>
        </w:tc>
      </w:tr>
      <w:tr>
        <w:trPr>
          <w:trHeight w:val="309" w:hRule="atLeast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ind w:left="30" w:right="0"/>
              <w:jc w:val="center"/>
              <w:rPr>
                <w:sz w:val="25"/>
              </w:rPr>
            </w:pPr>
            <w:r>
              <w:rPr>
                <w:w w:val="65"/>
                <w:sz w:val="25"/>
              </w:rPr>
              <w:t>２７年産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ind w:right="76"/>
              <w:rPr>
                <w:sz w:val="25"/>
              </w:rPr>
            </w:pPr>
            <w:r>
              <w:rPr>
                <w:w w:val="50"/>
                <w:sz w:val="25"/>
              </w:rPr>
              <w:t>258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ind w:right="77"/>
              <w:rPr>
                <w:sz w:val="25"/>
              </w:rPr>
            </w:pPr>
            <w:r>
              <w:rPr>
                <w:w w:val="50"/>
                <w:sz w:val="25"/>
              </w:rPr>
              <w:t>280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ind w:right="78"/>
              <w:rPr>
                <w:sz w:val="25"/>
              </w:rPr>
            </w:pPr>
            <w:r>
              <w:rPr>
                <w:w w:val="50"/>
                <w:sz w:val="25"/>
              </w:rPr>
              <w:t>289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ind w:right="75"/>
              <w:rPr>
                <w:sz w:val="25"/>
              </w:rPr>
            </w:pPr>
            <w:r>
              <w:rPr>
                <w:w w:val="50"/>
                <w:sz w:val="25"/>
              </w:rPr>
              <w:t>332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ind w:left="222" w:right="40"/>
              <w:jc w:val="center"/>
              <w:rPr>
                <w:sz w:val="25"/>
              </w:rPr>
            </w:pPr>
            <w:r>
              <w:rPr>
                <w:w w:val="60"/>
                <w:sz w:val="25"/>
              </w:rPr>
              <w:t>310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ind w:right="74"/>
              <w:rPr>
                <w:sz w:val="25"/>
              </w:rPr>
            </w:pPr>
            <w:r>
              <w:rPr>
                <w:w w:val="50"/>
                <w:sz w:val="25"/>
              </w:rPr>
              <w:t>307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ind w:right="73"/>
              <w:rPr>
                <w:sz w:val="25"/>
              </w:rPr>
            </w:pPr>
            <w:r>
              <w:rPr>
                <w:w w:val="50"/>
                <w:sz w:val="25"/>
              </w:rPr>
              <w:t>326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9" w:lineRule="exact"/>
              <w:ind w:right="70"/>
              <w:rPr>
                <w:sz w:val="25"/>
              </w:rPr>
            </w:pPr>
            <w:r>
              <w:rPr>
                <w:w w:val="50"/>
                <w:sz w:val="25"/>
              </w:rPr>
              <w:t>303</w:t>
            </w:r>
          </w:p>
        </w:tc>
      </w:tr>
      <w:tr>
        <w:trPr>
          <w:trHeight w:val="302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30" w:right="0"/>
              <w:jc w:val="center"/>
              <w:rPr>
                <w:sz w:val="25"/>
              </w:rPr>
            </w:pPr>
            <w:r>
              <w:rPr>
                <w:w w:val="65"/>
                <w:sz w:val="25"/>
              </w:rPr>
              <w:t>２６年産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6"/>
              <w:rPr>
                <w:sz w:val="25"/>
              </w:rPr>
            </w:pPr>
            <w:r>
              <w:rPr>
                <w:w w:val="50"/>
                <w:sz w:val="25"/>
              </w:rPr>
              <w:t>249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7"/>
              <w:rPr>
                <w:sz w:val="25"/>
              </w:rPr>
            </w:pPr>
            <w:r>
              <w:rPr>
                <w:w w:val="50"/>
                <w:sz w:val="25"/>
              </w:rPr>
              <w:t>237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8"/>
              <w:rPr>
                <w:sz w:val="25"/>
              </w:rPr>
            </w:pPr>
            <w:r>
              <w:rPr>
                <w:w w:val="50"/>
                <w:sz w:val="25"/>
              </w:rPr>
              <w:t>275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5"/>
              <w:rPr>
                <w:sz w:val="25"/>
              </w:rPr>
            </w:pPr>
            <w:r>
              <w:rPr>
                <w:w w:val="50"/>
                <w:sz w:val="25"/>
              </w:rPr>
              <w:t>304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222" w:right="40"/>
              <w:jc w:val="center"/>
              <w:rPr>
                <w:sz w:val="25"/>
              </w:rPr>
            </w:pPr>
            <w:r>
              <w:rPr>
                <w:w w:val="60"/>
                <w:sz w:val="25"/>
              </w:rPr>
              <w:t>287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4"/>
              <w:rPr>
                <w:sz w:val="25"/>
              </w:rPr>
            </w:pPr>
            <w:r>
              <w:rPr>
                <w:w w:val="50"/>
                <w:sz w:val="25"/>
              </w:rPr>
              <w:t>286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3"/>
              <w:rPr>
                <w:sz w:val="25"/>
              </w:rPr>
            </w:pPr>
            <w:r>
              <w:rPr>
                <w:w w:val="50"/>
                <w:sz w:val="25"/>
              </w:rPr>
              <w:t>295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right="70"/>
              <w:rPr>
                <w:sz w:val="25"/>
              </w:rPr>
            </w:pPr>
            <w:r>
              <w:rPr>
                <w:w w:val="50"/>
                <w:sz w:val="25"/>
              </w:rPr>
              <w:t>279</w:t>
            </w:r>
          </w:p>
        </w:tc>
      </w:tr>
      <w:tr>
        <w:trPr>
          <w:trHeight w:val="298" w:hRule="atLeast"/>
        </w:trPr>
        <w:tc>
          <w:tcPr>
            <w:tcW w:w="113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454" w:val="left" w:leader="none"/>
              </w:tabs>
              <w:spacing w:line="279" w:lineRule="exact"/>
              <w:ind w:left="30" w:right="0"/>
              <w:jc w:val="center"/>
              <w:rPr>
                <w:sz w:val="25"/>
              </w:rPr>
            </w:pPr>
            <w:r>
              <w:rPr>
                <w:w w:val="65"/>
                <w:sz w:val="25"/>
              </w:rPr>
              <w:t>対</w:t>
              <w:tab/>
              <w:t>比</w:t>
            </w:r>
          </w:p>
        </w:tc>
        <w:tc>
          <w:tcPr>
            <w:tcW w:w="5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79" w:lineRule="exact"/>
              <w:ind w:right="76"/>
              <w:rPr>
                <w:sz w:val="25"/>
              </w:rPr>
            </w:pPr>
            <w:r>
              <w:rPr>
                <w:w w:val="50"/>
                <w:sz w:val="25"/>
              </w:rPr>
              <w:t>104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79" w:lineRule="exact"/>
              <w:ind w:right="77"/>
              <w:rPr>
                <w:sz w:val="25"/>
              </w:rPr>
            </w:pPr>
            <w:r>
              <w:rPr>
                <w:w w:val="50"/>
                <w:sz w:val="25"/>
              </w:rPr>
              <w:t>118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79" w:lineRule="exact"/>
              <w:ind w:right="78"/>
              <w:rPr>
                <w:sz w:val="25"/>
              </w:rPr>
            </w:pPr>
            <w:r>
              <w:rPr>
                <w:w w:val="50"/>
                <w:sz w:val="25"/>
              </w:rPr>
              <w:t>105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79" w:lineRule="exact"/>
              <w:ind w:right="75"/>
              <w:rPr>
                <w:sz w:val="25"/>
              </w:rPr>
            </w:pPr>
            <w:r>
              <w:rPr>
                <w:w w:val="50"/>
                <w:sz w:val="25"/>
              </w:rPr>
              <w:t>109</w:t>
            </w:r>
          </w:p>
        </w:tc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79" w:lineRule="exact"/>
              <w:ind w:left="222" w:right="40"/>
              <w:jc w:val="center"/>
              <w:rPr>
                <w:sz w:val="25"/>
              </w:rPr>
            </w:pPr>
            <w:r>
              <w:rPr>
                <w:w w:val="60"/>
                <w:sz w:val="25"/>
              </w:rPr>
              <w:t>108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79" w:lineRule="exact"/>
              <w:ind w:right="74"/>
              <w:rPr>
                <w:sz w:val="25"/>
              </w:rPr>
            </w:pPr>
            <w:r>
              <w:rPr>
                <w:w w:val="50"/>
                <w:sz w:val="25"/>
              </w:rPr>
              <w:t>107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79" w:lineRule="exact"/>
              <w:ind w:right="73"/>
              <w:rPr>
                <w:sz w:val="25"/>
              </w:rPr>
            </w:pPr>
            <w:r>
              <w:rPr>
                <w:w w:val="50"/>
                <w:sz w:val="25"/>
              </w:rPr>
              <w:t>111</w:t>
            </w:r>
          </w:p>
        </w:tc>
        <w:tc>
          <w:tcPr>
            <w:tcW w:w="56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79" w:lineRule="exact"/>
              <w:ind w:right="70"/>
              <w:rPr>
                <w:sz w:val="25"/>
              </w:rPr>
            </w:pPr>
            <w:r>
              <w:rPr>
                <w:w w:val="50"/>
                <w:sz w:val="25"/>
              </w:rPr>
              <w:t>109</w:t>
            </w:r>
          </w:p>
        </w:tc>
      </w:tr>
      <w:tr>
        <w:trPr>
          <w:trHeight w:val="302" w:hRule="atLeast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30" w:right="0"/>
              <w:jc w:val="center"/>
              <w:rPr>
                <w:sz w:val="25"/>
              </w:rPr>
            </w:pPr>
            <w:r>
              <w:rPr>
                <w:w w:val="60"/>
                <w:sz w:val="25"/>
              </w:rPr>
              <w:t>前３か年平均</w:t>
            </w:r>
          </w:p>
        </w:tc>
        <w:tc>
          <w:tcPr>
            <w:tcW w:w="569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6"/>
              <w:rPr>
                <w:sz w:val="25"/>
              </w:rPr>
            </w:pPr>
            <w:r>
              <w:rPr>
                <w:w w:val="50"/>
                <w:sz w:val="25"/>
              </w:rPr>
              <w:t>265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7"/>
              <w:rPr>
                <w:sz w:val="25"/>
              </w:rPr>
            </w:pPr>
            <w:r>
              <w:rPr>
                <w:w w:val="50"/>
                <w:sz w:val="25"/>
              </w:rPr>
              <w:t>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8"/>
              <w:rPr>
                <w:sz w:val="25"/>
              </w:rPr>
            </w:pPr>
            <w:r>
              <w:rPr>
                <w:w w:val="50"/>
                <w:sz w:val="25"/>
              </w:rPr>
              <w:t>270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5"/>
              <w:rPr>
                <w:sz w:val="25"/>
              </w:rPr>
            </w:pPr>
            <w:r>
              <w:rPr>
                <w:w w:val="50"/>
                <w:sz w:val="25"/>
              </w:rPr>
              <w:t>305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222" w:right="40"/>
              <w:jc w:val="center"/>
              <w:rPr>
                <w:sz w:val="25"/>
              </w:rPr>
            </w:pPr>
            <w:r>
              <w:rPr>
                <w:w w:val="60"/>
                <w:sz w:val="25"/>
              </w:rPr>
              <w:t>283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4"/>
              <w:rPr>
                <w:sz w:val="25"/>
              </w:rPr>
            </w:pPr>
            <w:r>
              <w:rPr>
                <w:w w:val="50"/>
                <w:sz w:val="25"/>
              </w:rPr>
              <w:t>276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3"/>
              <w:rPr>
                <w:sz w:val="25"/>
              </w:rPr>
            </w:pPr>
            <w:r>
              <w:rPr>
                <w:w w:val="50"/>
                <w:sz w:val="25"/>
              </w:rPr>
              <w:t>276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right="70"/>
              <w:rPr>
                <w:sz w:val="25"/>
              </w:rPr>
            </w:pPr>
            <w:r>
              <w:rPr>
                <w:w w:val="50"/>
                <w:sz w:val="25"/>
              </w:rPr>
              <w:t>274</w:t>
            </w:r>
          </w:p>
        </w:tc>
      </w:tr>
      <w:tr>
        <w:trPr>
          <w:trHeight w:val="30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454" w:val="left" w:leader="none"/>
              </w:tabs>
              <w:spacing w:line="289" w:lineRule="exact"/>
              <w:ind w:left="30" w:right="0"/>
              <w:jc w:val="center"/>
              <w:rPr>
                <w:sz w:val="25"/>
              </w:rPr>
            </w:pPr>
            <w:r>
              <w:rPr>
                <w:w w:val="65"/>
                <w:sz w:val="25"/>
              </w:rPr>
              <w:t>対</w:t>
              <w:tab/>
              <w:t>比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right="76"/>
              <w:rPr>
                <w:sz w:val="25"/>
              </w:rPr>
            </w:pPr>
            <w:r>
              <w:rPr>
                <w:w w:val="50"/>
                <w:sz w:val="25"/>
              </w:rPr>
              <w:t>97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right="77"/>
              <w:rPr>
                <w:sz w:val="25"/>
              </w:rPr>
            </w:pPr>
            <w:r>
              <w:rPr>
                <w:w w:val="50"/>
                <w:sz w:val="25"/>
              </w:rPr>
              <w:t>115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right="78"/>
              <w:rPr>
                <w:sz w:val="25"/>
              </w:rPr>
            </w:pPr>
            <w:r>
              <w:rPr>
                <w:w w:val="50"/>
                <w:sz w:val="25"/>
              </w:rPr>
              <w:t>107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right="75"/>
              <w:rPr>
                <w:sz w:val="25"/>
              </w:rPr>
            </w:pPr>
            <w:r>
              <w:rPr>
                <w:w w:val="50"/>
                <w:sz w:val="25"/>
              </w:rPr>
              <w:t>109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left="222" w:right="40"/>
              <w:jc w:val="center"/>
              <w:rPr>
                <w:sz w:val="25"/>
              </w:rPr>
            </w:pPr>
            <w:r>
              <w:rPr>
                <w:w w:val="60"/>
                <w:sz w:val="25"/>
              </w:rPr>
              <w:t>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right="74"/>
              <w:rPr>
                <w:sz w:val="25"/>
              </w:rPr>
            </w:pPr>
            <w:r>
              <w:rPr>
                <w:w w:val="50"/>
                <w:sz w:val="25"/>
              </w:rPr>
              <w:t>111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right="73"/>
              <w:rPr>
                <w:sz w:val="25"/>
              </w:rPr>
            </w:pPr>
            <w:r>
              <w:rPr>
                <w:w w:val="50"/>
                <w:sz w:val="25"/>
              </w:rPr>
              <w:t>118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right="70"/>
              <w:rPr>
                <w:sz w:val="25"/>
              </w:rPr>
            </w:pPr>
            <w:r>
              <w:rPr>
                <w:w w:val="50"/>
                <w:sz w:val="25"/>
              </w:rPr>
              <w:t>111</w:t>
            </w:r>
          </w:p>
        </w:tc>
      </w:tr>
      <w:tr>
        <w:trPr>
          <w:trHeight w:val="302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4"/>
              <w:ind w:left="28" w:right="0"/>
              <w:jc w:val="center"/>
              <w:rPr>
                <w:sz w:val="17"/>
              </w:rPr>
            </w:pPr>
            <w:r>
              <w:rPr>
                <w:w w:val="55"/>
                <w:sz w:val="17"/>
              </w:rPr>
              <w:t>前５か年中庸３か年平均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6"/>
              <w:rPr>
                <w:sz w:val="25"/>
              </w:rPr>
            </w:pPr>
            <w:r>
              <w:rPr>
                <w:w w:val="50"/>
                <w:sz w:val="25"/>
              </w:rPr>
              <w:t>263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7"/>
              <w:rPr>
                <w:sz w:val="25"/>
              </w:rPr>
            </w:pPr>
            <w:r>
              <w:rPr>
                <w:w w:val="50"/>
                <w:sz w:val="25"/>
              </w:rPr>
              <w:t>263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8"/>
              <w:rPr>
                <w:sz w:val="25"/>
              </w:rPr>
            </w:pPr>
            <w:r>
              <w:rPr>
                <w:w w:val="50"/>
                <w:sz w:val="25"/>
              </w:rPr>
              <w:t>279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5"/>
              <w:rPr>
                <w:sz w:val="25"/>
              </w:rPr>
            </w:pPr>
            <w:r>
              <w:rPr>
                <w:w w:val="50"/>
                <w:sz w:val="25"/>
              </w:rPr>
              <w:t>305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222" w:right="40"/>
              <w:jc w:val="center"/>
              <w:rPr>
                <w:sz w:val="25"/>
              </w:rPr>
            </w:pPr>
            <w:r>
              <w:rPr>
                <w:w w:val="60"/>
                <w:sz w:val="25"/>
              </w:rPr>
              <w:t>283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4"/>
              <w:rPr>
                <w:sz w:val="25"/>
              </w:rPr>
            </w:pPr>
            <w:r>
              <w:rPr>
                <w:w w:val="50"/>
                <w:sz w:val="25"/>
              </w:rPr>
              <w:t>276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right="73"/>
              <w:rPr>
                <w:sz w:val="25"/>
              </w:rPr>
            </w:pPr>
            <w:r>
              <w:rPr>
                <w:w w:val="50"/>
                <w:sz w:val="25"/>
              </w:rPr>
              <w:t>276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right="70"/>
              <w:rPr>
                <w:sz w:val="25"/>
              </w:rPr>
            </w:pPr>
            <w:r>
              <w:rPr>
                <w:w w:val="50"/>
                <w:sz w:val="25"/>
              </w:rPr>
              <w:t>276</w:t>
            </w:r>
          </w:p>
        </w:tc>
      </w:tr>
      <w:tr>
        <w:trPr>
          <w:trHeight w:val="309" w:hRule="atLeast"/>
        </w:trPr>
        <w:tc>
          <w:tcPr>
            <w:tcW w:w="1134" w:type="dxa"/>
            <w:tcBorders>
              <w:left w:val="single" w:sz="8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tabs>
                <w:tab w:pos="454" w:val="left" w:leader="none"/>
              </w:tabs>
              <w:spacing w:line="289" w:lineRule="exact"/>
              <w:ind w:left="30" w:right="0"/>
              <w:jc w:val="center"/>
              <w:rPr>
                <w:sz w:val="25"/>
              </w:rPr>
            </w:pPr>
            <w:r>
              <w:rPr>
                <w:w w:val="65"/>
                <w:sz w:val="25"/>
              </w:rPr>
              <w:t>対</w:t>
              <w:tab/>
              <w:t>比</w:t>
            </w:r>
          </w:p>
        </w:tc>
        <w:tc>
          <w:tcPr>
            <w:tcW w:w="5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right="76"/>
              <w:rPr>
                <w:sz w:val="25"/>
              </w:rPr>
            </w:pPr>
            <w:r>
              <w:rPr>
                <w:w w:val="50"/>
                <w:sz w:val="25"/>
              </w:rPr>
              <w:t>98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right="77"/>
              <w:rPr>
                <w:sz w:val="25"/>
              </w:rPr>
            </w:pPr>
            <w:r>
              <w:rPr>
                <w:w w:val="50"/>
                <w:sz w:val="25"/>
              </w:rPr>
              <w:t>106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right="78"/>
              <w:rPr>
                <w:sz w:val="25"/>
              </w:rPr>
            </w:pPr>
            <w:r>
              <w:rPr>
                <w:w w:val="50"/>
                <w:sz w:val="25"/>
              </w:rPr>
              <w:t>104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right="75"/>
              <w:rPr>
                <w:sz w:val="25"/>
              </w:rPr>
            </w:pPr>
            <w:r>
              <w:rPr>
                <w:w w:val="50"/>
                <w:sz w:val="25"/>
              </w:rPr>
              <w:t>109</w:t>
            </w:r>
          </w:p>
        </w:tc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left="222" w:right="40"/>
              <w:jc w:val="center"/>
              <w:rPr>
                <w:sz w:val="25"/>
              </w:rPr>
            </w:pPr>
            <w:r>
              <w:rPr>
                <w:w w:val="60"/>
                <w:sz w:val="25"/>
              </w:rPr>
              <w:t>110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right="74"/>
              <w:rPr>
                <w:sz w:val="25"/>
              </w:rPr>
            </w:pPr>
            <w:r>
              <w:rPr>
                <w:w w:val="50"/>
                <w:sz w:val="25"/>
              </w:rPr>
              <w:t>111</w:t>
            </w: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right="73"/>
              <w:rPr>
                <w:sz w:val="25"/>
              </w:rPr>
            </w:pPr>
            <w:r>
              <w:rPr>
                <w:w w:val="50"/>
                <w:sz w:val="25"/>
              </w:rPr>
              <w:t>118</w:t>
            </w:r>
          </w:p>
        </w:tc>
        <w:tc>
          <w:tcPr>
            <w:tcW w:w="568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89" w:lineRule="exact"/>
              <w:ind w:right="70"/>
              <w:rPr>
                <w:sz w:val="25"/>
              </w:rPr>
            </w:pPr>
            <w:r>
              <w:rPr>
                <w:w w:val="50"/>
                <w:sz w:val="25"/>
              </w:rPr>
              <w:t>110</w:t>
            </w:r>
          </w:p>
        </w:tc>
      </w:tr>
    </w:tbl>
    <w:p>
      <w:pPr>
        <w:spacing w:line="309" w:lineRule="exact" w:before="0"/>
        <w:ind w:left="316" w:right="0" w:firstLine="0"/>
        <w:jc w:val="left"/>
        <w:rPr>
          <w:sz w:val="25"/>
        </w:rPr>
      </w:pPr>
      <w:r>
        <w:rPr>
          <w:w w:val="75"/>
          <w:sz w:val="25"/>
        </w:rPr>
        <w:t>(注)価格は主要５市場（東京、大阪、名古屋、福岡、札幌）の加重平均</w:t>
      </w:r>
    </w:p>
    <w:p>
      <w:pPr>
        <w:spacing w:line="332" w:lineRule="exact" w:before="0"/>
        <w:ind w:left="316" w:right="0" w:firstLine="0"/>
        <w:jc w:val="left"/>
        <w:rPr>
          <w:sz w:val="25"/>
        </w:rPr>
      </w:pPr>
      <w:r>
        <w:rPr>
          <w:w w:val="60"/>
          <w:sz w:val="25"/>
        </w:rPr>
        <w:t>(注)前５か年中庸３か年平均は、同月の過去5か年の中庸3か年平均値であり、過去5か年継続して数値のあるものについて算出している。</w:t>
      </w:r>
    </w:p>
    <w:p>
      <w:pPr>
        <w:spacing w:after="0" w:line="332" w:lineRule="exact"/>
        <w:jc w:val="left"/>
        <w:rPr>
          <w:sz w:val="25"/>
        </w:rPr>
        <w:sectPr>
          <w:type w:val="continuous"/>
          <w:pgSz w:w="11910" w:h="16840"/>
          <w:pgMar w:top="620" w:bottom="280" w:left="1020" w:right="240"/>
        </w:sectPr>
      </w:pPr>
    </w:p>
    <w:p>
      <w:pPr>
        <w:pStyle w:val="Heading2"/>
      </w:pPr>
      <w:r>
        <w:rPr/>
        <w:pict>
          <v:line style="position:absolute;mso-position-horizontal-relative:page;mso-position-vertical-relative:paragraph;z-index:1096" from="74.040001pt,22.555157pt" to="74.040001pt,33.355157pt" stroked="true" strokeweight=".96pt" strokecolor="#000000">
            <v:stroke dashstyle="solid"/>
            <w10:wrap type="none"/>
          </v:line>
        </w:pict>
      </w:r>
      <w:r>
        <w:rPr>
          <w:w w:val="105"/>
        </w:rPr>
        <w:t>平成27年産りんご品種別平均価格</w:t>
      </w:r>
    </w:p>
    <w:p>
      <w:pPr>
        <w:pStyle w:val="BodyText"/>
        <w:spacing w:before="7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.519997pt;margin-top:10.181348pt;width:41.05pt;height:8.9pt;mso-position-horizontal-relative:page;mso-position-vertical-relative:paragraph;z-index:-1000;mso-wrap-distance-left:0;mso-wrap-distance-right:0" type="#_x0000_t202" filled="true" fillcolor="#fde9d8" stroked="false">
            <v:textbox inset="0,0,0,0">
              <w:txbxContent>
                <w:p>
                  <w:pPr>
                    <w:pStyle w:val="BodyText"/>
                    <w:spacing w:line="178" w:lineRule="exact"/>
                    <w:ind w:right="72"/>
                    <w:jc w:val="center"/>
                  </w:pPr>
                  <w:r>
                    <w:rPr>
                      <w:w w:val="89"/>
                    </w:rPr>
                    <w:t>3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976;mso-wrap-distance-left:0;mso-wrap-distance-right:0" from="156.840012pt,10.181318pt" to="156.840012pt,20.021318pt" stroked="true" strokeweight=".96001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tabs>
          <w:tab w:pos="8267" w:val="left" w:leader="none"/>
        </w:tabs>
        <w:spacing w:before="56"/>
        <w:ind w:left="275"/>
      </w:pPr>
      <w:r>
        <w:rPr/>
        <w:pict>
          <v:shape style="position:absolute;margin-left:115.559998pt;margin-top:-15.289233pt;width:40.8pt;height:8.9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pStyle w:val="BodyText"/>
                    <w:spacing w:line="178" w:lineRule="exact"/>
                    <w:ind w:left="28"/>
                  </w:pPr>
                  <w:r>
                    <w:rPr/>
                    <w:t>月分</w:t>
                  </w:r>
                </w:p>
              </w:txbxContent>
            </v:textbox>
            <w10:wrap type="none"/>
          </v:shape>
        </w:pict>
      </w:r>
      <w:r>
        <w:rPr/>
        <w:t>【産地価格】</w:t>
        <w:tab/>
        <w:t>（単位：円／kg、％）</w:t>
      </w:r>
    </w:p>
    <w:tbl>
      <w:tblPr>
        <w:tblW w:w="0" w:type="auto"/>
        <w:jc w:val="left"/>
        <w:tblInd w:w="4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926"/>
        <w:gridCol w:w="828"/>
      </w:tblGrid>
      <w:tr>
        <w:trPr>
          <w:trHeight w:val="151" w:hRule="atLeast"/>
        </w:trPr>
        <w:tc>
          <w:tcPr>
            <w:tcW w:w="1656" w:type="dxa"/>
            <w:gridSpan w:val="2"/>
            <w:vMerge w:val="restart"/>
          </w:tcPr>
          <w:p>
            <w:pPr>
              <w:pStyle w:val="TableParagraph"/>
              <w:spacing w:line="240" w:lineRule="auto" w:before="29"/>
              <w:ind w:left="654" w:right="597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2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81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93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vMerge w:val="restart"/>
          </w:tcPr>
          <w:p>
            <w:pPr>
              <w:pStyle w:val="TableParagraph"/>
              <w:spacing w:line="240" w:lineRule="auto" w:before="29"/>
              <w:ind w:left="261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1" w:hRule="atLeast"/>
        </w:trPr>
        <w:tc>
          <w:tcPr>
            <w:tcW w:w="16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7" w:lineRule="exact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その他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早生ふじ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82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3月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0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58" w:right="0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(81)</w:t>
            </w: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201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0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0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 w:right="-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前3か年平均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0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0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114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7" w:lineRule="exact"/>
              <w:ind w:left="57" w:right="-15"/>
              <w:jc w:val="center"/>
              <w:rPr>
                <w:sz w:val="11"/>
              </w:rPr>
            </w:pPr>
            <w:r>
              <w:rPr>
                <w:sz w:val="11"/>
              </w:rPr>
              <w:t>中庸3</w:t>
            </w:r>
            <w:r>
              <w:rPr>
                <w:spacing w:val="-4"/>
                <w:sz w:val="11"/>
              </w:rPr>
              <w:t>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0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0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</w:tr>
      <w:tr>
        <w:trPr>
          <w:trHeight w:val="151" w:hRule="atLeast"/>
        </w:trPr>
        <w:tc>
          <w:tcPr>
            <w:tcW w:w="82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sz w:val="16"/>
              </w:rPr>
            </w:pPr>
            <w:r>
              <w:rPr>
                <w:sz w:val="16"/>
              </w:rPr>
              <w:t>3月累計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223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173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(166)</w:t>
            </w: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208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(122)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(136)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 w:right="-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前3か年平均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(142)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177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(117)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7" w:lineRule="exact"/>
              <w:ind w:left="57" w:right="-15"/>
              <w:jc w:val="center"/>
              <w:rPr>
                <w:sz w:val="11"/>
              </w:rPr>
            </w:pPr>
            <w:r>
              <w:rPr>
                <w:sz w:val="11"/>
              </w:rPr>
              <w:t>中庸3</w:t>
            </w:r>
            <w:r>
              <w:rPr>
                <w:spacing w:val="-4"/>
                <w:sz w:val="11"/>
              </w:rPr>
              <w:t>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(167)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5"/>
                <w:sz w:val="17"/>
              </w:rPr>
              <w:t>(99)</w:t>
            </w:r>
          </w:p>
        </w:tc>
        <w:tc>
          <w:tcPr>
            <w:tcW w:w="828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</w:tbl>
    <w:p>
      <w:pPr>
        <w:pStyle w:val="BodyText"/>
        <w:spacing w:line="150" w:lineRule="exact"/>
        <w:ind w:left="276"/>
      </w:pPr>
      <w:r>
        <w:rPr/>
        <w:t>※産地5市場及び県りんご商協連加入の主要組合員の平均価格（加重平均）である。</w:t>
      </w:r>
    </w:p>
    <w:p>
      <w:pPr>
        <w:pStyle w:val="BodyText"/>
        <w:spacing w:line="197" w:lineRule="exact"/>
        <w:ind w:left="276"/>
      </w:pPr>
      <w:r>
        <w:rPr/>
        <w:t>※前5か年中庸3か年平均は、同月の過去5か年の中庸3か年平均値であり、過去5か年継続して数値のあるものについて算出している</w:t>
      </w:r>
    </w:p>
    <w:p>
      <w:pPr>
        <w:pStyle w:val="BodyText"/>
        <w:spacing w:line="197" w:lineRule="exact"/>
        <w:ind w:left="491"/>
      </w:pPr>
      <w:r>
        <w:rPr/>
        <w:t>（以下の表について同じ）。</w:t>
      </w:r>
    </w:p>
    <w:p>
      <w:pPr>
        <w:pStyle w:val="BodyText"/>
        <w:spacing w:line="197" w:lineRule="exact"/>
        <w:ind w:left="276"/>
      </w:pPr>
      <w:r>
        <w:rPr/>
        <w:t>※価格は消費税を含む（以下の表について同じ）。</w:t>
      </w:r>
    </w:p>
    <w:p>
      <w:pPr>
        <w:pStyle w:val="BodyText"/>
        <w:spacing w:line="206" w:lineRule="exact"/>
        <w:ind w:left="276"/>
      </w:pPr>
      <w:r>
        <w:rPr/>
        <w:t>※その他は早生ふじを含む数値である（以下の表について同じ）。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8267" w:val="left" w:leader="none"/>
        </w:tabs>
        <w:ind w:left="276"/>
      </w:pPr>
      <w:r>
        <w:rPr/>
        <w:t>【消費地市場価格】</w:t>
        <w:tab/>
        <w:t>（単位：円／kg、％）</w:t>
      </w:r>
    </w:p>
    <w:tbl>
      <w:tblPr>
        <w:tblW w:w="0" w:type="auto"/>
        <w:jc w:val="left"/>
        <w:tblInd w:w="4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926"/>
        <w:gridCol w:w="828"/>
      </w:tblGrid>
      <w:tr>
        <w:trPr>
          <w:trHeight w:val="151" w:hRule="atLeast"/>
        </w:trPr>
        <w:tc>
          <w:tcPr>
            <w:tcW w:w="1656" w:type="dxa"/>
            <w:gridSpan w:val="2"/>
            <w:vMerge w:val="restart"/>
          </w:tcPr>
          <w:p>
            <w:pPr>
              <w:pStyle w:val="TableParagraph"/>
              <w:spacing w:line="240" w:lineRule="auto" w:before="29"/>
              <w:ind w:left="654" w:right="597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2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81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93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vMerge w:val="restart"/>
          </w:tcPr>
          <w:p>
            <w:pPr>
              <w:pStyle w:val="TableParagraph"/>
              <w:spacing w:line="240" w:lineRule="auto" w:before="29"/>
              <w:ind w:left="261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1" w:hRule="atLeast"/>
        </w:trPr>
        <w:tc>
          <w:tcPr>
            <w:tcW w:w="16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7" w:lineRule="exact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その他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早生ふじ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82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3月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430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365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295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355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326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0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497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328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295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0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 w:right="-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前3か年平均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0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0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7" w:lineRule="exact"/>
              <w:ind w:left="57" w:right="-15"/>
              <w:jc w:val="center"/>
              <w:rPr>
                <w:sz w:val="11"/>
              </w:rPr>
            </w:pPr>
            <w:r>
              <w:rPr>
                <w:sz w:val="11"/>
              </w:rPr>
              <w:t>中庸3</w:t>
            </w:r>
            <w:r>
              <w:rPr>
                <w:spacing w:val="-4"/>
                <w:sz w:val="11"/>
              </w:rPr>
              <w:t>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30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418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330" w:right="0"/>
              <w:jc w:val="left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</w:tr>
      <w:tr>
        <w:trPr>
          <w:trHeight w:val="151" w:hRule="atLeast"/>
        </w:trPr>
        <w:tc>
          <w:tcPr>
            <w:tcW w:w="82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sz w:val="16"/>
              </w:rPr>
            </w:pPr>
            <w:r>
              <w:rPr>
                <w:sz w:val="16"/>
              </w:rPr>
              <w:t>3月累計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434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331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301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(295)</w:t>
            </w: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303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(261)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279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(113)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 w:right="-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前3か年平均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392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(265)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274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(111)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7" w:lineRule="exact"/>
              <w:ind w:left="57" w:right="-15"/>
              <w:jc w:val="center"/>
              <w:rPr>
                <w:sz w:val="11"/>
              </w:rPr>
            </w:pPr>
            <w:r>
              <w:rPr>
                <w:sz w:val="11"/>
              </w:rPr>
              <w:t>中庸3</w:t>
            </w:r>
            <w:r>
              <w:rPr>
                <w:spacing w:val="-4"/>
                <w:sz w:val="11"/>
              </w:rPr>
              <w:t>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396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(282)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(105)</w:t>
            </w:r>
          </w:p>
        </w:tc>
        <w:tc>
          <w:tcPr>
            <w:tcW w:w="828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</w:tr>
    </w:tbl>
    <w:p>
      <w:pPr>
        <w:pStyle w:val="BodyText"/>
        <w:ind w:left="275"/>
      </w:pPr>
      <w:r>
        <w:rPr/>
        <w:t>※県外消費地市場（東京、大阪、名古屋、福岡、札幌の5市場）での県産りんごの平均価格（加重平均）である。</w:t>
      </w: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1340" w:bottom="280" w:left="1020" w:right="240"/>
        </w:sectPr>
      </w:pPr>
    </w:p>
    <w:p>
      <w:pPr>
        <w:pStyle w:val="Heading2"/>
        <w:spacing w:before="61"/>
      </w:pPr>
      <w:r>
        <w:rPr/>
        <w:t>平成27年産りんご県外出荷実績</w:t>
      </w:r>
    </w:p>
    <w:p>
      <w:pPr>
        <w:pStyle w:val="BodyText"/>
        <w:spacing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78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20" w:bottom="280" w:left="1020" w:right="240"/>
          <w:cols w:num="2" w:equalWidth="0">
            <w:col w:w="2805" w:space="5343"/>
            <w:col w:w="2502"/>
          </w:cols>
        </w:sectPr>
      </w:pPr>
    </w:p>
    <w:tbl>
      <w:tblPr>
        <w:tblW w:w="0" w:type="auto"/>
        <w:jc w:val="left"/>
        <w:tblInd w:w="48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926"/>
        <w:gridCol w:w="828"/>
      </w:tblGrid>
      <w:tr>
        <w:trPr>
          <w:trHeight w:val="151" w:hRule="atLeast"/>
        </w:trPr>
        <w:tc>
          <w:tcPr>
            <w:tcW w:w="1656" w:type="dxa"/>
            <w:gridSpan w:val="2"/>
            <w:vMerge w:val="restart"/>
          </w:tcPr>
          <w:p>
            <w:pPr>
              <w:pStyle w:val="TableParagraph"/>
              <w:spacing w:line="240" w:lineRule="auto" w:before="29"/>
              <w:ind w:left="654" w:right="597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82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81" w:right="0"/>
              <w:jc w:val="left"/>
              <w:rPr>
                <w:sz w:val="16"/>
              </w:rPr>
            </w:pPr>
            <w:r>
              <w:rPr>
                <w:sz w:val="16"/>
              </w:rPr>
              <w:t>つがる</w:t>
            </w:r>
          </w:p>
        </w:tc>
        <w:tc>
          <w:tcPr>
            <w:tcW w:w="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紅玉</w:t>
            </w:r>
          </w:p>
        </w:tc>
        <w:tc>
          <w:tcPr>
            <w:tcW w:w="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陸奥</w:t>
            </w:r>
          </w:p>
        </w:tc>
        <w:tc>
          <w:tcPr>
            <w:tcW w:w="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93" w:right="0"/>
              <w:jc w:val="left"/>
              <w:rPr>
                <w:sz w:val="16"/>
              </w:rPr>
            </w:pPr>
            <w:r>
              <w:rPr>
                <w:sz w:val="16"/>
              </w:rPr>
              <w:t>ジョナ</w:t>
            </w:r>
          </w:p>
        </w:tc>
        <w:tc>
          <w:tcPr>
            <w:tcW w:w="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王林</w:t>
            </w:r>
          </w:p>
        </w:tc>
        <w:tc>
          <w:tcPr>
            <w:tcW w:w="82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273" w:right="0"/>
              <w:jc w:val="left"/>
              <w:rPr>
                <w:sz w:val="16"/>
              </w:rPr>
            </w:pPr>
            <w:r>
              <w:rPr>
                <w:sz w:val="16"/>
              </w:rPr>
              <w:t>ふじ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vMerge w:val="restart"/>
          </w:tcPr>
          <w:p>
            <w:pPr>
              <w:pStyle w:val="TableParagraph"/>
              <w:spacing w:line="240" w:lineRule="auto" w:before="29"/>
              <w:ind w:left="261" w:right="0"/>
              <w:jc w:val="left"/>
              <w:rPr>
                <w:sz w:val="16"/>
              </w:rPr>
            </w:pPr>
            <w:r>
              <w:rPr>
                <w:sz w:val="16"/>
              </w:rPr>
              <w:t>合計</w:t>
            </w:r>
          </w:p>
        </w:tc>
      </w:tr>
      <w:tr>
        <w:trPr>
          <w:trHeight w:val="151" w:hRule="atLeast"/>
        </w:trPr>
        <w:tc>
          <w:tcPr>
            <w:tcW w:w="165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7" w:lineRule="exact"/>
              <w:ind w:right="136"/>
              <w:rPr>
                <w:sz w:val="16"/>
              </w:rPr>
            </w:pPr>
            <w:r>
              <w:rPr>
                <w:w w:val="95"/>
                <w:sz w:val="16"/>
              </w:rPr>
              <w:t>その他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w w:val="95"/>
                <w:sz w:val="16"/>
              </w:rPr>
              <w:t>早生ふじ</w:t>
            </w:r>
          </w:p>
        </w:tc>
        <w:tc>
          <w:tcPr>
            <w:tcW w:w="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82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3月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2,166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3,907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30,122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791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37,231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2,323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3,303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31,080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820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37,801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前3か年平均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2,343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3,837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27,722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744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34,941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42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7" w:lineRule="exact"/>
              <w:ind w:left="57" w:right="-15"/>
              <w:jc w:val="center"/>
              <w:rPr>
                <w:sz w:val="11"/>
              </w:rPr>
            </w:pPr>
            <w:r>
              <w:rPr>
                <w:sz w:val="11"/>
              </w:rPr>
              <w:t>中庸3</w:t>
            </w:r>
            <w:r>
              <w:rPr>
                <w:spacing w:val="-4"/>
                <w:sz w:val="11"/>
              </w:rPr>
              <w:t>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2,379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3,837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27,203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710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34,939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42" w:right="0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－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28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</w:tr>
      <w:tr>
        <w:trPr>
          <w:trHeight w:val="151" w:hRule="atLeast"/>
        </w:trPr>
        <w:tc>
          <w:tcPr>
            <w:tcW w:w="82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sz w:val="16"/>
              </w:rPr>
            </w:pPr>
            <w:r>
              <w:rPr>
                <w:sz w:val="16"/>
              </w:rPr>
              <w:t>3月累計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82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23,238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1,988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794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10,646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17,043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120,738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42,131</w:t>
            </w:r>
          </w:p>
        </w:tc>
        <w:tc>
          <w:tcPr>
            <w:tcW w:w="92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(20,366)</w:t>
            </w: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216,578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23,478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2,024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912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11,891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15,936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122,994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39,841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(18,889)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217,076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(108)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前3か年平均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21,703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1,860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1,066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11,861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16,310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107,063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34,011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(16,359)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193,874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(124)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7" w:lineRule="exact"/>
              <w:ind w:left="57" w:right="-15"/>
              <w:jc w:val="center"/>
              <w:rPr>
                <w:sz w:val="11"/>
              </w:rPr>
            </w:pPr>
            <w:r>
              <w:rPr>
                <w:sz w:val="11"/>
              </w:rPr>
              <w:t>中庸3</w:t>
            </w:r>
            <w:r>
              <w:rPr>
                <w:spacing w:val="-4"/>
                <w:sz w:val="11"/>
              </w:rPr>
              <w:t>か年平均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21,246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1,870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1,204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12,762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16,310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103,734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30,100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(14,589)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sz w:val="17"/>
              </w:rPr>
              <w:t>188,095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82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110"/>
                <w:sz w:val="17"/>
              </w:rPr>
              <w:t>(140)</w:t>
            </w:r>
          </w:p>
        </w:tc>
        <w:tc>
          <w:tcPr>
            <w:tcW w:w="828" w:type="dxa"/>
            <w:tcBorders>
              <w:top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8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</w:tr>
    </w:tbl>
    <w:p>
      <w:pPr>
        <w:pStyle w:val="BodyText"/>
        <w:spacing w:line="158" w:lineRule="exact"/>
        <w:ind w:left="275"/>
      </w:pPr>
      <w:r>
        <w:rPr/>
        <w:t>※出荷実績は、生食用として県外に出荷されたものである。</w:t>
      </w:r>
    </w:p>
    <w:p>
      <w:pPr>
        <w:spacing w:after="0" w:line="158" w:lineRule="exact"/>
        <w:sectPr>
          <w:type w:val="continuous"/>
          <w:pgSz w:w="11910" w:h="16840"/>
          <w:pgMar w:top="620" w:bottom="280" w:left="1020" w:right="240"/>
        </w:sectPr>
      </w:pPr>
    </w:p>
    <w:p>
      <w:pPr>
        <w:pStyle w:val="Heading2"/>
        <w:ind w:left="736"/>
      </w:pPr>
      <w:r>
        <w:rPr/>
        <w:t>平成27年産りんご県外市場販売金額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736"/>
      </w:pPr>
      <w:r>
        <w:rPr/>
        <w:t>（単位：トン、円／kg、百万円、％）</w:t>
      </w:r>
    </w:p>
    <w:p>
      <w:pPr>
        <w:spacing w:after="0"/>
        <w:sectPr>
          <w:pgSz w:w="11910" w:h="16840"/>
          <w:pgMar w:top="1340" w:bottom="280" w:left="1020" w:right="240"/>
          <w:cols w:num="2" w:equalWidth="0">
            <w:col w:w="3619" w:space="471"/>
            <w:col w:w="6560"/>
          </w:cols>
        </w:sectPr>
      </w:pPr>
    </w:p>
    <w:tbl>
      <w:tblPr>
        <w:tblW w:w="0" w:type="auto"/>
        <w:jc w:val="left"/>
        <w:tblInd w:w="9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828"/>
        <w:gridCol w:w="1658"/>
        <w:gridCol w:w="1658"/>
        <w:gridCol w:w="1658"/>
      </w:tblGrid>
      <w:tr>
        <w:trPr>
          <w:trHeight w:val="151" w:hRule="atLeast"/>
        </w:trPr>
        <w:tc>
          <w:tcPr>
            <w:tcW w:w="1656" w:type="dxa"/>
            <w:gridSpan w:val="2"/>
          </w:tcPr>
          <w:p>
            <w:pPr>
              <w:pStyle w:val="TableParagraph"/>
              <w:ind w:left="654" w:right="597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58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640" w:right="598"/>
              <w:jc w:val="center"/>
              <w:rPr>
                <w:sz w:val="16"/>
              </w:rPr>
            </w:pPr>
            <w:r>
              <w:rPr>
                <w:sz w:val="16"/>
              </w:rPr>
              <w:t>数量</w:t>
            </w:r>
          </w:p>
        </w:tc>
        <w:tc>
          <w:tcPr>
            <w:tcW w:w="16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67" w:right="611"/>
              <w:jc w:val="center"/>
              <w:rPr>
                <w:sz w:val="16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658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653" w:right="584"/>
              <w:jc w:val="center"/>
              <w:rPr>
                <w:sz w:val="16"/>
              </w:rPr>
            </w:pPr>
            <w:r>
              <w:rPr>
                <w:sz w:val="16"/>
              </w:rPr>
              <w:t>金額</w:t>
            </w:r>
          </w:p>
        </w:tc>
      </w:tr>
      <w:tr>
        <w:trPr>
          <w:trHeight w:val="151" w:hRule="atLeast"/>
        </w:trPr>
        <w:tc>
          <w:tcPr>
            <w:tcW w:w="82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3月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36,326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327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11,893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36,961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10,935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 w:right="-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前3か年平均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34,003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9,403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126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8" w:lineRule="exact"/>
              <w:ind w:left="57" w:right="-15"/>
              <w:jc w:val="center"/>
              <w:rPr>
                <w:sz w:val="11"/>
              </w:rPr>
            </w:pPr>
            <w:r>
              <w:rPr>
                <w:sz w:val="11"/>
              </w:rPr>
              <w:t>中庸3</w:t>
            </w:r>
            <w:r>
              <w:rPr>
                <w:spacing w:val="-4"/>
                <w:sz w:val="11"/>
              </w:rPr>
              <w:t>か年平均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33,968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8,730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136</w:t>
            </w:r>
          </w:p>
        </w:tc>
      </w:tr>
      <w:tr>
        <w:trPr>
          <w:trHeight w:val="151" w:hRule="atLeast"/>
        </w:trPr>
        <w:tc>
          <w:tcPr>
            <w:tcW w:w="82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sz w:val="16"/>
              </w:rPr>
            </w:pPr>
            <w:r>
              <w:rPr>
                <w:sz w:val="16"/>
              </w:rPr>
              <w:t>3月累計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206,142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307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63,386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206,483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58,266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50" w:right="-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前3か年平均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183,624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50,948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112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8" w:lineRule="exact"/>
              <w:ind w:left="57" w:right="-15"/>
              <w:jc w:val="center"/>
              <w:rPr>
                <w:sz w:val="11"/>
              </w:rPr>
            </w:pPr>
            <w:r>
              <w:rPr>
                <w:sz w:val="11"/>
              </w:rPr>
              <w:t>中庸3</w:t>
            </w:r>
            <w:r>
              <w:rPr>
                <w:spacing w:val="-4"/>
                <w:sz w:val="11"/>
              </w:rPr>
              <w:t>か年平均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178,019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279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50,086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</w:tr>
    </w:tbl>
    <w:p>
      <w:pPr>
        <w:pStyle w:val="BodyText"/>
        <w:spacing w:line="159" w:lineRule="exact"/>
        <w:ind w:left="734"/>
      </w:pPr>
      <w:r>
        <w:rPr/>
        <w:t>※県外市場及び輸出の合計（小口他、加工は含まない）である。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620" w:bottom="280" w:left="1020" w:right="240"/>
        </w:sectPr>
      </w:pPr>
    </w:p>
    <w:p>
      <w:pPr>
        <w:pStyle w:val="Heading2"/>
        <w:spacing w:before="61"/>
        <w:ind w:left="736"/>
      </w:pPr>
      <w:r>
        <w:rPr/>
        <w:t>平成27年産りんご加工実績</w:t>
      </w:r>
    </w:p>
    <w:p>
      <w:pPr>
        <w:pStyle w:val="BodyText"/>
        <w:spacing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736"/>
      </w:pPr>
      <w:r>
        <w:rPr/>
        <w:t>（単位：トン、％）</w:t>
      </w:r>
    </w:p>
    <w:p>
      <w:pPr>
        <w:spacing w:after="0"/>
        <w:sectPr>
          <w:type w:val="continuous"/>
          <w:pgSz w:w="11910" w:h="16840"/>
          <w:pgMar w:top="620" w:bottom="280" w:left="1020" w:right="240"/>
          <w:cols w:num="2" w:equalWidth="0">
            <w:col w:w="2909" w:space="2448"/>
            <w:col w:w="5293"/>
          </w:cols>
        </w:sectPr>
      </w:pPr>
    </w:p>
    <w:tbl>
      <w:tblPr>
        <w:tblW w:w="0" w:type="auto"/>
        <w:jc w:val="left"/>
        <w:tblInd w:w="9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828"/>
        <w:gridCol w:w="1658"/>
        <w:gridCol w:w="1658"/>
        <w:gridCol w:w="1658"/>
      </w:tblGrid>
      <w:tr>
        <w:trPr>
          <w:trHeight w:val="151" w:hRule="atLeast"/>
        </w:trPr>
        <w:tc>
          <w:tcPr>
            <w:tcW w:w="1656" w:type="dxa"/>
            <w:gridSpan w:val="2"/>
          </w:tcPr>
          <w:p>
            <w:pPr>
              <w:pStyle w:val="TableParagraph"/>
              <w:ind w:left="654" w:right="597"/>
              <w:jc w:val="center"/>
              <w:rPr>
                <w:sz w:val="16"/>
              </w:rPr>
            </w:pPr>
            <w:r>
              <w:rPr>
                <w:sz w:val="16"/>
              </w:rPr>
              <w:t>区分</w:t>
            </w:r>
          </w:p>
        </w:tc>
        <w:tc>
          <w:tcPr>
            <w:tcW w:w="1658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38" w:right="0"/>
              <w:jc w:val="left"/>
              <w:rPr>
                <w:sz w:val="16"/>
              </w:rPr>
            </w:pPr>
            <w:r>
              <w:rPr>
                <w:sz w:val="16"/>
              </w:rPr>
              <w:t>原料集荷量</w:t>
            </w:r>
          </w:p>
        </w:tc>
        <w:tc>
          <w:tcPr>
            <w:tcW w:w="16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51" w:right="0"/>
              <w:jc w:val="left"/>
              <w:rPr>
                <w:sz w:val="16"/>
              </w:rPr>
            </w:pPr>
            <w:r>
              <w:rPr>
                <w:sz w:val="16"/>
              </w:rPr>
              <w:t>原料処理量</w:t>
            </w:r>
          </w:p>
        </w:tc>
        <w:tc>
          <w:tcPr>
            <w:tcW w:w="1658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451" w:right="0"/>
              <w:jc w:val="left"/>
              <w:rPr>
                <w:sz w:val="16"/>
              </w:rPr>
            </w:pPr>
            <w:r>
              <w:rPr>
                <w:sz w:val="16"/>
              </w:rPr>
              <w:t>翌月繰越量</w:t>
            </w:r>
          </w:p>
        </w:tc>
      </w:tr>
      <w:tr>
        <w:trPr>
          <w:trHeight w:val="151" w:hRule="atLeast"/>
        </w:trPr>
        <w:tc>
          <w:tcPr>
            <w:tcW w:w="82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301" w:right="0"/>
              <w:jc w:val="left"/>
              <w:rPr>
                <w:sz w:val="16"/>
              </w:rPr>
            </w:pPr>
            <w:r>
              <w:rPr>
                <w:sz w:val="16"/>
              </w:rPr>
              <w:t>3月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4,644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5,534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2,510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3,600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3,886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1,771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 w:right="-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前3か年平均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4,201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3,848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2,482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7" w:lineRule="exact"/>
              <w:ind w:left="57" w:right="-15"/>
              <w:jc w:val="center"/>
              <w:rPr>
                <w:sz w:val="11"/>
              </w:rPr>
            </w:pPr>
            <w:r>
              <w:rPr>
                <w:sz w:val="11"/>
              </w:rPr>
              <w:t>中庸3</w:t>
            </w:r>
            <w:r>
              <w:rPr>
                <w:spacing w:val="-4"/>
                <w:sz w:val="11"/>
              </w:rPr>
              <w:t>か年平均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3,224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3,291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2,001</w:t>
            </w: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144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168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125</w:t>
            </w:r>
          </w:p>
        </w:tc>
      </w:tr>
      <w:tr>
        <w:trPr>
          <w:trHeight w:val="151" w:hRule="atLeast"/>
        </w:trPr>
        <w:tc>
          <w:tcPr>
            <w:tcW w:w="828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sz w:val="16"/>
              </w:rPr>
            </w:pPr>
            <w:r>
              <w:rPr>
                <w:sz w:val="16"/>
              </w:rPr>
              <w:t>3月累計</w:t>
            </w:r>
          </w:p>
        </w:tc>
        <w:tc>
          <w:tcPr>
            <w:tcW w:w="8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27年産</w:t>
            </w:r>
          </w:p>
        </w:tc>
        <w:tc>
          <w:tcPr>
            <w:tcW w:w="165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70,616</w:t>
            </w:r>
          </w:p>
        </w:tc>
        <w:tc>
          <w:tcPr>
            <w:tcW w:w="165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68,106</w:t>
            </w:r>
          </w:p>
        </w:tc>
        <w:tc>
          <w:tcPr>
            <w:tcW w:w="1658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26年産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59,604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57,833</w:t>
            </w:r>
          </w:p>
        </w:tc>
        <w:tc>
          <w:tcPr>
            <w:tcW w:w="1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1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9" w:right="-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前3か年平均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58,366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55,884</w:t>
            </w:r>
          </w:p>
        </w:tc>
        <w:tc>
          <w:tcPr>
            <w:tcW w:w="1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  <w:tc>
          <w:tcPr>
            <w:tcW w:w="1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7" w:lineRule="exact"/>
              <w:ind w:left="57" w:right="-15"/>
              <w:jc w:val="center"/>
              <w:rPr>
                <w:sz w:val="11"/>
              </w:rPr>
            </w:pPr>
            <w:r>
              <w:rPr>
                <w:sz w:val="11"/>
              </w:rPr>
              <w:t>中庸3</w:t>
            </w:r>
            <w:r>
              <w:rPr>
                <w:spacing w:val="-4"/>
                <w:sz w:val="11"/>
              </w:rPr>
              <w:t>か年平均</w:t>
            </w:r>
          </w:p>
        </w:tc>
        <w:tc>
          <w:tcPr>
            <w:tcW w:w="16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sz w:val="17"/>
              </w:rPr>
              <w:t>52,231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sz w:val="17"/>
              </w:rPr>
              <w:t>50,401</w:t>
            </w:r>
          </w:p>
        </w:tc>
        <w:tc>
          <w:tcPr>
            <w:tcW w:w="1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828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left="162" w:right="95"/>
              <w:jc w:val="center"/>
              <w:rPr>
                <w:sz w:val="16"/>
              </w:rPr>
            </w:pPr>
            <w:r>
              <w:rPr>
                <w:sz w:val="16"/>
              </w:rPr>
              <w:t>対比</w:t>
            </w:r>
          </w:p>
        </w:tc>
        <w:tc>
          <w:tcPr>
            <w:tcW w:w="165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90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ind w:right="77"/>
              <w:rPr>
                <w:sz w:val="17"/>
              </w:rPr>
            </w:pPr>
            <w:r>
              <w:rPr>
                <w:w w:val="90"/>
                <w:sz w:val="17"/>
              </w:rPr>
              <w:t>135</w:t>
            </w:r>
          </w:p>
        </w:tc>
        <w:tc>
          <w:tcPr>
            <w:tcW w:w="1658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  <w:r>
        <w:rPr/>
        <w:pict>
          <v:shape style="position:absolute;margin-left:96.959999pt;margin-top:14.449232pt;width:41.4pt;height:9.85pt;mso-position-horizontal-relative:page;mso-position-vertical-relative:paragraph;z-index:-904;mso-wrap-distance-left:0;mso-wrap-distance-right:0" type="#_x0000_t202" filled="false" stroked="true" strokeweight=".95999pt" strokecolor="#000000">
            <v:textbox inset="0,0,0,0">
              <w:txbxContent>
                <w:p>
                  <w:pPr>
                    <w:pStyle w:val="BodyText"/>
                    <w:spacing w:line="178" w:lineRule="exact"/>
                    <w:ind w:left="254"/>
                  </w:pPr>
                  <w:r>
                    <w:rPr/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9"/>
        </w:rPr>
      </w:pPr>
    </w:p>
    <w:p>
      <w:pPr>
        <w:tabs>
          <w:tab w:pos="7118" w:val="left" w:leader="none"/>
        </w:tabs>
        <w:spacing w:before="61"/>
        <w:ind w:left="736" w:right="0" w:firstLine="0"/>
        <w:jc w:val="left"/>
        <w:rPr>
          <w:sz w:val="16"/>
        </w:rPr>
      </w:pPr>
      <w:r>
        <w:rPr/>
        <w:pict>
          <v:shape style="position:absolute;margin-left:96pt;margin-top:13.335195pt;width:417.4pt;height:149.550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8"/>
                    <w:gridCol w:w="828"/>
                    <w:gridCol w:w="1660"/>
                    <w:gridCol w:w="1658"/>
                    <w:gridCol w:w="1660"/>
                    <w:gridCol w:w="1658"/>
                  </w:tblGrid>
                  <w:tr>
                    <w:trPr>
                      <w:trHeight w:val="151" w:hRule="atLeast"/>
                    </w:trPr>
                    <w:tc>
                      <w:tcPr>
                        <w:tcW w:w="1656" w:type="dxa"/>
                        <w:gridSpan w:val="2"/>
                      </w:tcPr>
                      <w:p>
                        <w:pPr>
                          <w:pStyle w:val="TableParagraph"/>
                          <w:ind w:left="654" w:right="5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区分</w:t>
                        </w:r>
                      </w:p>
                    </w:tc>
                    <w:tc>
                      <w:tcPr>
                        <w:tcW w:w="166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53" w:right="6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数量</w:t>
                        </w:r>
                      </w:p>
                    </w:tc>
                    <w:tc>
                      <w:tcPr>
                        <w:tcW w:w="165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4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左のうち台湾向け</w:t>
                        </w:r>
                      </w:p>
                    </w:tc>
                    <w:tc>
                      <w:tcPr>
                        <w:tcW w:w="1660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652" w:right="6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金額</w:t>
                        </w:r>
                      </w:p>
                    </w:tc>
                    <w:tc>
                      <w:tcPr>
                        <w:tcW w:w="1658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4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左のうち台湾向け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828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7"/>
                          <w:ind w:left="301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2月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2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27年産</w:t>
                        </w:r>
                      </w:p>
                    </w:tc>
                    <w:tc>
                      <w:tcPr>
                        <w:tcW w:w="166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1,955</w:t>
                        </w:r>
                      </w:p>
                    </w:tc>
                    <w:tc>
                      <w:tcPr>
                        <w:tcW w:w="165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1,361</w:t>
                        </w:r>
                      </w:p>
                    </w:tc>
                    <w:tc>
                      <w:tcPr>
                        <w:tcW w:w="166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716</w:t>
                        </w:r>
                      </w:p>
                    </w:tc>
                    <w:tc>
                      <w:tcPr>
                        <w:tcW w:w="165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493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828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2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1,865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1,434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668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498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828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2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105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95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107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99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828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49" w:right="-2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前3か年平均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1,551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1,303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531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437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828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2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126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135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828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7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1,530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1,303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468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410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828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2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128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104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153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828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7"/>
                          <w:ind w:left="143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2月累計</w:t>
                        </w:r>
                      </w:p>
                    </w:tc>
                    <w:tc>
                      <w:tcPr>
                        <w:tcW w:w="828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2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27年産</w:t>
                        </w:r>
                      </w:p>
                    </w:tc>
                    <w:tc>
                      <w:tcPr>
                        <w:tcW w:w="166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31,393</w:t>
                        </w:r>
                      </w:p>
                    </w:tc>
                    <w:tc>
                      <w:tcPr>
                        <w:tcW w:w="165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24,882</w:t>
                        </w:r>
                      </w:p>
                    </w:tc>
                    <w:tc>
                      <w:tcPr>
                        <w:tcW w:w="1660" w:type="dxa"/>
                        <w:tcBorders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12,365</w:t>
                        </w:r>
                      </w:p>
                    </w:tc>
                    <w:tc>
                      <w:tcPr>
                        <w:tcW w:w="1658" w:type="dxa"/>
                        <w:tcBorders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9,525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828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162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26年産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26,713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22,172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9,641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7,763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828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2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118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112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128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123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828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0" w:right="-2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前3か年平均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19,023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16,402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6,920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5,799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828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2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165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152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179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164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828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57" w:right="-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中庸3</w:t>
                        </w:r>
                        <w:r>
                          <w:rPr>
                            <w:spacing w:val="-4"/>
                            <w:sz w:val="11"/>
                          </w:rPr>
                          <w:t>か年平均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15,488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13,808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5,438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4,670</w:t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828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left="162" w:right="9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対比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0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203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79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180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8" w:space="0" w:color="000000"/>
                          <w:righ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10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227</w:t>
                        </w:r>
                      </w:p>
                    </w:tc>
                    <w:tc>
                      <w:tcPr>
                        <w:tcW w:w="1658" w:type="dxa"/>
                        <w:tcBorders>
                          <w:top w:val="single" w:sz="8" w:space="0" w:color="000000"/>
                          <w:left w:val="single" w:sz="2" w:space="0" w:color="000000"/>
                        </w:tcBorders>
                        <w:shd w:val="clear" w:color="auto" w:fill="D8D8D8"/>
                      </w:tcPr>
                      <w:p>
                        <w:pPr>
                          <w:pStyle w:val="TableParagraph"/>
                          <w:ind w:right="81"/>
                          <w:rPr>
                            <w:sz w:val="17"/>
                          </w:rPr>
                        </w:pPr>
                        <w:r>
                          <w:rPr>
                            <w:w w:val="90"/>
                            <w:sz w:val="17"/>
                          </w:rPr>
                          <w:t>204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平成27年産国産りんご輸出量及び金額</w:t>
        <w:tab/>
      </w:r>
      <w:r>
        <w:rPr>
          <w:sz w:val="16"/>
        </w:rPr>
        <w:t>（単位：トン、百万円、％）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1"/>
        <w:ind w:right="1250"/>
        <w:jc w:val="right"/>
      </w:pPr>
      <w:r>
        <w:rPr>
          <w:w w:val="95"/>
        </w:rPr>
        <w:t>［財務省：貿易統計］</w:t>
      </w:r>
    </w:p>
    <w:p>
      <w:pPr>
        <w:pStyle w:val="BodyText"/>
        <w:rPr>
          <w:sz w:val="26"/>
        </w:rPr>
      </w:pPr>
      <w:r>
        <w:rPr/>
        <w:pict>
          <v:shape style="position:absolute;margin-left:96.959999pt;margin-top:19.911074pt;width:425.3pt;height:29.55pt;mso-position-horizontal-relative:page;mso-position-vertical-relative:paragraph;z-index:-880;mso-wrap-distance-left:0;mso-wrap-distance-right:0" type="#_x0000_t202" filled="false" stroked="true" strokeweight=".95996pt" strokecolor="#000000">
            <v:textbox inset="0,0,0,0">
              <w:txbxContent>
                <w:p>
                  <w:pPr>
                    <w:pStyle w:val="BodyText"/>
                    <w:spacing w:line="174" w:lineRule="exact"/>
                    <w:ind w:left="21"/>
                  </w:pPr>
                  <w:r>
                    <w:rPr>
                      <w:w w:val="95"/>
                    </w:rPr>
                    <w:t>注)(1) 本データは財務省貿易統計によるもので全国の輸出量である。価格はFOB価格（本船渡し価格）となっている。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77" w:val="left" w:leader="none"/>
                    </w:tabs>
                    <w:spacing w:line="197" w:lineRule="exact" w:before="0" w:after="0"/>
                    <w:ind w:left="576" w:right="0" w:hanging="317"/>
                    <w:jc w:val="left"/>
                  </w:pPr>
                  <w:r>
                    <w:rPr/>
                    <w:t>財務省からの発表時期の関係から、1か月遅れのデータ公表となる。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76" w:val="left" w:leader="none"/>
                    </w:tabs>
                    <w:spacing w:line="201" w:lineRule="exact" w:before="0" w:after="0"/>
                    <w:ind w:left="575" w:right="0" w:hanging="316"/>
                    <w:jc w:val="left"/>
                  </w:pPr>
                  <w:r>
                    <w:rPr/>
                    <w:t>本県産のデータは明らかにされていないが、概ね9割程度が本県産だとされている。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20" w:bottom="280" w:left="10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(%1)"/>
      <w:lvlJc w:val="left"/>
      <w:pPr>
        <w:ind w:left="576" w:hanging="317"/>
        <w:jc w:val="left"/>
      </w:pPr>
      <w:rPr>
        <w:rFonts w:hint="default" w:ascii="Arial Unicode MS" w:hAnsi="Arial Unicode MS" w:eastAsia="Arial Unicode MS" w:cs="Arial Unicode MS"/>
        <w:w w:val="121"/>
        <w:sz w:val="16"/>
        <w:szCs w:val="16"/>
      </w:rPr>
    </w:lvl>
    <w:lvl w:ilvl="1">
      <w:start w:val="0"/>
      <w:numFmt w:val="bullet"/>
      <w:lvlText w:val="•"/>
      <w:lvlJc w:val="left"/>
      <w:pPr>
        <w:ind w:left="1370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1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1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2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33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23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14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5" w:hanging="3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352" w:firstLine="24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9"/>
      <w:ind w:left="278"/>
      <w:outlineLvl w:val="2"/>
    </w:pPr>
    <w:rPr>
      <w:rFonts w:ascii="Arial Unicode MS" w:hAnsi="Arial Unicode MS" w:eastAsia="Arial Unicode MS" w:cs="Arial Unicode MS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32" w:lineRule="exact"/>
      <w:ind w:right="91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2019-02-20T10:31:30Z</dcterms:created>
  <dcterms:modified xsi:type="dcterms:W3CDTF">2019-02-20T10:31:30Z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