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1"/>
        <w:tabs>
          <w:tab w:pos="7519" w:val="left" w:leader="none"/>
          <w:tab w:pos="8007" w:val="left" w:leader="none"/>
          <w:tab w:pos="8494" w:val="left" w:leader="none"/>
          <w:tab w:pos="8981" w:val="left" w:leader="none"/>
          <w:tab w:pos="9471" w:val="left" w:leader="none"/>
        </w:tabs>
        <w:spacing w:line="268" w:lineRule="auto"/>
        <w:ind w:left="7032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-282116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８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７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１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892" w:right="0" w:firstLine="0"/>
        <w:jc w:val="left"/>
        <w:rPr>
          <w:sz w:val="24"/>
        </w:rPr>
      </w:pPr>
      <w:r>
        <w:rPr>
          <w:sz w:val="24"/>
        </w:rPr>
        <w:t>平成２７年産りんごの販売価格（平成２８年６月）について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36" w:after="0"/>
        <w:ind w:left="792" w:right="0" w:hanging="360"/>
        <w:jc w:val="left"/>
        <w:rPr>
          <w:sz w:val="24"/>
        </w:rPr>
      </w:pPr>
      <w:r>
        <w:rPr>
          <w:sz w:val="24"/>
        </w:rPr>
        <w:t>消費地市場価格</w:t>
      </w:r>
    </w:p>
    <w:p>
      <w:pPr>
        <w:spacing w:before="94"/>
        <w:ind w:left="792" w:right="0" w:firstLine="0"/>
        <w:jc w:val="left"/>
        <w:rPr>
          <w:sz w:val="24"/>
        </w:rPr>
      </w:pPr>
      <w:r>
        <w:rPr>
          <w:sz w:val="24"/>
        </w:rPr>
        <w:t>６月の消費地市場価格は、１kg 当たり３９６円で、前年対比８９％、平年対比では</w:t>
      </w:r>
    </w:p>
    <w:p>
      <w:pPr>
        <w:spacing w:before="91"/>
        <w:ind w:left="552" w:right="0" w:firstLine="0"/>
        <w:jc w:val="left"/>
        <w:rPr>
          <w:sz w:val="24"/>
        </w:rPr>
      </w:pPr>
      <w:r>
        <w:rPr>
          <w:sz w:val="24"/>
        </w:rPr>
        <w:t>１０６％となった。</w:t>
      </w:r>
    </w:p>
    <w:p>
      <w:pPr>
        <w:tabs>
          <w:tab w:pos="8290" w:val="left" w:leader="none"/>
        </w:tabs>
        <w:spacing w:line="328" w:lineRule="auto" w:before="93"/>
        <w:ind w:left="552" w:right="453" w:firstLine="240"/>
        <w:jc w:val="both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19994pt;margin-top:65.236176pt;width:472.35pt;height:119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6"/>
                    <w:gridCol w:w="682"/>
                    <w:gridCol w:w="681"/>
                    <w:gridCol w:w="681"/>
                    <w:gridCol w:w="681"/>
                    <w:gridCol w:w="681"/>
                    <w:gridCol w:w="681"/>
                    <w:gridCol w:w="680"/>
                    <w:gridCol w:w="681"/>
                    <w:gridCol w:w="681"/>
                    <w:gridCol w:w="680"/>
                    <w:gridCol w:w="680"/>
                  </w:tblGrid>
                  <w:tr>
                    <w:trPr>
                      <w:trHeight w:val="363" w:hRule="atLeast"/>
                    </w:trPr>
                    <w:tc>
                      <w:tcPr>
                        <w:tcW w:w="193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4" w:right="1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区分</w:t>
                        </w:r>
                      </w:p>
                    </w:tc>
                    <w:tc>
                      <w:tcPr>
                        <w:tcW w:w="68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９月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59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１０月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58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１１月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１２月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143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１月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２月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146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３月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146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４月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3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５月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146"/>
                          <w:rPr>
                            <w:sz w:val="23"/>
                          </w:rPr>
                        </w:pPr>
                        <w:r>
                          <w:rPr>
                            <w:w w:val="70"/>
                            <w:sz w:val="23"/>
                          </w:rPr>
                          <w:t>６月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60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累 計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93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4" w:right="1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２７年産</w:t>
                        </w:r>
                      </w:p>
                    </w:tc>
                    <w:tc>
                      <w:tcPr>
                        <w:tcW w:w="68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4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258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280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5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289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332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310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101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307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326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8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349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100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392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396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322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9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74" w:right="1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２６年産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4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249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237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5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275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304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287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101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286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295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8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334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100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403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447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305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9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4" w:right="1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前年対比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4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118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5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109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108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1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111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8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0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97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89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9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4" w:right="1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中庸３か年平均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4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263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263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5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279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305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283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1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276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276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8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297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0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345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374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289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93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74" w:right="14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75"/>
                            <w:sz w:val="23"/>
                          </w:rPr>
                          <w:t>中庸３か年平均対比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4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98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6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106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5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109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7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1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118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0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118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0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106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99"/>
                          <w:rPr>
                            <w:sz w:val="23"/>
                          </w:rPr>
                        </w:pPr>
                        <w:r>
                          <w:rPr>
                            <w:w w:val="65"/>
                            <w:sz w:val="23"/>
                          </w:rPr>
                          <w:t>111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県産りんごの入荷量が前年に比べて多かったことに加えて</w:t>
      </w:r>
      <w:r>
        <w:rPr>
          <w:spacing w:val="-82"/>
          <w:sz w:val="24"/>
        </w:rPr>
        <w:t>、</w:t>
      </w:r>
      <w:r>
        <w:rPr>
          <w:sz w:val="24"/>
        </w:rPr>
        <w:t>競合果実の作柄が良好で</w:t>
      </w:r>
      <w:r>
        <w:rPr>
          <w:spacing w:val="-16"/>
          <w:sz w:val="24"/>
        </w:rPr>
        <w:t>、</w:t>
      </w:r>
      <w:r>
        <w:rPr>
          <w:sz w:val="24"/>
        </w:rPr>
        <w:t>前進出荷により出回りが潤沢であったことなどから</w:t>
      </w:r>
      <w:r>
        <w:rPr>
          <w:spacing w:val="-82"/>
          <w:sz w:val="24"/>
        </w:rPr>
        <w:t>、</w:t>
      </w:r>
      <w:r>
        <w:rPr>
          <w:sz w:val="24"/>
        </w:rPr>
        <w:t>価格は前年に比べて安値となった</w:t>
      </w:r>
      <w:r>
        <w:rPr>
          <w:spacing w:val="-16"/>
          <w:sz w:val="24"/>
        </w:rPr>
        <w:t>。</w:t>
      </w:r>
      <w:r>
        <w:rPr>
          <w:w w:val="73"/>
          <w:sz w:val="23"/>
        </w:rPr>
        <w:t>青森りんご</w:t>
      </w:r>
      <w:r>
        <w:rPr>
          <w:spacing w:val="-3"/>
          <w:w w:val="73"/>
          <w:sz w:val="23"/>
        </w:rPr>
        <w:t>の</w:t>
      </w:r>
      <w:r>
        <w:rPr>
          <w:w w:val="73"/>
          <w:sz w:val="23"/>
        </w:rPr>
        <w:t>消費地市場価格</w:t>
      </w:r>
      <w:r>
        <w:rPr>
          <w:sz w:val="23"/>
        </w:rPr>
        <w:tab/>
      </w:r>
      <w:r>
        <w:rPr>
          <w:w w:val="73"/>
          <w:sz w:val="23"/>
        </w:rPr>
        <w:t>（単位：</w:t>
      </w:r>
      <w:r>
        <w:rPr>
          <w:spacing w:val="-3"/>
          <w:w w:val="73"/>
          <w:sz w:val="23"/>
        </w:rPr>
        <w:t>円</w:t>
      </w:r>
      <w:r>
        <w:rPr>
          <w:spacing w:val="1"/>
          <w:w w:val="133"/>
          <w:sz w:val="23"/>
        </w:rPr>
        <w:t>/</w:t>
      </w:r>
      <w:r>
        <w:rPr>
          <w:spacing w:val="-2"/>
          <w:w w:val="73"/>
          <w:sz w:val="23"/>
        </w:rPr>
        <w:t>k</w:t>
      </w:r>
      <w:r>
        <w:rPr>
          <w:spacing w:val="1"/>
          <w:w w:val="66"/>
          <w:sz w:val="23"/>
        </w:rPr>
        <w:t>g</w:t>
      </w:r>
      <w:r>
        <w:rPr>
          <w:w w:val="73"/>
          <w:sz w:val="23"/>
        </w:rPr>
        <w:t>、</w:t>
      </w:r>
      <w:r>
        <w:rPr>
          <w:spacing w:val="-3"/>
          <w:w w:val="73"/>
          <w:sz w:val="23"/>
        </w:rPr>
        <w:t>％</w:t>
      </w:r>
      <w:r>
        <w:rPr>
          <w:w w:val="73"/>
          <w:sz w:val="23"/>
        </w:rPr>
        <w:t>）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line="307" w:lineRule="auto"/>
        <w:ind w:left="987" w:right="3755" w:hanging="428"/>
      </w:pPr>
      <w:r>
        <w:rPr>
          <w:w w:val="75"/>
        </w:rPr>
        <w:t>(注) 東京、大阪、名古屋、福岡、札幌の５市場の平均価格（加重平均）である。</w:t>
      </w:r>
      <w:r>
        <w:rPr>
          <w:w w:val="80"/>
        </w:rPr>
        <w:t>中庸３か年平均は、月毎の過去５か年の中庸３か年平均値である。</w:t>
      </w:r>
    </w:p>
    <w:p>
      <w:pPr>
        <w:pStyle w:val="BodyText"/>
        <w:spacing w:before="12"/>
        <w:rPr>
          <w:sz w:val="22"/>
        </w:rPr>
      </w:pPr>
    </w:p>
    <w:p>
      <w:pPr>
        <w:tabs>
          <w:tab w:pos="2472" w:val="left" w:leader="none"/>
        </w:tabs>
        <w:spacing w:before="36"/>
        <w:ind w:left="312" w:right="0" w:firstLine="0"/>
        <w:jc w:val="left"/>
        <w:rPr>
          <w:sz w:val="21"/>
        </w:rPr>
      </w:pPr>
      <w:r>
        <w:rPr>
          <w:sz w:val="24"/>
        </w:rPr>
        <w:t>［参考］産地価格</w:t>
        <w:tab/>
      </w:r>
      <w:r>
        <w:rPr>
          <w:sz w:val="21"/>
        </w:rPr>
        <w:t>※</w:t>
      </w:r>
      <w:r>
        <w:rPr>
          <w:spacing w:val="46"/>
          <w:sz w:val="21"/>
        </w:rPr>
        <w:t> </w:t>
      </w:r>
      <w:r>
        <w:rPr>
          <w:sz w:val="21"/>
        </w:rPr>
        <w:t>調</w:t>
      </w:r>
      <w:r>
        <w:rPr>
          <w:spacing w:val="-3"/>
          <w:sz w:val="21"/>
        </w:rPr>
        <w:t>査</w:t>
      </w:r>
      <w:r>
        <w:rPr>
          <w:sz w:val="21"/>
        </w:rPr>
        <w:t>は</w:t>
      </w:r>
      <w:r>
        <w:rPr>
          <w:spacing w:val="-3"/>
          <w:sz w:val="21"/>
        </w:rPr>
        <w:t>４</w:t>
      </w:r>
      <w:r>
        <w:rPr>
          <w:sz w:val="21"/>
        </w:rPr>
        <w:t>月</w:t>
      </w:r>
      <w:r>
        <w:rPr>
          <w:spacing w:val="-3"/>
          <w:sz w:val="21"/>
        </w:rPr>
        <w:t>で</w:t>
      </w:r>
      <w:r>
        <w:rPr>
          <w:sz w:val="21"/>
        </w:rPr>
        <w:t>終</w:t>
      </w:r>
      <w:r>
        <w:rPr>
          <w:spacing w:val="-3"/>
          <w:sz w:val="21"/>
        </w:rPr>
        <w:t>了</w:t>
      </w:r>
      <w:r>
        <w:rPr>
          <w:sz w:val="21"/>
        </w:rPr>
        <w:t>。</w:t>
      </w:r>
    </w:p>
    <w:p>
      <w:pPr>
        <w:pStyle w:val="Heading2"/>
        <w:tabs>
          <w:tab w:pos="8098" w:val="left" w:leader="none"/>
        </w:tabs>
        <w:spacing w:before="133" w:after="22"/>
        <w:ind w:firstLine="0"/>
      </w:pPr>
      <w:r>
        <w:rPr>
          <w:spacing w:val="1"/>
          <w:w w:val="89"/>
        </w:rPr>
        <w:t>青</w:t>
      </w:r>
      <w:r>
        <w:rPr>
          <w:spacing w:val="-2"/>
          <w:w w:val="89"/>
        </w:rPr>
        <w:t>森</w:t>
      </w:r>
      <w:r>
        <w:rPr>
          <w:spacing w:val="1"/>
          <w:w w:val="89"/>
        </w:rPr>
        <w:t>り</w:t>
      </w:r>
      <w:r>
        <w:rPr>
          <w:spacing w:val="-2"/>
          <w:w w:val="89"/>
        </w:rPr>
        <w:t>ん</w:t>
      </w:r>
      <w:r>
        <w:rPr>
          <w:spacing w:val="1"/>
          <w:w w:val="89"/>
        </w:rPr>
        <w:t>ご</w:t>
      </w:r>
      <w:r>
        <w:rPr>
          <w:spacing w:val="-2"/>
          <w:w w:val="89"/>
        </w:rPr>
        <w:t>の</w:t>
      </w:r>
      <w:r>
        <w:rPr>
          <w:spacing w:val="1"/>
          <w:w w:val="89"/>
        </w:rPr>
        <w:t>産</w:t>
      </w:r>
      <w:r>
        <w:rPr>
          <w:spacing w:val="-2"/>
          <w:w w:val="89"/>
        </w:rPr>
        <w:t>地</w:t>
      </w:r>
      <w:r>
        <w:rPr>
          <w:spacing w:val="1"/>
          <w:w w:val="89"/>
        </w:rPr>
        <w:t>価</w:t>
      </w:r>
      <w:r>
        <w:rPr>
          <w:w w:val="89"/>
        </w:rPr>
        <w:t>格</w:t>
      </w:r>
      <w:r>
        <w:rPr/>
        <w:tab/>
      </w:r>
      <w:r>
        <w:rPr>
          <w:spacing w:val="1"/>
          <w:w w:val="89"/>
        </w:rPr>
        <w:t>（</w:t>
      </w:r>
      <w:r>
        <w:rPr>
          <w:spacing w:val="-2"/>
          <w:w w:val="89"/>
        </w:rPr>
        <w:t>単</w:t>
      </w:r>
      <w:r>
        <w:rPr>
          <w:spacing w:val="1"/>
          <w:w w:val="89"/>
        </w:rPr>
        <w:t>位</w:t>
      </w:r>
      <w:r>
        <w:rPr>
          <w:spacing w:val="-2"/>
          <w:w w:val="89"/>
        </w:rPr>
        <w:t>：</w:t>
      </w:r>
      <w:r>
        <w:rPr>
          <w:spacing w:val="1"/>
          <w:w w:val="89"/>
        </w:rPr>
        <w:t>円</w:t>
      </w:r>
      <w:r>
        <w:rPr>
          <w:spacing w:val="-2"/>
          <w:w w:val="160"/>
        </w:rPr>
        <w:t>/</w:t>
      </w:r>
      <w:r>
        <w:rPr>
          <w:w w:val="89"/>
        </w:rPr>
        <w:t>k</w:t>
      </w:r>
      <w:r>
        <w:rPr>
          <w:w w:val="80"/>
        </w:rPr>
        <w:t>g</w:t>
      </w:r>
      <w:r>
        <w:rPr>
          <w:spacing w:val="-2"/>
          <w:w w:val="89"/>
        </w:rPr>
        <w:t>、</w:t>
      </w:r>
      <w:r>
        <w:rPr>
          <w:spacing w:val="1"/>
          <w:w w:val="89"/>
        </w:rPr>
        <w:t>％</w:t>
      </w:r>
      <w:r>
        <w:rPr>
          <w:w w:val="89"/>
        </w:rPr>
        <w:t>）</w:t>
      </w:r>
    </w:p>
    <w:tbl>
      <w:tblPr>
        <w:tblW w:w="0" w:type="auto"/>
        <w:jc w:val="left"/>
        <w:tblInd w:w="5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823"/>
        <w:gridCol w:w="821"/>
        <w:gridCol w:w="821"/>
        <w:gridCol w:w="820"/>
        <w:gridCol w:w="821"/>
        <w:gridCol w:w="820"/>
        <w:gridCol w:w="821"/>
        <w:gridCol w:w="819"/>
        <w:gridCol w:w="821"/>
      </w:tblGrid>
      <w:tr>
        <w:trPr>
          <w:trHeight w:val="356" w:hRule="atLeast"/>
        </w:trPr>
        <w:tc>
          <w:tcPr>
            <w:tcW w:w="2131" w:type="dxa"/>
          </w:tcPr>
          <w:p>
            <w:pPr>
              <w:pStyle w:val="TableParagraph"/>
              <w:spacing w:before="28"/>
              <w:ind w:left="115" w:right="83"/>
              <w:jc w:val="center"/>
              <w:rPr>
                <w:sz w:val="23"/>
              </w:rPr>
            </w:pPr>
            <w:r>
              <w:rPr>
                <w:sz w:val="23"/>
              </w:rPr>
              <w:t>区分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13"/>
              <w:jc w:val="left"/>
              <w:rPr>
                <w:sz w:val="23"/>
              </w:rPr>
            </w:pPr>
            <w:r>
              <w:rPr>
                <w:sz w:val="23"/>
              </w:rPr>
              <w:t>９月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3"/>
              <w:rPr>
                <w:sz w:val="23"/>
              </w:rPr>
            </w:pPr>
            <w:r>
              <w:rPr>
                <w:w w:val="80"/>
                <w:sz w:val="23"/>
              </w:rPr>
              <w:t>10月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13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11月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right="168"/>
              <w:rPr>
                <w:sz w:val="23"/>
              </w:rPr>
            </w:pPr>
            <w:r>
              <w:rPr>
                <w:w w:val="80"/>
                <w:sz w:val="23"/>
              </w:rPr>
              <w:t>12月</w:t>
            </w:r>
          </w:p>
        </w:tc>
        <w:tc>
          <w:tcPr>
            <w:tcW w:w="821" w:type="dxa"/>
          </w:tcPr>
          <w:p>
            <w:pPr>
              <w:pStyle w:val="TableParagraph"/>
              <w:spacing w:before="28"/>
              <w:ind w:left="209"/>
              <w:jc w:val="left"/>
              <w:rPr>
                <w:sz w:val="23"/>
              </w:rPr>
            </w:pPr>
            <w:r>
              <w:rPr>
                <w:sz w:val="23"/>
              </w:rPr>
              <w:t>１月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172"/>
              <w:rPr>
                <w:sz w:val="23"/>
              </w:rPr>
            </w:pPr>
            <w:r>
              <w:rPr>
                <w:w w:val="85"/>
                <w:sz w:val="23"/>
              </w:rPr>
              <w:t>２月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214"/>
              <w:jc w:val="left"/>
              <w:rPr>
                <w:sz w:val="23"/>
              </w:rPr>
            </w:pPr>
            <w:r>
              <w:rPr>
                <w:sz w:val="23"/>
              </w:rPr>
              <w:t>３月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8"/>
              <w:ind w:right="168"/>
              <w:rPr>
                <w:sz w:val="23"/>
              </w:rPr>
            </w:pPr>
            <w:r>
              <w:rPr>
                <w:w w:val="85"/>
                <w:sz w:val="23"/>
              </w:rPr>
              <w:t>４月</w:t>
            </w:r>
          </w:p>
        </w:tc>
        <w:tc>
          <w:tcPr>
            <w:tcW w:w="821" w:type="dxa"/>
          </w:tcPr>
          <w:p>
            <w:pPr>
              <w:pStyle w:val="TableParagraph"/>
              <w:tabs>
                <w:tab w:pos="410" w:val="left" w:leader="none"/>
              </w:tabs>
              <w:spacing w:before="28"/>
              <w:ind w:right="65"/>
              <w:rPr>
                <w:sz w:val="23"/>
              </w:rPr>
            </w:pPr>
            <w:r>
              <w:rPr>
                <w:sz w:val="23"/>
              </w:rPr>
              <w:t>累</w:t>
              <w:tab/>
            </w:r>
            <w:r>
              <w:rPr>
                <w:w w:val="85"/>
                <w:sz w:val="23"/>
              </w:rPr>
              <w:t>計</w:t>
            </w:r>
          </w:p>
        </w:tc>
      </w:tr>
      <w:tr>
        <w:trPr>
          <w:trHeight w:val="361" w:hRule="atLeast"/>
        </w:trPr>
        <w:tc>
          <w:tcPr>
            <w:tcW w:w="2131" w:type="dxa"/>
          </w:tcPr>
          <w:p>
            <w:pPr>
              <w:pStyle w:val="TableParagraph"/>
              <w:spacing w:before="30"/>
              <w:ind w:left="115" w:right="83"/>
              <w:jc w:val="center"/>
              <w:rPr>
                <w:sz w:val="23"/>
              </w:rPr>
            </w:pPr>
            <w:r>
              <w:rPr>
                <w:sz w:val="23"/>
              </w:rPr>
              <w:t>２７年産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156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247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8"/>
              <w:rPr>
                <w:sz w:val="23"/>
              </w:rPr>
            </w:pPr>
            <w:r>
              <w:rPr>
                <w:w w:val="80"/>
                <w:sz w:val="23"/>
              </w:rPr>
              <w:t>205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188</w:t>
            </w:r>
          </w:p>
        </w:tc>
        <w:tc>
          <w:tcPr>
            <w:tcW w:w="821" w:type="dxa"/>
          </w:tcPr>
          <w:p>
            <w:pPr>
              <w:pStyle w:val="TableParagraph"/>
              <w:spacing w:before="30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190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6"/>
              <w:rPr>
                <w:sz w:val="23"/>
              </w:rPr>
            </w:pPr>
            <w:r>
              <w:rPr>
                <w:w w:val="80"/>
                <w:sz w:val="23"/>
              </w:rPr>
              <w:t>198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7"/>
              <w:rPr>
                <w:sz w:val="23"/>
              </w:rPr>
            </w:pPr>
            <w:r>
              <w:rPr>
                <w:w w:val="80"/>
                <w:sz w:val="23"/>
              </w:rPr>
              <w:t>201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0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267</w:t>
            </w:r>
          </w:p>
        </w:tc>
        <w:tc>
          <w:tcPr>
            <w:tcW w:w="821" w:type="dxa"/>
          </w:tcPr>
          <w:p>
            <w:pPr>
              <w:pStyle w:val="TableParagraph"/>
              <w:spacing w:before="30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209</w:t>
            </w:r>
          </w:p>
        </w:tc>
      </w:tr>
      <w:tr>
        <w:trPr>
          <w:trHeight w:val="356" w:hRule="atLeast"/>
        </w:trPr>
        <w:tc>
          <w:tcPr>
            <w:tcW w:w="2131" w:type="dxa"/>
          </w:tcPr>
          <w:p>
            <w:pPr>
              <w:pStyle w:val="TableParagraph"/>
              <w:spacing w:before="25"/>
              <w:ind w:left="115" w:right="83"/>
              <w:jc w:val="center"/>
              <w:rPr>
                <w:sz w:val="23"/>
              </w:rPr>
            </w:pPr>
            <w:r>
              <w:rPr>
                <w:sz w:val="23"/>
              </w:rPr>
              <w:t>２６年産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138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210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8"/>
              <w:rPr>
                <w:sz w:val="23"/>
              </w:rPr>
            </w:pPr>
            <w:r>
              <w:rPr>
                <w:w w:val="80"/>
                <w:sz w:val="23"/>
              </w:rPr>
              <w:t>174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149</w:t>
            </w:r>
          </w:p>
        </w:tc>
        <w:tc>
          <w:tcPr>
            <w:tcW w:w="821" w:type="dxa"/>
          </w:tcPr>
          <w:p>
            <w:pPr>
              <w:pStyle w:val="TableParagraph"/>
              <w:spacing w:before="25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156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6"/>
              <w:rPr>
                <w:sz w:val="23"/>
              </w:rPr>
            </w:pPr>
            <w:r>
              <w:rPr>
                <w:w w:val="80"/>
                <w:sz w:val="23"/>
              </w:rPr>
              <w:t>182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17"/>
              <w:rPr>
                <w:sz w:val="23"/>
              </w:rPr>
            </w:pPr>
            <w:r>
              <w:rPr>
                <w:w w:val="80"/>
                <w:sz w:val="23"/>
              </w:rPr>
              <w:t>205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292</w:t>
            </w:r>
          </w:p>
        </w:tc>
        <w:tc>
          <w:tcPr>
            <w:tcW w:w="821" w:type="dxa"/>
          </w:tcPr>
          <w:p>
            <w:pPr>
              <w:pStyle w:val="TableParagraph"/>
              <w:spacing w:before="25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180</w:t>
            </w:r>
          </w:p>
        </w:tc>
      </w:tr>
      <w:tr>
        <w:trPr>
          <w:trHeight w:val="362" w:hRule="atLeast"/>
        </w:trPr>
        <w:tc>
          <w:tcPr>
            <w:tcW w:w="2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5" w:right="83"/>
              <w:jc w:val="center"/>
              <w:rPr>
                <w:sz w:val="23"/>
              </w:rPr>
            </w:pPr>
            <w:r>
              <w:rPr>
                <w:sz w:val="23"/>
              </w:rPr>
              <w:t>前年対比</w:t>
            </w:r>
          </w:p>
        </w:tc>
        <w:tc>
          <w:tcPr>
            <w:tcW w:w="8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113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118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8"/>
              <w:rPr>
                <w:sz w:val="23"/>
              </w:rPr>
            </w:pPr>
            <w:r>
              <w:rPr>
                <w:w w:val="80"/>
                <w:sz w:val="23"/>
              </w:rPr>
              <w:t>118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126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122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6"/>
              <w:rPr>
                <w:sz w:val="23"/>
              </w:rPr>
            </w:pPr>
            <w:r>
              <w:rPr>
                <w:w w:val="80"/>
                <w:sz w:val="23"/>
              </w:rPr>
              <w:t>109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117"/>
              <w:rPr>
                <w:sz w:val="23"/>
              </w:rPr>
            </w:pPr>
            <w:r>
              <w:rPr>
                <w:w w:val="80"/>
                <w:sz w:val="23"/>
              </w:rPr>
              <w:t>98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91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116</w:t>
            </w:r>
          </w:p>
        </w:tc>
      </w:tr>
      <w:tr>
        <w:trPr>
          <w:trHeight w:val="362" w:hRule="atLeast"/>
        </w:trPr>
        <w:tc>
          <w:tcPr>
            <w:tcW w:w="21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115" w:right="81"/>
              <w:jc w:val="center"/>
              <w:rPr>
                <w:sz w:val="23"/>
              </w:rPr>
            </w:pPr>
            <w:r>
              <w:rPr>
                <w:sz w:val="23"/>
              </w:rPr>
              <w:t>中庸３か年平均</w:t>
            </w:r>
          </w:p>
        </w:tc>
        <w:tc>
          <w:tcPr>
            <w:tcW w:w="8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8"/>
              <w:rPr>
                <w:sz w:val="23"/>
              </w:rPr>
            </w:pPr>
            <w:r>
              <w:rPr>
                <w:w w:val="80"/>
                <w:sz w:val="23"/>
              </w:rPr>
              <w:t>187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159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164</w:t>
            </w:r>
          </w:p>
        </w:tc>
        <w:tc>
          <w:tcPr>
            <w:tcW w:w="8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6"/>
              <w:rPr>
                <w:sz w:val="23"/>
              </w:rPr>
            </w:pPr>
            <w:r>
              <w:rPr>
                <w:w w:val="80"/>
                <w:sz w:val="23"/>
              </w:rPr>
              <w:t>170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7"/>
              <w:rPr>
                <w:sz w:val="23"/>
              </w:rPr>
            </w:pPr>
            <w:r>
              <w:rPr>
                <w:w w:val="80"/>
                <w:sz w:val="23"/>
              </w:rPr>
              <w:t>178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232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180</w:t>
            </w:r>
          </w:p>
        </w:tc>
      </w:tr>
      <w:tr>
        <w:trPr>
          <w:trHeight w:val="353" w:hRule="atLeast"/>
        </w:trPr>
        <w:tc>
          <w:tcPr>
            <w:tcW w:w="2131" w:type="dxa"/>
          </w:tcPr>
          <w:p>
            <w:pPr>
              <w:pStyle w:val="TableParagraph"/>
              <w:spacing w:line="306" w:lineRule="exact" w:before="27"/>
              <w:ind w:left="115" w:right="8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中庸３か年平均対比</w:t>
            </w:r>
          </w:p>
        </w:tc>
        <w:tc>
          <w:tcPr>
            <w:tcW w:w="8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103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5"/>
              <w:rPr>
                <w:sz w:val="23"/>
              </w:rPr>
            </w:pPr>
            <w:r>
              <w:rPr>
                <w:w w:val="80"/>
                <w:sz w:val="23"/>
              </w:rPr>
              <w:t>129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8"/>
              <w:rPr>
                <w:sz w:val="23"/>
              </w:rPr>
            </w:pPr>
            <w:r>
              <w:rPr>
                <w:w w:val="80"/>
                <w:sz w:val="23"/>
              </w:rPr>
              <w:t>110</w:t>
            </w:r>
          </w:p>
        </w:tc>
        <w:tc>
          <w:tcPr>
            <w:tcW w:w="8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118</w:t>
            </w:r>
          </w:p>
        </w:tc>
        <w:tc>
          <w:tcPr>
            <w:tcW w:w="821" w:type="dxa"/>
          </w:tcPr>
          <w:p>
            <w:pPr>
              <w:pStyle w:val="TableParagraph"/>
              <w:spacing w:line="306" w:lineRule="exact" w:before="27"/>
              <w:ind w:right="112"/>
              <w:rPr>
                <w:sz w:val="23"/>
              </w:rPr>
            </w:pPr>
            <w:r>
              <w:rPr>
                <w:w w:val="80"/>
                <w:sz w:val="23"/>
              </w:rPr>
              <w:t>116</w:t>
            </w:r>
          </w:p>
        </w:tc>
        <w:tc>
          <w:tcPr>
            <w:tcW w:w="8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6"/>
              <w:rPr>
                <w:sz w:val="23"/>
              </w:rPr>
            </w:pPr>
            <w:r>
              <w:rPr>
                <w:w w:val="80"/>
                <w:sz w:val="23"/>
              </w:rPr>
              <w:t>116</w:t>
            </w: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6"/>
              <w:rPr>
                <w:sz w:val="23"/>
              </w:rPr>
            </w:pPr>
            <w:r>
              <w:rPr>
                <w:w w:val="80"/>
                <w:sz w:val="23"/>
              </w:rPr>
              <w:t>113</w:t>
            </w:r>
          </w:p>
        </w:tc>
        <w:tc>
          <w:tcPr>
            <w:tcW w:w="8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6" w:lineRule="exact" w:before="27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115</w:t>
            </w:r>
          </w:p>
        </w:tc>
        <w:tc>
          <w:tcPr>
            <w:tcW w:w="821" w:type="dxa"/>
          </w:tcPr>
          <w:p>
            <w:pPr>
              <w:pStyle w:val="TableParagraph"/>
              <w:spacing w:line="306" w:lineRule="exact" w:before="27"/>
              <w:ind w:right="110"/>
              <w:rPr>
                <w:sz w:val="23"/>
              </w:rPr>
            </w:pPr>
            <w:r>
              <w:rPr>
                <w:w w:val="80"/>
                <w:sz w:val="23"/>
              </w:rPr>
              <w:t>116</w:t>
            </w:r>
          </w:p>
        </w:tc>
      </w:tr>
    </w:tbl>
    <w:p>
      <w:pPr>
        <w:spacing w:line="300" w:lineRule="auto" w:before="32"/>
        <w:ind w:left="1123" w:right="2220" w:hanging="514"/>
        <w:jc w:val="left"/>
        <w:rPr>
          <w:sz w:val="23"/>
        </w:rPr>
      </w:pPr>
      <w:r>
        <w:rPr>
          <w:w w:val="90"/>
          <w:sz w:val="23"/>
        </w:rPr>
        <w:t>(注) 産地５市場及び県りんご商協連の主要組合員の平均価格（加重平均）である。</w:t>
      </w:r>
      <w:r>
        <w:rPr>
          <w:sz w:val="23"/>
        </w:rPr>
        <w:t>中庸３か年平均は、月毎の過去5か年の中庸3か年平均値である。</w:t>
      </w:r>
    </w:p>
    <w:p>
      <w:pPr>
        <w:spacing w:after="0" w:line="300" w:lineRule="auto"/>
        <w:jc w:val="left"/>
        <w:rPr>
          <w:sz w:val="23"/>
        </w:rPr>
        <w:sectPr>
          <w:type w:val="continuous"/>
          <w:pgSz w:w="11910" w:h="16840"/>
          <w:pgMar w:top="620" w:bottom="280" w:left="820" w:right="560"/>
        </w:sect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 style="width:515.4pt;height:24pt;mso-position-horizontal-relative:char;mso-position-vertical-relative:line" type="#_x0000_t202" filled="true" fillcolor="#fde9d8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61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平成２７年産りんごの流通状況（平成２８年６月）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2532" w:val="left" w:leader="none"/>
          <w:tab w:pos="8563" w:val="left" w:leader="none"/>
        </w:tabs>
        <w:spacing w:before="54"/>
        <w:ind w:left="344"/>
      </w:pPr>
      <w:r>
        <w:rPr/>
        <w:pict>
          <v:shape style="position:absolute;margin-left:55.68pt;margin-top:17.839645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33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青森りんごの産地価格</w:t>
        <w:tab/>
        <w:t>※ </w:t>
      </w:r>
      <w:r>
        <w:rPr>
          <w:spacing w:val="4"/>
        </w:rPr>
        <w:t> </w:t>
      </w:r>
      <w:r>
        <w:rPr/>
        <w:t>４月で調査は終了しました。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47"/>
        <w:ind w:left="144"/>
      </w:pPr>
      <w:r>
        <w:rPr/>
        <w:t>※ その他は早生ふじを含む数値である。（以下の表について同じ）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563" w:val="left" w:leader="none"/>
        </w:tabs>
        <w:ind w:left="344"/>
      </w:pPr>
      <w:r>
        <w:rPr/>
        <w:pict>
          <v:shape style="position:absolute;margin-left:55.68pt;margin-top:15.139708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６月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６月累計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(295)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5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746" w:val="left" w:leader="none"/>
        </w:tabs>
        <w:ind w:left="344"/>
      </w:pPr>
      <w:r>
        <w:rPr/>
        <w:pict>
          <v:shape style="position:absolute;margin-left:55.68pt;margin-top:15.139738pt;width:498pt;height:174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６月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3,114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1,493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9,845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1,028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15,551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2,939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1,528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8,289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13,480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1,781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9,567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15,070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６月累計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2,218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20,073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24,932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169,277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44,680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(20,366)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285,334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2,190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1,044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21,288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22,287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171,668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42,207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(18,889)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284,162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21,246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1,962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1,455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21,309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23,956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155,805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31,680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(14,589)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260,237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2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120" w:bottom="280" w:left="820" w:right="560"/>
        </w:sectPr>
      </w:pPr>
    </w:p>
    <w:p>
      <w:pPr>
        <w:pStyle w:val="Heading3"/>
        <w:tabs>
          <w:tab w:pos="5031" w:val="left" w:leader="none"/>
        </w:tabs>
        <w:spacing w:before="27" w:after="23"/>
        <w:ind w:left="622"/>
      </w:pPr>
      <w:r>
        <w:rPr>
          <w:position w:val="4"/>
        </w:rPr>
        <w:t>青森りんごの県外市場販売金額</w:t>
        <w:tab/>
      </w:r>
      <w:r>
        <w:rPr/>
        <w:t>（単位：トン、円／kg、百万円、％）</w:t>
      </w:r>
    </w:p>
    <w:tbl>
      <w:tblPr>
        <w:tblW w:w="0" w:type="auto"/>
        <w:jc w:val="left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966"/>
        <w:gridCol w:w="1613"/>
        <w:gridCol w:w="1612"/>
        <w:gridCol w:w="1611"/>
      </w:tblGrid>
      <w:tr>
        <w:trPr>
          <w:trHeight w:val="255" w:hRule="atLeast"/>
        </w:trPr>
        <w:tc>
          <w:tcPr>
            <w:tcW w:w="2898" w:type="dxa"/>
            <w:gridSpan w:val="2"/>
          </w:tcPr>
          <w:p>
            <w:pPr>
              <w:pStyle w:val="TableParagraph"/>
              <w:spacing w:line="231" w:lineRule="exact"/>
              <w:ind w:left="1242" w:right="119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00" w:right="560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612" w:right="559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440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６月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396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12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447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97</w:t>
            </w: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97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374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41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9"/>
              </w:rPr>
            </w:pPr>
            <w:r>
              <w:rPr>
                <w:sz w:val="19"/>
              </w:rPr>
              <w:t>６月累計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274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32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324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92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273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02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249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291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05</w:t>
            </w:r>
            <w:r>
              <w:rPr>
                <w:w w:val="89"/>
                <w:sz w:val="19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7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</w:tr>
    </w:tbl>
    <w:p>
      <w:pPr>
        <w:spacing w:before="0"/>
        <w:ind w:left="411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6"/>
        <w:rPr>
          <w:sz w:val="19"/>
        </w:rPr>
      </w:pPr>
    </w:p>
    <w:p>
      <w:pPr>
        <w:tabs>
          <w:tab w:pos="6567" w:val="left" w:leader="none"/>
        </w:tabs>
        <w:spacing w:before="49" w:after="26"/>
        <w:ind w:left="622" w:right="0" w:firstLine="0"/>
        <w:jc w:val="left"/>
        <w:rPr>
          <w:sz w:val="19"/>
        </w:rPr>
      </w:pPr>
      <w:r>
        <w:rPr>
          <w:sz w:val="19"/>
        </w:rPr>
        <w:t>青森りんごの加工実績</w:t>
        <w:tab/>
      </w:r>
      <w:r>
        <w:rPr>
          <w:position w:val="-3"/>
          <w:sz w:val="19"/>
        </w:rPr>
        <w:t>（単位：トン、％）</w:t>
      </w:r>
    </w:p>
    <w:tbl>
      <w:tblPr>
        <w:tblW w:w="0" w:type="auto"/>
        <w:jc w:val="left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966"/>
        <w:gridCol w:w="1613"/>
        <w:gridCol w:w="1611"/>
        <w:gridCol w:w="1612"/>
      </w:tblGrid>
      <w:tr>
        <w:trPr>
          <w:trHeight w:val="255" w:hRule="atLeast"/>
        </w:trPr>
        <w:tc>
          <w:tcPr>
            <w:tcW w:w="2898" w:type="dxa"/>
            <w:gridSpan w:val="2"/>
          </w:tcPr>
          <w:p>
            <w:pPr>
              <w:pStyle w:val="TableParagraph"/>
              <w:spacing w:line="231" w:lineRule="exact"/>
              <w:ind w:left="1242" w:right="119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31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43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345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６月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57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40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3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04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254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732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29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215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19"/>
              </w:rPr>
            </w:pPr>
            <w:r>
              <w:rPr>
                <w:w w:val="90"/>
                <w:sz w:val="19"/>
              </w:rPr>
              <w:t>185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04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46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557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150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6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19"/>
              </w:rPr>
            </w:pPr>
            <w:r>
              <w:rPr>
                <w:w w:val="90"/>
                <w:sz w:val="19"/>
              </w:rPr>
              <w:t>188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9"/>
              </w:rPr>
            </w:pPr>
            <w:r>
              <w:rPr>
                <w:sz w:val="19"/>
              </w:rPr>
              <w:t>６月累計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98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56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80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26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98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16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75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0.5pt;margin-top:17.045547pt;width:46.6pt;height:15pt;mso-position-horizontal-relative:page;mso-position-vertical-relative:paragraph;z-index:-880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1" w:lineRule="exact" w:before="0"/>
                    <w:ind w:left="273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6791" w:val="left" w:leader="none"/>
        </w:tabs>
        <w:spacing w:before="58" w:after="23"/>
        <w:ind w:left="1" w:right="0" w:firstLine="0"/>
        <w:jc w:val="center"/>
        <w:rPr>
          <w:sz w:val="19"/>
        </w:rPr>
      </w:pPr>
      <w:r>
        <w:rPr>
          <w:position w:val="4"/>
          <w:sz w:val="19"/>
        </w:rPr>
        <w:t>輸出量及び金額（全国）</w:t>
        <w:tab/>
      </w:r>
      <w:r>
        <w:rPr>
          <w:sz w:val="19"/>
        </w:rPr>
        <w:t>（単位：トン、百万円、％）</w:t>
      </w:r>
    </w:p>
    <w:tbl>
      <w:tblPr>
        <w:tblW w:w="0" w:type="auto"/>
        <w:jc w:val="left"/>
        <w:tblInd w:w="6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"/>
        <w:gridCol w:w="1966"/>
        <w:gridCol w:w="1613"/>
        <w:gridCol w:w="1611"/>
        <w:gridCol w:w="1613"/>
        <w:gridCol w:w="1611"/>
      </w:tblGrid>
      <w:tr>
        <w:trPr>
          <w:trHeight w:val="255" w:hRule="atLeast"/>
        </w:trPr>
        <w:tc>
          <w:tcPr>
            <w:tcW w:w="2898" w:type="dxa"/>
            <w:gridSpan w:val="2"/>
          </w:tcPr>
          <w:p>
            <w:pPr>
              <w:pStyle w:val="TableParagraph"/>
              <w:spacing w:line="231" w:lineRule="exact"/>
              <w:ind w:left="1242" w:right="119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598" w:right="566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z w:val="19"/>
              </w:rPr>
              <w:t>左のうち台湾向け</w:t>
            </w:r>
          </w:p>
        </w:tc>
        <w:tc>
          <w:tcPr>
            <w:tcW w:w="161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600" w:right="565"/>
              <w:jc w:val="center"/>
              <w:rPr>
                <w:sz w:val="19"/>
              </w:rPr>
            </w:pPr>
            <w:r>
              <w:rPr>
                <w:sz w:val="19"/>
              </w:rPr>
              <w:t>金額</w:t>
            </w:r>
          </w:p>
        </w:tc>
        <w:tc>
          <w:tcPr>
            <w:tcW w:w="161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5" w:lineRule="exact"/>
              <w:ind w:right="-15"/>
              <w:rPr>
                <w:sz w:val="19"/>
              </w:rPr>
            </w:pPr>
            <w:r>
              <w:rPr>
                <w:sz w:val="19"/>
              </w:rPr>
              <w:t>左のうち台湾向け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５月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437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171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462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197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280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</w:tr>
      <w:tr>
        <w:trPr>
          <w:trHeight w:val="256" w:hRule="atLeast"/>
        </w:trPr>
        <w:tc>
          <w:tcPr>
            <w:tcW w:w="93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9"/>
              </w:rPr>
            </w:pPr>
            <w:r>
              <w:rPr>
                <w:sz w:val="19"/>
              </w:rPr>
              <w:t>５月累計</w:t>
            </w:r>
          </w:p>
        </w:tc>
        <w:tc>
          <w:tcPr>
            <w:tcW w:w="19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27年産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69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27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10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01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26年産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44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25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66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13</w:t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対比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6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32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right="104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02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exact"/>
              <w:ind w:right="82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09</w:t>
            </w: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9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4" w:lineRule="exact"/>
              <w:ind w:left="165" w:right="102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206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19"/>
              </w:rPr>
            </w:pPr>
            <w:r>
              <w:rPr>
                <w:w w:val="90"/>
                <w:sz w:val="19"/>
              </w:rPr>
              <w:t>179</w:t>
            </w:r>
          </w:p>
        </w:tc>
        <w:tc>
          <w:tcPr>
            <w:tcW w:w="1613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/>
              <w:ind w:right="104"/>
              <w:rPr>
                <w:sz w:val="19"/>
              </w:rPr>
            </w:pPr>
            <w:r>
              <w:rPr>
                <w:w w:val="90"/>
                <w:sz w:val="19"/>
              </w:rPr>
              <w:t>233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34" w:lineRule="exact"/>
              <w:ind w:right="82"/>
              <w:rPr>
                <w:sz w:val="19"/>
              </w:rPr>
            </w:pPr>
            <w:r>
              <w:rPr>
                <w:w w:val="90"/>
                <w:sz w:val="19"/>
              </w:rPr>
              <w:t>205</w:t>
            </w:r>
          </w:p>
        </w:tc>
      </w:tr>
    </w:tbl>
    <w:p>
      <w:pPr>
        <w:tabs>
          <w:tab w:pos="7981" w:val="left" w:leader="none"/>
        </w:tabs>
        <w:spacing w:before="0"/>
        <w:ind w:left="1" w:right="0" w:firstLine="0"/>
        <w:jc w:val="center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36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792" w:hanging="361"/>
      </w:pPr>
      <w:rPr>
        <w:rFonts w:hint="default" w:ascii="Arial Unicode MS" w:hAnsi="Arial Unicode MS" w:eastAsia="Arial Unicode MS" w:cs="Arial Unicode MS"/>
        <w:w w:val="166"/>
        <w:sz w:val="24"/>
        <w:szCs w:val="24"/>
      </w:rPr>
    </w:lvl>
    <w:lvl w:ilvl="1">
      <w:start w:val="0"/>
      <w:numFmt w:val="bullet"/>
      <w:lvlText w:val="•"/>
      <w:lvlJc w:val="left"/>
      <w:pPr>
        <w:ind w:left="177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6"/>
      <w:ind w:left="79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ind w:left="610" w:hanging="514"/>
      <w:outlineLvl w:val="2"/>
    </w:pPr>
    <w:rPr>
      <w:rFonts w:ascii="Arial Unicode MS" w:hAnsi="Arial Unicode MS" w:eastAsia="Arial Unicode MS" w:cs="Arial Unicode MS"/>
      <w:sz w:val="23"/>
      <w:szCs w:val="23"/>
    </w:rPr>
  </w:style>
  <w:style w:styleId="Heading3" w:type="paragraph">
    <w:name w:val="Heading 3"/>
    <w:basedOn w:val="Normal"/>
    <w:uiPriority w:val="1"/>
    <w:qFormat/>
    <w:pPr>
      <w:ind w:left="1"/>
      <w:outlineLvl w:val="3"/>
    </w:pPr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36"/>
      <w:ind w:left="792" w:hanging="36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2019-02-20T09:56:01Z</dcterms:created>
  <dcterms:modified xsi:type="dcterms:W3CDTF">2019-02-20T09:56:01Z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