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Heading1"/>
        <w:spacing w:line="268" w:lineRule="auto" w:before="35"/>
        <w:ind w:left="6987" w:right="81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722376</wp:posOffset>
            </wp:positionH>
            <wp:positionV relativeFrom="paragraph">
              <wp:posOffset>-284274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平成２ ９ 年１ 月１ ３日青 森 県 り ん ご 果 樹 課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8"/>
        <w:ind w:left="1532" w:right="0" w:firstLine="0"/>
        <w:jc w:val="left"/>
        <w:rPr>
          <w:sz w:val="24"/>
        </w:rPr>
      </w:pPr>
      <w:r>
        <w:rPr>
          <w:sz w:val="24"/>
        </w:rPr>
        <w:t>平成２８年産青森りんごの販売価格（平成２８年１２月）について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tabs>
          <w:tab w:pos="792" w:val="left" w:leader="none"/>
        </w:tabs>
        <w:spacing w:before="0"/>
        <w:ind w:left="312" w:right="0" w:firstLine="0"/>
        <w:jc w:val="left"/>
        <w:rPr>
          <w:sz w:val="24"/>
        </w:rPr>
      </w:pPr>
      <w:r>
        <w:rPr>
          <w:sz w:val="24"/>
        </w:rPr>
        <w:t>１</w:t>
        <w:tab/>
        <w:t>産地価格</w:t>
      </w:r>
    </w:p>
    <w:p>
      <w:pPr>
        <w:spacing w:line="307" w:lineRule="auto" w:before="147"/>
        <w:ind w:left="552" w:right="573" w:firstLine="240"/>
        <w:jc w:val="left"/>
        <w:rPr>
          <w:sz w:val="24"/>
        </w:rPr>
      </w:pPr>
      <w:r>
        <w:rPr>
          <w:sz w:val="24"/>
        </w:rPr>
        <w:t>12</w:t>
      </w:r>
      <w:r>
        <w:rPr>
          <w:spacing w:val="-7"/>
          <w:sz w:val="24"/>
        </w:rPr>
        <w:t> 月の産地価格は、１㎏当たり </w:t>
      </w:r>
      <w:r>
        <w:rPr>
          <w:sz w:val="24"/>
        </w:rPr>
        <w:t>199</w:t>
      </w:r>
      <w:r>
        <w:rPr>
          <w:spacing w:val="-7"/>
          <w:sz w:val="24"/>
        </w:rPr>
        <w:t> 円で、前年対比 </w:t>
      </w:r>
      <w:r>
        <w:rPr>
          <w:sz w:val="24"/>
        </w:rPr>
        <w:t>106％、平年（５</w:t>
      </w:r>
      <w:r>
        <w:rPr>
          <w:spacing w:val="-2"/>
          <w:sz w:val="24"/>
        </w:rPr>
        <w:t>か年中庸３か年</w:t>
      </w:r>
      <w:r>
        <w:rPr>
          <w:sz w:val="24"/>
        </w:rPr>
        <w:t>平均）</w:t>
      </w:r>
      <w:r>
        <w:rPr>
          <w:spacing w:val="-2"/>
          <w:sz w:val="24"/>
        </w:rPr>
        <w:t>対比では </w:t>
      </w:r>
      <w:r>
        <w:rPr>
          <w:sz w:val="24"/>
        </w:rPr>
        <w:t>114％となった。</w:t>
      </w:r>
    </w:p>
    <w:p>
      <w:pPr>
        <w:spacing w:line="307" w:lineRule="auto" w:before="4"/>
        <w:ind w:left="552" w:right="573" w:firstLine="240"/>
        <w:jc w:val="left"/>
        <w:rPr>
          <w:sz w:val="24"/>
        </w:rPr>
      </w:pPr>
      <w:r>
        <w:rPr>
          <w:sz w:val="24"/>
        </w:rPr>
        <w:t>産地市場の入荷量は前年に比べて多かったものの、全国的なりんごの品薄感と年末需要などから、価格は高値基調で推移した。</w:t>
      </w:r>
    </w:p>
    <w:p>
      <w:pPr>
        <w:pStyle w:val="BodyText"/>
        <w:spacing w:before="5" w:after="1"/>
        <w:rPr>
          <w:sz w:val="8"/>
        </w:rPr>
      </w:pPr>
    </w:p>
    <w:tbl>
      <w:tblPr>
        <w:tblW w:w="0" w:type="auto"/>
        <w:jc w:val="left"/>
        <w:tblInd w:w="67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"/>
        <w:gridCol w:w="2057"/>
        <w:gridCol w:w="1066"/>
        <w:gridCol w:w="1067"/>
        <w:gridCol w:w="1067"/>
        <w:gridCol w:w="1066"/>
        <w:gridCol w:w="1066"/>
        <w:gridCol w:w="1068"/>
        <w:gridCol w:w="239"/>
      </w:tblGrid>
      <w:tr>
        <w:trPr>
          <w:trHeight w:val="308" w:hRule="atLeast"/>
        </w:trPr>
        <w:tc>
          <w:tcPr>
            <w:tcW w:w="8688" w:type="dxa"/>
            <w:gridSpan w:val="8"/>
            <w:tcBorders>
              <w:left w:val="nil"/>
              <w:bottom w:val="nil"/>
              <w:right w:val="single" w:sz="8" w:space="0" w:color="FFFFFF"/>
            </w:tcBorders>
          </w:tcPr>
          <w:p>
            <w:pPr>
              <w:pStyle w:val="TableParagraph"/>
              <w:tabs>
                <w:tab w:pos="6776" w:val="left" w:leader="none"/>
              </w:tabs>
              <w:spacing w:line="240" w:lineRule="auto" w:before="30"/>
              <w:ind w:left="279"/>
              <w:jc w:val="left"/>
              <w:rPr>
                <w:sz w:val="19"/>
              </w:rPr>
            </w:pPr>
            <w:r>
              <w:rPr>
                <w:spacing w:val="1"/>
                <w:w w:val="104"/>
                <w:sz w:val="19"/>
              </w:rPr>
              <w:t>青</w:t>
            </w:r>
            <w:r>
              <w:rPr>
                <w:spacing w:val="-1"/>
                <w:w w:val="104"/>
                <w:sz w:val="19"/>
              </w:rPr>
              <w:t>森</w:t>
            </w:r>
            <w:r>
              <w:rPr>
                <w:spacing w:val="-2"/>
                <w:w w:val="104"/>
                <w:sz w:val="19"/>
              </w:rPr>
              <w:t>り</w:t>
            </w:r>
            <w:r>
              <w:rPr>
                <w:spacing w:val="1"/>
                <w:w w:val="104"/>
                <w:sz w:val="19"/>
              </w:rPr>
              <w:t>ん</w:t>
            </w:r>
            <w:r>
              <w:rPr>
                <w:spacing w:val="-1"/>
                <w:w w:val="104"/>
                <w:sz w:val="19"/>
              </w:rPr>
              <w:t>ご</w:t>
            </w:r>
            <w:r>
              <w:rPr>
                <w:spacing w:val="1"/>
                <w:w w:val="104"/>
                <w:sz w:val="19"/>
              </w:rPr>
              <w:t>の</w:t>
            </w:r>
            <w:r>
              <w:rPr>
                <w:spacing w:val="-1"/>
                <w:w w:val="104"/>
                <w:sz w:val="19"/>
              </w:rPr>
              <w:t>産</w:t>
            </w:r>
            <w:r>
              <w:rPr>
                <w:spacing w:val="1"/>
                <w:w w:val="104"/>
                <w:sz w:val="19"/>
              </w:rPr>
              <w:t>地</w:t>
            </w:r>
            <w:r>
              <w:rPr>
                <w:spacing w:val="-2"/>
                <w:w w:val="104"/>
                <w:sz w:val="19"/>
              </w:rPr>
              <w:t>価</w:t>
            </w:r>
            <w:r>
              <w:rPr>
                <w:w w:val="104"/>
                <w:sz w:val="19"/>
              </w:rPr>
              <w:t>格</w:t>
            </w:r>
            <w:r>
              <w:rPr>
                <w:sz w:val="19"/>
              </w:rPr>
              <w:tab/>
            </w:r>
            <w:r>
              <w:rPr>
                <w:spacing w:val="1"/>
                <w:w w:val="104"/>
                <w:sz w:val="19"/>
              </w:rPr>
              <w:t>（</w:t>
            </w:r>
            <w:r>
              <w:rPr>
                <w:spacing w:val="-1"/>
                <w:w w:val="104"/>
                <w:sz w:val="19"/>
              </w:rPr>
              <w:t>単</w:t>
            </w:r>
            <w:r>
              <w:rPr>
                <w:spacing w:val="1"/>
                <w:w w:val="104"/>
                <w:sz w:val="19"/>
              </w:rPr>
              <w:t>位</w:t>
            </w:r>
            <w:r>
              <w:rPr>
                <w:spacing w:val="-2"/>
                <w:w w:val="104"/>
                <w:sz w:val="19"/>
              </w:rPr>
              <w:t>：</w:t>
            </w:r>
            <w:r>
              <w:rPr>
                <w:spacing w:val="-1"/>
                <w:w w:val="104"/>
                <w:sz w:val="19"/>
              </w:rPr>
              <w:t>円</w:t>
            </w:r>
            <w:r>
              <w:rPr>
                <w:spacing w:val="1"/>
                <w:w w:val="187"/>
                <w:sz w:val="19"/>
              </w:rPr>
              <w:t>/</w:t>
            </w:r>
            <w:r>
              <w:rPr>
                <w:spacing w:val="-1"/>
                <w:w w:val="104"/>
                <w:sz w:val="19"/>
              </w:rPr>
              <w:t>k</w:t>
            </w:r>
            <w:r>
              <w:rPr>
                <w:spacing w:val="-1"/>
                <w:w w:val="93"/>
                <w:sz w:val="19"/>
              </w:rPr>
              <w:t>g</w:t>
            </w:r>
            <w:r>
              <w:rPr>
                <w:spacing w:val="1"/>
                <w:w w:val="104"/>
                <w:sz w:val="19"/>
              </w:rPr>
              <w:t>、</w:t>
            </w:r>
            <w:r>
              <w:rPr>
                <w:spacing w:val="-1"/>
                <w:w w:val="104"/>
                <w:sz w:val="19"/>
              </w:rPr>
              <w:t>％</w:t>
            </w:r>
            <w:r>
              <w:rPr>
                <w:w w:val="104"/>
                <w:sz w:val="19"/>
              </w:rPr>
              <w:t>）</w:t>
            </w:r>
          </w:p>
        </w:tc>
        <w:tc>
          <w:tcPr>
            <w:tcW w:w="239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区分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33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８月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3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９月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１０月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１１月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１２月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累 計</w:t>
            </w:r>
          </w:p>
        </w:tc>
        <w:tc>
          <w:tcPr>
            <w:tcW w:w="23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２８年産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7"/>
              <w:rPr>
                <w:sz w:val="22"/>
              </w:rPr>
            </w:pPr>
            <w:r>
              <w:rPr>
                <w:w w:val="90"/>
                <w:sz w:val="22"/>
              </w:rPr>
              <w:t>175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6"/>
              <w:rPr>
                <w:sz w:val="22"/>
              </w:rPr>
            </w:pPr>
            <w:r>
              <w:rPr>
                <w:w w:val="85"/>
                <w:sz w:val="22"/>
              </w:rPr>
              <w:t>190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8"/>
              <w:rPr>
                <w:sz w:val="22"/>
              </w:rPr>
            </w:pPr>
            <w:r>
              <w:rPr>
                <w:w w:val="85"/>
                <w:sz w:val="22"/>
              </w:rPr>
              <w:t>245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8"/>
              <w:rPr>
                <w:sz w:val="22"/>
              </w:rPr>
            </w:pPr>
            <w:r>
              <w:rPr>
                <w:w w:val="90"/>
                <w:sz w:val="22"/>
              </w:rPr>
              <w:t>251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6"/>
              <w:rPr>
                <w:sz w:val="22"/>
              </w:rPr>
            </w:pPr>
            <w:r>
              <w:rPr>
                <w:w w:val="85"/>
                <w:sz w:val="22"/>
              </w:rPr>
              <w:t>199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8"/>
              <w:rPr>
                <w:sz w:val="22"/>
              </w:rPr>
            </w:pPr>
            <w:r>
              <w:rPr>
                <w:w w:val="85"/>
                <w:sz w:val="22"/>
              </w:rPr>
              <w:t>234</w:t>
            </w:r>
          </w:p>
        </w:tc>
        <w:tc>
          <w:tcPr>
            <w:tcW w:w="23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２７年産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7"/>
              <w:rPr>
                <w:sz w:val="22"/>
              </w:rPr>
            </w:pPr>
            <w:r>
              <w:rPr>
                <w:w w:val="90"/>
                <w:sz w:val="22"/>
              </w:rPr>
              <w:t>174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6"/>
              <w:rPr>
                <w:sz w:val="22"/>
              </w:rPr>
            </w:pPr>
            <w:r>
              <w:rPr>
                <w:w w:val="85"/>
                <w:sz w:val="22"/>
              </w:rPr>
              <w:t>156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8"/>
              <w:rPr>
                <w:sz w:val="22"/>
              </w:rPr>
            </w:pPr>
            <w:r>
              <w:rPr>
                <w:w w:val="85"/>
                <w:sz w:val="22"/>
              </w:rPr>
              <w:t>247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8"/>
              <w:rPr>
                <w:sz w:val="22"/>
              </w:rPr>
            </w:pPr>
            <w:r>
              <w:rPr>
                <w:w w:val="90"/>
                <w:sz w:val="22"/>
              </w:rPr>
              <w:t>205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6"/>
              <w:rPr>
                <w:sz w:val="22"/>
              </w:rPr>
            </w:pPr>
            <w:r>
              <w:rPr>
                <w:w w:val="85"/>
                <w:sz w:val="22"/>
              </w:rPr>
              <w:t>188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8"/>
              <w:rPr>
                <w:sz w:val="22"/>
              </w:rPr>
            </w:pPr>
            <w:r>
              <w:rPr>
                <w:w w:val="85"/>
                <w:sz w:val="22"/>
              </w:rPr>
              <w:t>210</w:t>
            </w:r>
          </w:p>
        </w:tc>
        <w:tc>
          <w:tcPr>
            <w:tcW w:w="23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前年対比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 w:before="6"/>
              <w:ind w:right="127"/>
              <w:rPr>
                <w:sz w:val="22"/>
              </w:rPr>
            </w:pPr>
            <w:r>
              <w:rPr>
                <w:w w:val="90"/>
                <w:sz w:val="22"/>
              </w:rPr>
              <w:t>101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 w:before="6"/>
              <w:ind w:right="126"/>
              <w:rPr>
                <w:sz w:val="22"/>
              </w:rPr>
            </w:pPr>
            <w:r>
              <w:rPr>
                <w:w w:val="85"/>
                <w:sz w:val="22"/>
              </w:rPr>
              <w:t>122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 w:before="6"/>
              <w:ind w:right="128"/>
              <w:rPr>
                <w:sz w:val="22"/>
              </w:rPr>
            </w:pPr>
            <w:r>
              <w:rPr>
                <w:w w:val="85"/>
                <w:sz w:val="22"/>
              </w:rPr>
              <w:t>99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 w:before="6"/>
              <w:ind w:right="128"/>
              <w:rPr>
                <w:sz w:val="22"/>
              </w:rPr>
            </w:pPr>
            <w:r>
              <w:rPr>
                <w:w w:val="90"/>
                <w:sz w:val="22"/>
              </w:rPr>
              <w:t>122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 w:before="6"/>
              <w:ind w:right="126"/>
              <w:rPr>
                <w:sz w:val="22"/>
              </w:rPr>
            </w:pPr>
            <w:r>
              <w:rPr>
                <w:w w:val="85"/>
                <w:sz w:val="22"/>
              </w:rPr>
              <w:t>106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 w:before="6"/>
              <w:ind w:right="128"/>
              <w:rPr>
                <w:sz w:val="22"/>
              </w:rPr>
            </w:pPr>
            <w:r>
              <w:rPr>
                <w:w w:val="85"/>
                <w:sz w:val="22"/>
              </w:rPr>
              <w:t>111</w:t>
            </w:r>
          </w:p>
        </w:tc>
        <w:tc>
          <w:tcPr>
            <w:tcW w:w="23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109" w:right="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中庸３か年平均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7"/>
              <w:rPr>
                <w:sz w:val="22"/>
              </w:rPr>
            </w:pPr>
            <w:r>
              <w:rPr>
                <w:w w:val="90"/>
                <w:sz w:val="22"/>
              </w:rPr>
              <w:t>179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6"/>
              <w:rPr>
                <w:sz w:val="22"/>
              </w:rPr>
            </w:pPr>
            <w:r>
              <w:rPr>
                <w:w w:val="85"/>
                <w:sz w:val="22"/>
              </w:rPr>
              <w:t>147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8"/>
              <w:rPr>
                <w:sz w:val="22"/>
              </w:rPr>
            </w:pPr>
            <w:r>
              <w:rPr>
                <w:w w:val="85"/>
                <w:sz w:val="22"/>
              </w:rPr>
              <w:t>201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8"/>
              <w:rPr>
                <w:sz w:val="22"/>
              </w:rPr>
            </w:pPr>
            <w:r>
              <w:rPr>
                <w:w w:val="90"/>
                <w:sz w:val="22"/>
              </w:rPr>
              <w:t>198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6"/>
              <w:rPr>
                <w:sz w:val="22"/>
              </w:rPr>
            </w:pPr>
            <w:r>
              <w:rPr>
                <w:w w:val="85"/>
                <w:sz w:val="22"/>
              </w:rPr>
              <w:t>174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8"/>
              <w:rPr>
                <w:sz w:val="22"/>
              </w:rPr>
            </w:pPr>
            <w:r>
              <w:rPr>
                <w:w w:val="85"/>
                <w:sz w:val="22"/>
              </w:rPr>
              <w:t>191</w:t>
            </w:r>
          </w:p>
        </w:tc>
        <w:tc>
          <w:tcPr>
            <w:tcW w:w="23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09" w:right="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中庸３か年平均対比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7"/>
              <w:rPr>
                <w:sz w:val="22"/>
              </w:rPr>
            </w:pPr>
            <w:r>
              <w:rPr>
                <w:w w:val="85"/>
                <w:sz w:val="22"/>
              </w:rPr>
              <w:t>98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6"/>
              <w:rPr>
                <w:sz w:val="22"/>
              </w:rPr>
            </w:pPr>
            <w:r>
              <w:rPr>
                <w:w w:val="85"/>
                <w:sz w:val="22"/>
              </w:rPr>
              <w:t>129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8"/>
              <w:rPr>
                <w:sz w:val="22"/>
              </w:rPr>
            </w:pPr>
            <w:r>
              <w:rPr>
                <w:w w:val="85"/>
                <w:sz w:val="22"/>
              </w:rPr>
              <w:t>122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8"/>
              <w:rPr>
                <w:sz w:val="22"/>
              </w:rPr>
            </w:pPr>
            <w:r>
              <w:rPr>
                <w:w w:val="90"/>
                <w:sz w:val="22"/>
              </w:rPr>
              <w:t>127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6"/>
              <w:rPr>
                <w:sz w:val="22"/>
              </w:rPr>
            </w:pPr>
            <w:r>
              <w:rPr>
                <w:w w:val="85"/>
                <w:sz w:val="22"/>
              </w:rPr>
              <w:t>114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8"/>
              <w:rPr>
                <w:sz w:val="22"/>
              </w:rPr>
            </w:pPr>
            <w:r>
              <w:rPr>
                <w:w w:val="85"/>
                <w:sz w:val="22"/>
              </w:rPr>
              <w:t>123</w:t>
            </w:r>
          </w:p>
        </w:tc>
        <w:tc>
          <w:tcPr>
            <w:tcW w:w="23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312" w:lineRule="auto" w:before="32"/>
        <w:ind w:left="1443" w:right="2156" w:hanging="495"/>
        <w:jc w:val="left"/>
        <w:rPr>
          <w:sz w:val="19"/>
        </w:rPr>
      </w:pPr>
      <w:r>
        <w:rPr>
          <w:w w:val="135"/>
          <w:sz w:val="19"/>
        </w:rPr>
        <w:t>(</w:t>
      </w:r>
      <w:r>
        <w:rPr>
          <w:w w:val="105"/>
          <w:sz w:val="19"/>
        </w:rPr>
        <w:t>注</w:t>
      </w:r>
      <w:r>
        <w:rPr>
          <w:w w:val="135"/>
          <w:sz w:val="19"/>
        </w:rPr>
        <w:t>) </w:t>
      </w:r>
      <w:r>
        <w:rPr>
          <w:w w:val="105"/>
          <w:sz w:val="19"/>
        </w:rPr>
        <w:t>産地５市場及び県りんご商協連の主要組合員の平均価格（加重平均）である。中庸３か年平均は、月毎の過去５か年の中庸３か年平均値である。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1032" w:val="left" w:leader="none"/>
        </w:tabs>
        <w:spacing w:before="36"/>
        <w:ind w:left="552" w:right="0" w:firstLine="0"/>
        <w:jc w:val="left"/>
        <w:rPr>
          <w:sz w:val="24"/>
        </w:rPr>
      </w:pPr>
      <w:r>
        <w:rPr>
          <w:sz w:val="24"/>
        </w:rPr>
        <w:t>２</w:t>
        <w:tab/>
        <w:t>消費地市場価格</w:t>
      </w:r>
    </w:p>
    <w:p>
      <w:pPr>
        <w:spacing w:line="307" w:lineRule="auto" w:before="93"/>
        <w:ind w:left="792" w:right="573" w:firstLine="240"/>
        <w:jc w:val="left"/>
        <w:rPr>
          <w:sz w:val="24"/>
        </w:rPr>
      </w:pPr>
      <w:r>
        <w:rPr>
          <w:sz w:val="24"/>
        </w:rPr>
        <w:t>12</w:t>
      </w:r>
      <w:r>
        <w:rPr>
          <w:spacing w:val="-6"/>
          <w:sz w:val="24"/>
        </w:rPr>
        <w:t> 月の消費地市場価格は、１㎏当たり </w:t>
      </w:r>
      <w:r>
        <w:rPr>
          <w:sz w:val="24"/>
        </w:rPr>
        <w:t>371</w:t>
      </w:r>
      <w:r>
        <w:rPr>
          <w:spacing w:val="-7"/>
          <w:sz w:val="24"/>
        </w:rPr>
        <w:t> 円で、前年対比 </w:t>
      </w:r>
      <w:r>
        <w:rPr>
          <w:sz w:val="24"/>
        </w:rPr>
        <w:t>112％、平年（５</w:t>
      </w:r>
      <w:r>
        <w:rPr>
          <w:spacing w:val="-5"/>
          <w:sz w:val="24"/>
        </w:rPr>
        <w:t>か年中</w:t>
      </w:r>
      <w:r>
        <w:rPr>
          <w:sz w:val="24"/>
        </w:rPr>
        <w:t>庸３か年平均）</w:t>
      </w:r>
      <w:r>
        <w:rPr>
          <w:spacing w:val="-2"/>
          <w:sz w:val="24"/>
        </w:rPr>
        <w:t>対比では </w:t>
      </w:r>
      <w:r>
        <w:rPr>
          <w:sz w:val="24"/>
        </w:rPr>
        <w:t>115％となった。</w:t>
      </w:r>
    </w:p>
    <w:p>
      <w:pPr>
        <w:spacing w:line="307" w:lineRule="auto" w:before="5"/>
        <w:ind w:left="792" w:right="577" w:firstLine="240"/>
        <w:jc w:val="left"/>
        <w:rPr>
          <w:sz w:val="24"/>
        </w:rPr>
      </w:pPr>
      <w:r>
        <w:rPr>
          <w:sz w:val="24"/>
        </w:rPr>
        <w:t>他県産りんごの入荷量が少ない中、県産りんごは、食味が良好でギフト需要に向けた引き合いが強く、価格は高値基調で推移した。</w:t>
      </w:r>
    </w:p>
    <w:p>
      <w:pPr>
        <w:pStyle w:val="BodyText"/>
        <w:spacing w:before="5" w:after="1"/>
        <w:rPr>
          <w:sz w:val="8"/>
        </w:rPr>
      </w:pPr>
    </w:p>
    <w:tbl>
      <w:tblPr>
        <w:tblW w:w="0" w:type="auto"/>
        <w:jc w:val="left"/>
        <w:tblInd w:w="81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"/>
        <w:gridCol w:w="2253"/>
        <w:gridCol w:w="1066"/>
        <w:gridCol w:w="1066"/>
        <w:gridCol w:w="1065"/>
        <w:gridCol w:w="1065"/>
        <w:gridCol w:w="1067"/>
        <w:gridCol w:w="1065"/>
        <w:gridCol w:w="239"/>
      </w:tblGrid>
      <w:tr>
        <w:trPr>
          <w:trHeight w:val="308" w:hRule="atLeast"/>
        </w:trPr>
        <w:tc>
          <w:tcPr>
            <w:tcW w:w="8878" w:type="dxa"/>
            <w:gridSpan w:val="8"/>
            <w:tcBorders>
              <w:left w:val="nil"/>
              <w:bottom w:val="nil"/>
              <w:right w:val="single" w:sz="8" w:space="0" w:color="FFFFFF"/>
            </w:tcBorders>
          </w:tcPr>
          <w:p>
            <w:pPr>
              <w:pStyle w:val="TableParagraph"/>
              <w:tabs>
                <w:tab w:pos="6973" w:val="left" w:leader="none"/>
              </w:tabs>
              <w:spacing w:line="240" w:lineRule="auto" w:before="30"/>
              <w:ind w:left="279"/>
              <w:jc w:val="left"/>
              <w:rPr>
                <w:sz w:val="19"/>
              </w:rPr>
            </w:pPr>
            <w:r>
              <w:rPr>
                <w:spacing w:val="1"/>
                <w:w w:val="104"/>
                <w:sz w:val="19"/>
              </w:rPr>
              <w:t>青</w:t>
            </w:r>
            <w:r>
              <w:rPr>
                <w:spacing w:val="-2"/>
                <w:w w:val="104"/>
                <w:sz w:val="19"/>
              </w:rPr>
              <w:t>森</w:t>
            </w:r>
            <w:r>
              <w:rPr>
                <w:spacing w:val="-1"/>
                <w:w w:val="104"/>
                <w:sz w:val="19"/>
              </w:rPr>
              <w:t>り</w:t>
            </w:r>
            <w:r>
              <w:rPr>
                <w:spacing w:val="1"/>
                <w:w w:val="104"/>
                <w:sz w:val="19"/>
              </w:rPr>
              <w:t>ん</w:t>
            </w:r>
            <w:r>
              <w:rPr>
                <w:spacing w:val="-2"/>
                <w:w w:val="104"/>
                <w:sz w:val="19"/>
              </w:rPr>
              <w:t>ご</w:t>
            </w:r>
            <w:r>
              <w:rPr>
                <w:spacing w:val="1"/>
                <w:w w:val="104"/>
                <w:sz w:val="19"/>
              </w:rPr>
              <w:t>の</w:t>
            </w:r>
            <w:r>
              <w:rPr>
                <w:spacing w:val="-1"/>
                <w:w w:val="104"/>
                <w:sz w:val="19"/>
              </w:rPr>
              <w:t>消</w:t>
            </w:r>
            <w:r>
              <w:rPr>
                <w:spacing w:val="1"/>
                <w:w w:val="104"/>
                <w:sz w:val="19"/>
              </w:rPr>
              <w:t>費</w:t>
            </w:r>
            <w:r>
              <w:rPr>
                <w:spacing w:val="-2"/>
                <w:w w:val="104"/>
                <w:sz w:val="19"/>
              </w:rPr>
              <w:t>地</w:t>
            </w:r>
            <w:r>
              <w:rPr>
                <w:spacing w:val="1"/>
                <w:w w:val="104"/>
                <w:sz w:val="19"/>
              </w:rPr>
              <w:t>市</w:t>
            </w:r>
            <w:r>
              <w:rPr>
                <w:spacing w:val="-1"/>
                <w:w w:val="104"/>
                <w:sz w:val="19"/>
              </w:rPr>
              <w:t>場</w:t>
            </w:r>
            <w:r>
              <w:rPr>
                <w:spacing w:val="-2"/>
                <w:w w:val="104"/>
                <w:sz w:val="19"/>
              </w:rPr>
              <w:t>価</w:t>
            </w:r>
            <w:r>
              <w:rPr>
                <w:w w:val="104"/>
                <w:sz w:val="19"/>
              </w:rPr>
              <w:t>格</w:t>
            </w:r>
            <w:r>
              <w:rPr>
                <w:sz w:val="19"/>
              </w:rPr>
              <w:tab/>
            </w:r>
            <w:r>
              <w:rPr>
                <w:spacing w:val="1"/>
                <w:w w:val="104"/>
                <w:sz w:val="19"/>
              </w:rPr>
              <w:t>（</w:t>
            </w:r>
            <w:r>
              <w:rPr>
                <w:spacing w:val="-1"/>
                <w:w w:val="104"/>
                <w:sz w:val="19"/>
              </w:rPr>
              <w:t>単</w:t>
            </w:r>
            <w:r>
              <w:rPr>
                <w:spacing w:val="1"/>
                <w:w w:val="104"/>
                <w:sz w:val="19"/>
              </w:rPr>
              <w:t>位</w:t>
            </w:r>
            <w:r>
              <w:rPr>
                <w:spacing w:val="-1"/>
                <w:w w:val="104"/>
                <w:sz w:val="19"/>
              </w:rPr>
              <w:t>：</w:t>
            </w:r>
            <w:r>
              <w:rPr>
                <w:spacing w:val="1"/>
                <w:w w:val="104"/>
                <w:sz w:val="19"/>
              </w:rPr>
              <w:t>円</w:t>
            </w:r>
            <w:r>
              <w:rPr>
                <w:spacing w:val="-1"/>
                <w:w w:val="187"/>
                <w:sz w:val="19"/>
              </w:rPr>
              <w:t>/</w:t>
            </w:r>
            <w:r>
              <w:rPr>
                <w:spacing w:val="-1"/>
                <w:w w:val="104"/>
                <w:sz w:val="19"/>
              </w:rPr>
              <w:t>k</w:t>
            </w:r>
            <w:r>
              <w:rPr>
                <w:spacing w:val="-1"/>
                <w:w w:val="93"/>
                <w:sz w:val="19"/>
              </w:rPr>
              <w:t>g</w:t>
            </w:r>
            <w:r>
              <w:rPr>
                <w:spacing w:val="1"/>
                <w:w w:val="104"/>
                <w:sz w:val="19"/>
              </w:rPr>
              <w:t>、</w:t>
            </w:r>
            <w:r>
              <w:rPr>
                <w:spacing w:val="-1"/>
                <w:w w:val="104"/>
                <w:sz w:val="19"/>
              </w:rPr>
              <w:t>％</w:t>
            </w:r>
            <w:r>
              <w:rPr>
                <w:w w:val="104"/>
                <w:sz w:val="19"/>
              </w:rPr>
              <w:t>）</w:t>
            </w:r>
          </w:p>
        </w:tc>
        <w:tc>
          <w:tcPr>
            <w:tcW w:w="239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09" w:right="1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区分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33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８月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33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９月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１０月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１１月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4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１２月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累 計</w:t>
            </w:r>
          </w:p>
        </w:tc>
        <w:tc>
          <w:tcPr>
            <w:tcW w:w="23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09" w:right="1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２８年産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4"/>
              <w:rPr>
                <w:sz w:val="22"/>
              </w:rPr>
            </w:pPr>
            <w:r>
              <w:rPr>
                <w:w w:val="85"/>
                <w:sz w:val="22"/>
              </w:rPr>
              <w:t>306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4"/>
              <w:rPr>
                <w:sz w:val="22"/>
              </w:rPr>
            </w:pPr>
            <w:r>
              <w:rPr>
                <w:w w:val="85"/>
                <w:sz w:val="22"/>
              </w:rPr>
              <w:t>278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4"/>
              <w:rPr>
                <w:sz w:val="22"/>
              </w:rPr>
            </w:pPr>
            <w:r>
              <w:rPr>
                <w:w w:val="90"/>
                <w:sz w:val="22"/>
              </w:rPr>
              <w:t>325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3"/>
              <w:rPr>
                <w:sz w:val="22"/>
              </w:rPr>
            </w:pPr>
            <w:r>
              <w:rPr>
                <w:w w:val="90"/>
                <w:sz w:val="22"/>
              </w:rPr>
              <w:t>339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2"/>
              <w:rPr>
                <w:sz w:val="22"/>
              </w:rPr>
            </w:pPr>
            <w:r>
              <w:rPr>
                <w:w w:val="85"/>
                <w:sz w:val="22"/>
              </w:rPr>
              <w:t>371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3"/>
              <w:rPr>
                <w:sz w:val="22"/>
              </w:rPr>
            </w:pPr>
            <w:r>
              <w:rPr>
                <w:w w:val="85"/>
                <w:sz w:val="22"/>
              </w:rPr>
              <w:t>327</w:t>
            </w:r>
          </w:p>
        </w:tc>
        <w:tc>
          <w:tcPr>
            <w:tcW w:w="23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09" w:right="1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２７年産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4"/>
              <w:rPr>
                <w:sz w:val="22"/>
              </w:rPr>
            </w:pPr>
            <w:r>
              <w:rPr>
                <w:w w:val="85"/>
                <w:sz w:val="22"/>
              </w:rPr>
              <w:t>323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4"/>
              <w:rPr>
                <w:sz w:val="22"/>
              </w:rPr>
            </w:pPr>
            <w:r>
              <w:rPr>
                <w:w w:val="85"/>
                <w:sz w:val="22"/>
              </w:rPr>
              <w:t>258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4"/>
              <w:rPr>
                <w:sz w:val="22"/>
              </w:rPr>
            </w:pPr>
            <w:r>
              <w:rPr>
                <w:w w:val="90"/>
                <w:sz w:val="22"/>
              </w:rPr>
              <w:t>280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3"/>
              <w:rPr>
                <w:sz w:val="22"/>
              </w:rPr>
            </w:pPr>
            <w:r>
              <w:rPr>
                <w:w w:val="90"/>
                <w:sz w:val="22"/>
              </w:rPr>
              <w:t>289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2"/>
              <w:rPr>
                <w:sz w:val="22"/>
              </w:rPr>
            </w:pPr>
            <w:r>
              <w:rPr>
                <w:w w:val="85"/>
                <w:sz w:val="22"/>
              </w:rPr>
              <w:t>332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2"/>
              <w:rPr>
                <w:sz w:val="22"/>
              </w:rPr>
            </w:pPr>
            <w:r>
              <w:rPr>
                <w:w w:val="85"/>
                <w:sz w:val="22"/>
              </w:rPr>
              <w:t>290</w:t>
            </w:r>
          </w:p>
        </w:tc>
        <w:tc>
          <w:tcPr>
            <w:tcW w:w="23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09" w:right="1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前年対比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 w:before="6"/>
              <w:ind w:right="124"/>
              <w:rPr>
                <w:sz w:val="22"/>
              </w:rPr>
            </w:pPr>
            <w:r>
              <w:rPr>
                <w:w w:val="85"/>
                <w:sz w:val="22"/>
              </w:rPr>
              <w:t>95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 w:before="6"/>
              <w:ind w:right="124"/>
              <w:rPr>
                <w:sz w:val="22"/>
              </w:rPr>
            </w:pPr>
            <w:r>
              <w:rPr>
                <w:w w:val="85"/>
                <w:sz w:val="22"/>
              </w:rPr>
              <w:t>108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 w:before="6"/>
              <w:ind w:right="124"/>
              <w:rPr>
                <w:sz w:val="22"/>
              </w:rPr>
            </w:pPr>
            <w:r>
              <w:rPr>
                <w:w w:val="90"/>
                <w:sz w:val="22"/>
              </w:rPr>
              <w:t>116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 w:before="6"/>
              <w:ind w:right="123"/>
              <w:rPr>
                <w:sz w:val="22"/>
              </w:rPr>
            </w:pPr>
            <w:r>
              <w:rPr>
                <w:w w:val="90"/>
                <w:sz w:val="22"/>
              </w:rPr>
              <w:t>117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 w:before="6"/>
              <w:ind w:right="122"/>
              <w:rPr>
                <w:sz w:val="22"/>
              </w:rPr>
            </w:pPr>
            <w:r>
              <w:rPr>
                <w:w w:val="85"/>
                <w:sz w:val="22"/>
              </w:rPr>
              <w:t>112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 w:before="6"/>
              <w:ind w:right="122"/>
              <w:rPr>
                <w:sz w:val="22"/>
              </w:rPr>
            </w:pPr>
            <w:r>
              <w:rPr>
                <w:w w:val="85"/>
                <w:sz w:val="22"/>
              </w:rPr>
              <w:t>113</w:t>
            </w:r>
          </w:p>
        </w:tc>
        <w:tc>
          <w:tcPr>
            <w:tcW w:w="23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208" w:right="1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中庸３か年平均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4"/>
              <w:rPr>
                <w:sz w:val="22"/>
              </w:rPr>
            </w:pPr>
            <w:r>
              <w:rPr>
                <w:w w:val="85"/>
                <w:sz w:val="22"/>
              </w:rPr>
              <w:t>301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4"/>
              <w:rPr>
                <w:sz w:val="22"/>
              </w:rPr>
            </w:pPr>
            <w:r>
              <w:rPr>
                <w:w w:val="85"/>
                <w:sz w:val="22"/>
              </w:rPr>
              <w:t>251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4"/>
              <w:rPr>
                <w:sz w:val="22"/>
              </w:rPr>
            </w:pPr>
            <w:r>
              <w:rPr>
                <w:w w:val="90"/>
                <w:sz w:val="22"/>
              </w:rPr>
              <w:t>258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3"/>
              <w:rPr>
                <w:sz w:val="22"/>
              </w:rPr>
            </w:pPr>
            <w:r>
              <w:rPr>
                <w:w w:val="90"/>
                <w:sz w:val="22"/>
              </w:rPr>
              <w:t>284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2"/>
              <w:rPr>
                <w:sz w:val="22"/>
              </w:rPr>
            </w:pPr>
            <w:r>
              <w:rPr>
                <w:w w:val="85"/>
                <w:sz w:val="22"/>
              </w:rPr>
              <w:t>322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6"/>
              <w:ind w:right="122"/>
              <w:rPr>
                <w:sz w:val="22"/>
              </w:rPr>
            </w:pPr>
            <w:r>
              <w:rPr>
                <w:w w:val="85"/>
                <w:sz w:val="22"/>
              </w:rPr>
              <w:t>278</w:t>
            </w:r>
          </w:p>
        </w:tc>
        <w:tc>
          <w:tcPr>
            <w:tcW w:w="23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09" w:right="1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中庸３か年平均対比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4"/>
              <w:rPr>
                <w:sz w:val="22"/>
              </w:rPr>
            </w:pPr>
            <w:r>
              <w:rPr>
                <w:w w:val="85"/>
                <w:sz w:val="22"/>
              </w:rPr>
              <w:t>102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4"/>
              <w:rPr>
                <w:sz w:val="22"/>
              </w:rPr>
            </w:pPr>
            <w:r>
              <w:rPr>
                <w:w w:val="85"/>
                <w:sz w:val="22"/>
              </w:rPr>
              <w:t>111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4"/>
              <w:rPr>
                <w:sz w:val="22"/>
              </w:rPr>
            </w:pPr>
            <w:r>
              <w:rPr>
                <w:w w:val="90"/>
                <w:sz w:val="22"/>
              </w:rPr>
              <w:t>126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3"/>
              <w:rPr>
                <w:sz w:val="22"/>
              </w:rPr>
            </w:pPr>
            <w:r>
              <w:rPr>
                <w:w w:val="90"/>
                <w:sz w:val="22"/>
              </w:rPr>
              <w:t>119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2"/>
              <w:rPr>
                <w:sz w:val="22"/>
              </w:rPr>
            </w:pPr>
            <w:r>
              <w:rPr>
                <w:w w:val="85"/>
                <w:sz w:val="22"/>
              </w:rPr>
              <w:t>115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exact" w:before="3"/>
              <w:ind w:right="122"/>
              <w:rPr>
                <w:sz w:val="22"/>
              </w:rPr>
            </w:pPr>
            <w:r>
              <w:rPr>
                <w:w w:val="85"/>
                <w:sz w:val="22"/>
              </w:rPr>
              <w:t>118</w:t>
            </w:r>
          </w:p>
        </w:tc>
        <w:tc>
          <w:tcPr>
            <w:tcW w:w="23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312" w:lineRule="auto" w:before="32"/>
        <w:ind w:left="1579" w:right="2216" w:hanging="495"/>
        <w:jc w:val="left"/>
        <w:rPr>
          <w:sz w:val="19"/>
        </w:rPr>
      </w:pPr>
      <w:r>
        <w:rPr>
          <w:w w:val="135"/>
          <w:sz w:val="19"/>
        </w:rPr>
        <w:t>(</w:t>
      </w:r>
      <w:r>
        <w:rPr>
          <w:w w:val="105"/>
          <w:sz w:val="19"/>
        </w:rPr>
        <w:t>注</w:t>
      </w:r>
      <w:r>
        <w:rPr>
          <w:w w:val="135"/>
          <w:sz w:val="19"/>
        </w:rPr>
        <w:t>) </w:t>
      </w:r>
      <w:r>
        <w:rPr>
          <w:w w:val="105"/>
          <w:sz w:val="19"/>
        </w:rPr>
        <w:t>東京、大阪、名古屋、福岡、札幌の５市場の平均価格（加重平均）である。中庸３か年平均は、月毎の過去５か年の中庸３か年平均値である。</w:t>
      </w:r>
    </w:p>
    <w:p>
      <w:pPr>
        <w:spacing w:after="0" w:line="312" w:lineRule="auto"/>
        <w:jc w:val="left"/>
        <w:rPr>
          <w:sz w:val="19"/>
        </w:rPr>
        <w:sectPr>
          <w:type w:val="continuous"/>
          <w:pgSz w:w="11910" w:h="16840"/>
          <w:pgMar w:top="1200" w:bottom="280" w:left="820" w:right="56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03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.4pt;height:24pt;mso-position-horizontal-relative:char;mso-position-vertical-relative:line" type="#_x0000_t202" filled="true" fillcolor="#ffebff" stroked="true" strokeweight=".84003pt" strokecolor="#000000">
            <w10:anchorlock/>
            <v:textbox inset="0,0,0,0">
              <w:txbxContent>
                <w:p>
                  <w:pPr>
                    <w:spacing w:before="55"/>
                    <w:ind w:left="228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平成２８年産青森りんごの流通状況（平成２８年１２月）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8563" w:val="left" w:leader="none"/>
        </w:tabs>
        <w:spacing w:before="55"/>
        <w:ind w:left="344"/>
      </w:pPr>
      <w:r>
        <w:rPr/>
        <w:pict>
          <v:shape style="position:absolute;margin-left:55.68pt;margin-top:17.849653pt;width:498pt;height:174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１２月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175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167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(143)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199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(134)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188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(107)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75" w:hanging="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１２月累計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204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205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(221)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234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(166)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(133)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(156)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191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(142)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4"/>
        </w:rPr>
        <w:t>青森りんごの産地価格</w:t>
        <w:tab/>
      </w:r>
      <w:r>
        <w:rPr/>
        <w:t>（単位：円／kg、％）</w:t>
      </w:r>
    </w:p>
    <w:p>
      <w:pPr>
        <w:pStyle w:val="BodyText"/>
        <w:spacing w:before="183"/>
        <w:ind w:right="2250"/>
        <w:jc w:val="right"/>
      </w:pPr>
      <w:r>
        <w:rPr/>
        <w:t>その他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44"/>
      </w:pPr>
      <w:r>
        <w:rPr/>
        <w:t>※ 産地5市場及び県りんご商協連の主要組合員の平均価格（加重平均）である。</w:t>
      </w:r>
    </w:p>
    <w:p>
      <w:pPr>
        <w:pStyle w:val="BodyText"/>
        <w:spacing w:before="47"/>
        <w:ind w:left="144"/>
      </w:pPr>
      <w:r>
        <w:rPr/>
        <w:t>※ 中庸3か年平均は、過去5か年の中庸3か年平均値である。（以下の表についても同様）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tabs>
          <w:tab w:pos="8563" w:val="left" w:leader="none"/>
        </w:tabs>
        <w:spacing w:before="1"/>
        <w:ind w:left="344"/>
      </w:pPr>
      <w:r>
        <w:rPr/>
        <w:pict>
          <v:shape style="position:absolute;margin-left:55.68pt;margin-top:15.189649pt;width:498pt;height:174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１２月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501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339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461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(243)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371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517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317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422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(159)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332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(153)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471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287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409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322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75" w:hanging="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１２月累計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526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343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339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370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327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(345)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327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486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317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(295)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(117)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460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(277)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278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(125)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青森りんごの消費地市場価格</w:t>
        <w:tab/>
      </w:r>
      <w:r>
        <w:rPr>
          <w:position w:val="-3"/>
        </w:rPr>
        <w:t>（単位：円／kg、％）</w:t>
      </w:r>
    </w:p>
    <w:p>
      <w:pPr>
        <w:pStyle w:val="BodyText"/>
        <w:spacing w:before="184"/>
        <w:ind w:right="2250"/>
        <w:jc w:val="right"/>
      </w:pPr>
      <w:r>
        <w:rPr/>
        <w:t>その他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44"/>
      </w:pPr>
      <w:r>
        <w:rPr/>
        <w:t>※ 東京、大阪、名古屋、福岡、札幌の5市場の平均価格（加重平均）である。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tabs>
          <w:tab w:pos="8746" w:val="left" w:leader="none"/>
        </w:tabs>
        <w:spacing w:before="1"/>
        <w:ind w:left="344"/>
      </w:pPr>
      <w:r>
        <w:rPr/>
        <w:pict>
          <v:shape style="position:absolute;margin-left:55.68pt;margin-top:15.18974pt;width:498pt;height:174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１２月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442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1,878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3,025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21,451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2,086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29,154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1,874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3,552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21,055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1,784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28,792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346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1,757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3,064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17,780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1,676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24,791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75" w:hanging="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１２月累計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19,069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1,488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449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4,594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5,185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30,930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39,794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(20,152)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101,509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23,238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1,382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4,525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5,644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32,435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38,727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(20,366)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106,273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(99)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22,121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1,386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424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5,649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5,316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29,158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31,203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(16,359)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93,417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(123)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青森りんごの県外出荷数量</w:t>
        <w:tab/>
      </w:r>
      <w:r>
        <w:rPr>
          <w:position w:val="-3"/>
        </w:rPr>
        <w:t>（単位：トン、％）</w:t>
      </w:r>
    </w:p>
    <w:p>
      <w:pPr>
        <w:pStyle w:val="BodyText"/>
        <w:spacing w:before="184"/>
        <w:ind w:right="2250"/>
        <w:jc w:val="right"/>
      </w:pPr>
      <w:r>
        <w:rPr/>
        <w:t>その他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8182" w:val="left" w:leader="none"/>
        </w:tabs>
        <w:spacing w:before="51"/>
        <w:ind w:left="144"/>
      </w:pPr>
      <w:r>
        <w:rPr/>
        <w:t>※出荷数量は、生食用として県外に出荷されたものである。</w:t>
        <w:tab/>
      </w:r>
      <w:r>
        <w:rPr>
          <w:position w:val="1"/>
        </w:rPr>
        <w:t>［県りんご対策協議会］</w:t>
      </w:r>
    </w:p>
    <w:p>
      <w:pPr>
        <w:spacing w:after="0"/>
        <w:sectPr>
          <w:pgSz w:w="11910" w:h="16840"/>
          <w:pgMar w:top="1580" w:bottom="280" w:left="820" w:right="56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5026" w:val="left" w:leader="none"/>
        </w:tabs>
        <w:spacing w:before="59" w:after="21"/>
        <w:ind w:left="754"/>
      </w:pPr>
      <w:r>
        <w:rPr>
          <w:w w:val="105"/>
          <w:position w:val="4"/>
        </w:rPr>
        <w:t>青森りんごの県外販売額</w:t>
        <w:tab/>
      </w:r>
      <w:r>
        <w:rPr>
          <w:w w:val="105"/>
        </w:rPr>
        <w:t>（単位：トン、円／kg、百万円、％）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8"/>
        <w:gridCol w:w="1567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75" w:right="5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数量</w:t>
            </w:r>
          </w:p>
        </w:tc>
        <w:tc>
          <w:tcPr>
            <w:tcW w:w="156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86" w:right="5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価格</w:t>
            </w:r>
          </w:p>
        </w:tc>
        <w:tc>
          <w:tcPr>
            <w:tcW w:w="15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exact"/>
              <w:ind w:left="4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販売金額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7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１２月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97</w:t>
            </w:r>
            <w:r>
              <w:rPr>
                <w:w w:val="92"/>
                <w:sz w:val="18"/>
              </w:rPr>
              <w:t>8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373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9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69</w:t>
            </w:r>
            <w:r>
              <w:rPr>
                <w:w w:val="92"/>
                <w:sz w:val="18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08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338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81</w:t>
            </w: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28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327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44</w:t>
            </w:r>
            <w:r>
              <w:rPr>
                <w:w w:val="92"/>
                <w:sz w:val="18"/>
              </w:rPr>
              <w:t>6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</w:tr>
      <w:tr>
        <w:trPr>
          <w:trHeight w:val="249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sz w:val="18"/>
              </w:rPr>
            </w:pPr>
          </w:p>
          <w:p>
            <w:pPr>
              <w:pStyle w:val="TableParagraph"/>
              <w:spacing w:line="206" w:lineRule="auto" w:before="1"/>
              <w:ind w:left="263" w:right="99" w:hanging="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１２月累計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94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35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333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45</w:t>
            </w:r>
            <w:r>
              <w:rPr>
                <w:w w:val="92"/>
                <w:sz w:val="18"/>
              </w:rPr>
              <w:t>9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99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50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297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29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53</w:t>
            </w:r>
            <w:r>
              <w:rPr>
                <w:w w:val="92"/>
                <w:sz w:val="18"/>
              </w:rPr>
              <w:t>8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86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97</w:t>
            </w:r>
            <w:r>
              <w:rPr>
                <w:w w:val="92"/>
                <w:sz w:val="18"/>
              </w:rPr>
              <w:t>3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93</w:t>
            </w:r>
            <w:r>
              <w:rPr>
                <w:w w:val="92"/>
                <w:sz w:val="18"/>
              </w:rPr>
              <w:t>7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</w:tr>
    </w:tbl>
    <w:p>
      <w:pPr>
        <w:pStyle w:val="BodyText"/>
        <w:spacing w:before="23"/>
        <w:ind w:left="828"/>
      </w:pPr>
      <w:r>
        <w:rPr>
          <w:w w:val="105"/>
        </w:rPr>
        <w:t>※ 県外市場及び輸出の合計（小口他、加工は含まない）である。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6523" w:val="left" w:leader="none"/>
        </w:tabs>
        <w:spacing w:before="56" w:after="24"/>
        <w:ind w:left="754"/>
      </w:pPr>
      <w:r>
        <w:rPr>
          <w:w w:val="105"/>
        </w:rPr>
        <w:t>青森りんごの加工実績</w:t>
        <w:tab/>
      </w:r>
      <w:r>
        <w:rPr>
          <w:position w:val="-3"/>
        </w:rPr>
        <w:t>（単位：トン、％）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7"/>
        <w:gridCol w:w="1568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1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原料集荷量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原料処理量</w:t>
            </w:r>
          </w:p>
        </w:tc>
        <w:tc>
          <w:tcPr>
            <w:tcW w:w="1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exact"/>
              <w:ind w:left="3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翌月繰越量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7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１２月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33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50</w:t>
            </w:r>
            <w:r>
              <w:rPr>
                <w:w w:val="92"/>
                <w:sz w:val="18"/>
              </w:rPr>
              <w:t>8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92</w:t>
            </w:r>
            <w:r>
              <w:rPr>
                <w:w w:val="92"/>
                <w:sz w:val="18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16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95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17</w:t>
            </w:r>
            <w:r>
              <w:rPr>
                <w:w w:val="92"/>
                <w:sz w:val="18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74</w:t>
            </w:r>
            <w:r>
              <w:rPr>
                <w:w w:val="92"/>
                <w:sz w:val="18"/>
              </w:rPr>
              <w:t>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87</w:t>
            </w:r>
            <w:r>
              <w:rPr>
                <w:w w:val="92"/>
                <w:sz w:val="18"/>
              </w:rPr>
              <w:t>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76</w:t>
            </w:r>
            <w:r>
              <w:rPr>
                <w:w w:val="92"/>
                <w:sz w:val="18"/>
              </w:rPr>
              <w:t>7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sz w:val="18"/>
              </w:rPr>
            </w:pPr>
          </w:p>
          <w:p>
            <w:pPr>
              <w:pStyle w:val="TableParagraph"/>
              <w:spacing w:line="206" w:lineRule="auto" w:before="1"/>
              <w:ind w:left="263" w:right="99" w:hanging="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１２月累計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58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66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568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03</w:t>
            </w:r>
            <w:r>
              <w:rPr>
                <w:w w:val="92"/>
                <w:sz w:val="18"/>
              </w:rPr>
              <w:t>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86</w:t>
            </w:r>
            <w:r>
              <w:rPr>
                <w:w w:val="92"/>
                <w:sz w:val="18"/>
              </w:rPr>
              <w:t>4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50</w:t>
            </w:r>
            <w:r>
              <w:rPr>
                <w:w w:val="92"/>
                <w:sz w:val="18"/>
              </w:rPr>
              <w:t>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70</w:t>
            </w:r>
            <w:r>
              <w:rPr>
                <w:w w:val="92"/>
                <w:sz w:val="18"/>
              </w:rPr>
              <w:t>4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6336"/>
      </w:pPr>
      <w:r>
        <w:rPr/>
        <w:t>［県りんご加工協会］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77.099998pt;margin-top:16.581127pt;width:45.25pt;height:14.65pt;mso-position-horizontal-relative:page;mso-position-vertical-relative:paragraph;z-index:-904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pStyle w:val="BodyText"/>
                    <w:spacing w:before="4"/>
                    <w:ind w:left="263"/>
                  </w:pPr>
                  <w:r>
                    <w:rPr>
                      <w:w w:val="105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6589" w:val="left" w:leader="none"/>
        </w:tabs>
        <w:spacing w:before="64" w:after="21"/>
        <w:ind w:left="1"/>
        <w:jc w:val="center"/>
      </w:pPr>
      <w:r>
        <w:rPr>
          <w:w w:val="105"/>
          <w:position w:val="4"/>
        </w:rPr>
        <w:t>輸出量及び金額（全国）</w:t>
        <w:tab/>
      </w:r>
      <w:r>
        <w:rPr>
          <w:w w:val="105"/>
        </w:rPr>
        <w:t>（単位：トン、百万円、％）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7"/>
        <w:gridCol w:w="1569"/>
        <w:gridCol w:w="1567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left="574" w:right="5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数量</w:t>
            </w:r>
          </w:p>
        </w:tc>
        <w:tc>
          <w:tcPr>
            <w:tcW w:w="15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8" w:lineRule="exact"/>
              <w:ind w:right="-15"/>
              <w:rPr>
                <w:sz w:val="18"/>
              </w:rPr>
            </w:pPr>
            <w:r>
              <w:rPr>
                <w:sz w:val="18"/>
              </w:rPr>
              <w:t>左のうち台湾向け</w:t>
            </w:r>
          </w:p>
        </w:tc>
        <w:tc>
          <w:tcPr>
            <w:tcW w:w="15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left="572" w:right="5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金額</w:t>
            </w:r>
          </w:p>
        </w:tc>
        <w:tc>
          <w:tcPr>
            <w:tcW w:w="15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8" w:lineRule="exact"/>
              <w:ind w:right="-15"/>
              <w:rPr>
                <w:sz w:val="18"/>
              </w:rPr>
            </w:pPr>
            <w:r>
              <w:rPr>
                <w:sz w:val="18"/>
              </w:rPr>
              <w:t>左のうち台湾向け</w:t>
            </w:r>
          </w:p>
        </w:tc>
      </w:tr>
      <w:tr>
        <w:trPr>
          <w:trHeight w:val="249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7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１１月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51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50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93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49</w:t>
            </w:r>
            <w:r>
              <w:rPr>
                <w:w w:val="92"/>
                <w:sz w:val="18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38</w:t>
            </w:r>
            <w:r>
              <w:rPr>
                <w:w w:val="92"/>
                <w:sz w:val="18"/>
              </w:rPr>
              <w:t>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97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16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55</w:t>
            </w: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40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85</w:t>
            </w:r>
            <w:r>
              <w:rPr>
                <w:w w:val="92"/>
                <w:sz w:val="18"/>
              </w:rPr>
              <w:t>9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32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08</w:t>
            </w:r>
            <w:r>
              <w:rPr>
                <w:w w:val="92"/>
                <w:sz w:val="18"/>
              </w:rPr>
              <w:t>5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sz w:val="18"/>
              </w:rPr>
            </w:pPr>
          </w:p>
          <w:p>
            <w:pPr>
              <w:pStyle w:val="TableParagraph"/>
              <w:spacing w:line="206" w:lineRule="auto" w:before="1"/>
              <w:ind w:left="263" w:right="99" w:hanging="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１１月累計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9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81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38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86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86</w:t>
            </w:r>
            <w:r>
              <w:rPr>
                <w:w w:val="92"/>
                <w:sz w:val="18"/>
              </w:rPr>
              <w:t>8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78</w:t>
            </w:r>
            <w:r>
              <w:rPr>
                <w:w w:val="92"/>
                <w:sz w:val="18"/>
              </w:rPr>
              <w:t>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9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08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46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35</w:t>
            </w:r>
            <w:r>
              <w:rPr>
                <w:w w:val="92"/>
                <w:sz w:val="18"/>
              </w:rPr>
              <w:t>7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24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36</w:t>
            </w:r>
            <w:r>
              <w:rPr>
                <w:w w:val="92"/>
                <w:sz w:val="18"/>
              </w:rPr>
              <w:t>4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21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83</w:t>
            </w:r>
            <w:r>
              <w:rPr>
                <w:w w:val="92"/>
                <w:sz w:val="18"/>
              </w:rPr>
              <w:t>9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</w:tr>
    </w:tbl>
    <w:p>
      <w:pPr>
        <w:pStyle w:val="BodyText"/>
        <w:tabs>
          <w:tab w:pos="7751" w:val="left" w:leader="none"/>
        </w:tabs>
        <w:ind w:left="1"/>
        <w:jc w:val="center"/>
      </w:pPr>
      <w:r>
        <w:rPr>
          <w:w w:val="105"/>
        </w:rPr>
        <w:t>※</w:t>
      </w:r>
      <w:r>
        <w:rPr>
          <w:spacing w:val="11"/>
          <w:w w:val="105"/>
        </w:rPr>
        <w:t> </w:t>
      </w:r>
      <w:r>
        <w:rPr>
          <w:w w:val="105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580" w:bottom="280" w:left="8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</w:rPr>
  </w:style>
  <w:style w:styleId="Heading1" w:type="paragraph">
    <w:name w:val="Heading 1"/>
    <w:basedOn w:val="Normal"/>
    <w:uiPriority w:val="1"/>
    <w:qFormat/>
    <w:pPr>
      <w:ind w:left="55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3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2019-02-20T15:48:47Z</dcterms:created>
  <dcterms:modified xsi:type="dcterms:W3CDTF">2019-02-20T15:48:47Z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