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BodyText"/>
        <w:spacing w:line="268" w:lineRule="auto" w:before="35"/>
        <w:ind w:left="6987" w:right="813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722376</wp:posOffset>
            </wp:positionH>
            <wp:positionV relativeFrom="paragraph">
              <wp:posOffset>-284274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平成２ ９ 年３ 月１ ０日青 森 県 り ん ご 果 樹 課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8"/>
        <w:ind w:left="1652"/>
      </w:pPr>
      <w:r>
        <w:rPr/>
        <w:t>平成２８年産青森りんごの販売価格（平成２９年２月）について</w:t>
      </w:r>
    </w:p>
    <w:p>
      <w:pPr>
        <w:pStyle w:val="BodyText"/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tabs>
          <w:tab w:pos="792" w:val="left" w:leader="none"/>
        </w:tabs>
        <w:ind w:left="312"/>
      </w:pPr>
      <w:r>
        <w:rPr/>
        <w:t>１</w:t>
        <w:tab/>
        <w:t>産地価格</w:t>
      </w:r>
    </w:p>
    <w:p>
      <w:pPr>
        <w:pStyle w:val="BodyText"/>
        <w:spacing w:line="307" w:lineRule="auto" w:before="147"/>
        <w:ind w:left="552" w:right="573" w:firstLine="240"/>
      </w:pPr>
      <w:r>
        <w:rPr>
          <w:spacing w:val="-3"/>
        </w:rPr>
        <w:t>２月の産地価格は、１㎏当たり </w:t>
      </w:r>
      <w:r>
        <w:rPr/>
        <w:t>159</w:t>
      </w:r>
      <w:r>
        <w:rPr>
          <w:spacing w:val="-9"/>
        </w:rPr>
        <w:t> 円で、前年対比 </w:t>
      </w:r>
      <w:r>
        <w:rPr/>
        <w:t>80％</w:t>
      </w:r>
      <w:r>
        <w:rPr>
          <w:spacing w:val="-4"/>
        </w:rPr>
        <w:t>、平年</w:t>
      </w:r>
      <w:r>
        <w:rPr/>
        <w:t>（</w:t>
      </w:r>
      <w:r>
        <w:rPr>
          <w:spacing w:val="-2"/>
        </w:rPr>
        <w:t>５か年中庸３か年平</w:t>
      </w:r>
      <w:r>
        <w:rPr/>
        <w:t>均）</w:t>
      </w:r>
      <w:r>
        <w:rPr>
          <w:spacing w:val="-2"/>
        </w:rPr>
        <w:t>対比では </w:t>
      </w:r>
      <w:r>
        <w:rPr/>
        <w:t>83％となった。</w:t>
      </w:r>
    </w:p>
    <w:p>
      <w:pPr>
        <w:pStyle w:val="BodyText"/>
        <w:spacing w:line="307" w:lineRule="auto" w:before="4"/>
        <w:ind w:left="552" w:right="611" w:firstLine="240"/>
      </w:pPr>
      <w:r>
        <w:rPr/>
        <w:t>小玉傾向の上、平年より入荷量が多かったことに加えて、消費地での他果実の出回りが潤沢で、荷動きが悪くなったことから、価格は前年及び平年を下回った。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4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"/>
        <w:gridCol w:w="1790"/>
        <w:gridCol w:w="928"/>
        <w:gridCol w:w="929"/>
        <w:gridCol w:w="928"/>
        <w:gridCol w:w="928"/>
        <w:gridCol w:w="928"/>
        <w:gridCol w:w="928"/>
        <w:gridCol w:w="928"/>
        <w:gridCol w:w="928"/>
        <w:gridCol w:w="208"/>
      </w:tblGrid>
      <w:tr>
        <w:trPr>
          <w:trHeight w:val="269" w:hRule="atLeast"/>
        </w:trPr>
        <w:tc>
          <w:tcPr>
            <w:tcW w:w="9408" w:type="dxa"/>
            <w:gridSpan w:val="10"/>
            <w:tcBorders>
              <w:left w:val="nil"/>
              <w:bottom w:val="nil"/>
              <w:right w:val="single" w:sz="6" w:space="0" w:color="FFFFFF"/>
            </w:tcBorders>
          </w:tcPr>
          <w:p>
            <w:pPr>
              <w:pStyle w:val="TableParagraph"/>
              <w:tabs>
                <w:tab w:pos="7751" w:val="left" w:leader="none"/>
              </w:tabs>
              <w:spacing w:line="227" w:lineRule="exact" w:before="22"/>
              <w:ind w:left="23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青</w:t>
            </w:r>
            <w:r>
              <w:rPr>
                <w:spacing w:val="-2"/>
                <w:w w:val="101"/>
                <w:sz w:val="17"/>
              </w:rPr>
              <w:t>森</w:t>
            </w:r>
            <w:r>
              <w:rPr>
                <w:w w:val="101"/>
                <w:sz w:val="17"/>
              </w:rPr>
              <w:t>りんごの産</w:t>
            </w:r>
            <w:r>
              <w:rPr>
                <w:spacing w:val="-2"/>
                <w:w w:val="101"/>
                <w:sz w:val="17"/>
              </w:rPr>
              <w:t>地</w:t>
            </w:r>
            <w:r>
              <w:rPr>
                <w:w w:val="101"/>
                <w:sz w:val="17"/>
              </w:rPr>
              <w:t>価格</w:t>
            </w:r>
            <w:r>
              <w:rPr>
                <w:sz w:val="17"/>
              </w:rPr>
              <w:tab/>
            </w:r>
            <w:r>
              <w:rPr>
                <w:w w:val="101"/>
                <w:sz w:val="17"/>
              </w:rPr>
              <w:t>（単</w:t>
            </w:r>
            <w:r>
              <w:rPr>
                <w:spacing w:val="-2"/>
                <w:w w:val="101"/>
                <w:sz w:val="17"/>
              </w:rPr>
              <w:t>位</w:t>
            </w:r>
            <w:r>
              <w:rPr>
                <w:w w:val="101"/>
                <w:sz w:val="17"/>
              </w:rPr>
              <w:t>：円</w:t>
            </w:r>
            <w:r>
              <w:rPr>
                <w:w w:val="182"/>
                <w:sz w:val="17"/>
              </w:rPr>
              <w:t>/</w:t>
            </w:r>
            <w:r>
              <w:rPr>
                <w:w w:val="101"/>
                <w:sz w:val="17"/>
              </w:rPr>
              <w:t>k</w:t>
            </w:r>
            <w:r>
              <w:rPr>
                <w:w w:val="91"/>
                <w:sz w:val="17"/>
              </w:rPr>
              <w:t>g</w:t>
            </w:r>
            <w:r>
              <w:rPr>
                <w:w w:val="101"/>
                <w:sz w:val="17"/>
              </w:rPr>
              <w:t>、</w:t>
            </w:r>
            <w:r>
              <w:rPr>
                <w:spacing w:val="-3"/>
                <w:w w:val="101"/>
                <w:sz w:val="17"/>
              </w:rPr>
              <w:t>％</w:t>
            </w:r>
            <w:r>
              <w:rPr>
                <w:w w:val="101"/>
                <w:sz w:val="17"/>
              </w:rPr>
              <w:t>）</w:t>
            </w:r>
          </w:p>
        </w:tc>
        <w:tc>
          <w:tcPr>
            <w:tcW w:w="208" w:type="dxa"/>
            <w:vMerge w:val="restart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19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08" w:right="91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91"/>
              <w:jc w:val="left"/>
              <w:rPr>
                <w:sz w:val="17"/>
              </w:rPr>
            </w:pPr>
            <w:r>
              <w:rPr>
                <w:sz w:val="17"/>
              </w:rPr>
              <w:t>８月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92"/>
              <w:jc w:val="left"/>
              <w:rPr>
                <w:sz w:val="17"/>
              </w:rPr>
            </w:pPr>
            <w:r>
              <w:rPr>
                <w:sz w:val="17"/>
              </w:rPr>
              <w:t>９月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１０月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86"/>
              <w:rPr>
                <w:sz w:val="17"/>
              </w:rPr>
            </w:pPr>
            <w:r>
              <w:rPr>
                <w:sz w:val="17"/>
              </w:rPr>
              <w:t>１１月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10"/>
              <w:jc w:val="left"/>
              <w:rPr>
                <w:sz w:val="17"/>
              </w:rPr>
            </w:pPr>
            <w:r>
              <w:rPr>
                <w:sz w:val="17"/>
              </w:rPr>
              <w:t>１２月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97"/>
              <w:jc w:val="left"/>
              <w:rPr>
                <w:sz w:val="17"/>
              </w:rPr>
            </w:pPr>
            <w:r>
              <w:rPr>
                <w:sz w:val="17"/>
              </w:rPr>
              <w:t>１月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98"/>
              <w:jc w:val="left"/>
              <w:rPr>
                <w:sz w:val="17"/>
              </w:rPr>
            </w:pPr>
            <w:r>
              <w:rPr>
                <w:sz w:val="17"/>
              </w:rPr>
              <w:t>２月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12"/>
              <w:jc w:val="left"/>
              <w:rPr>
                <w:sz w:val="17"/>
              </w:rPr>
            </w:pPr>
            <w:r>
              <w:rPr>
                <w:sz w:val="17"/>
              </w:rPr>
              <w:t>累 計</w:t>
            </w:r>
          </w:p>
        </w:tc>
        <w:tc>
          <w:tcPr>
            <w:tcW w:w="2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9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08" w:right="91"/>
              <w:jc w:val="center"/>
              <w:rPr>
                <w:sz w:val="17"/>
              </w:rPr>
            </w:pPr>
            <w:r>
              <w:rPr>
                <w:sz w:val="17"/>
              </w:rPr>
              <w:t>平成２８年産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8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175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8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190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8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245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8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251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8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199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8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180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8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159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8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226</w:t>
            </w:r>
          </w:p>
        </w:tc>
        <w:tc>
          <w:tcPr>
            <w:tcW w:w="2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19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2"/>
              <w:ind w:left="108" w:right="91"/>
              <w:jc w:val="center"/>
              <w:rPr>
                <w:sz w:val="17"/>
              </w:rPr>
            </w:pPr>
            <w:r>
              <w:rPr>
                <w:sz w:val="17"/>
              </w:rPr>
              <w:t>平成２７年産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8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174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8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156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8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247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8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205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8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188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8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190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8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198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8"/>
              <w:ind w:right="105"/>
              <w:rPr>
                <w:sz w:val="19"/>
              </w:rPr>
            </w:pPr>
            <w:r>
              <w:rPr>
                <w:w w:val="90"/>
                <w:sz w:val="19"/>
              </w:rPr>
              <w:t>208</w:t>
            </w:r>
          </w:p>
        </w:tc>
        <w:tc>
          <w:tcPr>
            <w:tcW w:w="2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19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08" w:right="91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 w:before="6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101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122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122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106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95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right="105"/>
              <w:rPr>
                <w:sz w:val="19"/>
              </w:rPr>
            </w:pPr>
            <w:r>
              <w:rPr>
                <w:w w:val="90"/>
                <w:sz w:val="19"/>
              </w:rPr>
              <w:t>109</w:t>
            </w:r>
          </w:p>
        </w:tc>
        <w:tc>
          <w:tcPr>
            <w:tcW w:w="2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9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08" w:right="91"/>
              <w:jc w:val="center"/>
              <w:rPr>
                <w:sz w:val="17"/>
              </w:rPr>
            </w:pPr>
            <w:r>
              <w:rPr>
                <w:sz w:val="17"/>
              </w:rPr>
              <w:t>中庸３か年平均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 w:before="8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179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8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147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8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201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8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198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8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174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8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181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8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191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8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191</w:t>
            </w:r>
          </w:p>
        </w:tc>
        <w:tc>
          <w:tcPr>
            <w:tcW w:w="2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19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2"/>
              <w:ind w:left="108" w:right="91"/>
              <w:jc w:val="center"/>
              <w:rPr>
                <w:sz w:val="17"/>
              </w:rPr>
            </w:pPr>
            <w:r>
              <w:rPr>
                <w:sz w:val="17"/>
              </w:rPr>
              <w:t>中庸３か年平均対比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8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98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8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129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8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122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8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127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8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114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8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8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83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8"/>
              <w:ind w:right="105"/>
              <w:rPr>
                <w:sz w:val="19"/>
              </w:rPr>
            </w:pPr>
            <w:r>
              <w:rPr>
                <w:w w:val="90"/>
                <w:sz w:val="19"/>
              </w:rPr>
              <w:t>118</w:t>
            </w:r>
          </w:p>
        </w:tc>
        <w:tc>
          <w:tcPr>
            <w:tcW w:w="2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300" w:lineRule="auto" w:before="22"/>
        <w:ind w:left="1104" w:right="3386" w:hanging="430"/>
        <w:jc w:val="left"/>
        <w:rPr>
          <w:sz w:val="17"/>
        </w:rPr>
      </w:pPr>
      <w:r>
        <w:rPr>
          <w:w w:val="130"/>
          <w:sz w:val="17"/>
        </w:rPr>
        <w:t>(</w:t>
      </w:r>
      <w:r>
        <w:rPr>
          <w:sz w:val="17"/>
        </w:rPr>
        <w:t>注</w:t>
      </w:r>
      <w:r>
        <w:rPr>
          <w:w w:val="130"/>
          <w:sz w:val="17"/>
        </w:rPr>
        <w:t>) </w:t>
      </w:r>
      <w:r>
        <w:rPr>
          <w:sz w:val="17"/>
        </w:rPr>
        <w:t>産地５市場及び県りんご商協連の主要組合員の平均価格（加重平均）である。中庸３か年平均は、月毎の過去５か年の中庸３か年平均値である。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032" w:val="left" w:leader="none"/>
        </w:tabs>
        <w:spacing w:before="36"/>
        <w:ind w:left="552"/>
      </w:pPr>
      <w:r>
        <w:rPr/>
        <w:t>２</w:t>
        <w:tab/>
        <w:t>消費地市場価格</w:t>
      </w:r>
    </w:p>
    <w:p>
      <w:pPr>
        <w:pStyle w:val="BodyText"/>
        <w:spacing w:before="94"/>
        <w:ind w:left="1032"/>
      </w:pPr>
      <w:r>
        <w:rPr/>
        <w:t>２月の消費地市場価格は、１㎏当たり 289 円で、前年対比 94％、平年（５か年中庸</w:t>
      </w:r>
    </w:p>
    <w:p>
      <w:pPr>
        <w:pStyle w:val="BodyText"/>
        <w:spacing w:before="91"/>
        <w:ind w:left="792"/>
      </w:pPr>
      <w:r>
        <w:rPr/>
        <w:t>３か年平均）対比では 98％となった。</w:t>
      </w:r>
    </w:p>
    <w:p>
      <w:pPr>
        <w:pStyle w:val="BodyText"/>
        <w:spacing w:line="309" w:lineRule="auto" w:before="94"/>
        <w:ind w:left="792" w:right="577" w:firstLine="240"/>
        <w:jc w:val="both"/>
      </w:pPr>
      <w:r>
        <w:rPr/>
        <w:t>消費地市場では、みかんやいちごなどの入荷量が潤沢で、果実全体の価格がこれまでに比べて落ち着いてきており、県産りんごの入荷量は平年並ではあるが、価格は前年及び平年を下回った。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4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"/>
        <w:gridCol w:w="1926"/>
        <w:gridCol w:w="912"/>
        <w:gridCol w:w="912"/>
        <w:gridCol w:w="911"/>
        <w:gridCol w:w="912"/>
        <w:gridCol w:w="912"/>
        <w:gridCol w:w="912"/>
        <w:gridCol w:w="912"/>
        <w:gridCol w:w="911"/>
        <w:gridCol w:w="205"/>
      </w:tblGrid>
      <w:tr>
        <w:trPr>
          <w:trHeight w:val="265" w:hRule="atLeast"/>
        </w:trPr>
        <w:tc>
          <w:tcPr>
            <w:tcW w:w="9419" w:type="dxa"/>
            <w:gridSpan w:val="10"/>
            <w:tcBorders>
              <w:left w:val="nil"/>
              <w:bottom w:val="nil"/>
              <w:right w:val="single" w:sz="8" w:space="0" w:color="FFFFFF"/>
            </w:tcBorders>
          </w:tcPr>
          <w:p>
            <w:pPr>
              <w:pStyle w:val="TableParagraph"/>
              <w:tabs>
                <w:tab w:pos="7785" w:val="left" w:leader="none"/>
              </w:tabs>
              <w:spacing w:before="17"/>
              <w:ind w:left="239"/>
              <w:jc w:val="left"/>
              <w:rPr>
                <w:sz w:val="17"/>
              </w:rPr>
            </w:pPr>
            <w:r>
              <w:rPr>
                <w:spacing w:val="-2"/>
                <w:w w:val="99"/>
                <w:sz w:val="17"/>
              </w:rPr>
              <w:t>青</w:t>
            </w:r>
            <w:r>
              <w:rPr>
                <w:spacing w:val="1"/>
                <w:w w:val="99"/>
                <w:sz w:val="17"/>
              </w:rPr>
              <w:t>森</w:t>
            </w:r>
            <w:r>
              <w:rPr>
                <w:spacing w:val="-2"/>
                <w:w w:val="99"/>
                <w:sz w:val="17"/>
              </w:rPr>
              <w:t>り</w:t>
            </w:r>
            <w:r>
              <w:rPr>
                <w:spacing w:val="1"/>
                <w:w w:val="99"/>
                <w:sz w:val="17"/>
              </w:rPr>
              <w:t>ん</w:t>
            </w:r>
            <w:r>
              <w:rPr>
                <w:spacing w:val="-2"/>
                <w:w w:val="99"/>
                <w:sz w:val="17"/>
              </w:rPr>
              <w:t>ご</w:t>
            </w:r>
            <w:r>
              <w:rPr>
                <w:spacing w:val="1"/>
                <w:w w:val="99"/>
                <w:sz w:val="17"/>
              </w:rPr>
              <w:t>の</w:t>
            </w:r>
            <w:r>
              <w:rPr>
                <w:spacing w:val="-2"/>
                <w:w w:val="99"/>
                <w:sz w:val="17"/>
              </w:rPr>
              <w:t>消</w:t>
            </w:r>
            <w:r>
              <w:rPr>
                <w:spacing w:val="1"/>
                <w:w w:val="99"/>
                <w:sz w:val="17"/>
              </w:rPr>
              <w:t>費</w:t>
            </w:r>
            <w:r>
              <w:rPr>
                <w:spacing w:val="-2"/>
                <w:w w:val="99"/>
                <w:sz w:val="17"/>
              </w:rPr>
              <w:t>地</w:t>
            </w:r>
            <w:r>
              <w:rPr>
                <w:spacing w:val="1"/>
                <w:w w:val="99"/>
                <w:sz w:val="17"/>
              </w:rPr>
              <w:t>市</w:t>
            </w:r>
            <w:r>
              <w:rPr>
                <w:spacing w:val="-2"/>
                <w:w w:val="99"/>
                <w:sz w:val="17"/>
              </w:rPr>
              <w:t>場</w:t>
            </w:r>
            <w:r>
              <w:rPr>
                <w:spacing w:val="1"/>
                <w:w w:val="99"/>
                <w:sz w:val="17"/>
              </w:rPr>
              <w:t>価</w:t>
            </w:r>
            <w:r>
              <w:rPr>
                <w:w w:val="99"/>
                <w:sz w:val="17"/>
              </w:rPr>
              <w:t>格</w:t>
            </w:r>
            <w:r>
              <w:rPr>
                <w:sz w:val="17"/>
              </w:rPr>
              <w:tab/>
            </w:r>
            <w:r>
              <w:rPr>
                <w:spacing w:val="1"/>
                <w:w w:val="99"/>
                <w:sz w:val="17"/>
              </w:rPr>
              <w:t>（</w:t>
            </w:r>
            <w:r>
              <w:rPr>
                <w:spacing w:val="-2"/>
                <w:w w:val="99"/>
                <w:sz w:val="17"/>
              </w:rPr>
              <w:t>単</w:t>
            </w:r>
            <w:r>
              <w:rPr>
                <w:spacing w:val="1"/>
                <w:w w:val="99"/>
                <w:sz w:val="17"/>
              </w:rPr>
              <w:t>位</w:t>
            </w:r>
            <w:r>
              <w:rPr>
                <w:spacing w:val="-2"/>
                <w:w w:val="99"/>
                <w:sz w:val="17"/>
              </w:rPr>
              <w:t>：</w:t>
            </w:r>
            <w:r>
              <w:rPr>
                <w:spacing w:val="1"/>
                <w:w w:val="99"/>
                <w:sz w:val="17"/>
              </w:rPr>
              <w:t>円</w:t>
            </w:r>
            <w:r>
              <w:rPr>
                <w:spacing w:val="-1"/>
                <w:w w:val="179"/>
                <w:sz w:val="17"/>
              </w:rPr>
              <w:t>/</w:t>
            </w:r>
            <w:r>
              <w:rPr>
                <w:spacing w:val="-1"/>
                <w:w w:val="99"/>
                <w:sz w:val="17"/>
              </w:rPr>
              <w:t>k</w:t>
            </w:r>
            <w:r>
              <w:rPr>
                <w:spacing w:val="1"/>
                <w:w w:val="89"/>
                <w:sz w:val="17"/>
              </w:rPr>
              <w:t>g</w:t>
            </w:r>
            <w:r>
              <w:rPr>
                <w:spacing w:val="-2"/>
                <w:w w:val="99"/>
                <w:sz w:val="17"/>
              </w:rPr>
              <w:t>、</w:t>
            </w:r>
            <w:r>
              <w:rPr>
                <w:spacing w:val="1"/>
                <w:w w:val="99"/>
                <w:sz w:val="17"/>
              </w:rPr>
              <w:t>％</w:t>
            </w:r>
            <w:r>
              <w:rPr>
                <w:w w:val="99"/>
                <w:sz w:val="17"/>
              </w:rPr>
              <w:t>）</w:t>
            </w:r>
          </w:p>
        </w:tc>
        <w:tc>
          <w:tcPr>
            <w:tcW w:w="205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4" w:hRule="atLeast"/>
        </w:trPr>
        <w:tc>
          <w:tcPr>
            <w:tcW w:w="199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19"/>
              <w:ind w:left="177" w:right="158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19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８月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19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９月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19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１０月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19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１１月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19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１２月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19"/>
              <w:ind w:left="287"/>
              <w:jc w:val="left"/>
              <w:rPr>
                <w:sz w:val="17"/>
              </w:rPr>
            </w:pPr>
            <w:r>
              <w:rPr>
                <w:sz w:val="17"/>
              </w:rPr>
              <w:t>１月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19"/>
              <w:ind w:left="287"/>
              <w:jc w:val="left"/>
              <w:rPr>
                <w:sz w:val="17"/>
              </w:rPr>
            </w:pPr>
            <w:r>
              <w:rPr>
                <w:sz w:val="17"/>
              </w:rPr>
              <w:t>２月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19"/>
              <w:ind w:left="201"/>
              <w:jc w:val="left"/>
              <w:rPr>
                <w:sz w:val="17"/>
              </w:rPr>
            </w:pPr>
            <w:r>
              <w:rPr>
                <w:sz w:val="17"/>
              </w:rPr>
              <w:t>累 計</w:t>
            </w:r>
          </w:p>
        </w:tc>
        <w:tc>
          <w:tcPr>
            <w:tcW w:w="20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77" w:right="158"/>
              <w:jc w:val="center"/>
              <w:rPr>
                <w:sz w:val="17"/>
              </w:rPr>
            </w:pPr>
            <w:r>
              <w:rPr>
                <w:sz w:val="17"/>
              </w:rPr>
              <w:t>平成２８年産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2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2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278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12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325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12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339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12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371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12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322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12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2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317</w:t>
            </w:r>
          </w:p>
        </w:tc>
        <w:tc>
          <w:tcPr>
            <w:tcW w:w="20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19"/>
              <w:ind w:left="177" w:right="158"/>
              <w:jc w:val="center"/>
              <w:rPr>
                <w:sz w:val="17"/>
              </w:rPr>
            </w:pPr>
            <w:r>
              <w:rPr>
                <w:sz w:val="17"/>
              </w:rPr>
              <w:t>平成２７年産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6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323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6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258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16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16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16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332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16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16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307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6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298</w:t>
            </w:r>
          </w:p>
        </w:tc>
        <w:tc>
          <w:tcPr>
            <w:tcW w:w="20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77" w:right="158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2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2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12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12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12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12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12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2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20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 w:before="19"/>
              <w:ind w:left="177" w:right="158"/>
              <w:jc w:val="center"/>
              <w:rPr>
                <w:sz w:val="17"/>
              </w:rPr>
            </w:pPr>
            <w:r>
              <w:rPr>
                <w:sz w:val="17"/>
              </w:rPr>
              <w:t>中庸３か年平均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6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301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6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16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258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16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16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322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16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301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16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296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6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  <w:tc>
          <w:tcPr>
            <w:tcW w:w="20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9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177" w:right="160"/>
              <w:jc w:val="center"/>
              <w:rPr>
                <w:sz w:val="17"/>
              </w:rPr>
            </w:pPr>
            <w:r>
              <w:rPr>
                <w:sz w:val="17"/>
              </w:rPr>
              <w:t>中庸３か年平均対比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2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2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12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12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12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12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12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2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20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95" w:lineRule="auto" w:before="20"/>
        <w:ind w:left="1102" w:right="3670" w:hanging="423"/>
        <w:jc w:val="left"/>
        <w:rPr>
          <w:sz w:val="17"/>
        </w:rPr>
      </w:pPr>
      <w:r>
        <w:rPr>
          <w:w w:val="130"/>
          <w:sz w:val="17"/>
        </w:rPr>
        <w:t>(</w:t>
      </w:r>
      <w:r>
        <w:rPr>
          <w:sz w:val="17"/>
        </w:rPr>
        <w:t>注</w:t>
      </w:r>
      <w:r>
        <w:rPr>
          <w:w w:val="130"/>
          <w:sz w:val="17"/>
        </w:rPr>
        <w:t>) </w:t>
      </w:r>
      <w:r>
        <w:rPr>
          <w:sz w:val="17"/>
        </w:rPr>
        <w:t>東京、大阪、名古屋、福岡、札幌の５市場の平均価格（加重平均）である。中庸３か年平均は、月毎の過去５か年の中庸３か年平均値である。</w:t>
      </w:r>
    </w:p>
    <w:p>
      <w:pPr>
        <w:spacing w:after="0" w:line="295" w:lineRule="auto"/>
        <w:jc w:val="left"/>
        <w:rPr>
          <w:sz w:val="17"/>
        </w:rPr>
        <w:sectPr>
          <w:type w:val="continuous"/>
          <w:pgSz w:w="11910" w:h="16840"/>
          <w:pgMar w:top="1200" w:bottom="280" w:left="820" w:right="560"/>
        </w:sectPr>
      </w:pPr>
    </w:p>
    <w:p>
      <w:pPr>
        <w:pStyle w:val="BodyText"/>
        <w:ind w:left="101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.4pt;height:32.0500pt;mso-position-horizontal-relative:char;mso-position-vertical-relative:line" type="#_x0000_t202" filled="true" fillcolor="#ffebff" stroked="true" strokeweight=".84003pt" strokecolor="#000000">
            <w10:anchorlock/>
            <v:textbox inset="0,0,0,0">
              <w:txbxContent>
                <w:p>
                  <w:pPr>
                    <w:spacing w:before="145"/>
                    <w:ind w:left="2452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平成２８年産青森りんごの流通状況（平成２９年２月）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2"/>
        <w:rPr>
          <w:sz w:val="26"/>
        </w:rPr>
      </w:pPr>
    </w:p>
    <w:p>
      <w:pPr>
        <w:tabs>
          <w:tab w:pos="8362" w:val="left" w:leader="none"/>
        </w:tabs>
        <w:spacing w:before="45" w:after="30"/>
        <w:ind w:left="343" w:right="0" w:firstLine="0"/>
        <w:jc w:val="left"/>
        <w:rPr>
          <w:sz w:val="18"/>
        </w:rPr>
      </w:pPr>
      <w:r>
        <w:rPr>
          <w:position w:val="3"/>
          <w:sz w:val="20"/>
        </w:rPr>
        <w:t>青森りんごの産地価格</w:t>
        <w:tab/>
      </w:r>
      <w:r>
        <w:rPr>
          <w:sz w:val="18"/>
        </w:rPr>
        <w:t>（単位：円／kg、％）</w:t>
      </w: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858"/>
        <w:gridCol w:w="761"/>
        <w:gridCol w:w="761"/>
        <w:gridCol w:w="761"/>
        <w:gridCol w:w="761"/>
        <w:gridCol w:w="761"/>
        <w:gridCol w:w="879"/>
        <w:gridCol w:w="761"/>
        <w:gridCol w:w="970"/>
        <w:gridCol w:w="879"/>
      </w:tblGrid>
      <w:tr>
        <w:trPr>
          <w:trHeight w:val="301" w:hRule="atLeast"/>
        </w:trPr>
        <w:tc>
          <w:tcPr>
            <w:tcW w:w="2619" w:type="dxa"/>
            <w:gridSpan w:val="2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3" w:right="1085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line="206" w:lineRule="auto" w:before="113"/>
              <w:ind w:left="53" w:right="32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116" w:lineRule="exact" w:before="0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２月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221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198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217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198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</w:tr>
      <w:tr>
        <w:trPr>
          <w:trHeight w:val="301" w:hRule="atLeast"/>
        </w:trPr>
        <w:tc>
          <w:tcPr>
            <w:tcW w:w="76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line="201" w:lineRule="auto" w:before="0"/>
              <w:ind w:left="198" w:right="177"/>
              <w:jc w:val="left"/>
              <w:rPr>
                <w:sz w:val="18"/>
              </w:rPr>
            </w:pPr>
            <w:r>
              <w:rPr>
                <w:sz w:val="18"/>
              </w:rPr>
              <w:t>２月累計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186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319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232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243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202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(221)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226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176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221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196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225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174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(166)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208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(133)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210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(156)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(142)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</w:tr>
    </w:tbl>
    <w:p>
      <w:pPr>
        <w:spacing w:before="0"/>
        <w:ind w:left="324" w:right="0" w:firstLine="0"/>
        <w:jc w:val="left"/>
        <w:rPr>
          <w:sz w:val="18"/>
        </w:rPr>
      </w:pPr>
      <w:r>
        <w:rPr>
          <w:sz w:val="18"/>
        </w:rPr>
        <w:t>※ 産地5市場及び県りんご商協連の主要組合員の平均価格（加重平均）である。</w:t>
      </w:r>
    </w:p>
    <w:p>
      <w:pPr>
        <w:spacing w:before="47"/>
        <w:ind w:left="324" w:right="0" w:firstLine="0"/>
        <w:jc w:val="left"/>
        <w:rPr>
          <w:sz w:val="18"/>
        </w:rPr>
      </w:pPr>
      <w:r>
        <w:rPr>
          <w:sz w:val="18"/>
        </w:rPr>
        <w:t>※ 中庸3か年平均は、過去5か年の中庸3か年平均値である。（以下の表についても同様）</w:t>
      </w:r>
    </w:p>
    <w:p>
      <w:pPr>
        <w:pStyle w:val="BodyText"/>
        <w:spacing w:before="3"/>
        <w:rPr>
          <w:sz w:val="21"/>
        </w:rPr>
      </w:pPr>
    </w:p>
    <w:p>
      <w:pPr>
        <w:tabs>
          <w:tab w:pos="8362" w:val="left" w:leader="none"/>
        </w:tabs>
        <w:spacing w:before="0" w:after="29"/>
        <w:ind w:left="344" w:right="0" w:firstLine="0"/>
        <w:jc w:val="left"/>
        <w:rPr>
          <w:sz w:val="18"/>
        </w:rPr>
      </w:pPr>
      <w:r>
        <w:rPr>
          <w:sz w:val="20"/>
        </w:rPr>
        <w:t>青森りんごの消費地市場価格</w:t>
        <w:tab/>
      </w:r>
      <w:r>
        <w:rPr>
          <w:position w:val="-2"/>
          <w:sz w:val="18"/>
        </w:rPr>
        <w:t>（単位：円／kg、％）</w:t>
      </w: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858"/>
        <w:gridCol w:w="761"/>
        <w:gridCol w:w="761"/>
        <w:gridCol w:w="761"/>
        <w:gridCol w:w="761"/>
        <w:gridCol w:w="761"/>
        <w:gridCol w:w="879"/>
        <w:gridCol w:w="761"/>
        <w:gridCol w:w="970"/>
        <w:gridCol w:w="879"/>
      </w:tblGrid>
      <w:tr>
        <w:trPr>
          <w:trHeight w:val="301" w:hRule="atLeast"/>
        </w:trPr>
        <w:tc>
          <w:tcPr>
            <w:tcW w:w="2619" w:type="dxa"/>
            <w:gridSpan w:val="2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3" w:right="1085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line="206" w:lineRule="auto" w:before="113"/>
              <w:ind w:left="53" w:right="32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116" w:lineRule="exact" w:before="0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２月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314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344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294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291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287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(261)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309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337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346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338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291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305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325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307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327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342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330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310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296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</w:tr>
      <w:tr>
        <w:trPr>
          <w:trHeight w:val="301" w:hRule="atLeast"/>
        </w:trPr>
        <w:tc>
          <w:tcPr>
            <w:tcW w:w="76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line="201" w:lineRule="auto" w:before="0"/>
              <w:ind w:left="198" w:right="177"/>
              <w:jc w:val="left"/>
              <w:rPr>
                <w:sz w:val="18"/>
              </w:rPr>
            </w:pPr>
            <w:r>
              <w:rPr>
                <w:sz w:val="18"/>
              </w:rPr>
              <w:t>２月累計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325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445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327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302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325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326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(345)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317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303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434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321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303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309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(295)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298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(117)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244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407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311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282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302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(277)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(125)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</w:tr>
    </w:tbl>
    <w:p>
      <w:pPr>
        <w:spacing w:before="0"/>
        <w:ind w:left="324" w:right="0" w:firstLine="0"/>
        <w:jc w:val="left"/>
        <w:rPr>
          <w:sz w:val="18"/>
        </w:rPr>
      </w:pPr>
      <w:r>
        <w:rPr>
          <w:sz w:val="18"/>
        </w:rPr>
        <w:t>※ 東京、大阪、名古屋、福岡、札幌の5市場の平均価格（加重平均）である。</w:t>
      </w:r>
    </w:p>
    <w:p>
      <w:pPr>
        <w:pStyle w:val="BodyText"/>
        <w:spacing w:before="3"/>
        <w:rPr>
          <w:sz w:val="21"/>
        </w:rPr>
      </w:pPr>
    </w:p>
    <w:p>
      <w:pPr>
        <w:tabs>
          <w:tab w:pos="8727" w:val="left" w:leader="none"/>
        </w:tabs>
        <w:spacing w:before="0" w:after="30"/>
        <w:ind w:left="343" w:right="0" w:firstLine="0"/>
        <w:jc w:val="left"/>
        <w:rPr>
          <w:sz w:val="18"/>
        </w:rPr>
      </w:pPr>
      <w:r>
        <w:rPr>
          <w:sz w:val="20"/>
        </w:rPr>
        <w:t>青森りんごの県外出荷数量</w:t>
        <w:tab/>
      </w:r>
      <w:r>
        <w:rPr>
          <w:position w:val="-2"/>
          <w:sz w:val="18"/>
        </w:rPr>
        <w:t>（単位：ｔ、％）</w:t>
      </w: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1858"/>
        <w:gridCol w:w="761"/>
        <w:gridCol w:w="761"/>
        <w:gridCol w:w="761"/>
        <w:gridCol w:w="761"/>
        <w:gridCol w:w="761"/>
        <w:gridCol w:w="879"/>
        <w:gridCol w:w="761"/>
        <w:gridCol w:w="970"/>
        <w:gridCol w:w="879"/>
      </w:tblGrid>
      <w:tr>
        <w:trPr>
          <w:trHeight w:val="301" w:hRule="atLeast"/>
        </w:trPr>
        <w:tc>
          <w:tcPr>
            <w:tcW w:w="2619" w:type="dxa"/>
            <w:gridSpan w:val="2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3" w:right="1085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line="206" w:lineRule="auto" w:before="113"/>
              <w:ind w:left="53" w:right="32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116" w:lineRule="exact" w:before="0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２月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00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37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185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84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803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206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765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180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</w:tr>
      <w:tr>
        <w:trPr>
          <w:trHeight w:val="301" w:hRule="atLeast"/>
        </w:trPr>
        <w:tc>
          <w:tcPr>
            <w:tcW w:w="76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line="201" w:lineRule="auto" w:before="0"/>
              <w:ind w:left="198" w:right="177"/>
              <w:jc w:val="left"/>
              <w:rPr>
                <w:sz w:val="18"/>
              </w:rPr>
            </w:pPr>
            <w:r>
              <w:rPr>
                <w:sz w:val="18"/>
              </w:rPr>
              <w:t>２月累計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00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780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152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72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83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700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61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366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20"/>
                <w:sz w:val="18"/>
              </w:rPr>
              <w:t>(99)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900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90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359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93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301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761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761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(123)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</w:tr>
    </w:tbl>
    <w:p>
      <w:pPr>
        <w:tabs>
          <w:tab w:pos="8179" w:val="left" w:leader="none"/>
        </w:tabs>
        <w:spacing w:line="241" w:lineRule="exact" w:before="0"/>
        <w:ind w:left="324" w:right="0" w:firstLine="0"/>
        <w:jc w:val="left"/>
        <w:rPr>
          <w:sz w:val="18"/>
        </w:rPr>
      </w:pPr>
      <w:r>
        <w:rPr>
          <w:sz w:val="18"/>
        </w:rPr>
        <w:t>※ </w:t>
      </w:r>
      <w:r>
        <w:rPr>
          <w:spacing w:val="14"/>
          <w:sz w:val="18"/>
        </w:rPr>
        <w:t> </w:t>
      </w:r>
      <w:r>
        <w:rPr>
          <w:sz w:val="18"/>
        </w:rPr>
        <w:t>出荷数量は、生食用として県外に出荷されたものである。</w:t>
        <w:tab/>
      </w:r>
      <w:r>
        <w:rPr>
          <w:position w:val="1"/>
          <w:sz w:val="18"/>
        </w:rPr>
        <w:t>［県りんご対策協議会］</w:t>
      </w:r>
    </w:p>
    <w:p>
      <w:pPr>
        <w:spacing w:after="0" w:line="241" w:lineRule="exact"/>
        <w:jc w:val="left"/>
        <w:rPr>
          <w:sz w:val="18"/>
        </w:rPr>
        <w:sectPr>
          <w:pgSz w:w="11910" w:h="16840"/>
          <w:pgMar w:top="740" w:bottom="280" w:left="820" w:right="560"/>
        </w:sectPr>
      </w:pPr>
    </w:p>
    <w:p>
      <w:pPr>
        <w:tabs>
          <w:tab w:pos="5206" w:val="left" w:leader="none"/>
        </w:tabs>
        <w:spacing w:before="22" w:after="30"/>
        <w:ind w:left="883" w:right="0" w:firstLine="0"/>
        <w:jc w:val="left"/>
        <w:rPr>
          <w:sz w:val="18"/>
        </w:rPr>
      </w:pPr>
      <w:r>
        <w:rPr>
          <w:position w:val="3"/>
          <w:sz w:val="20"/>
        </w:rPr>
        <w:t>青森りんごの県外販売額</w:t>
        <w:tab/>
      </w:r>
      <w:r>
        <w:rPr>
          <w:sz w:val="18"/>
        </w:rPr>
        <w:t>（単位：ｔ、円／kg、百万円、％）</w:t>
      </w:r>
    </w:p>
    <w:tbl>
      <w:tblPr>
        <w:tblW w:w="0" w:type="auto"/>
        <w:jc w:val="left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857"/>
        <w:gridCol w:w="1523"/>
        <w:gridCol w:w="1523"/>
        <w:gridCol w:w="1523"/>
      </w:tblGrid>
      <w:tr>
        <w:trPr>
          <w:trHeight w:val="301" w:hRule="atLeast"/>
        </w:trPr>
        <w:tc>
          <w:tcPr>
            <w:tcW w:w="2735" w:type="dxa"/>
            <w:gridSpan w:val="2"/>
          </w:tcPr>
          <w:p>
            <w:pPr>
              <w:pStyle w:val="TableParagraph"/>
              <w:spacing w:before="5"/>
              <w:ind w:left="1173" w:right="1141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1523" w:type="dxa"/>
          </w:tcPr>
          <w:p>
            <w:pPr>
              <w:pStyle w:val="TableParagraph"/>
              <w:ind w:left="565" w:right="534"/>
              <w:jc w:val="center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1523" w:type="dxa"/>
          </w:tcPr>
          <w:p>
            <w:pPr>
              <w:pStyle w:val="TableParagraph"/>
              <w:ind w:left="567" w:right="534"/>
              <w:jc w:val="center"/>
              <w:rPr>
                <w:sz w:val="18"/>
              </w:rPr>
            </w:pPr>
            <w:r>
              <w:rPr>
                <w:sz w:val="18"/>
              </w:rPr>
              <w:t>価格</w:t>
            </w:r>
          </w:p>
        </w:tc>
        <w:tc>
          <w:tcPr>
            <w:tcW w:w="1523" w:type="dxa"/>
          </w:tcPr>
          <w:p>
            <w:pPr>
              <w:pStyle w:val="TableParagraph"/>
              <w:ind w:left="405"/>
              <w:jc w:val="left"/>
              <w:rPr>
                <w:sz w:val="18"/>
              </w:rPr>
            </w:pPr>
            <w:r>
              <w:rPr>
                <w:sz w:val="18"/>
              </w:rPr>
              <w:t>販売金額</w:t>
            </w:r>
          </w:p>
        </w:tc>
      </w:tr>
      <w:tr>
        <w:trPr>
          <w:trHeight w:val="301" w:hRule="atLeast"/>
        </w:trPr>
        <w:tc>
          <w:tcPr>
            <w:tcW w:w="878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２月</w:t>
            </w: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69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0"/>
                <w:sz w:val="18"/>
              </w:rPr>
              <w:t>292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96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91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0"/>
                <w:sz w:val="18"/>
              </w:rPr>
              <w:t>308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68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0"/>
                <w:sz w:val="18"/>
              </w:rPr>
              <w:t>297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</w:tr>
      <w:tr>
        <w:trPr>
          <w:trHeight w:val="301" w:hRule="atLeast"/>
        </w:trPr>
        <w:tc>
          <w:tcPr>
            <w:tcW w:w="878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line="201" w:lineRule="auto" w:before="0"/>
              <w:ind w:left="258" w:right="234"/>
              <w:jc w:val="left"/>
              <w:rPr>
                <w:sz w:val="18"/>
              </w:rPr>
            </w:pPr>
            <w:r>
              <w:rPr>
                <w:sz w:val="18"/>
              </w:rPr>
              <w:t>２月累計</w:t>
            </w: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0"/>
                <w:sz w:val="18"/>
              </w:rPr>
              <w:t>324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0"/>
                <w:sz w:val="18"/>
              </w:rPr>
              <w:t>303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49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0"/>
                <w:sz w:val="18"/>
              </w:rPr>
              <w:t>291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</w:tr>
    </w:tbl>
    <w:p>
      <w:pPr>
        <w:spacing w:before="26"/>
        <w:ind w:left="864" w:right="0" w:firstLine="0"/>
        <w:jc w:val="left"/>
        <w:rPr>
          <w:sz w:val="18"/>
        </w:rPr>
      </w:pPr>
      <w:r>
        <w:rPr>
          <w:sz w:val="18"/>
        </w:rPr>
        <w:t>※ 県外市場及び輸出の合計（小口他、加工は含まない）である。</w:t>
      </w:r>
    </w:p>
    <w:p>
      <w:pPr>
        <w:pStyle w:val="BodyText"/>
        <w:spacing w:before="11"/>
        <w:rPr>
          <w:sz w:val="15"/>
        </w:rPr>
      </w:pPr>
    </w:p>
    <w:p>
      <w:pPr>
        <w:tabs>
          <w:tab w:pos="6665" w:val="left" w:leader="none"/>
        </w:tabs>
        <w:spacing w:before="46" w:after="30"/>
        <w:ind w:left="884" w:right="0" w:firstLine="0"/>
        <w:jc w:val="left"/>
        <w:rPr>
          <w:sz w:val="18"/>
        </w:rPr>
      </w:pPr>
      <w:r>
        <w:rPr>
          <w:sz w:val="20"/>
        </w:rPr>
        <w:t>青森りんごの加工実績</w:t>
        <w:tab/>
      </w:r>
      <w:r>
        <w:rPr>
          <w:position w:val="-2"/>
          <w:sz w:val="18"/>
        </w:rPr>
        <w:t>（単位：ｔ、％）</w:t>
      </w:r>
    </w:p>
    <w:tbl>
      <w:tblPr>
        <w:tblW w:w="0" w:type="auto"/>
        <w:jc w:val="left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857"/>
        <w:gridCol w:w="1523"/>
        <w:gridCol w:w="1523"/>
        <w:gridCol w:w="1523"/>
      </w:tblGrid>
      <w:tr>
        <w:trPr>
          <w:trHeight w:val="301" w:hRule="atLeast"/>
        </w:trPr>
        <w:tc>
          <w:tcPr>
            <w:tcW w:w="2735" w:type="dxa"/>
            <w:gridSpan w:val="2"/>
          </w:tcPr>
          <w:p>
            <w:pPr>
              <w:pStyle w:val="TableParagraph"/>
              <w:spacing w:before="5"/>
              <w:ind w:left="1173" w:right="1141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1523" w:type="dxa"/>
          </w:tcPr>
          <w:p>
            <w:pPr>
              <w:pStyle w:val="TableParagraph"/>
              <w:ind w:left="312"/>
              <w:jc w:val="left"/>
              <w:rPr>
                <w:sz w:val="18"/>
              </w:rPr>
            </w:pPr>
            <w:r>
              <w:rPr>
                <w:sz w:val="18"/>
              </w:rPr>
              <w:t>原料集荷量</w:t>
            </w:r>
          </w:p>
        </w:tc>
        <w:tc>
          <w:tcPr>
            <w:tcW w:w="1523" w:type="dxa"/>
          </w:tcPr>
          <w:p>
            <w:pPr>
              <w:pStyle w:val="TableParagraph"/>
              <w:ind w:left="313"/>
              <w:jc w:val="left"/>
              <w:rPr>
                <w:sz w:val="18"/>
              </w:rPr>
            </w:pPr>
            <w:r>
              <w:rPr>
                <w:sz w:val="18"/>
              </w:rPr>
              <w:t>原料処理量</w:t>
            </w:r>
          </w:p>
        </w:tc>
        <w:tc>
          <w:tcPr>
            <w:tcW w:w="1523" w:type="dxa"/>
          </w:tcPr>
          <w:p>
            <w:pPr>
              <w:pStyle w:val="TableParagraph"/>
              <w:ind w:left="314"/>
              <w:jc w:val="left"/>
              <w:rPr>
                <w:sz w:val="18"/>
              </w:rPr>
            </w:pPr>
            <w:r>
              <w:rPr>
                <w:sz w:val="18"/>
              </w:rPr>
              <w:t>翌月繰越量</w:t>
            </w:r>
          </w:p>
        </w:tc>
      </w:tr>
      <w:tr>
        <w:trPr>
          <w:trHeight w:val="301" w:hRule="atLeast"/>
        </w:trPr>
        <w:tc>
          <w:tcPr>
            <w:tcW w:w="878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２月</w:t>
            </w: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62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90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60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176</w:t>
            </w:r>
          </w:p>
        </w:tc>
      </w:tr>
      <w:tr>
        <w:trPr>
          <w:trHeight w:val="301" w:hRule="atLeast"/>
        </w:trPr>
        <w:tc>
          <w:tcPr>
            <w:tcW w:w="878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line="201" w:lineRule="auto" w:before="0"/>
              <w:ind w:left="258" w:right="234"/>
              <w:jc w:val="left"/>
              <w:rPr>
                <w:sz w:val="18"/>
              </w:rPr>
            </w:pPr>
            <w:r>
              <w:rPr>
                <w:sz w:val="18"/>
              </w:rPr>
              <w:t>２月累計</w:t>
            </w: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64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523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97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52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152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03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52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152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6300" w:right="0" w:firstLine="0"/>
        <w:jc w:val="left"/>
        <w:rPr>
          <w:sz w:val="18"/>
        </w:rPr>
      </w:pPr>
      <w:r>
        <w:rPr>
          <w:sz w:val="18"/>
        </w:rPr>
        <w:t>［県りんご加工協会］</w:t>
      </w: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83.459999pt;margin-top:16.340990pt;width:43.95pt;height:14.4pt;mso-position-horizontal-relative:page;mso-position-vertical-relative:paragraph;z-index:-976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spacing w:line="241" w:lineRule="exact" w:before="0"/>
                    <w:ind w:left="25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7459" w:val="left" w:leader="none"/>
        </w:tabs>
        <w:spacing w:before="46" w:after="30"/>
        <w:ind w:left="883" w:right="0" w:firstLine="0"/>
        <w:jc w:val="left"/>
        <w:rPr>
          <w:sz w:val="18"/>
        </w:rPr>
      </w:pPr>
      <w:r>
        <w:rPr>
          <w:position w:val="3"/>
          <w:sz w:val="20"/>
        </w:rPr>
        <w:t>輸出量及び金額（全国）</w:t>
        <w:tab/>
      </w:r>
      <w:r>
        <w:rPr>
          <w:sz w:val="18"/>
        </w:rPr>
        <w:t>（単位：ｔ、百万円、％）</w:t>
      </w:r>
    </w:p>
    <w:tbl>
      <w:tblPr>
        <w:tblW w:w="0" w:type="auto"/>
        <w:jc w:val="left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857"/>
        <w:gridCol w:w="1523"/>
        <w:gridCol w:w="1523"/>
        <w:gridCol w:w="1523"/>
        <w:gridCol w:w="1523"/>
      </w:tblGrid>
      <w:tr>
        <w:trPr>
          <w:trHeight w:val="301" w:hRule="atLeast"/>
        </w:trPr>
        <w:tc>
          <w:tcPr>
            <w:tcW w:w="2735" w:type="dxa"/>
            <w:gridSpan w:val="2"/>
          </w:tcPr>
          <w:p>
            <w:pPr>
              <w:pStyle w:val="TableParagraph"/>
              <w:spacing w:before="5"/>
              <w:ind w:left="1173" w:right="1141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1523" w:type="dxa"/>
          </w:tcPr>
          <w:p>
            <w:pPr>
              <w:pStyle w:val="TableParagraph"/>
              <w:ind w:left="565" w:right="534"/>
              <w:jc w:val="center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1523" w:type="dxa"/>
          </w:tcPr>
          <w:p>
            <w:pPr>
              <w:pStyle w:val="TableParagraph"/>
              <w:spacing w:before="29"/>
              <w:ind w:right="78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  <w:tc>
          <w:tcPr>
            <w:tcW w:w="1523" w:type="dxa"/>
          </w:tcPr>
          <w:p>
            <w:pPr>
              <w:pStyle w:val="TableParagraph"/>
              <w:ind w:left="567" w:right="532"/>
              <w:jc w:val="center"/>
              <w:rPr>
                <w:sz w:val="18"/>
              </w:rPr>
            </w:pPr>
            <w:r>
              <w:rPr>
                <w:sz w:val="18"/>
              </w:rPr>
              <w:t>金額</w:t>
            </w:r>
          </w:p>
        </w:tc>
        <w:tc>
          <w:tcPr>
            <w:tcW w:w="1523" w:type="dxa"/>
          </w:tcPr>
          <w:p>
            <w:pPr>
              <w:pStyle w:val="TableParagraph"/>
              <w:spacing w:before="29"/>
              <w:ind w:right="76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</w:tr>
      <w:tr>
        <w:trPr>
          <w:trHeight w:val="301" w:hRule="atLeast"/>
        </w:trPr>
        <w:tc>
          <w:tcPr>
            <w:tcW w:w="878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１月</w:t>
            </w: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44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523" w:type="dxa"/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72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523" w:type="dxa"/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95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1523" w:type="dxa"/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88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07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523" w:type="dxa"/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92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523" w:type="dxa"/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</w:tr>
      <w:tr>
        <w:trPr>
          <w:trHeight w:val="301" w:hRule="atLeast"/>
        </w:trPr>
        <w:tc>
          <w:tcPr>
            <w:tcW w:w="878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line="201" w:lineRule="auto" w:before="0"/>
              <w:ind w:left="258" w:right="234"/>
              <w:jc w:val="left"/>
              <w:rPr>
                <w:sz w:val="18"/>
              </w:rPr>
            </w:pPr>
            <w:r>
              <w:rPr>
                <w:sz w:val="18"/>
              </w:rPr>
              <w:t>１月累計</w:t>
            </w: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59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80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523" w:type="dxa"/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88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73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97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523" w:type="dxa"/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1523" w:type="dxa"/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523" w:type="dxa"/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23" w:type="dxa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1523" w:type="dxa"/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523" w:type="dxa"/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1523" w:type="dxa"/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</w:tr>
    </w:tbl>
    <w:p>
      <w:pPr>
        <w:tabs>
          <w:tab w:pos="8206" w:val="left" w:leader="none"/>
        </w:tabs>
        <w:spacing w:before="0"/>
        <w:ind w:left="864" w:right="0" w:firstLine="0"/>
        <w:jc w:val="left"/>
        <w:rPr>
          <w:sz w:val="18"/>
        </w:rPr>
      </w:pPr>
      <w:r>
        <w:rPr>
          <w:sz w:val="18"/>
        </w:rPr>
        <w:t>※ </w:t>
      </w:r>
      <w:r>
        <w:rPr>
          <w:spacing w:val="17"/>
          <w:sz w:val="18"/>
        </w:rPr>
        <w:t> </w:t>
      </w:r>
      <w:r>
        <w:rPr>
          <w:sz w:val="18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940" w:bottom="280" w:left="8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2019-02-20T13:46:26Z</dcterms:created>
  <dcterms:modified xsi:type="dcterms:W3CDTF">2019-02-20T13:46:26Z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