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81" w:rsidRDefault="006230E7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1C7267">
        <w:rPr>
          <w:rFonts w:ascii="ＭＳ Ｐゴシック" w:eastAsia="ＭＳ Ｐゴシック" w:hAnsi="ＭＳ Ｐゴシック" w:hint="eastAsia"/>
          <w:sz w:val="44"/>
          <w:szCs w:val="44"/>
        </w:rPr>
        <w:t>４</w:t>
      </w: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12509B">
        <w:rPr>
          <w:rFonts w:ascii="ＭＳ Ｐゴシック" w:eastAsia="ＭＳ Ｐゴシック" w:hAnsi="ＭＳ Ｐゴシック" w:hint="eastAsia"/>
          <w:sz w:val="44"/>
          <w:szCs w:val="44"/>
        </w:rPr>
        <w:t>３０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6230E7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906A03">
        <w:rPr>
          <w:rFonts w:ascii="ＭＳ Ｐゴシック" w:eastAsia="ＭＳ Ｐゴシック" w:hAnsi="ＭＳ Ｐゴシック" w:hint="eastAsia"/>
          <w:sz w:val="40"/>
          <w:szCs w:val="40"/>
        </w:rPr>
        <w:t>３０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615FF6">
        <w:rPr>
          <w:rFonts w:ascii="ＭＳ Ｐゴシック" w:eastAsia="ＭＳ Ｐゴシック" w:hAnsi="ＭＳ Ｐゴシック" w:hint="eastAsia"/>
          <w:sz w:val="40"/>
          <w:szCs w:val="40"/>
        </w:rPr>
        <w:t>７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D868CB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４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D868CB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219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702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3.5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FC3913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224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247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6.2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6B730E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F46340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68CB">
        <w:rPr>
          <w:rFonts w:ascii="ＭＳ Ｐゴシック" w:eastAsia="ＭＳ Ｐゴシック" w:hAnsi="ＭＳ Ｐゴシック" w:hint="eastAsia"/>
        </w:rPr>
        <w:t>214</w:t>
      </w:r>
      <w:r w:rsidR="00CC4710">
        <w:rPr>
          <w:rFonts w:ascii="ＭＳ Ｐゴシック" w:eastAsia="ＭＳ Ｐゴシック" w:hAnsi="ＭＳ Ｐゴシック"/>
        </w:rPr>
        <w:t>,</w:t>
      </w:r>
      <w:r w:rsidR="00D868CB">
        <w:rPr>
          <w:rFonts w:ascii="ＭＳ Ｐゴシック" w:eastAsia="ＭＳ Ｐゴシック" w:hAnsi="ＭＳ Ｐゴシック" w:hint="eastAsia"/>
        </w:rPr>
        <w:t>719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D868CB">
        <w:rPr>
          <w:rFonts w:ascii="ＭＳ Ｐゴシック" w:eastAsia="ＭＳ Ｐゴシック" w:hAnsi="ＭＳ Ｐゴシック" w:hint="eastAsia"/>
        </w:rPr>
        <w:t>3.4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68CB">
        <w:rPr>
          <w:rFonts w:ascii="ＭＳ Ｐゴシック" w:eastAsia="ＭＳ Ｐゴシック" w:hAnsi="ＭＳ Ｐゴシック" w:hint="eastAsia"/>
        </w:rPr>
        <w:t>221,004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D868CB">
        <w:rPr>
          <w:rFonts w:ascii="ＭＳ Ｐゴシック" w:eastAsia="ＭＳ Ｐゴシック" w:hAnsi="ＭＳ Ｐゴシック" w:hint="eastAsia"/>
        </w:rPr>
        <w:t>6.5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B730E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68CB">
        <w:rPr>
          <w:rFonts w:ascii="ＭＳ Ｐゴシック" w:eastAsia="ＭＳ Ｐゴシック" w:hAnsi="ＭＳ Ｐゴシック" w:hint="eastAsia"/>
        </w:rPr>
        <w:t>4</w:t>
      </w:r>
      <w:r w:rsidR="006B730E">
        <w:rPr>
          <w:rFonts w:ascii="ＭＳ Ｐゴシック" w:eastAsia="ＭＳ Ｐゴシック" w:hAnsi="ＭＳ Ｐゴシック" w:hint="eastAsia"/>
        </w:rPr>
        <w:t>,</w:t>
      </w:r>
      <w:r w:rsidR="00D868CB">
        <w:rPr>
          <w:rFonts w:ascii="ＭＳ Ｐゴシック" w:eastAsia="ＭＳ Ｐゴシック" w:hAnsi="ＭＳ Ｐゴシック" w:hint="eastAsia"/>
        </w:rPr>
        <w:t>983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D868CB">
        <w:rPr>
          <w:rFonts w:ascii="ＭＳ Ｐゴシック" w:eastAsia="ＭＳ Ｐゴシック" w:hAnsi="ＭＳ Ｐゴシック" w:hint="eastAsia"/>
        </w:rPr>
        <w:t>3,243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D868CB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E73CA4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155.3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1.4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FC3913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157.7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2.5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</w:t>
      </w:r>
      <w:r w:rsidR="00E73CA4">
        <w:rPr>
          <w:rFonts w:ascii="ＭＳ Ｐゴシック" w:eastAsia="ＭＳ Ｐゴシック" w:hAnsi="ＭＳ Ｐゴシック" w:hint="eastAsia"/>
        </w:rPr>
        <w:t>44.9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E73CA4">
        <w:rPr>
          <w:rFonts w:ascii="ＭＳ Ｐゴシック" w:eastAsia="ＭＳ Ｐゴシック" w:hAnsi="ＭＳ Ｐゴシック" w:hint="eastAsia"/>
        </w:rPr>
        <w:t>0.5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9E3FB5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E73CA4">
        <w:rPr>
          <w:rFonts w:ascii="ＭＳ Ｐゴシック" w:eastAsia="ＭＳ Ｐゴシック" w:hAnsi="ＭＳ Ｐゴシック" w:hint="eastAsia"/>
        </w:rPr>
        <w:t>145.4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E73CA4"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564EC2">
        <w:rPr>
          <w:rFonts w:ascii="ＭＳ Ｐゴシック" w:eastAsia="ＭＳ Ｐゴシック" w:hAnsi="ＭＳ Ｐゴシック" w:hint="eastAsia"/>
        </w:rPr>
        <w:t>10.4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E73CA4">
        <w:rPr>
          <w:rFonts w:ascii="ＭＳ Ｐゴシック" w:eastAsia="ＭＳ Ｐゴシック" w:hAnsi="ＭＳ Ｐゴシック" w:hint="eastAsia"/>
        </w:rPr>
        <w:t>11.9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7548F2">
        <w:rPr>
          <w:rFonts w:ascii="ＭＳ Ｐゴシック" w:eastAsia="ＭＳ Ｐゴシック" w:hAnsi="ＭＳ Ｐゴシック" w:hint="eastAsia"/>
        </w:rPr>
        <w:t>1</w:t>
      </w:r>
      <w:r w:rsidR="00E73CA4">
        <w:rPr>
          <w:rFonts w:ascii="ＭＳ Ｐゴシック" w:eastAsia="ＭＳ Ｐゴシック" w:hAnsi="ＭＳ Ｐゴシック" w:hint="eastAsia"/>
        </w:rPr>
        <w:t>2.3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E73CA4">
        <w:rPr>
          <w:rFonts w:ascii="ＭＳ Ｐゴシック" w:eastAsia="ＭＳ Ｐゴシック" w:hAnsi="ＭＳ Ｐゴシック" w:hint="eastAsia"/>
        </w:rPr>
        <w:t>24.5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E73CA4" w:rsidP="00E73CA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>
        <w:rPr>
          <w:rFonts w:ascii="ＭＳ Ｐゴシック" w:eastAsia="ＭＳ Ｐゴシック" w:hAnsi="ＭＳ Ｐゴシック" w:hint="eastAsia"/>
        </w:rPr>
        <w:t>4.95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>
        <w:rPr>
          <w:rFonts w:ascii="ＭＳ Ｐゴシック" w:eastAsia="ＭＳ Ｐゴシック" w:hAnsi="ＭＳ Ｐゴシック" w:hint="eastAsia"/>
        </w:rPr>
        <w:t>17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564EC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5.43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</w:t>
      </w:r>
      <w:r w:rsidR="00185B48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 w:hint="eastAsia"/>
        </w:rPr>
        <w:t>06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>
        <w:rPr>
          <w:rFonts w:ascii="ＭＳ Ｐゴシック" w:eastAsia="ＭＳ Ｐゴシック" w:hAnsi="ＭＳ Ｐゴシック" w:hint="eastAsia"/>
        </w:rPr>
        <w:t>4.08％、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CC4710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 w:hint="eastAsia"/>
        </w:rPr>
        <w:t>47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3.68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0.14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Pr="00C10E0C" w:rsidRDefault="001F0FBD" w:rsidP="00C10E0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E73CA4">
        <w:rPr>
          <w:rFonts w:ascii="ＭＳ Ｐゴシック" w:eastAsia="ＭＳ Ｐゴシック" w:hAnsi="ＭＳ Ｐゴシック" w:hint="eastAsia"/>
        </w:rPr>
        <w:t>6.4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9A1237">
        <w:rPr>
          <w:rFonts w:ascii="ＭＳ Ｐゴシック" w:eastAsia="ＭＳ Ｐゴシック" w:hAnsi="ＭＳ Ｐゴシック" w:hint="eastAsia"/>
        </w:rPr>
        <w:t>0.3ポイント</w:t>
      </w:r>
      <w:r w:rsidR="00E73CA4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E73CA4">
        <w:rPr>
          <w:rFonts w:ascii="ＭＳ Ｐゴシック" w:eastAsia="ＭＳ Ｐゴシック" w:hAnsi="ＭＳ Ｐゴシック" w:hint="eastAsia"/>
        </w:rPr>
        <w:t>26.6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5453D0">
        <w:rPr>
          <w:rFonts w:ascii="ＭＳ Ｐゴシック" w:eastAsia="ＭＳ Ｐゴシック" w:hAnsi="ＭＳ Ｐゴシック" w:hint="eastAsia"/>
        </w:rPr>
        <w:t>1.8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6B730E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  <w:bookmarkStart w:id="2" w:name="_GoBack"/>
      <w:bookmarkEnd w:id="2"/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C10E0C" w:rsidRDefault="00C10E0C" w:rsidP="00C10E0C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  <w:highlight w:val="yellow"/>
        </w:rPr>
        <w:t>(６) 常用雇用指数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12509B">
        <w:rPr>
          <w:rFonts w:ascii="ＭＳ Ｐゴシック" w:eastAsia="ＭＳ Ｐゴシック" w:hAnsi="ＭＳ Ｐゴシック" w:hint="eastAsia"/>
          <w:sz w:val="21"/>
        </w:rPr>
        <w:t>３０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8E3C48">
        <w:rPr>
          <w:rFonts w:ascii="ＭＳ Ｐゴシック" w:eastAsia="ＭＳ Ｐゴシック" w:hAnsi="ＭＳ Ｐゴシック" w:hint="eastAsia"/>
          <w:sz w:val="21"/>
        </w:rPr>
        <w:t>４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613611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613611">
        <w:rPr>
          <w:noProof/>
        </w:rPr>
        <w:drawing>
          <wp:inline distT="0" distB="0" distL="0" distR="0">
            <wp:extent cx="6119495" cy="36861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303" cy="369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611">
        <w:rPr>
          <w:noProof/>
        </w:rPr>
        <w:drawing>
          <wp:inline distT="0" distB="0" distL="0" distR="0">
            <wp:extent cx="5743575" cy="24574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611">
        <w:rPr>
          <w:noProof/>
        </w:rPr>
        <w:drawing>
          <wp:inline distT="0" distB="0" distL="0" distR="0">
            <wp:extent cx="5734050" cy="24669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13D"/>
    <w:rsid w:val="0017190B"/>
    <w:rsid w:val="001734D4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57B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605242"/>
    <w:rsid w:val="0060705E"/>
    <w:rsid w:val="006075DF"/>
    <w:rsid w:val="0061002D"/>
    <w:rsid w:val="00613611"/>
    <w:rsid w:val="006150D9"/>
    <w:rsid w:val="00615527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3C48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0E0C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2700B"/>
    <w:rsid w:val="00E31385"/>
    <w:rsid w:val="00E32E65"/>
    <w:rsid w:val="00E32EB8"/>
    <w:rsid w:val="00E40896"/>
    <w:rsid w:val="00E45FC8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8699-46D7-4B01-9155-B8712709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1036</Words>
  <Characters>480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201op</cp:lastModifiedBy>
  <cp:revision>20</cp:revision>
  <cp:lastPrinted>2018-09-19T07:05:00Z</cp:lastPrinted>
  <dcterms:created xsi:type="dcterms:W3CDTF">2018-05-22T06:17:00Z</dcterms:created>
  <dcterms:modified xsi:type="dcterms:W3CDTF">2018-10-02T07:37:00Z</dcterms:modified>
</cp:coreProperties>
</file>