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96"/>
        <w:ind w:left="606" w:right="0" w:firstLine="0"/>
        <w:jc w:val="center"/>
        <w:rPr>
          <w:rFonts w:ascii="Heiti SC" w:eastAsia="Heiti SC" w:hint="eastAsia"/>
          <w:b/>
          <w:sz w:val="72"/>
        </w:rPr>
      </w:pPr>
      <w:r>
        <w:rPr>
          <w:rFonts w:ascii="Heiti SC" w:eastAsia="Heiti SC" w:hint="eastAsia"/>
          <w:b/>
          <w:sz w:val="72"/>
        </w:rPr>
        <w:t>交通事故相談の概要</w:t>
      </w:r>
    </w:p>
    <w:p>
      <w:pPr>
        <w:spacing w:before="86"/>
        <w:ind w:left="608" w:right="0" w:firstLine="0"/>
        <w:jc w:val="center"/>
        <w:rPr>
          <w:sz w:val="36"/>
        </w:rPr>
      </w:pPr>
      <w:r>
        <w:rPr>
          <w:sz w:val="36"/>
        </w:rPr>
        <w:t>平成２７年度相談実績</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r>
        <w:rPr/>
        <w:pict>
          <v:group style="position:absolute;margin-left:173.949997pt;margin-top:13.224389pt;width:285pt;height:177.5pt;mso-position-horizontal-relative:page;mso-position-vertical-relative:paragraph;z-index:-1000;mso-wrap-distance-left:0;mso-wrap-distance-right:0" coordorigin="3479,264" coordsize="5700,3550">
            <v:shape style="position:absolute;left:4220;top:264;width:4195;height:3210" type="#_x0000_t75" stroked="false">
              <v:imagedata r:id="rId5" o:title=""/>
            </v:shape>
            <v:rect style="position:absolute;left:3479;top:2854;width:5700;height:960" filled="true" fillcolor="#ffffff" stroked="false">
              <v:fill type="solid"/>
            </v:rect>
            <v:shapetype id="_x0000_t202" o:spt="202" coordsize="21600,21600" path="m,l,21600r21600,l21600,xe">
              <v:stroke joinstyle="miter"/>
              <v:path gradientshapeok="t" o:connecttype="rect"/>
            </v:shapetype>
            <v:shape style="position:absolute;left:5206;top:2920;width:2305;height:200" type="#_x0000_t202" filled="false" stroked="false">
              <v:textbox inset="0,0,0,0">
                <w:txbxContent>
                  <w:p>
                    <w:pPr>
                      <w:spacing w:line="199" w:lineRule="exact" w:before="0"/>
                      <w:ind w:left="0" w:right="0" w:firstLine="0"/>
                      <w:jc w:val="left"/>
                      <w:rPr>
                        <w:rFonts w:ascii="Heiti SC" w:eastAsia="Heiti SC" w:hint="eastAsia"/>
                        <w:b/>
                        <w:sz w:val="20"/>
                      </w:rPr>
                    </w:pPr>
                    <w:r>
                      <w:rPr>
                        <w:rFonts w:ascii="Heiti SC" w:eastAsia="Heiti SC" w:hint="eastAsia"/>
                        <w:b/>
                        <w:spacing w:val="-39"/>
                        <w:sz w:val="20"/>
                      </w:rPr>
                      <w:t>青森県交通安全シンボルマーク</w:t>
                    </w:r>
                  </w:p>
                </w:txbxContent>
              </v:textbox>
              <w10:wrap type="none"/>
            </v:shape>
            <w10:wrap type="topAndBottom"/>
          </v:group>
        </w:pict>
      </w:r>
    </w:p>
    <w:p>
      <w:pPr>
        <w:pStyle w:val="BodyText"/>
        <w:rPr>
          <w:sz w:val="36"/>
        </w:rPr>
      </w:pPr>
    </w:p>
    <w:p>
      <w:pPr>
        <w:pStyle w:val="BodyText"/>
        <w:rPr>
          <w:sz w:val="36"/>
        </w:rPr>
      </w:pPr>
    </w:p>
    <w:p>
      <w:pPr>
        <w:spacing w:line="474" w:lineRule="exact" w:before="318"/>
        <w:ind w:left="652" w:right="0" w:firstLine="0"/>
        <w:jc w:val="center"/>
        <w:rPr>
          <w:sz w:val="36"/>
        </w:rPr>
      </w:pPr>
      <w:r>
        <w:rPr>
          <w:sz w:val="36"/>
        </w:rPr>
        <w:t>青森県環境生活部県民生活文化課</w:t>
      </w:r>
    </w:p>
    <w:p>
      <w:pPr>
        <w:spacing w:line="581" w:lineRule="exact" w:before="0"/>
        <w:ind w:left="608" w:right="0" w:firstLine="0"/>
        <w:jc w:val="center"/>
        <w:rPr>
          <w:sz w:val="44"/>
        </w:rPr>
      </w:pPr>
      <w:r>
        <w:rPr>
          <w:spacing w:val="64"/>
          <w:sz w:val="44"/>
        </w:rPr>
        <w:t>青森県交通事故相談所</w:t>
      </w:r>
    </w:p>
    <w:p>
      <w:pPr>
        <w:spacing w:after="0" w:line="581" w:lineRule="exact"/>
        <w:jc w:val="center"/>
        <w:rPr>
          <w:sz w:val="44"/>
        </w:rPr>
        <w:sectPr>
          <w:type w:val="continuous"/>
          <w:pgSz w:w="11910" w:h="16840"/>
          <w:pgMar w:top="1580" w:bottom="280" w:left="500" w:right="600"/>
        </w:sectPr>
      </w:pPr>
    </w:p>
    <w:p>
      <w:pPr>
        <w:pStyle w:val="BodyText"/>
        <w:rPr>
          <w:sz w:val="20"/>
        </w:rPr>
      </w:pPr>
    </w:p>
    <w:p>
      <w:pPr>
        <w:pStyle w:val="BodyText"/>
        <w:spacing w:before="1"/>
        <w:rPr>
          <w:sz w:val="17"/>
        </w:rPr>
      </w:pPr>
    </w:p>
    <w:p>
      <w:pPr>
        <w:tabs>
          <w:tab w:pos="5020" w:val="left" w:leader="none"/>
        </w:tabs>
        <w:spacing w:before="0"/>
        <w:ind w:left="3420" w:right="0" w:firstLine="0"/>
        <w:jc w:val="left"/>
        <w:rPr>
          <w:sz w:val="20"/>
        </w:rPr>
      </w:pPr>
      <w:r>
        <w:rPr>
          <w:sz w:val="20"/>
        </w:rPr>
        <w:t>目</w:t>
        <w:tab/>
        <w:t>次</w:t>
      </w:r>
    </w:p>
    <w:p>
      <w:pPr>
        <w:pStyle w:val="BodyText"/>
        <w:rPr>
          <w:sz w:val="20"/>
        </w:rPr>
      </w:pPr>
    </w:p>
    <w:p>
      <w:pPr>
        <w:pStyle w:val="BodyText"/>
        <w:rPr>
          <w:sz w:val="18"/>
        </w:rPr>
      </w:pPr>
    </w:p>
    <w:p>
      <w:pPr>
        <w:tabs>
          <w:tab w:pos="921" w:val="left" w:leader="none"/>
          <w:tab w:pos="3722" w:val="left" w:leader="none"/>
          <w:tab w:pos="8775" w:val="left" w:leader="none"/>
        </w:tabs>
        <w:spacing w:before="63"/>
        <w:ind w:left="520" w:right="0" w:firstLine="0"/>
        <w:jc w:val="left"/>
        <w:rPr>
          <w:sz w:val="20"/>
        </w:rPr>
      </w:pPr>
      <w:r>
        <w:rPr>
          <w:w w:val="330"/>
          <w:sz w:val="20"/>
        </w:rPr>
        <w:t>Ⅰ</w:t>
        <w:tab/>
      </w:r>
      <w:r>
        <w:rPr>
          <w:sz w:val="20"/>
        </w:rPr>
        <w:t>青森県交通事故相談所の概況</w:t>
        <w:tab/>
        <w:t>……………………………………………</w:t>
        <w:tab/>
      </w:r>
      <w:r>
        <w:rPr>
          <w:w w:val="110"/>
          <w:sz w:val="20"/>
        </w:rPr>
        <w:t>１</w:t>
      </w:r>
    </w:p>
    <w:p>
      <w:pPr>
        <w:tabs>
          <w:tab w:pos="921" w:val="left" w:leader="none"/>
        </w:tabs>
        <w:spacing w:before="152"/>
        <w:ind w:left="520" w:right="0" w:firstLine="0"/>
        <w:jc w:val="left"/>
        <w:rPr>
          <w:sz w:val="20"/>
        </w:rPr>
      </w:pPr>
      <w:r>
        <w:rPr>
          <w:w w:val="160"/>
          <w:sz w:val="20"/>
        </w:rPr>
        <w:t>Ⅱ</w:t>
        <w:tab/>
      </w:r>
      <w:r>
        <w:rPr>
          <w:w w:val="105"/>
          <w:sz w:val="20"/>
        </w:rPr>
        <w:t>年度別交通事故相談状況</w:t>
      </w:r>
    </w:p>
    <w:p>
      <w:pPr>
        <w:pStyle w:val="ListParagraph"/>
        <w:numPr>
          <w:ilvl w:val="0"/>
          <w:numId w:val="1"/>
        </w:numPr>
        <w:tabs>
          <w:tab w:pos="1174" w:val="left" w:leader="none"/>
          <w:tab w:pos="5373" w:val="left" w:leader="none"/>
          <w:tab w:pos="8775" w:val="left" w:leader="none"/>
        </w:tabs>
        <w:spacing w:line="240" w:lineRule="auto" w:before="152" w:after="0"/>
        <w:ind w:left="1173" w:right="0" w:hanging="401"/>
        <w:jc w:val="left"/>
        <w:rPr>
          <w:sz w:val="20"/>
        </w:rPr>
      </w:pPr>
      <w:r>
        <w:rPr>
          <w:sz w:val="20"/>
        </w:rPr>
        <w:t>年度別交通事故発生件数及び相談件数の推移</w:t>
        <w:tab/>
        <w:t>………………………</w:t>
        <w:tab/>
        <w:t>２</w:t>
      </w:r>
    </w:p>
    <w:p>
      <w:pPr>
        <w:pStyle w:val="ListParagraph"/>
        <w:numPr>
          <w:ilvl w:val="0"/>
          <w:numId w:val="1"/>
        </w:numPr>
        <w:tabs>
          <w:tab w:pos="1174" w:val="left" w:leader="none"/>
          <w:tab w:pos="5373" w:val="left" w:leader="none"/>
          <w:tab w:pos="8775" w:val="left" w:leader="none"/>
        </w:tabs>
        <w:spacing w:line="240" w:lineRule="auto" w:before="152" w:after="0"/>
        <w:ind w:left="1173" w:right="0" w:hanging="401"/>
        <w:jc w:val="left"/>
        <w:rPr>
          <w:sz w:val="20"/>
        </w:rPr>
      </w:pPr>
      <w:r>
        <w:rPr>
          <w:sz w:val="20"/>
        </w:rPr>
        <w:t>年度別被害者側、加害者側別相談件数の推移</w:t>
        <w:tab/>
        <w:t>………………………</w:t>
        <w:tab/>
        <w:t>２</w:t>
      </w:r>
    </w:p>
    <w:p>
      <w:pPr>
        <w:tabs>
          <w:tab w:pos="1221" w:val="left" w:leader="none"/>
        </w:tabs>
        <w:spacing w:before="152"/>
        <w:ind w:left="520" w:right="0" w:firstLine="0"/>
        <w:jc w:val="left"/>
        <w:rPr>
          <w:sz w:val="20"/>
        </w:rPr>
      </w:pPr>
      <w:r>
        <w:rPr>
          <w:w w:val="105"/>
          <w:sz w:val="20"/>
        </w:rPr>
        <w:t>Ⅲ-１</w:t>
        <w:tab/>
        <w:t>平成２７年度の交通事故相談の状況</w:t>
      </w:r>
    </w:p>
    <w:p>
      <w:pPr>
        <w:pStyle w:val="BodyText"/>
        <w:spacing w:before="3"/>
        <w:rPr>
          <w:sz w:val="14"/>
        </w:rPr>
      </w:pPr>
    </w:p>
    <w:tbl>
      <w:tblPr>
        <w:tblW w:w="0" w:type="auto"/>
        <w:jc w:val="left"/>
        <w:tblInd w:w="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3"/>
        <w:gridCol w:w="6841"/>
        <w:gridCol w:w="1040"/>
      </w:tblGrid>
      <w:tr>
        <w:trPr>
          <w:trHeight w:val="312" w:hRule="atLeast"/>
        </w:trPr>
        <w:tc>
          <w:tcPr>
            <w:tcW w:w="673" w:type="dxa"/>
          </w:tcPr>
          <w:p>
            <w:pPr>
              <w:pStyle w:val="TableParagraph"/>
              <w:spacing w:line="230" w:lineRule="exact"/>
              <w:ind w:right="46"/>
              <w:rPr>
                <w:sz w:val="20"/>
              </w:rPr>
            </w:pPr>
            <w:r>
              <w:rPr>
                <w:w w:val="120"/>
                <w:sz w:val="20"/>
              </w:rPr>
              <w:t>(1)</w:t>
            </w:r>
          </w:p>
        </w:tc>
        <w:tc>
          <w:tcPr>
            <w:tcW w:w="6841" w:type="dxa"/>
          </w:tcPr>
          <w:p>
            <w:pPr>
              <w:pStyle w:val="TableParagraph"/>
              <w:tabs>
                <w:tab w:pos="2649" w:val="left" w:leader="none"/>
              </w:tabs>
              <w:spacing w:line="230" w:lineRule="exact"/>
              <w:ind w:left="49"/>
              <w:jc w:val="left"/>
              <w:rPr>
                <w:sz w:val="20"/>
              </w:rPr>
            </w:pPr>
            <w:r>
              <w:rPr>
                <w:sz w:val="20"/>
              </w:rPr>
              <w:t>相談者の市町村別相談件数</w:t>
              <w:tab/>
              <w:t>……………………………………………</w:t>
            </w:r>
          </w:p>
        </w:tc>
        <w:tc>
          <w:tcPr>
            <w:tcW w:w="1040" w:type="dxa"/>
          </w:tcPr>
          <w:p>
            <w:pPr>
              <w:pStyle w:val="TableParagraph"/>
              <w:spacing w:line="225" w:lineRule="exact"/>
              <w:ind w:right="47"/>
              <w:rPr>
                <w:sz w:val="20"/>
              </w:rPr>
            </w:pPr>
            <w:r>
              <w:rPr>
                <w:w w:val="99"/>
                <w:sz w:val="20"/>
              </w:rPr>
              <w:t>３</w:t>
            </w:r>
          </w:p>
        </w:tc>
      </w:tr>
      <w:tr>
        <w:trPr>
          <w:trHeight w:val="420" w:hRule="atLeast"/>
        </w:trPr>
        <w:tc>
          <w:tcPr>
            <w:tcW w:w="673" w:type="dxa"/>
          </w:tcPr>
          <w:p>
            <w:pPr>
              <w:pStyle w:val="TableParagraph"/>
              <w:spacing w:before="70"/>
              <w:ind w:right="46"/>
              <w:rPr>
                <w:sz w:val="20"/>
              </w:rPr>
            </w:pPr>
            <w:r>
              <w:rPr>
                <w:w w:val="120"/>
                <w:sz w:val="20"/>
              </w:rPr>
              <w:t>(2)</w:t>
            </w:r>
          </w:p>
        </w:tc>
        <w:tc>
          <w:tcPr>
            <w:tcW w:w="6841" w:type="dxa"/>
          </w:tcPr>
          <w:p>
            <w:pPr>
              <w:pStyle w:val="TableParagraph"/>
              <w:tabs>
                <w:tab w:pos="1849" w:val="left" w:leader="none"/>
              </w:tabs>
              <w:spacing w:before="70"/>
              <w:ind w:left="49"/>
              <w:jc w:val="left"/>
              <w:rPr>
                <w:sz w:val="20"/>
              </w:rPr>
            </w:pPr>
            <w:r>
              <w:rPr>
                <w:sz w:val="20"/>
              </w:rPr>
              <w:t>男女別の相談件数</w:t>
              <w:tab/>
              <w:t>………………………………………………………</w:t>
            </w:r>
          </w:p>
        </w:tc>
        <w:tc>
          <w:tcPr>
            <w:tcW w:w="1040" w:type="dxa"/>
          </w:tcPr>
          <w:p>
            <w:pPr>
              <w:pStyle w:val="TableParagraph"/>
              <w:spacing w:before="65"/>
              <w:ind w:right="47"/>
              <w:rPr>
                <w:sz w:val="20"/>
              </w:rPr>
            </w:pPr>
            <w:r>
              <w:rPr>
                <w:w w:val="99"/>
                <w:sz w:val="20"/>
              </w:rPr>
              <w:t>４</w:t>
            </w:r>
          </w:p>
        </w:tc>
      </w:tr>
      <w:tr>
        <w:trPr>
          <w:trHeight w:val="420" w:hRule="atLeast"/>
        </w:trPr>
        <w:tc>
          <w:tcPr>
            <w:tcW w:w="673" w:type="dxa"/>
          </w:tcPr>
          <w:p>
            <w:pPr>
              <w:pStyle w:val="TableParagraph"/>
              <w:spacing w:before="70"/>
              <w:ind w:right="46"/>
              <w:rPr>
                <w:sz w:val="20"/>
              </w:rPr>
            </w:pPr>
            <w:r>
              <w:rPr>
                <w:w w:val="120"/>
                <w:sz w:val="20"/>
              </w:rPr>
              <w:t>(3)</w:t>
            </w:r>
          </w:p>
        </w:tc>
        <w:tc>
          <w:tcPr>
            <w:tcW w:w="6841" w:type="dxa"/>
          </w:tcPr>
          <w:p>
            <w:pPr>
              <w:pStyle w:val="TableParagraph"/>
              <w:tabs>
                <w:tab w:pos="2850" w:val="left" w:leader="none"/>
              </w:tabs>
              <w:spacing w:before="70"/>
              <w:ind w:left="49"/>
              <w:jc w:val="left"/>
              <w:rPr>
                <w:sz w:val="20"/>
              </w:rPr>
            </w:pPr>
            <w:r>
              <w:rPr>
                <w:sz w:val="20"/>
              </w:rPr>
              <w:t>相談者の事故当事者との関係</w:t>
              <w:tab/>
              <w:t>…………………………………………</w:t>
            </w:r>
          </w:p>
        </w:tc>
        <w:tc>
          <w:tcPr>
            <w:tcW w:w="1040" w:type="dxa"/>
          </w:tcPr>
          <w:p>
            <w:pPr>
              <w:pStyle w:val="TableParagraph"/>
              <w:spacing w:before="65"/>
              <w:ind w:right="47"/>
              <w:rPr>
                <w:sz w:val="20"/>
              </w:rPr>
            </w:pPr>
            <w:r>
              <w:rPr>
                <w:w w:val="99"/>
                <w:sz w:val="20"/>
              </w:rPr>
              <w:t>４</w:t>
            </w:r>
          </w:p>
        </w:tc>
      </w:tr>
      <w:tr>
        <w:trPr>
          <w:trHeight w:val="420" w:hRule="atLeast"/>
        </w:trPr>
        <w:tc>
          <w:tcPr>
            <w:tcW w:w="673" w:type="dxa"/>
          </w:tcPr>
          <w:p>
            <w:pPr>
              <w:pStyle w:val="TableParagraph"/>
              <w:spacing w:before="70"/>
              <w:ind w:right="46"/>
              <w:rPr>
                <w:sz w:val="20"/>
              </w:rPr>
            </w:pPr>
            <w:r>
              <w:rPr>
                <w:w w:val="120"/>
                <w:sz w:val="20"/>
              </w:rPr>
              <w:t>(4)</w:t>
            </w:r>
          </w:p>
        </w:tc>
        <w:tc>
          <w:tcPr>
            <w:tcW w:w="6841" w:type="dxa"/>
          </w:tcPr>
          <w:p>
            <w:pPr>
              <w:pStyle w:val="TableParagraph"/>
              <w:tabs>
                <w:tab w:pos="2449" w:val="left" w:leader="none"/>
              </w:tabs>
              <w:spacing w:before="70"/>
              <w:ind w:left="49"/>
              <w:jc w:val="left"/>
              <w:rPr>
                <w:sz w:val="20"/>
              </w:rPr>
            </w:pPr>
            <w:r>
              <w:rPr>
                <w:sz w:val="20"/>
              </w:rPr>
              <w:t>新規・継続別の相談件数</w:t>
              <w:tab/>
              <w:t>………………………………………………</w:t>
            </w:r>
          </w:p>
        </w:tc>
        <w:tc>
          <w:tcPr>
            <w:tcW w:w="1040" w:type="dxa"/>
          </w:tcPr>
          <w:p>
            <w:pPr>
              <w:pStyle w:val="TableParagraph"/>
              <w:spacing w:before="65"/>
              <w:ind w:right="47"/>
              <w:rPr>
                <w:sz w:val="20"/>
              </w:rPr>
            </w:pPr>
            <w:r>
              <w:rPr>
                <w:w w:val="99"/>
                <w:sz w:val="20"/>
              </w:rPr>
              <w:t>４</w:t>
            </w:r>
          </w:p>
        </w:tc>
      </w:tr>
      <w:tr>
        <w:trPr>
          <w:trHeight w:val="420" w:hRule="atLeast"/>
        </w:trPr>
        <w:tc>
          <w:tcPr>
            <w:tcW w:w="673" w:type="dxa"/>
          </w:tcPr>
          <w:p>
            <w:pPr>
              <w:pStyle w:val="TableParagraph"/>
              <w:spacing w:before="70"/>
              <w:ind w:right="46"/>
              <w:rPr>
                <w:sz w:val="20"/>
              </w:rPr>
            </w:pPr>
            <w:r>
              <w:rPr>
                <w:w w:val="120"/>
                <w:sz w:val="20"/>
              </w:rPr>
              <w:t>(5)</w:t>
            </w:r>
          </w:p>
        </w:tc>
        <w:tc>
          <w:tcPr>
            <w:tcW w:w="6841" w:type="dxa"/>
          </w:tcPr>
          <w:p>
            <w:pPr>
              <w:pStyle w:val="TableParagraph"/>
              <w:tabs>
                <w:tab w:pos="2250" w:val="left" w:leader="none"/>
              </w:tabs>
              <w:spacing w:before="70"/>
              <w:ind w:left="49"/>
              <w:jc w:val="left"/>
              <w:rPr>
                <w:sz w:val="20"/>
              </w:rPr>
            </w:pPr>
            <w:r>
              <w:rPr>
                <w:sz w:val="20"/>
              </w:rPr>
              <w:t>相談内容別の相談件数</w:t>
              <w:tab/>
              <w:t>…………………………………………………</w:t>
            </w:r>
          </w:p>
        </w:tc>
        <w:tc>
          <w:tcPr>
            <w:tcW w:w="1040" w:type="dxa"/>
          </w:tcPr>
          <w:p>
            <w:pPr>
              <w:pStyle w:val="TableParagraph"/>
              <w:spacing w:before="65"/>
              <w:ind w:right="47"/>
              <w:rPr>
                <w:sz w:val="20"/>
              </w:rPr>
            </w:pPr>
            <w:r>
              <w:rPr>
                <w:w w:val="99"/>
                <w:sz w:val="20"/>
              </w:rPr>
              <w:t>５</w:t>
            </w:r>
          </w:p>
        </w:tc>
      </w:tr>
      <w:tr>
        <w:trPr>
          <w:trHeight w:val="947" w:hRule="atLeast"/>
        </w:trPr>
        <w:tc>
          <w:tcPr>
            <w:tcW w:w="673" w:type="dxa"/>
          </w:tcPr>
          <w:p>
            <w:pPr>
              <w:pStyle w:val="TableParagraph"/>
              <w:spacing w:before="70"/>
              <w:ind w:left="321"/>
              <w:jc w:val="left"/>
              <w:rPr>
                <w:sz w:val="20"/>
              </w:rPr>
            </w:pPr>
            <w:r>
              <w:rPr>
                <w:w w:val="120"/>
                <w:sz w:val="20"/>
              </w:rPr>
              <w:t>(6)</w:t>
            </w:r>
          </w:p>
          <w:p>
            <w:pPr>
              <w:pStyle w:val="TableParagraph"/>
              <w:spacing w:before="152"/>
              <w:ind w:left="50"/>
              <w:jc w:val="left"/>
              <w:rPr>
                <w:sz w:val="20"/>
              </w:rPr>
            </w:pPr>
            <w:r>
              <w:rPr>
                <w:w w:val="125"/>
                <w:sz w:val="20"/>
              </w:rPr>
              <w:t>Ⅲ-２</w:t>
            </w:r>
          </w:p>
        </w:tc>
        <w:tc>
          <w:tcPr>
            <w:tcW w:w="6841" w:type="dxa"/>
          </w:tcPr>
          <w:p>
            <w:pPr>
              <w:pStyle w:val="TableParagraph"/>
              <w:spacing w:line="376" w:lineRule="auto" w:before="70"/>
              <w:ind w:left="78" w:right="791" w:hanging="29"/>
              <w:jc w:val="left"/>
              <w:rPr>
                <w:sz w:val="20"/>
              </w:rPr>
            </w:pPr>
            <w:r>
              <w:rPr>
                <w:sz w:val="20"/>
              </w:rPr>
              <w:t>月別相談件数 …………………………………………………………… 平成２７年度の相談のうち新規面接相談（来所・移動）の状況</w:t>
            </w:r>
          </w:p>
        </w:tc>
        <w:tc>
          <w:tcPr>
            <w:tcW w:w="1040" w:type="dxa"/>
          </w:tcPr>
          <w:p>
            <w:pPr>
              <w:pStyle w:val="TableParagraph"/>
              <w:spacing w:before="65"/>
              <w:ind w:right="47"/>
              <w:rPr>
                <w:sz w:val="20"/>
              </w:rPr>
            </w:pPr>
            <w:r>
              <w:rPr>
                <w:w w:val="99"/>
                <w:sz w:val="20"/>
              </w:rPr>
              <w:t>６</w:t>
            </w:r>
          </w:p>
        </w:tc>
      </w:tr>
      <w:tr>
        <w:trPr>
          <w:trHeight w:val="312" w:hRule="atLeast"/>
        </w:trPr>
        <w:tc>
          <w:tcPr>
            <w:tcW w:w="673" w:type="dxa"/>
          </w:tcPr>
          <w:p>
            <w:pPr>
              <w:pStyle w:val="TableParagraph"/>
              <w:spacing w:line="230" w:lineRule="exact"/>
              <w:ind w:right="46"/>
              <w:rPr>
                <w:sz w:val="20"/>
              </w:rPr>
            </w:pPr>
            <w:r>
              <w:rPr>
                <w:w w:val="120"/>
                <w:sz w:val="20"/>
              </w:rPr>
              <w:t>(1)</w:t>
            </w:r>
          </w:p>
        </w:tc>
        <w:tc>
          <w:tcPr>
            <w:tcW w:w="6841" w:type="dxa"/>
          </w:tcPr>
          <w:p>
            <w:pPr>
              <w:pStyle w:val="TableParagraph"/>
              <w:tabs>
                <w:tab w:pos="2649" w:val="left" w:leader="none"/>
              </w:tabs>
              <w:spacing w:line="222" w:lineRule="exact"/>
              <w:ind w:left="49"/>
              <w:jc w:val="left"/>
              <w:rPr>
                <w:sz w:val="20"/>
              </w:rPr>
            </w:pPr>
            <w:r>
              <w:rPr>
                <w:sz w:val="20"/>
              </w:rPr>
              <w:t>新規面接相談者の職業分類</w:t>
              <w:tab/>
              <w:t>……………………………………………</w:t>
            </w:r>
          </w:p>
        </w:tc>
        <w:tc>
          <w:tcPr>
            <w:tcW w:w="1040" w:type="dxa"/>
          </w:tcPr>
          <w:p>
            <w:pPr>
              <w:pStyle w:val="TableParagraph"/>
              <w:spacing w:line="225" w:lineRule="exact"/>
              <w:ind w:right="47"/>
              <w:rPr>
                <w:sz w:val="20"/>
              </w:rPr>
            </w:pPr>
            <w:r>
              <w:rPr>
                <w:w w:val="99"/>
                <w:sz w:val="20"/>
              </w:rPr>
              <w:t>７</w:t>
            </w:r>
          </w:p>
        </w:tc>
      </w:tr>
      <w:tr>
        <w:trPr>
          <w:trHeight w:val="420" w:hRule="atLeast"/>
        </w:trPr>
        <w:tc>
          <w:tcPr>
            <w:tcW w:w="673" w:type="dxa"/>
          </w:tcPr>
          <w:p>
            <w:pPr>
              <w:pStyle w:val="TableParagraph"/>
              <w:spacing w:before="70"/>
              <w:ind w:right="46"/>
              <w:rPr>
                <w:sz w:val="20"/>
              </w:rPr>
            </w:pPr>
            <w:r>
              <w:rPr>
                <w:w w:val="120"/>
                <w:sz w:val="20"/>
              </w:rPr>
              <w:t>(2)</w:t>
            </w:r>
          </w:p>
        </w:tc>
        <w:tc>
          <w:tcPr>
            <w:tcW w:w="6841" w:type="dxa"/>
          </w:tcPr>
          <w:p>
            <w:pPr>
              <w:pStyle w:val="TableParagraph"/>
              <w:tabs>
                <w:tab w:pos="3049" w:val="left" w:leader="none"/>
              </w:tabs>
              <w:spacing w:before="70"/>
              <w:ind w:left="49"/>
              <w:jc w:val="left"/>
              <w:rPr>
                <w:sz w:val="20"/>
              </w:rPr>
            </w:pPr>
            <w:r>
              <w:rPr>
                <w:sz w:val="20"/>
              </w:rPr>
              <w:t>新規面接相談における事故種別</w:t>
              <w:tab/>
              <w:t>………………………………………</w:t>
            </w:r>
          </w:p>
        </w:tc>
        <w:tc>
          <w:tcPr>
            <w:tcW w:w="1040" w:type="dxa"/>
          </w:tcPr>
          <w:p>
            <w:pPr>
              <w:pStyle w:val="TableParagraph"/>
              <w:spacing w:before="65"/>
              <w:ind w:right="47"/>
              <w:rPr>
                <w:sz w:val="20"/>
              </w:rPr>
            </w:pPr>
            <w:r>
              <w:rPr>
                <w:w w:val="99"/>
                <w:sz w:val="20"/>
              </w:rPr>
              <w:t>７</w:t>
            </w:r>
          </w:p>
        </w:tc>
      </w:tr>
      <w:tr>
        <w:trPr>
          <w:trHeight w:val="420" w:hRule="atLeast"/>
        </w:trPr>
        <w:tc>
          <w:tcPr>
            <w:tcW w:w="673" w:type="dxa"/>
          </w:tcPr>
          <w:p>
            <w:pPr>
              <w:pStyle w:val="TableParagraph"/>
              <w:spacing w:before="70"/>
              <w:ind w:right="48"/>
              <w:rPr>
                <w:sz w:val="20"/>
              </w:rPr>
            </w:pPr>
            <w:r>
              <w:rPr>
                <w:w w:val="130"/>
                <w:sz w:val="20"/>
              </w:rPr>
              <w:t>(3)</w:t>
            </w:r>
          </w:p>
        </w:tc>
        <w:tc>
          <w:tcPr>
            <w:tcW w:w="6841" w:type="dxa"/>
          </w:tcPr>
          <w:p>
            <w:pPr>
              <w:pStyle w:val="TableParagraph"/>
              <w:tabs>
                <w:tab w:pos="5049" w:val="left" w:leader="none"/>
              </w:tabs>
              <w:spacing w:before="70"/>
              <w:ind w:left="49"/>
              <w:jc w:val="left"/>
              <w:rPr>
                <w:sz w:val="20"/>
              </w:rPr>
            </w:pPr>
            <w:r>
              <w:rPr>
                <w:sz w:val="20"/>
              </w:rPr>
              <w:t>新規面接相談者の事故発生から相談所利用までの期間</w:t>
              <w:tab/>
              <w:t>……………</w:t>
            </w:r>
          </w:p>
        </w:tc>
        <w:tc>
          <w:tcPr>
            <w:tcW w:w="1040" w:type="dxa"/>
          </w:tcPr>
          <w:p>
            <w:pPr>
              <w:pStyle w:val="TableParagraph"/>
              <w:spacing w:before="65"/>
              <w:ind w:right="47"/>
              <w:rPr>
                <w:sz w:val="20"/>
              </w:rPr>
            </w:pPr>
            <w:r>
              <w:rPr>
                <w:w w:val="99"/>
                <w:sz w:val="20"/>
              </w:rPr>
              <w:t>８</w:t>
            </w:r>
          </w:p>
        </w:tc>
      </w:tr>
      <w:tr>
        <w:trPr>
          <w:trHeight w:val="420" w:hRule="atLeast"/>
        </w:trPr>
        <w:tc>
          <w:tcPr>
            <w:tcW w:w="673" w:type="dxa"/>
          </w:tcPr>
          <w:p>
            <w:pPr>
              <w:pStyle w:val="TableParagraph"/>
              <w:spacing w:before="70"/>
              <w:ind w:right="48"/>
              <w:rPr>
                <w:sz w:val="20"/>
              </w:rPr>
            </w:pPr>
            <w:r>
              <w:rPr>
                <w:w w:val="130"/>
                <w:sz w:val="20"/>
              </w:rPr>
              <w:t>(4)</w:t>
            </w:r>
          </w:p>
        </w:tc>
        <w:tc>
          <w:tcPr>
            <w:tcW w:w="6841" w:type="dxa"/>
          </w:tcPr>
          <w:p>
            <w:pPr>
              <w:pStyle w:val="TableParagraph"/>
              <w:tabs>
                <w:tab w:pos="4449" w:val="left" w:leader="none"/>
              </w:tabs>
              <w:spacing w:before="70"/>
              <w:ind w:left="49"/>
              <w:jc w:val="left"/>
              <w:rPr>
                <w:sz w:val="20"/>
              </w:rPr>
            </w:pPr>
            <w:r>
              <w:rPr>
                <w:sz w:val="20"/>
              </w:rPr>
              <w:t>新規面接相談者が交通事故相談所を知った方法</w:t>
              <w:tab/>
              <w:t>……………………</w:t>
            </w:r>
          </w:p>
        </w:tc>
        <w:tc>
          <w:tcPr>
            <w:tcW w:w="1040" w:type="dxa"/>
          </w:tcPr>
          <w:p>
            <w:pPr>
              <w:pStyle w:val="TableParagraph"/>
              <w:spacing w:before="65"/>
              <w:ind w:right="47"/>
              <w:rPr>
                <w:sz w:val="20"/>
              </w:rPr>
            </w:pPr>
            <w:r>
              <w:rPr>
                <w:w w:val="99"/>
                <w:sz w:val="20"/>
              </w:rPr>
              <w:t>８</w:t>
            </w:r>
          </w:p>
        </w:tc>
      </w:tr>
      <w:tr>
        <w:trPr>
          <w:trHeight w:val="311" w:hRule="atLeast"/>
        </w:trPr>
        <w:tc>
          <w:tcPr>
            <w:tcW w:w="673" w:type="dxa"/>
          </w:tcPr>
          <w:p>
            <w:pPr>
              <w:pStyle w:val="TableParagraph"/>
              <w:spacing w:line="222" w:lineRule="exact" w:before="70"/>
              <w:ind w:right="48"/>
              <w:rPr>
                <w:sz w:val="20"/>
              </w:rPr>
            </w:pPr>
            <w:r>
              <w:rPr>
                <w:w w:val="130"/>
                <w:sz w:val="20"/>
              </w:rPr>
              <w:t>(5)</w:t>
            </w:r>
          </w:p>
        </w:tc>
        <w:tc>
          <w:tcPr>
            <w:tcW w:w="6841" w:type="dxa"/>
          </w:tcPr>
          <w:p>
            <w:pPr>
              <w:pStyle w:val="TableParagraph"/>
              <w:tabs>
                <w:tab w:pos="3249" w:val="left" w:leader="none"/>
              </w:tabs>
              <w:spacing w:line="222" w:lineRule="exact" w:before="70"/>
              <w:ind w:left="49"/>
              <w:jc w:val="left"/>
              <w:rPr>
                <w:sz w:val="20"/>
              </w:rPr>
            </w:pPr>
            <w:r>
              <w:rPr>
                <w:sz w:val="20"/>
              </w:rPr>
              <w:t>新規面接相談の被害者の被害内容</w:t>
              <w:tab/>
              <w:t>……………………………………</w:t>
            </w:r>
          </w:p>
        </w:tc>
        <w:tc>
          <w:tcPr>
            <w:tcW w:w="1040" w:type="dxa"/>
          </w:tcPr>
          <w:p>
            <w:pPr>
              <w:pStyle w:val="TableParagraph"/>
              <w:spacing w:line="227" w:lineRule="exact" w:before="65"/>
              <w:ind w:right="47"/>
              <w:rPr>
                <w:sz w:val="20"/>
              </w:rPr>
            </w:pPr>
            <w:r>
              <w:rPr>
                <w:w w:val="99"/>
                <w:sz w:val="20"/>
              </w:rPr>
              <w:t>９</w:t>
            </w:r>
          </w:p>
        </w:tc>
      </w:tr>
    </w:tbl>
    <w:p>
      <w:pPr>
        <w:pStyle w:val="BodyText"/>
        <w:spacing w:before="8"/>
        <w:rPr>
          <w:sz w:val="8"/>
        </w:rPr>
      </w:pPr>
    </w:p>
    <w:p>
      <w:pPr>
        <w:tabs>
          <w:tab w:pos="921" w:val="left" w:leader="none"/>
          <w:tab w:pos="6322" w:val="left" w:leader="none"/>
          <w:tab w:pos="8775" w:val="left" w:leader="none"/>
        </w:tabs>
        <w:spacing w:before="63"/>
        <w:ind w:left="520" w:right="0" w:firstLine="0"/>
        <w:jc w:val="left"/>
        <w:rPr>
          <w:sz w:val="20"/>
        </w:rPr>
      </w:pPr>
      <w:r>
        <w:rPr>
          <w:sz w:val="20"/>
        </w:rPr>
        <w:t>Ⅳ</w:t>
        <w:tab/>
        <w:t>平成２７年度の相談のうち移動相談（新規・継続）の状況</w:t>
        <w:tab/>
        <w:t>…………</w:t>
        <w:tab/>
        <w:t>９</w:t>
      </w:r>
    </w:p>
    <w:p>
      <w:pPr>
        <w:tabs>
          <w:tab w:pos="921" w:val="left" w:leader="none"/>
        </w:tabs>
        <w:spacing w:before="152"/>
        <w:ind w:left="520" w:right="0" w:firstLine="0"/>
        <w:jc w:val="left"/>
        <w:rPr>
          <w:sz w:val="20"/>
        </w:rPr>
      </w:pPr>
      <w:r>
        <w:rPr>
          <w:w w:val="130"/>
          <w:sz w:val="20"/>
        </w:rPr>
        <w:t>Ⅴ</w:t>
        <w:tab/>
      </w:r>
      <w:r>
        <w:rPr>
          <w:w w:val="110"/>
          <w:sz w:val="20"/>
        </w:rPr>
        <w:t>参考資料</w:t>
      </w:r>
    </w:p>
    <w:p>
      <w:pPr>
        <w:pStyle w:val="ListParagraph"/>
        <w:numPr>
          <w:ilvl w:val="0"/>
          <w:numId w:val="2"/>
        </w:numPr>
        <w:tabs>
          <w:tab w:pos="1193" w:val="left" w:leader="none"/>
          <w:tab w:pos="5491" w:val="left" w:leader="none"/>
          <w:tab w:pos="8648" w:val="left" w:leader="none"/>
        </w:tabs>
        <w:spacing w:line="240" w:lineRule="auto" w:before="152" w:after="0"/>
        <w:ind w:left="1192" w:right="0" w:hanging="401"/>
        <w:jc w:val="left"/>
        <w:rPr>
          <w:sz w:val="20"/>
        </w:rPr>
      </w:pPr>
      <w:r>
        <w:rPr>
          <w:sz w:val="20"/>
        </w:rPr>
        <w:t>青森県交通事故相談員の設置等に関する規程</w:t>
        <w:tab/>
        <w:t>……………………</w:t>
        <w:tab/>
        <w:t>１２</w:t>
      </w:r>
    </w:p>
    <w:p>
      <w:pPr>
        <w:tabs>
          <w:tab w:pos="4293" w:val="left" w:leader="none"/>
          <w:tab w:pos="8648" w:val="left" w:leader="none"/>
        </w:tabs>
        <w:spacing w:before="152"/>
        <w:ind w:left="791" w:right="0" w:firstLine="0"/>
        <w:jc w:val="left"/>
        <w:rPr>
          <w:sz w:val="20"/>
        </w:rPr>
      </w:pPr>
      <w:r>
        <w:rPr>
          <w:sz w:val="20"/>
        </w:rPr>
        <w:t>(2) </w:t>
      </w:r>
      <w:r>
        <w:rPr>
          <w:spacing w:val="10"/>
          <w:sz w:val="20"/>
        </w:rPr>
        <w:t> </w:t>
      </w:r>
      <w:r>
        <w:rPr>
          <w:sz w:val="20"/>
        </w:rPr>
        <w:t>青森県交通事故相談所設置要綱</w:t>
        <w:tab/>
        <w:t>……………………………………</w:t>
        <w:tab/>
        <w:t>１５</w:t>
      </w:r>
    </w:p>
    <w:p>
      <w:pPr>
        <w:tabs>
          <w:tab w:pos="4293" w:val="left" w:leader="none"/>
          <w:tab w:pos="8648" w:val="left" w:leader="none"/>
        </w:tabs>
        <w:spacing w:before="152"/>
        <w:ind w:left="791" w:right="0" w:firstLine="0"/>
        <w:jc w:val="left"/>
        <w:rPr>
          <w:sz w:val="20"/>
        </w:rPr>
      </w:pPr>
      <w:r>
        <w:rPr>
          <w:sz w:val="20"/>
        </w:rPr>
        <w:t>(3) </w:t>
      </w:r>
      <w:r>
        <w:rPr>
          <w:spacing w:val="10"/>
          <w:sz w:val="20"/>
        </w:rPr>
        <w:t> </w:t>
      </w:r>
      <w:r>
        <w:rPr>
          <w:sz w:val="20"/>
        </w:rPr>
        <w:t>青森県交通事故相談所運営要領</w:t>
        <w:tab/>
        <w:t>……………………………………</w:t>
        <w:tab/>
        <w:t>１７</w:t>
      </w:r>
    </w:p>
    <w:p>
      <w:pPr>
        <w:spacing w:after="0"/>
        <w:jc w:val="left"/>
        <w:rPr>
          <w:sz w:val="20"/>
        </w:rPr>
        <w:sectPr>
          <w:pgSz w:w="11910" w:h="16840"/>
          <w:pgMar w:top="1580" w:bottom="280" w:left="500" w:right="600"/>
        </w:sectPr>
      </w:pPr>
    </w:p>
    <w:p>
      <w:pPr>
        <w:tabs>
          <w:tab w:pos="1533" w:val="left" w:leader="none"/>
        </w:tabs>
        <w:spacing w:line="380" w:lineRule="exact" w:before="0"/>
        <w:ind w:left="1031" w:right="0" w:firstLine="0"/>
        <w:jc w:val="left"/>
        <w:rPr>
          <w:sz w:val="24"/>
        </w:rPr>
      </w:pPr>
      <w:r>
        <w:rPr/>
        <w:pict>
          <v:group style="position:absolute;margin-left:77.113998pt;margin-top:394.424988pt;width:489.6pt;height:390.1pt;mso-position-horizontal-relative:page;mso-position-vertical-relative:page;z-index:1600" coordorigin="1542,7888" coordsize="9792,7802">
            <v:shape style="position:absolute;left:1818;top:8016;width:9499;height:7674" coordorigin="1818,8016" coordsize="9499,7674" path="m11317,8016l1818,8016,1818,15690,10130,15690,11317,14731,11317,8016xe" filled="true" fillcolor="#808080" stroked="false">
              <v:path arrowok="t"/>
              <v:fill opacity="32896f" type="solid"/>
            </v:shape>
            <v:shape style="position:absolute;left:1698;top:7896;width:9499;height:7674" type="#_x0000_t75" stroked="false">
              <v:imagedata r:id="rId6" o:title=""/>
            </v:shape>
            <v:shape style="position:absolute;left:10009;top:14610;width:1188;height:960" coordorigin="10010,14611" coordsize="1188,960" path="m10317,14643l10010,15570,11025,14750,10635,14750,10563,14748,10499,14740,10442,14726,10393,14705,10351,14677,10317,14643xm11197,14611l11088,14652,10986,14686,10888,14712,10797,14732,10713,14744,10635,14750,11025,14750,11197,14611xe" filled="true" fillcolor="#7aa300" stroked="false">
              <v:path arrowok="t"/>
              <v:fill type="solid"/>
            </v:shape>
            <v:shape style="position:absolute;left:1698;top:7896;width:9499;height:7674" coordorigin="1698,7896" coordsize="9499,7674" path="m1698,7896l1698,15570,10010,15570,11197,14611,11197,7896,1698,7896xm10010,15570l10317,14643,10351,14677,10393,14705,10442,14726,10499,14740,10563,14748,10635,14750,10713,14744,10797,14732,10888,14712,10986,14686,11088,14652,11197,14611e" filled="false" stroked="true" strokeweight=".75pt" strokecolor="#000000">
              <v:path arrowok="t"/>
              <v:stroke dashstyle="solid"/>
            </v:shape>
            <v:line style="position:absolute" from="4465,10028" to="11077,10030" stroked="true" strokeweight="10pt" strokecolor="#000000">
              <v:stroke dashstyle="solid"/>
            </v:line>
            <v:line style="position:absolute" from="1745,13041" to="11184,13062" stroked="true" strokeweight="15pt" strokecolor="#000000">
              <v:stroke dashstyle="solid"/>
            </v:line>
            <v:line style="position:absolute" from="4645,9421" to="3096,12772" stroked="true" strokeweight="7.0pt" strokecolor="#000000">
              <v:stroke dashstyle="solid"/>
            </v:line>
            <v:line style="position:absolute" from="3619,11655" to="11047,11659" stroked="true" strokeweight="10.0pt" strokecolor="#000000">
              <v:stroke dashstyle="solid"/>
            </v:line>
            <v:shape style="position:absolute;left:3777;top:9435;width:1929;height:4349" coordorigin="3777,9435" coordsize="1929,4349" path="m5132,9481l3777,13784m5706,9435l4835,13782e" filled="false" stroked="true" strokeweight="8.5pt" strokecolor="#000000">
              <v:path arrowok="t"/>
              <v:stroke dashstyle="solid"/>
            </v:shape>
            <v:shape style="position:absolute;left:5860;top:9378;width:4320;height:4675" coordorigin="5860,9378" coordsize="4320,4675" path="m8852,9541l10180,14053m6284,9378l5860,13881m7191,9429l7405,13850e" filled="false" stroked="true" strokeweight="10pt" strokecolor="#000000">
              <v:path arrowok="t"/>
              <v:stroke dashstyle="solid"/>
            </v:shape>
            <v:shape style="position:absolute;left:8461;top:9457;width:624;height:3555" coordorigin="8461,9457" coordsize="624,3555" path="m8461,9457l8990,11702m8841,11679l9085,13012e" filled="false" stroked="true" strokeweight="5.5pt" strokecolor="#000000">
              <v:path arrowok="t"/>
              <v:stroke dashstyle="solid"/>
            </v:shape>
            <v:shape style="position:absolute;left:1808;top:12701;width:1839;height:707" coordorigin="1808,12701" coordsize="1839,707" path="m1853,13408l1834,13399,1819,13391,1811,13382,1808,13373,1816,13358,1841,13343,1880,13330,1934,13317,2000,13305,2077,13294,2166,13284,2263,13276,2370,13270,2483,13265,2603,13262,2728,13261,2852,13262,2972,13265,3085,13270,3192,13276,3289,13284,3378,13294,3455,13305,3521,13317,3575,13330,3614,13343,3639,13358,3647,13373,3645,13380,3640,13387,3631,13394,3618,13401m3632,12701l3633,12703,3634,12705,3634,12707,3625,12719,3598,12731,3556,12741,3498,12751,3428,12760,3345,12768,3251,12775,3147,12780,3035,12785,2917,12787,2792,12788,2668,12787,2549,12785,2438,12780,2334,12775,2240,12768,2157,12760,2087,12751,2029,12741,1987,12731,1960,12719,1951,12707,1951,12707,1951,12706,1951,12705e" filled="false" stroked="true" strokeweight="1.75pt" strokecolor="#000000">
              <v:path arrowok="t"/>
              <v:stroke dashstyle="solid"/>
            </v:shape>
            <v:shape style="position:absolute;left:6192;top:12629;width:973;height:182" coordorigin="6192,12629" coordsize="973,182" path="m7165,12629l6192,12629,6237,12811,7120,12811,7165,12629xe" filled="true" fillcolor="#97793b" stroked="false">
              <v:path arrowok="t"/>
              <v:fill type="solid"/>
            </v:shape>
            <v:line style="position:absolute" from="6192,12629" to="6237,12811" stroked="true" strokeweight=".140pt" strokecolor="#97793b">
              <v:stroke dashstyle="solid"/>
            </v:line>
            <v:rect style="position:absolute;left:6192;top:11805;width:973;height:824" filled="true" fillcolor="#c49c4e" stroked="false">
              <v:fill type="solid"/>
            </v:rect>
            <v:line style="position:absolute" from="6192,11805" to="6192,12629" stroked="true" strokeweight=".96pt" strokecolor="#ffffff">
              <v:stroke dashstyle="solid"/>
            </v:line>
            <v:rect style="position:absolute;left:6192;top:12619;width:973;height:20" filled="true" fillcolor="#b79248" stroked="false">
              <v:fill type="solid"/>
            </v:rect>
            <v:line style="position:absolute" from="7165,12629" to="7165,11805" stroked="true" strokeweight=".96pt" strokecolor="#e7bc67">
              <v:stroke dashstyle="solid"/>
            </v:line>
            <v:rect style="position:absolute;left:6192;top:11795;width:973;height:20" filled="true" fillcolor="#b79248" stroked="false">
              <v:fill type="solid"/>
            </v:rect>
            <v:shape style="position:absolute;left:6231;top:11291;width:894;height:182" coordorigin="6231,11291" coordsize="894,182" path="m7125,11291l6231,11291,6272,11473,7084,11473,7125,11291xe" filled="true" fillcolor="#97793b" stroked="false">
              <v:path arrowok="t"/>
              <v:fill type="solid"/>
            </v:shape>
            <v:line style="position:absolute" from="6231,11291" to="6272,11473" stroked="true" strokeweight=".140pt" strokecolor="#97793b">
              <v:stroke dashstyle="solid"/>
            </v:line>
            <v:rect style="position:absolute;left:6231;top:10922;width:894;height:369" filled="true" fillcolor="#c49c4e" stroked="false">
              <v:fill type="solid"/>
            </v:rect>
            <v:line style="position:absolute" from="6231,10922" to="6231,11291" stroked="true" strokeweight=".96pt" strokecolor="#ffffff">
              <v:stroke dashstyle="solid"/>
            </v:line>
            <v:rect style="position:absolute;left:6231;top:11281;width:894;height:20" filled="true" fillcolor="#b79248" stroked="false">
              <v:fill type="solid"/>
            </v:rect>
            <v:line style="position:absolute" from="7125,11291" to="7125,10922" stroked="true" strokeweight=".96pt" strokecolor="#e7bc67">
              <v:stroke dashstyle="solid"/>
            </v:line>
            <v:rect style="position:absolute;left:6231;top:10912;width:894;height:20" filled="true" fillcolor="#b79248" stroked="false">
              <v:fill type="solid"/>
            </v:rect>
            <v:shape style="position:absolute;left:7525;top:11790;width:1261;height:1051" type="#_x0000_t75" stroked="false">
              <v:imagedata r:id="rId7" o:title=""/>
            </v:shape>
            <v:shape style="position:absolute;left:7525;top:11790;width:1261;height:1051" coordorigin="7525,11790" coordsize="1261,1051" path="m7700,11790l7632,11804,7576,11841,7539,11897,7525,11965,7525,12666,7539,12734,7576,12790,7632,12827,7700,12841,8611,12841,8679,12827,8735,12790,8772,12734,8786,12666,8786,11965,8772,11897,8735,11841,8679,11804,8611,11790,7700,11790xe" filled="false" stroked="true" strokeweight=".75pt" strokecolor="#000000">
              <v:path arrowok="t"/>
              <v:stroke dashstyle="solid"/>
            </v:shape>
            <v:shape style="position:absolute;left:3568;top:10115;width:433;height:393" coordorigin="3569,10115" coordsize="433,393" path="m3569,10115l3613,10317,4001,10508,3997,10326,3569,10115xe" filled="true" fillcolor="#6c6c6c" stroked="false">
              <v:path arrowok="t"/>
              <v:fill type="solid"/>
            </v:shape>
            <v:line style="position:absolute" from="3569,10115" to="3613,10317" stroked="true" strokeweight=".140pt" strokecolor="#6c6c6c">
              <v:stroke dashstyle="solid"/>
            </v:line>
            <v:shape style="position:absolute;left:3996;top:9264;width:522;height:1243" coordorigin="3997,9265" coordsize="522,1243" path="m4518,9265l3997,10326,4001,10508,4475,9545,4518,9265xe" filled="true" fillcolor="#808080" stroked="false">
              <v:path arrowok="t"/>
              <v:fill type="solid"/>
            </v:shape>
            <v:line style="position:absolute" from="3997,10326" to="4001,10508" stroked="true" strokeweight=".140pt" strokecolor="#808080">
              <v:stroke dashstyle="solid"/>
            </v:line>
            <v:shape style="position:absolute;left:3568;top:9054;width:950;height:1272" coordorigin="3569,9054" coordsize="950,1272" path="m4090,9054l3569,10115,3997,10326,4518,9265,4090,9054xe" filled="true" fillcolor="#737373" stroked="false">
              <v:path arrowok="t"/>
              <v:fill type="solid"/>
            </v:shape>
            <v:line style="position:absolute" from="4090,9054" to="3569,10115" stroked="true" strokeweight=".96pt" strokecolor="#b5b5b5">
              <v:stroke dashstyle="solid"/>
            </v:line>
            <v:line style="position:absolute" from="3569,10115" to="3997,10326" stroked="true" strokeweight=".96pt" strokecolor="#797979">
              <v:stroke dashstyle="solid"/>
            </v:line>
            <v:line style="position:absolute" from="3997,10326" to="4518,9265" stroked="true" strokeweight=".96pt" strokecolor="#818181">
              <v:stroke dashstyle="solid"/>
            </v:line>
            <v:line style="position:absolute" from="4518,9265" to="4090,9054" stroked="true" strokeweight=".96pt" strokecolor="#6c6c6c">
              <v:stroke dashstyle="solid"/>
            </v:line>
            <v:shape style="position:absolute;left:2894;top:13343;width:617;height:895" coordorigin="2894,13343" coordsize="617,895" path="m2925,13431l2933,13413,2945,13387,2957,13362,2963,13347,2962,13343,2958,13346,2951,13360,2943,13390,2929,13444,2909,13517,2894,13596,2894,13668,2911,13730,2941,13789,2981,13848,3029,13908,3078,13961,3137,14017,3200,14073,3262,14123,3315,14163,3374,14196,3475,14228,3511,14238e" filled="false" stroked="true" strokeweight="7pt" strokecolor="#000000">
              <v:path arrowok="t"/>
              <v:stroke dashstyle="solid"/>
            </v:shape>
            <v:shape style="position:absolute;left:1612;top:10455;width:2200;height:4440" coordorigin="1612,10455" coordsize="2200,4440" path="m3812,10455l2510,12871m3290,14895l3245,14875,3184,14849,3111,14818,3031,14784,2949,14747,2869,14709,2798,14671,2740,14634,2668,14575,2610,14513,2562,14450,2521,14386,2480,14324,2430,14259,2386,14200,2350,14130,2326,14029,2320,13968,2319,13894,2320,13812,2324,13726,2328,13638,2334,13553,2339,13475,2343,13406,2346,13351m2300,13335l2258,13410,2217,13485,2176,13558,2135,13629,2095,13698,2055,13762,2015,13823,1976,13878,1938,13928,1865,14005,1789,14066,1716,14114,1655,14151,1612,14179e" filled="false" stroked="true" strokeweight="7pt" strokecolor="#000000">
              <v:path arrowok="t"/>
              <v:stroke dashstyle="dash"/>
            </v:shape>
            <v:shape style="position:absolute;left:10224;top:13447;width:901;height:182" coordorigin="10224,13447" coordsize="901,182" path="m11125,13447l10224,13447,10266,13629,11084,13629,11125,13447xe" filled="true" fillcolor="#97793b" stroked="false">
              <v:path arrowok="t"/>
              <v:fill type="solid"/>
            </v:shape>
            <v:line style="position:absolute" from="10224,13447" to="10266,13629" stroked="true" strokeweight=".140pt" strokecolor="#97793b">
              <v:stroke dashstyle="solid"/>
            </v:line>
            <v:rect style="position:absolute;left:10224;top:13036;width:901;height:411" filled="true" fillcolor="#c49c4e" stroked="false">
              <v:fill type="solid"/>
            </v:rect>
            <v:line style="position:absolute" from="10224,13036" to="10224,13447" stroked="true" strokeweight=".96pt" strokecolor="#ffffff">
              <v:stroke dashstyle="solid"/>
            </v:line>
            <v:rect style="position:absolute;left:10224;top:13437;width:901;height:20" filled="true" fillcolor="#b79248" stroked="false">
              <v:fill type="solid"/>
            </v:rect>
            <v:line style="position:absolute" from="11125,13447" to="11125,13036" stroked="true" strokeweight=".96pt" strokecolor="#e7bc67">
              <v:stroke dashstyle="solid"/>
            </v:line>
            <v:rect style="position:absolute;left:10224;top:13026;width:901;height:20" filled="true" fillcolor="#b79248" stroked="false">
              <v:fill type="solid"/>
            </v:rect>
            <v:shape style="position:absolute;left:4271;top:12641;width:1091;height:362" coordorigin="4271,12641" coordsize="1091,362" path="m5302,12641l4331,12641,4308,12646,4289,12659,4276,12678,4271,12701,4271,12943,4276,12966,4289,12985,4308,12998,4331,13003,5302,13003,5325,12998,5344,12985,5357,12966,5362,12943,5362,12701,5357,12678,5344,12659,5325,12646,5302,12641xe" filled="true" fillcolor="#0000ff" stroked="false">
              <v:path arrowok="t"/>
              <v:fill type="solid"/>
            </v:shape>
            <v:shape style="position:absolute;left:4271;top:12641;width:1091;height:362" coordorigin="4271,12641" coordsize="1091,362" path="m4331,12641l4308,12646,4289,12659,4276,12678,4271,12701,4271,12943,4276,12966,4289,12985,4308,12998,4331,13003,5302,13003,5325,12998,5344,12985,5357,12966,5362,12943,5362,12701,5357,12678,5344,12659,5325,12646,5302,12641,4331,12641xe" filled="false" stroked="true" strokeweight=".75pt" strokecolor="#ffffff">
              <v:path arrowok="t"/>
              <v:stroke dashstyle="solid"/>
            </v:shape>
            <v:shape style="position:absolute;left:8844;top:12677;width:1116;height:372" coordorigin="8844,12677" coordsize="1116,372" path="m9898,12677l8906,12677,8882,12682,8862,12695,8849,12715,8844,12739,8844,12987,8849,13011,8862,13031,8882,13044,8906,13049,9898,13049,9922,13044,9942,13031,9955,13011,9960,12987,9960,12739,9955,12715,9942,12695,9922,12682,9898,12677xe" filled="true" fillcolor="#0000ff" stroked="false">
              <v:path arrowok="t"/>
              <v:fill type="solid"/>
            </v:shape>
            <v:shape style="position:absolute;left:8844;top:12677;width:1116;height:372" coordorigin="8844,12677" coordsize="1116,372" path="m8906,12677l8882,12682,8862,12695,8849,12715,8844,12739,8844,12987,8849,13011,8862,13031,8882,13044,8906,13049,9898,13049,9922,13044,9942,13031,9955,13011,9960,12987,9960,12739,9955,12715,9942,12695,9922,12682,9898,12677,8906,12677xe" filled="false" stroked="true" strokeweight=".75pt" strokecolor="#ffffff">
              <v:path arrowok="t"/>
              <v:stroke dashstyle="solid"/>
            </v:shape>
            <v:shape style="position:absolute;left:5053;top:9667;width:1103;height:347" coordorigin="5053,9667" coordsize="1103,347" path="m6098,9667l5111,9667,5088,9672,5070,9684,5058,9702,5053,9725,5053,9956,5058,9979,5070,9997,5088,10009,5111,10014,6098,10014,6121,10009,6139,9997,6151,9979,6156,9956,6156,9725,6151,9702,6139,9684,6121,9672,6098,9667xe" filled="true" fillcolor="#0000ff" stroked="false">
              <v:path arrowok="t"/>
              <v:fill type="solid"/>
            </v:shape>
            <v:shape style="position:absolute;left:5053;top:9667;width:1103;height:347" coordorigin="5053,9667" coordsize="1103,347" path="m5111,9667l5088,9672,5070,9684,5058,9702,5053,9725,5053,9956,5058,9979,5070,9997,5088,10009,5111,10014,6098,10014,6121,10009,6139,9997,6151,9979,6156,9956,6156,9725,6151,9702,6139,9684,6121,9672,6098,9667,5111,9667xe" filled="false" stroked="true" strokeweight=".75pt" strokecolor="#ffffff">
              <v:path arrowok="t"/>
              <v:stroke dashstyle="solid"/>
            </v:shape>
            <v:shape style="position:absolute;left:6774;top:12453;width:170;height:613" coordorigin="6774,12454" coordsize="170,613" path="m6867,12454l6851,12454,6843,12455,6788,12492,6774,12540,6775,12549,6805,12607,6834,12627,6827,12628,6815,12647,6815,12726,6834,12745,6837,12916,6777,12954,6774,12967,6774,13014,6825,13062,6859,13067,6864,13067,6869,13066,6874,13066,6879,13065,6884,13064,6889,13064,6893,13062,6898,13061,6908,13057,6944,13014,6944,12967,6893,12918,6879,12916,6883,12745,6902,12726,6902,12647,6883,12627,6886,12625,6891,12623,6895,12620,6901,12616,6939,12566,6943,12540,6942,12532,6912,12473,6875,12455,6867,12454xe" filled="true" fillcolor="#000000" stroked="false">
              <v:path arrowok="t"/>
              <v:fill type="solid"/>
            </v:shape>
            <v:shape style="position:absolute;left:6788;top:12927;width:141;height:125" type="#_x0000_t75" stroked="false">
              <v:imagedata r:id="rId8" o:title=""/>
            </v:shape>
            <v:line style="position:absolute" from="6865,12537" to="6865,12951" stroked="true" strokeweight=".180787pt" strokecolor="#e4c44b">
              <v:stroke dashstyle="solid"/>
            </v:line>
            <v:shape style="position:absolute;left:6850;top:12536;width:13;height:416" coordorigin="6851,12536" coordsize="13,416" path="m6851,12536l6851,12947,6851,12949,6853,12951,6855,12951,6859,12952,6862,12952,6863,12951,6863,12540,6859,12540,6855,12540,6853,12539,6851,12538,6851,12536xm6863,12540l6862,12540,6863,12540,6863,12540xe" filled="true" fillcolor="#ddeab5" stroked="false">
              <v:path arrowok="t"/>
              <v:fill type="solid"/>
            </v:shape>
            <v:shape style="position:absolute;left:6789;top:12467;width:141;height:264" type="#_x0000_t75" stroked="false">
              <v:imagedata r:id="rId9" o:title=""/>
            </v:shape>
            <v:shape style="position:absolute;left:7631;top:9419;width:159;height:579" type="#_x0000_t75" stroked="false">
              <v:imagedata r:id="rId10" o:title=""/>
            </v:shape>
            <v:shape style="position:absolute;left:9576;top:10854;width:286;height:1396" coordorigin="9576,10854" coordsize="286,1396" path="m9814,10854l9624,10854,9605,10858,9590,10868,9580,10883,9576,10902,9576,12202,9580,12221,9590,12236,9605,12246,9624,12250,9814,12250,9833,12246,9848,12236,9858,12221,9862,12202,9862,10902,9858,10883,9848,10868,9833,10858,9814,10854xe" filled="true" fillcolor="#0000ff" stroked="false">
              <v:path arrowok="t"/>
              <v:fill type="solid"/>
            </v:shape>
            <v:shape style="position:absolute;left:9576;top:10854;width:286;height:1396" coordorigin="9576,10854" coordsize="286,1396" path="m9862,10902l9858,10883,9848,10868,9833,10858,9814,10854,9624,10854,9605,10858,9590,10868,9580,10883,9576,10902,9576,12202,9580,12221,9590,12236,9605,12246,9624,12250,9814,12250,9833,12246,9848,12236,9858,12221,9862,12202,9862,10902xe" filled="false" stroked="true" strokeweight=".75pt" strokecolor="#ffffff">
              <v:path arrowok="t"/>
              <v:stroke dashstyle="solid"/>
            </v:shape>
            <v:shape style="position:absolute;left:6201;top:13022;width:947;height:653" coordorigin="6201,13022" coordsize="947,653" path="m7148,13360l6201,13360,6201,13675,7148,13675,7148,13360xm6809,13022l6753,13360,6990,13360,6809,13022xe" filled="true" fillcolor="#ffffff" stroked="false">
              <v:path arrowok="t"/>
              <v:fill type="solid"/>
            </v:shape>
            <v:shape style="position:absolute;left:6201;top:13022;width:947;height:653" coordorigin="6201,13022" coordsize="947,653" path="m6201,13360l6201,13412,6201,13491,6201,13675,6753,13675,6990,13675,7148,13675,7148,13491,7148,13412,7148,13360,6990,13360,6809,13022,6753,13360,6201,13360xe" filled="false" stroked="true" strokeweight=".75pt" strokecolor="#0000ff">
              <v:path arrowok="t"/>
              <v:stroke dashstyle="solid"/>
            </v:shape>
            <v:shape style="position:absolute;left:7342;top:10977;width:240;height:353" type="#_x0000_t75" stroked="false">
              <v:imagedata r:id="rId11" o:title=""/>
            </v:shape>
            <v:rect style="position:absolute;left:4159;top:13936;width:5335;height:1243" filled="true" fillcolor="#ffffff" stroked="false">
              <v:fill type="solid"/>
            </v:rect>
            <v:rect style="position:absolute;left:4159;top:13936;width:5335;height:1243" filled="false" stroked="true" strokeweight=".75pt" strokecolor="#000000">
              <v:stroke dashstyle="solid"/>
            </v:rect>
            <v:shape style="position:absolute;left:3626;top:7901;width:6859;height:969" type="#_x0000_t75" stroked="false">
              <v:imagedata r:id="rId12" o:title=""/>
            </v:shape>
            <v:shape style="position:absolute;left:3626;top:7901;width:6859;height:969" coordorigin="3626,7901" coordsize="6859,969" path="m10485,8386l10451,8454,10382,8504,10317,8536,10238,8567,10144,8596,10036,8625,9977,8639,9915,8653,9850,8666,9782,8679,9711,8692,9637,8704,9560,8716,9481,8728,9398,8739,9313,8750,9226,8761,9136,8771,9044,8780,8949,8789,8852,8798,8753,8807,8652,8814,8549,8822,8444,8829,8337,8835,8228,8841,8117,8846,8005,8851,7891,8856,7776,8859,7659,8863,7541,8865,7421,8867,7300,8869,7178,8870,7055,8870,6932,8870,6810,8869,6690,8867,6570,8865,6452,8863,6335,8859,6220,8856,6106,8851,5994,8846,5883,8841,5774,8835,5667,8829,5562,8822,5459,8814,5358,8807,5259,8798,5162,8789,5067,8780,4975,8771,4885,8761,4798,8750,4713,8739,4630,8728,4551,8716,4474,8704,4400,8692,4329,8679,4261,8666,4196,8653,4134,8639,4075,8625,3967,8596,3873,8567,3794,8536,3729,8504,3660,8454,3628,8403,3626,8386,3626,7901,10485,7901,10485,8386xe" filled="false" stroked="true" strokeweight=".75pt" strokecolor="#000000">
              <v:path arrowok="t"/>
              <v:stroke dashstyle="solid"/>
            </v:shape>
            <v:shape style="position:absolute;left:6252;top:8286;width:603;height:1089" coordorigin="6252,8287" coordsize="603,1089" path="m6372,8287l6252,8382,6760,9375,6855,9232,6372,8287xe" filled="true" fillcolor="#ac82d9" stroked="false">
              <v:path arrowok="t"/>
              <v:fill type="solid"/>
            </v:shape>
            <v:line style="position:absolute" from="6760,9375" to="6855,9232" stroked="true" strokeweight=".140pt" strokecolor="#ac82d9">
              <v:stroke dashstyle="solid"/>
            </v:line>
            <v:shape style="position:absolute;left:5745;top:8382;width:1015;height:993" coordorigin="5745,8382" coordsize="1015,993" path="m6252,8382l5745,9375,6760,9375,6252,8382xe" filled="true" fillcolor="#9c75c4" stroked="false">
              <v:path arrowok="t"/>
              <v:fill type="solid"/>
            </v:shape>
            <v:line style="position:absolute" from="6252,8382" to="5745,9375" stroked="true" strokeweight=".96pt" strokecolor="#a67cd0">
              <v:stroke dashstyle="solid"/>
            </v:line>
            <v:line style="position:absolute" from="5745,9375" to="6760,9375" stroked="true" strokeweight=".96pt" strokecolor="#926cb7">
              <v:stroke dashstyle="solid"/>
            </v:line>
            <v:line style="position:absolute" from="6760,9375" to="6252,8382" stroked="true" strokeweight=".96pt" strokecolor="#b788e4">
              <v:stroke dashstyle="solid"/>
            </v:line>
            <v:shape style="position:absolute;left:6796;top:8707;width:1138;height:649" coordorigin="6796,8707" coordsize="1138,649" path="m7744,9024l7460,9024,7677,9356,7744,9024xm7934,8707l6796,8707,6796,9024,7934,9024,7934,8707xe" filled="true" fillcolor="#ffffff" stroked="false">
              <v:path arrowok="t"/>
              <v:fill type="solid"/>
            </v:shape>
            <v:shape style="position:absolute;left:6796;top:8707;width:1138;height:649" coordorigin="6796,8707" coordsize="1138,649" path="m6796,8707l6796,8892,6796,8971,6796,9024,7460,9024,7677,9356,7744,9024,7934,9024,7934,8971,7934,8892,7934,8707,7744,8707,7460,8707,6796,8707xe" filled="false" stroked="true" strokeweight=".75pt" strokecolor="#0000ff">
              <v:path arrowok="t"/>
              <v:stroke dashstyle="solid"/>
            </v:shape>
            <v:shape style="position:absolute;left:4616;top:8704;width:1186;height:536" coordorigin="4616,8704" coordsize="1186,536" path="m5110,9038l4814,9038,4755,9240,5110,9038xm5802,8704l4616,8704,4616,9038,5802,9038,5802,8704xe" filled="true" fillcolor="#ffffff" stroked="false">
              <v:path arrowok="t"/>
              <v:fill type="solid"/>
            </v:shape>
            <v:shape style="position:absolute;left:4616;top:8704;width:1186;height:536" coordorigin="4616,8704" coordsize="1186,536" path="m5802,9038l5802,8982,5802,8899,5802,8704,5110,8704,4814,8704,4616,8704,4616,8899,4616,8982,4616,9038,4814,9038,4755,9240,5110,9038,5802,9038xe" filled="false" stroked="true" strokeweight=".75pt" strokecolor="#0000ff">
              <v:path arrowok="t"/>
              <v:stroke dashstyle="solid"/>
            </v:shape>
            <v:shape style="position:absolute;left:4260;top:9660;width:489;height:597" coordorigin="4260,9660" coordsize="489,597" path="m4749,9660l4519,9660,4260,10257,4490,10257,4749,9660xe" filled="true" fillcolor="#000000" stroked="false">
              <v:path arrowok="t"/>
              <v:fill type="solid"/>
            </v:shape>
            <v:shape style="position:absolute;left:4260;top:9660;width:489;height:597" coordorigin="4260,9660" coordsize="489,597" path="m4519,9660l4260,10257,4490,10257,4749,9660,4519,9660xe" filled="false" stroked="true" strokeweight=".75pt" strokecolor="#000000">
              <v:path arrowok="t"/>
              <v:stroke dashstyle="solid"/>
            </v:shape>
            <v:shape style="position:absolute;left:4547;top:9202;width:163;height:611" coordorigin="4547,9203" coordsize="163,611" path="m4636,9203l4620,9203,4613,9204,4561,9241,4547,9289,4548,9298,4576,9355,4605,9375,4598,9376,4587,9395,4587,9474,4605,9493,4608,9664,4550,9701,4547,9714,4547,9761,4596,9809,4628,9814,4634,9814,4638,9813,4643,9813,4648,9812,4652,9811,4657,9811,4662,9809,4666,9808,4676,9804,4710,9761,4710,9714,4662,9666,4648,9663,4651,9493,4670,9474,4670,9395,4651,9375,4655,9373,4659,9371,4663,9368,4669,9364,4706,9314,4709,9289,4709,9281,4679,9222,4644,9204,4636,9203xe" filled="true" fillcolor="#000000" stroked="false">
              <v:path arrowok="t"/>
              <v:fill type="solid"/>
            </v:shape>
            <v:shape style="position:absolute;left:4560;top:9675;width:136;height:124" type="#_x0000_t75" stroked="false">
              <v:imagedata r:id="rId13" o:title=""/>
            </v:shape>
            <v:line style="position:absolute" from="4634,9286" to="4634,9699" stroked="true" strokeweight=".173474pt" strokecolor="#e4c44b">
              <v:stroke dashstyle="solid"/>
            </v:line>
            <v:shape style="position:absolute;left:4620;top:9284;width:12;height:415" coordorigin="4620,9285" coordsize="12,415" path="m4620,9285l4620,9695,4621,9697,4623,9698,4625,9699,4628,9699,4631,9699,4632,9699,4632,9289,4628,9289,4625,9289,4623,9288,4621,9287,4620,9285xm4632,9289l4631,9289,4632,9289,4632,9289xe" filled="true" fillcolor="#ddeab5" stroked="false">
              <v:path arrowok="t"/>
              <v:fill type="solid"/>
            </v:shape>
            <v:shape style="position:absolute;left:4561;top:9216;width:135;height:263" type="#_x0000_t75" stroked="false">
              <v:imagedata r:id="rId14" o:title=""/>
            </v:shape>
            <v:shape style="position:absolute;left:7537;top:11189;width:830;height:334" coordorigin="7537,11189" coordsize="830,334" path="m8367,11189l7537,11189,7607,11522,8297,11522,8367,11189xe" filled="true" fillcolor="#975b00" stroked="false">
              <v:path arrowok="t"/>
              <v:fill type="solid"/>
            </v:shape>
            <v:line style="position:absolute" from="7537,11189" to="7607,11522" stroked="true" strokeweight=".140pt" strokecolor="#975b00">
              <v:stroke dashstyle="solid"/>
            </v:line>
            <v:rect style="position:absolute;left:7537;top:10500;width:830;height:689" filled="true" fillcolor="#c47500" stroked="false">
              <v:fill type="solid"/>
            </v:rect>
            <v:line style="position:absolute" from="7537,10500" to="7537,11189" stroked="true" strokeweight=".96pt" strokecolor="#ffffb4">
              <v:stroke dashstyle="solid"/>
            </v:line>
            <v:rect style="position:absolute;left:7537;top:11179;width:830;height:20" filled="true" fillcolor="#b76c00" stroked="false">
              <v:fill type="solid"/>
            </v:rect>
            <v:line style="position:absolute" from="8367,11189" to="8367,10500" stroked="true" strokeweight=".96pt" strokecolor="#e79211">
              <v:stroke dashstyle="solid"/>
            </v:line>
            <v:rect style="position:absolute;left:7537;top:10490;width:830;height:20" filled="true" fillcolor="#b76c00" stroked="false">
              <v:fill type="solid"/>
            </v:rect>
            <v:shape style="position:absolute;left:8210;top:8603;width:2799;height:2050" coordorigin="8210,8603" coordsize="2799,2050" path="m9376,9335l8676,9335,8282,10653,9376,9335xm11009,8603l8210,8603,8210,9335,11009,9335,11009,8603xe" filled="true" fillcolor="#808080" stroked="false">
              <v:path arrowok="t"/>
              <v:fill type="solid"/>
            </v:shape>
            <v:shape style="position:absolute;left:8170;top:8563;width:2799;height:2050" coordorigin="8170,8563" coordsize="2799,2050" path="m9336,9295l8637,9295,8242,10613,9336,9295xm10969,8563l8170,8563,8170,9295,10969,9295,10969,8563xe" filled="true" fillcolor="#ffffff" stroked="false">
              <v:path arrowok="t"/>
              <v:fill type="solid"/>
            </v:shape>
            <v:shape style="position:absolute;left:8170;top:8563;width:2799;height:2050" coordorigin="8170,8563" coordsize="2799,2050" path="m8170,8563l8170,8990,8170,9173,8170,9295,8637,9295,8242,10613,9336,9295,10969,9295,10969,9173,10969,8990,10969,8563,9336,8563,8637,8563,8170,8563xe" filled="false" stroked="true" strokeweight=".75pt" strokecolor="#000000">
              <v:path arrowok="t"/>
              <v:stroke dashstyle="solid"/>
            </v:shape>
            <v:shape style="position:absolute;left:7749;top:12154;width:719;height:717" type="#_x0000_t75" stroked="false">
              <v:imagedata r:id="rId15" o:title=""/>
            </v:shape>
            <v:shape style="position:absolute;left:2359;top:8882;width:874;height:1059" type="#_x0000_t75" stroked="false">
              <v:imagedata r:id="rId16" o:title=""/>
            </v:shape>
            <v:shape style="position:absolute;left:1826;top:12807;width:1107;height:329" coordorigin="1826,12807" coordsize="1107,329" path="m2878,12807l1881,12807,1859,12811,1842,12823,1830,12840,1826,12862,1826,13081,1830,13103,1842,13120,1859,13132,1881,13136,2878,13136,2900,13132,2917,13120,2929,13103,2933,13081,2933,12862,2929,12840,2917,12823,2900,12811,2878,12807xe" filled="true" fillcolor="#0000ff" stroked="false">
              <v:path arrowok="t"/>
              <v:fill type="solid"/>
            </v:shape>
            <v:shape style="position:absolute;left:1826;top:12807;width:1107;height:329" coordorigin="1826,12807" coordsize="1107,329" path="m1881,12807l1859,12811,1842,12823,1830,12840,1826,12862,1826,13081,1830,13103,1842,13120,1859,13132,1881,13136,2878,13136,2900,13132,2917,13120,2929,13103,2933,13081,2933,12862,2929,12840,2917,12823,2900,12811,2878,12807,1881,12807xe" filled="false" stroked="true" strokeweight=".75pt" strokecolor="#ffffff">
              <v:path arrowok="t"/>
              <v:stroke dashstyle="solid"/>
            </v:shape>
            <v:shape style="position:absolute;left:6706;top:8147;width:861;height:200" type="#_x0000_t202" filled="false" stroked="false">
              <v:textbox inset="0,0,0,0">
                <w:txbxContent>
                  <w:p>
                    <w:pPr>
                      <w:spacing w:line="199" w:lineRule="exact" w:before="0"/>
                      <w:ind w:left="0" w:right="0" w:firstLine="0"/>
                      <w:jc w:val="left"/>
                      <w:rPr>
                        <w:sz w:val="18"/>
                      </w:rPr>
                    </w:pPr>
                    <w:r>
                      <w:rPr>
                        <w:rFonts w:ascii="Times New Roman" w:eastAsia="Times New Roman"/>
                        <w:color w:val="FFFFFF"/>
                        <w:sz w:val="18"/>
                        <w:shd w:fill="0000FF" w:color="auto" w:val="clear"/>
                      </w:rPr>
                      <w:t>   </w:t>
                    </w:r>
                    <w:r>
                      <w:rPr>
                        <w:color w:val="FFFFFF"/>
                        <w:sz w:val="18"/>
                        <w:shd w:fill="0000FF" w:color="auto" w:val="clear"/>
                      </w:rPr>
                      <w:t>青森湾 </w:t>
                    </w:r>
                  </w:p>
                </w:txbxContent>
              </v:textbox>
              <w10:wrap type="none"/>
            </v:shape>
            <v:shape style="position:absolute;left:4741;top:8775;width:817;height:200" type="#_x0000_t202" filled="false" stroked="false">
              <v:textbox inset="0,0,0,0">
                <w:txbxContent>
                  <w:p>
                    <w:pPr>
                      <w:spacing w:line="199" w:lineRule="exact" w:before="0"/>
                      <w:ind w:left="0" w:right="0" w:firstLine="0"/>
                      <w:jc w:val="left"/>
                      <w:rPr>
                        <w:sz w:val="20"/>
                      </w:rPr>
                    </w:pPr>
                    <w:r>
                      <w:rPr>
                        <w:color w:val="000080"/>
                        <w:sz w:val="20"/>
                      </w:rPr>
                      <w:t>青森駅前</w:t>
                    </w:r>
                  </w:p>
                </w:txbxContent>
              </v:textbox>
              <w10:wrap type="none"/>
            </v:shape>
            <v:shape style="position:absolute;left:6923;top:8779;width:767;height:200" type="#_x0000_t202" filled="false" stroked="false">
              <v:textbox inset="0,0,0,0">
                <w:txbxContent>
                  <w:p>
                    <w:pPr>
                      <w:spacing w:line="199" w:lineRule="exact" w:before="0"/>
                      <w:ind w:left="0" w:right="0" w:firstLine="0"/>
                      <w:jc w:val="left"/>
                      <w:rPr>
                        <w:sz w:val="20"/>
                      </w:rPr>
                    </w:pPr>
                    <w:r>
                      <w:rPr>
                        <w:color w:val="000080"/>
                        <w:w w:val="95"/>
                        <w:sz w:val="20"/>
                      </w:rPr>
                      <w:t>県庁通り</w:t>
                    </w:r>
                  </w:p>
                </w:txbxContent>
              </v:textbox>
              <w10:wrap type="none"/>
            </v:shape>
            <v:shape style="position:absolute;left:5833;top:9103;width:700;height:180" type="#_x0000_t202" filled="false" stroked="false">
              <v:textbox inset="0,0,0,0">
                <w:txbxContent>
                  <w:p>
                    <w:pPr>
                      <w:spacing w:line="180" w:lineRule="exact" w:before="0"/>
                      <w:ind w:left="0" w:right="0" w:firstLine="0"/>
                      <w:jc w:val="left"/>
                      <w:rPr>
                        <w:sz w:val="18"/>
                      </w:rPr>
                    </w:pPr>
                    <w:r>
                      <w:rPr>
                        <w:color w:val="FFFFFF"/>
                        <w:w w:val="95"/>
                        <w:sz w:val="18"/>
                      </w:rPr>
                      <w:t>アスパム</w:t>
                    </w:r>
                  </w:p>
                </w:txbxContent>
              </v:textbox>
              <w10:wrap type="none"/>
            </v:shape>
            <v:shape style="position:absolute;left:8295;top:8619;width:2420;height:552" type="#_x0000_t202" filled="false" stroked="false">
              <v:textbox inset="0,0,0,0">
                <w:txbxContent>
                  <w:p>
                    <w:pPr>
                      <w:spacing w:line="267" w:lineRule="exact" w:before="0"/>
                      <w:ind w:left="0" w:right="0" w:firstLine="0"/>
                      <w:jc w:val="left"/>
                      <w:rPr>
                        <w:sz w:val="24"/>
                      </w:rPr>
                    </w:pPr>
                    <w:r>
                      <w:rPr>
                        <w:w w:val="95"/>
                        <w:sz w:val="24"/>
                      </w:rPr>
                      <w:t>県庁北棟７Ｆ</w:t>
                    </w:r>
                  </w:p>
                  <w:p>
                    <w:pPr>
                      <w:spacing w:line="285" w:lineRule="exact" w:before="0"/>
                      <w:ind w:left="0" w:right="0" w:firstLine="0"/>
                      <w:jc w:val="left"/>
                      <w:rPr>
                        <w:sz w:val="24"/>
                      </w:rPr>
                    </w:pPr>
                    <w:r>
                      <w:rPr>
                        <w:sz w:val="24"/>
                      </w:rPr>
                      <w:t>青森県交通事故相談所</w:t>
                    </w:r>
                  </w:p>
                </w:txbxContent>
              </v:textbox>
              <w10:wrap type="none"/>
            </v:shape>
            <v:shape style="position:absolute;left:3932;top:9451;width:220;height:759" type="#_x0000_t202" filled="false" stroked="false">
              <v:textbox inset="0,0,0,0">
                <w:txbxContent>
                  <w:p>
                    <w:pPr>
                      <w:spacing w:line="225" w:lineRule="exact" w:before="0"/>
                      <w:ind w:left="0" w:right="0" w:firstLine="0"/>
                      <w:jc w:val="left"/>
                      <w:rPr>
                        <w:sz w:val="20"/>
                      </w:rPr>
                    </w:pPr>
                    <w:r>
                      <w:rPr>
                        <w:color w:val="FFFFFF"/>
                        <w:w w:val="99"/>
                        <w:sz w:val="20"/>
                      </w:rPr>
                      <w:t>青</w:t>
                    </w:r>
                  </w:p>
                  <w:p>
                    <w:pPr>
                      <w:spacing w:line="280" w:lineRule="atLeast" w:before="0"/>
                      <w:ind w:left="0" w:right="18" w:firstLine="0"/>
                      <w:jc w:val="left"/>
                      <w:rPr>
                        <w:sz w:val="20"/>
                      </w:rPr>
                    </w:pPr>
                    <w:r>
                      <w:rPr>
                        <w:color w:val="FFFFFF"/>
                        <w:sz w:val="20"/>
                      </w:rPr>
                      <w:t>森駅</w:t>
                    </w:r>
                  </w:p>
                </w:txbxContent>
              </v:textbox>
              <w10:wrap type="none"/>
            </v:shape>
            <v:shape style="position:absolute;left:5194;top:9754;width:767;height:200" type="#_x0000_t202" filled="false" stroked="false">
              <v:textbox inset="0,0,0,0">
                <w:txbxContent>
                  <w:p>
                    <w:pPr>
                      <w:spacing w:line="199" w:lineRule="exact" w:before="0"/>
                      <w:ind w:left="0" w:right="0" w:firstLine="0"/>
                      <w:jc w:val="left"/>
                      <w:rPr>
                        <w:sz w:val="20"/>
                      </w:rPr>
                    </w:pPr>
                    <w:r>
                      <w:rPr>
                        <w:color w:val="FFFFFF"/>
                        <w:w w:val="95"/>
                        <w:sz w:val="20"/>
                      </w:rPr>
                      <w:t>新町通り</w:t>
                    </w:r>
                  </w:p>
                </w:txbxContent>
              </v:textbox>
              <w10:wrap type="none"/>
            </v:shape>
            <v:shape style="position:absolute;left:7664;top:10554;width:462;height:221" type="#_x0000_t202" filled="false" stroked="false">
              <v:textbox inset="0,0,0,0">
                <w:txbxContent>
                  <w:p>
                    <w:pPr>
                      <w:spacing w:line="221" w:lineRule="exact" w:before="0"/>
                      <w:ind w:left="0" w:right="0" w:firstLine="0"/>
                      <w:jc w:val="left"/>
                      <w:rPr>
                        <w:sz w:val="22"/>
                      </w:rPr>
                    </w:pPr>
                    <w:r>
                      <w:rPr>
                        <w:color w:val="FFFFFF"/>
                        <w:sz w:val="22"/>
                      </w:rPr>
                      <w:t>県庁</w:t>
                    </w:r>
                  </w:p>
                </w:txbxContent>
              </v:textbox>
              <w10:wrap type="none"/>
            </v:shape>
            <v:shape style="position:absolute;left:6356;top:10995;width:721;height:200" type="#_x0000_t202" filled="false" stroked="false">
              <v:textbox inset="0,0,0,0">
                <w:txbxContent>
                  <w:p>
                    <w:pPr>
                      <w:spacing w:line="199" w:lineRule="exact" w:before="0"/>
                      <w:ind w:left="0" w:right="0" w:firstLine="0"/>
                      <w:jc w:val="left"/>
                      <w:rPr>
                        <w:sz w:val="20"/>
                      </w:rPr>
                    </w:pPr>
                    <w:r>
                      <w:rPr>
                        <w:color w:val="FFFFFF"/>
                        <w:w w:val="85"/>
                        <w:sz w:val="20"/>
                      </w:rPr>
                      <w:t>県警本部</w:t>
                    </w:r>
                  </w:p>
                </w:txbxContent>
              </v:textbox>
              <w10:wrap type="none"/>
            </v:shape>
            <v:shape style="position:absolute;left:7664;top:10839;width:462;height:221" type="#_x0000_t202" filled="false" stroked="false">
              <v:textbox inset="0,0,0,0">
                <w:txbxContent>
                  <w:p>
                    <w:pPr>
                      <w:spacing w:line="221" w:lineRule="exact" w:before="0"/>
                      <w:ind w:left="0" w:right="0" w:firstLine="0"/>
                      <w:jc w:val="left"/>
                      <w:rPr>
                        <w:sz w:val="22"/>
                      </w:rPr>
                    </w:pPr>
                    <w:r>
                      <w:rPr>
                        <w:color w:val="FFFFFF"/>
                        <w:sz w:val="22"/>
                      </w:rPr>
                      <w:t>北棟</w:t>
                    </w:r>
                  </w:p>
                </w:txbxContent>
              </v:textbox>
              <w10:wrap type="none"/>
            </v:shape>
            <v:shape style="position:absolute;left:6459;top:11860;width:462;height:221" type="#_x0000_t202" filled="false" stroked="false">
              <v:textbox inset="0,0,0,0">
                <w:txbxContent>
                  <w:p>
                    <w:pPr>
                      <w:spacing w:line="221" w:lineRule="exact" w:before="0"/>
                      <w:ind w:left="0" w:right="0" w:firstLine="0"/>
                      <w:jc w:val="left"/>
                      <w:rPr>
                        <w:sz w:val="22"/>
                      </w:rPr>
                    </w:pPr>
                    <w:r>
                      <w:rPr>
                        <w:color w:val="FFFFFF"/>
                        <w:sz w:val="22"/>
                      </w:rPr>
                      <w:t>県庁</w:t>
                    </w:r>
                  </w:p>
                </w:txbxContent>
              </v:textbox>
              <w10:wrap type="none"/>
            </v:shape>
            <v:shape style="position:absolute;left:7700;top:11912;width:992;height:200" type="#_x0000_t202" filled="false" stroked="false">
              <v:textbox inset="0,0,0,0">
                <w:txbxContent>
                  <w:p>
                    <w:pPr>
                      <w:spacing w:line="199" w:lineRule="exact" w:before="0"/>
                      <w:ind w:left="0" w:right="0" w:firstLine="0"/>
                      <w:jc w:val="left"/>
                      <w:rPr>
                        <w:sz w:val="20"/>
                      </w:rPr>
                    </w:pPr>
                    <w:r>
                      <w:rPr>
                        <w:color w:val="FFFFFF"/>
                        <w:w w:val="85"/>
                        <w:sz w:val="20"/>
                      </w:rPr>
                      <w:t>青い森公園</w:t>
                    </w:r>
                  </w:p>
                </w:txbxContent>
              </v:textbox>
              <w10:wrap type="none"/>
            </v:shape>
            <v:shape style="position:absolute;left:9621;top:11043;width:220;height:1040" type="#_x0000_t202" filled="false" stroked="false">
              <v:textbox inset="0,0,0,0">
                <w:txbxContent>
                  <w:p>
                    <w:pPr>
                      <w:spacing w:line="225" w:lineRule="exact" w:before="0"/>
                      <w:ind w:left="0" w:right="0" w:firstLine="0"/>
                      <w:jc w:val="left"/>
                      <w:rPr>
                        <w:sz w:val="20"/>
                      </w:rPr>
                    </w:pPr>
                    <w:r>
                      <w:rPr>
                        <w:color w:val="FFFFFF"/>
                        <w:w w:val="99"/>
                        <w:sz w:val="20"/>
                      </w:rPr>
                      <w:t>柳</w:t>
                    </w:r>
                  </w:p>
                  <w:p>
                    <w:pPr>
                      <w:spacing w:before="10"/>
                      <w:ind w:left="0" w:right="0" w:firstLine="0"/>
                      <w:jc w:val="left"/>
                      <w:rPr>
                        <w:sz w:val="20"/>
                      </w:rPr>
                    </w:pPr>
                    <w:r>
                      <w:rPr>
                        <w:color w:val="FFFFFF"/>
                        <w:w w:val="99"/>
                        <w:sz w:val="20"/>
                      </w:rPr>
                      <w:t>町</w:t>
                    </w:r>
                  </w:p>
                  <w:p>
                    <w:pPr>
                      <w:spacing w:line="280" w:lineRule="atLeast" w:before="2"/>
                      <w:ind w:left="23" w:right="18" w:hanging="24"/>
                      <w:jc w:val="left"/>
                      <w:rPr>
                        <w:sz w:val="20"/>
                      </w:rPr>
                    </w:pPr>
                    <w:r>
                      <w:rPr>
                        <w:color w:val="FFFFFF"/>
                        <w:sz w:val="20"/>
                      </w:rPr>
                      <w:t>通</w:t>
                    </w:r>
                    <w:r>
                      <w:rPr>
                        <w:color w:val="FFFFFF"/>
                        <w:w w:val="80"/>
                        <w:sz w:val="20"/>
                      </w:rPr>
                      <w:t>り</w:t>
                    </w:r>
                  </w:p>
                </w:txbxContent>
              </v:textbox>
              <w10:wrap type="none"/>
            </v:shape>
            <v:shape style="position:absolute;left:4412;top:12730;width:754;height:200" type="#_x0000_t202" filled="false" stroked="false">
              <v:textbox inset="0,0,0,0">
                <w:txbxContent>
                  <w:p>
                    <w:pPr>
                      <w:spacing w:line="199" w:lineRule="exact" w:before="0"/>
                      <w:ind w:left="0" w:right="0" w:firstLine="0"/>
                      <w:jc w:val="left"/>
                      <w:rPr>
                        <w:sz w:val="20"/>
                      </w:rPr>
                    </w:pPr>
                    <w:r>
                      <w:rPr>
                        <w:color w:val="FFFFFF"/>
                        <w:w w:val="90"/>
                        <w:sz w:val="20"/>
                      </w:rPr>
                      <w:t>国道７号</w:t>
                    </w:r>
                  </w:p>
                </w:txbxContent>
              </v:textbox>
              <w10:wrap type="none"/>
            </v:shape>
            <v:shape style="position:absolute;left:8987;top:12766;width:754;height:200" type="#_x0000_t202" filled="false" stroked="false">
              <v:textbox inset="0,0,0,0">
                <w:txbxContent>
                  <w:p>
                    <w:pPr>
                      <w:spacing w:line="199" w:lineRule="exact" w:before="0"/>
                      <w:ind w:left="0" w:right="0" w:firstLine="0"/>
                      <w:jc w:val="left"/>
                      <w:rPr>
                        <w:sz w:val="20"/>
                      </w:rPr>
                    </w:pPr>
                    <w:r>
                      <w:rPr>
                        <w:color w:val="FFFFFF"/>
                        <w:w w:val="90"/>
                        <w:sz w:val="20"/>
                      </w:rPr>
                      <w:t>国道４号</w:t>
                    </w:r>
                  </w:p>
                </w:txbxContent>
              </v:textbox>
              <w10:wrap type="none"/>
            </v:shape>
            <v:shape style="position:absolute;left:1966;top:12939;width:822;height:161" type="#_x0000_t202" filled="false" stroked="false">
              <v:textbox inset="0,0,0,0">
                <w:txbxContent>
                  <w:p>
                    <w:pPr>
                      <w:spacing w:line="161" w:lineRule="exact" w:before="0"/>
                      <w:ind w:left="0" w:right="0" w:firstLine="0"/>
                      <w:jc w:val="left"/>
                      <w:rPr>
                        <w:sz w:val="16"/>
                      </w:rPr>
                    </w:pPr>
                    <w:r>
                      <w:rPr>
                        <w:color w:val="FFFFFF"/>
                        <w:sz w:val="16"/>
                      </w:rPr>
                      <w:t>古川跨線橋</w:t>
                    </w:r>
                  </w:p>
                </w:txbxContent>
              </v:textbox>
              <w10:wrap type="none"/>
            </v:shape>
            <v:shape style="position:absolute;left:10350;top:13131;width:724;height:180" type="#_x0000_t202" filled="false" stroked="false">
              <v:textbox inset="0,0,0,0">
                <w:txbxContent>
                  <w:p>
                    <w:pPr>
                      <w:spacing w:line="180" w:lineRule="exact" w:before="0"/>
                      <w:ind w:left="0" w:right="0" w:firstLine="0"/>
                      <w:jc w:val="left"/>
                      <w:rPr>
                        <w:sz w:val="18"/>
                      </w:rPr>
                    </w:pPr>
                    <w:r>
                      <w:rPr>
                        <w:color w:val="FFFFFF"/>
                        <w:sz w:val="18"/>
                      </w:rPr>
                      <w:t>市 役 所</w:t>
                    </w:r>
                  </w:p>
                </w:txbxContent>
              </v:textbox>
              <w10:wrap type="none"/>
            </v:shape>
            <v:shape style="position:absolute;left:6327;top:13434;width:618;height:200" type="#_x0000_t202" filled="false" stroked="false">
              <v:textbox inset="0,0,0,0">
                <w:txbxContent>
                  <w:p>
                    <w:pPr>
                      <w:spacing w:line="199" w:lineRule="exact" w:before="0"/>
                      <w:ind w:left="0" w:right="0" w:firstLine="0"/>
                      <w:jc w:val="left"/>
                      <w:rPr>
                        <w:sz w:val="20"/>
                      </w:rPr>
                    </w:pPr>
                    <w:r>
                      <w:rPr>
                        <w:color w:val="000080"/>
                        <w:sz w:val="20"/>
                      </w:rPr>
                      <w:t>県庁前</w:t>
                    </w:r>
                  </w:p>
                </w:txbxContent>
              </v:textbox>
              <w10:wrap type="none"/>
            </v:shape>
            <v:shape style="position:absolute;left:4285;top:14850;width:4820;height:200" type="#_x0000_t202" filled="false" stroked="false">
              <v:textbox inset="0,0,0,0">
                <w:txbxContent>
                  <w:p>
                    <w:pPr>
                      <w:spacing w:line="199" w:lineRule="exact" w:before="0"/>
                      <w:ind w:left="0" w:right="0" w:firstLine="0"/>
                      <w:jc w:val="left"/>
                      <w:rPr>
                        <w:sz w:val="20"/>
                      </w:rPr>
                    </w:pPr>
                    <w:r>
                      <w:rPr>
                        <w:sz w:val="20"/>
                      </w:rPr>
                      <w:t>自家用車：県庁北棟の地下駐車場をご利用ください。</w:t>
                    </w:r>
                  </w:p>
                </w:txbxContent>
              </v:textbox>
              <w10:wrap type="none"/>
            </v:shape>
            <v:shape style="position:absolute;left:4885;top:14288;width:3619;height:480" type="#_x0000_t202" filled="false" stroked="false">
              <v:textbox inset="0,0,0,0">
                <w:txbxContent>
                  <w:p>
                    <w:pPr>
                      <w:spacing w:line="225" w:lineRule="exact" w:before="0"/>
                      <w:ind w:left="0" w:right="0" w:firstLine="0"/>
                      <w:jc w:val="left"/>
                      <w:rPr>
                        <w:sz w:val="20"/>
                      </w:rPr>
                    </w:pPr>
                    <w:r>
                      <w:rPr>
                        <w:spacing w:val="-15"/>
                        <w:sz w:val="20"/>
                      </w:rPr>
                      <w:t>ス：「県庁前」「県庁通り」下車徒歩２分</w:t>
                    </w:r>
                  </w:p>
                  <w:p>
                    <w:pPr>
                      <w:spacing w:line="242" w:lineRule="exact" w:before="13"/>
                      <w:ind w:left="0" w:right="0" w:firstLine="0"/>
                      <w:jc w:val="left"/>
                      <w:rPr>
                        <w:sz w:val="20"/>
                      </w:rPr>
                    </w:pPr>
                    <w:r>
                      <w:rPr>
                        <w:sz w:val="20"/>
                      </w:rPr>
                      <w:t>歩：青森駅から約１５分</w:t>
                    </w:r>
                  </w:p>
                </w:txbxContent>
              </v:textbox>
              <w10:wrap type="none"/>
            </v:shape>
            <v:shape style="position:absolute;left:4285;top:14288;width:220;height:480" type="#_x0000_t202" filled="false" stroked="false">
              <v:textbox inset="0,0,0,0">
                <w:txbxContent>
                  <w:p>
                    <w:pPr>
                      <w:spacing w:line="225" w:lineRule="exact" w:before="0"/>
                      <w:ind w:left="0" w:right="0" w:firstLine="0"/>
                      <w:jc w:val="left"/>
                      <w:rPr>
                        <w:sz w:val="20"/>
                      </w:rPr>
                    </w:pPr>
                    <w:r>
                      <w:rPr>
                        <w:w w:val="99"/>
                        <w:sz w:val="20"/>
                      </w:rPr>
                      <w:t>バ</w:t>
                    </w:r>
                  </w:p>
                  <w:p>
                    <w:pPr>
                      <w:spacing w:line="242" w:lineRule="exact" w:before="13"/>
                      <w:ind w:left="0" w:right="0" w:firstLine="0"/>
                      <w:jc w:val="left"/>
                      <w:rPr>
                        <w:sz w:val="20"/>
                      </w:rPr>
                    </w:pPr>
                    <w:r>
                      <w:rPr>
                        <w:w w:val="99"/>
                        <w:sz w:val="20"/>
                      </w:rPr>
                      <w:t>徒</w:t>
                    </w:r>
                  </w:p>
                </w:txbxContent>
              </v:textbox>
              <w10:wrap type="none"/>
            </v:shape>
            <v:shape style="position:absolute;left:4285;top:14010;width:1220;height:200" type="#_x0000_t202" filled="false" stroked="false">
              <v:textbox inset="0,0,0,0">
                <w:txbxContent>
                  <w:p>
                    <w:pPr>
                      <w:spacing w:line="199" w:lineRule="exact" w:before="0"/>
                      <w:ind w:left="0" w:right="0" w:firstLine="0"/>
                      <w:jc w:val="left"/>
                      <w:rPr>
                        <w:sz w:val="20"/>
                      </w:rPr>
                    </w:pPr>
                    <w:r>
                      <w:rPr>
                        <w:w w:val="140"/>
                        <w:sz w:val="20"/>
                      </w:rPr>
                      <w:t>□</w:t>
                    </w:r>
                    <w:r>
                      <w:rPr>
                        <w:w w:val="110"/>
                        <w:sz w:val="20"/>
                      </w:rPr>
                      <w:t>交通情</w:t>
                    </w:r>
                    <w:r>
                      <w:rPr>
                        <w:w w:val="120"/>
                        <w:sz w:val="20"/>
                      </w:rPr>
                      <w:t>報□</w:t>
                    </w:r>
                  </w:p>
                </w:txbxContent>
              </v:textbox>
              <w10:wrap type="none"/>
            </v:shape>
            <w10:wrap type="none"/>
          </v:group>
        </w:pict>
      </w:r>
      <w:r>
        <w:rPr>
          <w:rFonts w:ascii="ヒラギノ角ゴ StdN W8" w:hAnsi="ヒラギノ角ゴ StdN W8" w:eastAsia="ヒラギノ角ゴ StdN W8" w:hint="eastAsia"/>
          <w:b/>
          <w:sz w:val="26"/>
        </w:rPr>
        <w:t>Ⅰ</w:t>
        <w:tab/>
      </w:r>
      <w:r>
        <w:rPr>
          <w:sz w:val="24"/>
        </w:rPr>
        <w:t>青森県交通事故相談所の概況</w:t>
      </w:r>
    </w:p>
    <w:p>
      <w:pPr>
        <w:pStyle w:val="BodyText"/>
        <w:spacing w:before="5"/>
        <w:rPr>
          <w:sz w:val="24"/>
        </w:rPr>
      </w:pPr>
    </w:p>
    <w:p>
      <w:pPr>
        <w:pStyle w:val="ListParagraph"/>
        <w:numPr>
          <w:ilvl w:val="1"/>
          <w:numId w:val="2"/>
        </w:numPr>
        <w:tabs>
          <w:tab w:pos="1639" w:val="left" w:leader="none"/>
          <w:tab w:pos="2298" w:val="left" w:leader="none"/>
          <w:tab w:pos="3069" w:val="left" w:leader="none"/>
          <w:tab w:pos="3508" w:val="left" w:leader="none"/>
          <w:tab w:pos="4632" w:val="left" w:leader="none"/>
        </w:tabs>
        <w:spacing w:line="261" w:lineRule="auto" w:before="0" w:after="0"/>
        <w:ind w:left="3125" w:right="305" w:hanging="1873"/>
        <w:jc w:val="left"/>
        <w:rPr>
          <w:sz w:val="22"/>
        </w:rPr>
      </w:pPr>
      <w:r>
        <w:rPr>
          <w:sz w:val="22"/>
        </w:rPr>
        <w:t>組</w:t>
        <w:tab/>
        <w:t>織</w:t>
        <w:tab/>
        <w:t>所</w:t>
        <w:tab/>
      </w:r>
      <w:r>
        <w:rPr>
          <w:spacing w:val="-27"/>
          <w:sz w:val="22"/>
        </w:rPr>
        <w:t>長</w:t>
      </w:r>
      <w:r>
        <w:rPr>
          <w:sz w:val="22"/>
        </w:rPr>
        <w:t>（環境</w:t>
      </w:r>
      <w:r>
        <w:rPr>
          <w:spacing w:val="-3"/>
          <w:sz w:val="22"/>
        </w:rPr>
        <w:t>生</w:t>
      </w:r>
      <w:r>
        <w:rPr>
          <w:sz w:val="22"/>
        </w:rPr>
        <w:t>活部</w:t>
      </w:r>
      <w:r>
        <w:rPr>
          <w:spacing w:val="-3"/>
          <w:sz w:val="22"/>
        </w:rPr>
        <w:t>県</w:t>
      </w:r>
      <w:r>
        <w:rPr>
          <w:sz w:val="22"/>
        </w:rPr>
        <w:t>民生</w:t>
      </w:r>
      <w:r>
        <w:rPr>
          <w:spacing w:val="-3"/>
          <w:sz w:val="22"/>
        </w:rPr>
        <w:t>活</w:t>
      </w:r>
      <w:r>
        <w:rPr>
          <w:sz w:val="22"/>
        </w:rPr>
        <w:t>文化課</w:t>
      </w:r>
      <w:r>
        <w:rPr>
          <w:spacing w:val="-3"/>
          <w:sz w:val="22"/>
        </w:rPr>
        <w:t>交</w:t>
      </w:r>
      <w:r>
        <w:rPr>
          <w:spacing w:val="-15"/>
          <w:sz w:val="22"/>
        </w:rPr>
        <w:t>通</w:t>
      </w:r>
      <w:r>
        <w:rPr>
          <w:spacing w:val="-12"/>
          <w:sz w:val="22"/>
        </w:rPr>
        <w:t>・</w:t>
      </w:r>
      <w:r>
        <w:rPr>
          <w:sz w:val="22"/>
        </w:rPr>
        <w:t>地</w:t>
      </w:r>
      <w:r>
        <w:rPr>
          <w:spacing w:val="-3"/>
          <w:sz w:val="22"/>
        </w:rPr>
        <w:t>域</w:t>
      </w:r>
      <w:r>
        <w:rPr>
          <w:sz w:val="22"/>
        </w:rPr>
        <w:t>安全</w:t>
      </w:r>
      <w:r>
        <w:rPr>
          <w:spacing w:val="-3"/>
          <w:sz w:val="22"/>
        </w:rPr>
        <w:t>グ</w:t>
      </w:r>
      <w:r>
        <w:rPr>
          <w:sz w:val="22"/>
        </w:rPr>
        <w:t>ループ</w:t>
      </w:r>
      <w:r>
        <w:rPr>
          <w:spacing w:val="-3"/>
          <w:sz w:val="22"/>
        </w:rPr>
        <w:t>マ</w:t>
      </w:r>
      <w:r>
        <w:rPr>
          <w:sz w:val="22"/>
        </w:rPr>
        <w:t>ネー</w:t>
      </w:r>
      <w:r>
        <w:rPr>
          <w:spacing w:val="-3"/>
          <w:sz w:val="22"/>
        </w:rPr>
        <w:t>ジャ</w:t>
      </w:r>
      <w:r>
        <w:rPr>
          <w:sz w:val="22"/>
        </w:rPr>
        <w:t>ー） </w:t>
      </w:r>
      <w:r>
        <w:rPr>
          <w:spacing w:val="-3"/>
          <w:sz w:val="22"/>
        </w:rPr>
        <w:t>相</w:t>
      </w:r>
      <w:r>
        <w:rPr>
          <w:sz w:val="22"/>
        </w:rPr>
        <w:t>談員</w:t>
        <w:tab/>
        <w:t>３名</w:t>
      </w:r>
    </w:p>
    <w:p>
      <w:pPr>
        <w:pStyle w:val="BodyText"/>
      </w:pPr>
    </w:p>
    <w:p>
      <w:pPr>
        <w:pStyle w:val="BodyText"/>
        <w:spacing w:before="3"/>
        <w:rPr>
          <w:sz w:val="19"/>
        </w:rPr>
      </w:pPr>
    </w:p>
    <w:p>
      <w:pPr>
        <w:pStyle w:val="ListParagraph"/>
        <w:numPr>
          <w:ilvl w:val="1"/>
          <w:numId w:val="2"/>
        </w:numPr>
        <w:tabs>
          <w:tab w:pos="1694" w:val="left" w:leader="none"/>
          <w:tab w:pos="3124" w:val="left" w:leader="none"/>
        </w:tabs>
        <w:spacing w:line="240" w:lineRule="auto" w:before="0" w:after="0"/>
        <w:ind w:left="1694" w:right="0" w:hanging="442"/>
        <w:jc w:val="left"/>
        <w:rPr>
          <w:sz w:val="22"/>
        </w:rPr>
      </w:pPr>
      <w:r>
        <w:rPr>
          <w:sz w:val="22"/>
        </w:rPr>
        <w:t>相</w:t>
      </w:r>
      <w:r>
        <w:rPr>
          <w:spacing w:val="49"/>
          <w:sz w:val="22"/>
        </w:rPr>
        <w:t> </w:t>
      </w:r>
      <w:r>
        <w:rPr>
          <w:sz w:val="22"/>
        </w:rPr>
        <w:t>談</w:t>
      </w:r>
      <w:r>
        <w:rPr>
          <w:spacing w:val="47"/>
          <w:sz w:val="22"/>
        </w:rPr>
        <w:t> </w:t>
      </w:r>
      <w:r>
        <w:rPr>
          <w:sz w:val="22"/>
        </w:rPr>
        <w:t>日</w:t>
        <w:tab/>
        <w:t>月</w:t>
      </w:r>
      <w:r>
        <w:rPr>
          <w:spacing w:val="-3"/>
          <w:sz w:val="22"/>
        </w:rPr>
        <w:t>曜</w:t>
      </w:r>
      <w:r>
        <w:rPr>
          <w:sz w:val="22"/>
        </w:rPr>
        <w:t>日～金</w:t>
      </w:r>
      <w:r>
        <w:rPr>
          <w:spacing w:val="-3"/>
          <w:sz w:val="22"/>
        </w:rPr>
        <w:t>曜</w:t>
      </w:r>
      <w:r>
        <w:rPr>
          <w:sz w:val="22"/>
        </w:rPr>
        <w:t>日</w:t>
      </w:r>
    </w:p>
    <w:p>
      <w:pPr>
        <w:pStyle w:val="BodyText"/>
        <w:spacing w:before="144"/>
        <w:ind w:left="3011"/>
      </w:pPr>
      <w:r>
        <w:rPr/>
        <w:t>（祝祭日、１２月２９日～１月３日を除く）</w:t>
      </w:r>
    </w:p>
    <w:p>
      <w:pPr>
        <w:pStyle w:val="BodyText"/>
        <w:rPr>
          <w:sz w:val="20"/>
        </w:rPr>
      </w:pPr>
    </w:p>
    <w:p>
      <w:pPr>
        <w:pStyle w:val="BodyText"/>
        <w:spacing w:before="9"/>
        <w:rPr>
          <w:sz w:val="15"/>
        </w:rPr>
      </w:pPr>
    </w:p>
    <w:tbl>
      <w:tblPr>
        <w:tblW w:w="0" w:type="auto"/>
        <w:jc w:val="left"/>
        <w:tblInd w:w="1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
        <w:gridCol w:w="1192"/>
        <w:gridCol w:w="7608"/>
      </w:tblGrid>
      <w:tr>
        <w:trPr>
          <w:trHeight w:val="429" w:hRule="atLeast"/>
        </w:trPr>
        <w:tc>
          <w:tcPr>
            <w:tcW w:w="436" w:type="dxa"/>
          </w:tcPr>
          <w:p>
            <w:pPr>
              <w:pStyle w:val="TableParagraph"/>
              <w:spacing w:line="249" w:lineRule="exact"/>
              <w:ind w:left="28" w:right="30"/>
              <w:jc w:val="center"/>
              <w:rPr>
                <w:sz w:val="22"/>
              </w:rPr>
            </w:pPr>
            <w:r>
              <w:rPr>
                <w:w w:val="125"/>
                <w:sz w:val="22"/>
              </w:rPr>
              <w:t>(3)</w:t>
            </w:r>
          </w:p>
        </w:tc>
        <w:tc>
          <w:tcPr>
            <w:tcW w:w="1192" w:type="dxa"/>
          </w:tcPr>
          <w:p>
            <w:pPr>
              <w:pStyle w:val="TableParagraph"/>
              <w:spacing w:line="249" w:lineRule="exact"/>
              <w:ind w:left="55"/>
              <w:jc w:val="left"/>
              <w:rPr>
                <w:sz w:val="22"/>
              </w:rPr>
            </w:pPr>
            <w:r>
              <w:rPr>
                <w:sz w:val="22"/>
              </w:rPr>
              <w:t>相談時間</w:t>
            </w:r>
          </w:p>
        </w:tc>
        <w:tc>
          <w:tcPr>
            <w:tcW w:w="7608" w:type="dxa"/>
          </w:tcPr>
          <w:p>
            <w:pPr>
              <w:pStyle w:val="TableParagraph"/>
              <w:spacing w:line="249" w:lineRule="exact"/>
              <w:ind w:left="294"/>
              <w:jc w:val="left"/>
              <w:rPr>
                <w:sz w:val="22"/>
              </w:rPr>
            </w:pPr>
            <w:r>
              <w:rPr>
                <w:sz w:val="22"/>
              </w:rPr>
              <w:t>８時３０分～１７時１５分</w:t>
            </w:r>
          </w:p>
        </w:tc>
      </w:tr>
      <w:tr>
        <w:trPr>
          <w:trHeight w:val="1280" w:hRule="atLeast"/>
        </w:trPr>
        <w:tc>
          <w:tcPr>
            <w:tcW w:w="436" w:type="dxa"/>
          </w:tcPr>
          <w:p>
            <w:pPr>
              <w:pStyle w:val="TableParagraph"/>
              <w:spacing w:before="163"/>
              <w:ind w:left="28" w:right="30"/>
              <w:jc w:val="center"/>
              <w:rPr>
                <w:sz w:val="22"/>
              </w:rPr>
            </w:pPr>
            <w:r>
              <w:rPr>
                <w:w w:val="125"/>
                <w:sz w:val="22"/>
              </w:rPr>
              <w:t>(4)</w:t>
            </w:r>
          </w:p>
        </w:tc>
        <w:tc>
          <w:tcPr>
            <w:tcW w:w="1192" w:type="dxa"/>
          </w:tcPr>
          <w:p>
            <w:pPr>
              <w:pStyle w:val="TableParagraph"/>
              <w:spacing w:before="163"/>
              <w:ind w:left="55"/>
              <w:jc w:val="left"/>
              <w:rPr>
                <w:sz w:val="22"/>
              </w:rPr>
            </w:pPr>
            <w:r>
              <w:rPr>
                <w:sz w:val="22"/>
              </w:rPr>
              <w:t>移動相談</w:t>
            </w:r>
          </w:p>
        </w:tc>
        <w:tc>
          <w:tcPr>
            <w:tcW w:w="7608" w:type="dxa"/>
          </w:tcPr>
          <w:p>
            <w:pPr>
              <w:pStyle w:val="TableParagraph"/>
              <w:spacing w:line="261" w:lineRule="auto" w:before="163"/>
              <w:ind w:left="257" w:right="46" w:firstLine="36"/>
              <w:jc w:val="left"/>
              <w:rPr>
                <w:sz w:val="22"/>
              </w:rPr>
            </w:pPr>
            <w:r>
              <w:rPr>
                <w:sz w:val="22"/>
              </w:rPr>
              <w:t>相談者から希望があった場合、相談員が、弘前市、八戸市、五所川原市、十和田市、むつ市の市役所等に出向いて相談を行います。</w:t>
            </w:r>
          </w:p>
          <w:p>
            <w:pPr>
              <w:pStyle w:val="TableParagraph"/>
              <w:spacing w:line="293" w:lineRule="exact"/>
              <w:ind w:left="292"/>
              <w:jc w:val="left"/>
              <w:rPr>
                <w:sz w:val="22"/>
              </w:rPr>
            </w:pPr>
            <w:r>
              <w:rPr>
                <w:sz w:val="22"/>
              </w:rPr>
              <w:t>相談希望者は、交通事故相談所への予約が必要です。</w:t>
            </w:r>
          </w:p>
        </w:tc>
      </w:tr>
      <w:tr>
        <w:trPr>
          <w:trHeight w:val="480" w:hRule="atLeast"/>
        </w:trPr>
        <w:tc>
          <w:tcPr>
            <w:tcW w:w="436" w:type="dxa"/>
          </w:tcPr>
          <w:p>
            <w:pPr>
              <w:pStyle w:val="TableParagraph"/>
              <w:spacing w:before="164"/>
              <w:ind w:left="28" w:right="30"/>
              <w:jc w:val="center"/>
              <w:rPr>
                <w:sz w:val="22"/>
              </w:rPr>
            </w:pPr>
            <w:r>
              <w:rPr>
                <w:w w:val="125"/>
                <w:sz w:val="22"/>
              </w:rPr>
              <w:t>(5)</w:t>
            </w:r>
          </w:p>
        </w:tc>
        <w:tc>
          <w:tcPr>
            <w:tcW w:w="1192" w:type="dxa"/>
          </w:tcPr>
          <w:p>
            <w:pPr>
              <w:pStyle w:val="TableParagraph"/>
              <w:spacing w:before="164"/>
              <w:ind w:left="55"/>
              <w:jc w:val="left"/>
              <w:rPr>
                <w:sz w:val="22"/>
              </w:rPr>
            </w:pPr>
            <w:r>
              <w:rPr>
                <w:sz w:val="22"/>
              </w:rPr>
              <w:t>所 在 地</w:t>
            </w:r>
          </w:p>
        </w:tc>
        <w:tc>
          <w:tcPr>
            <w:tcW w:w="7608" w:type="dxa"/>
          </w:tcPr>
          <w:p>
            <w:pPr>
              <w:pStyle w:val="TableParagraph"/>
              <w:spacing w:before="164"/>
              <w:ind w:left="294"/>
              <w:jc w:val="left"/>
              <w:rPr>
                <w:sz w:val="22"/>
              </w:rPr>
            </w:pPr>
            <w:r>
              <w:rPr>
                <w:sz w:val="22"/>
              </w:rPr>
              <w:t>〒０３０－８５７０</w:t>
            </w:r>
          </w:p>
        </w:tc>
      </w:tr>
      <w:tr>
        <w:trPr>
          <w:trHeight w:val="319" w:hRule="atLeast"/>
        </w:trPr>
        <w:tc>
          <w:tcPr>
            <w:tcW w:w="1628" w:type="dxa"/>
            <w:gridSpan w:val="2"/>
            <w:vMerge w:val="restart"/>
          </w:tcPr>
          <w:p>
            <w:pPr>
              <w:pStyle w:val="TableParagraph"/>
              <w:jc w:val="left"/>
              <w:rPr>
                <w:rFonts w:ascii="Times New Roman"/>
                <w:sz w:val="20"/>
              </w:rPr>
            </w:pPr>
          </w:p>
        </w:tc>
        <w:tc>
          <w:tcPr>
            <w:tcW w:w="7608" w:type="dxa"/>
          </w:tcPr>
          <w:p>
            <w:pPr>
              <w:pStyle w:val="TableParagraph"/>
              <w:spacing w:before="4"/>
              <w:ind w:left="292"/>
              <w:jc w:val="left"/>
              <w:rPr>
                <w:sz w:val="22"/>
              </w:rPr>
            </w:pPr>
            <w:r>
              <w:rPr>
                <w:sz w:val="22"/>
              </w:rPr>
              <w:t>青森市長島一丁目１番１号</w:t>
            </w:r>
          </w:p>
        </w:tc>
      </w:tr>
      <w:tr>
        <w:trPr>
          <w:trHeight w:val="320" w:hRule="atLeast"/>
        </w:trPr>
        <w:tc>
          <w:tcPr>
            <w:tcW w:w="1628" w:type="dxa"/>
            <w:gridSpan w:val="2"/>
            <w:vMerge/>
            <w:tcBorders>
              <w:top w:val="nil"/>
            </w:tcBorders>
          </w:tcPr>
          <w:p>
            <w:pPr>
              <w:rPr>
                <w:sz w:val="2"/>
                <w:szCs w:val="2"/>
              </w:rPr>
            </w:pPr>
          </w:p>
        </w:tc>
        <w:tc>
          <w:tcPr>
            <w:tcW w:w="7608" w:type="dxa"/>
          </w:tcPr>
          <w:p>
            <w:pPr>
              <w:pStyle w:val="TableParagraph"/>
              <w:spacing w:before="4"/>
              <w:ind w:left="294"/>
              <w:jc w:val="left"/>
              <w:rPr>
                <w:sz w:val="22"/>
              </w:rPr>
            </w:pPr>
            <w:r>
              <w:rPr>
                <w:sz w:val="22"/>
              </w:rPr>
              <w:t>青森県庁舎北棟７階</w:t>
            </w:r>
          </w:p>
        </w:tc>
      </w:tr>
      <w:tr>
        <w:trPr>
          <w:trHeight w:val="271" w:hRule="atLeast"/>
        </w:trPr>
        <w:tc>
          <w:tcPr>
            <w:tcW w:w="1628" w:type="dxa"/>
            <w:gridSpan w:val="2"/>
            <w:vMerge/>
            <w:tcBorders>
              <w:top w:val="nil"/>
            </w:tcBorders>
          </w:tcPr>
          <w:p>
            <w:pPr>
              <w:rPr>
                <w:sz w:val="2"/>
                <w:szCs w:val="2"/>
              </w:rPr>
            </w:pPr>
          </w:p>
        </w:tc>
        <w:tc>
          <w:tcPr>
            <w:tcW w:w="7608" w:type="dxa"/>
          </w:tcPr>
          <w:p>
            <w:pPr>
              <w:pStyle w:val="TableParagraph"/>
              <w:tabs>
                <w:tab w:pos="954" w:val="left" w:leader="none"/>
              </w:tabs>
              <w:spacing w:line="246" w:lineRule="exact" w:before="5"/>
              <w:ind w:left="294"/>
              <w:jc w:val="left"/>
              <w:rPr>
                <w:sz w:val="22"/>
              </w:rPr>
            </w:pPr>
            <w:r>
              <w:rPr>
                <w:spacing w:val="-3"/>
                <w:sz w:val="22"/>
              </w:rPr>
              <w:t>電</w:t>
            </w:r>
            <w:r>
              <w:rPr>
                <w:sz w:val="22"/>
              </w:rPr>
              <w:t>話</w:t>
              <w:tab/>
              <w:t>０１７－７３４－９２３５（ＦＡＸ兼用）</w:t>
            </w:r>
          </w:p>
        </w:tc>
      </w:tr>
    </w:tbl>
    <w:p>
      <w:pPr>
        <w:spacing w:after="0" w:line="246" w:lineRule="exact"/>
        <w:jc w:val="left"/>
        <w:rPr>
          <w:sz w:val="22"/>
        </w:rPr>
        <w:sectPr>
          <w:pgSz w:w="11910" w:h="16840"/>
          <w:pgMar w:top="1080" w:bottom="280" w:left="500" w:right="600"/>
        </w:sectPr>
      </w:pPr>
    </w:p>
    <w:p>
      <w:pPr>
        <w:tabs>
          <w:tab w:pos="1021" w:val="left" w:leader="none"/>
        </w:tabs>
        <w:spacing w:line="380" w:lineRule="exact" w:before="0"/>
        <w:ind w:left="520" w:right="0" w:firstLine="0"/>
        <w:jc w:val="left"/>
        <w:rPr>
          <w:sz w:val="24"/>
        </w:rPr>
      </w:pPr>
      <w:r>
        <w:rPr>
          <w:rFonts w:ascii="ヒラギノ角ゴ StdN W8" w:hAnsi="ヒラギノ角ゴ StdN W8" w:eastAsia="ヒラギノ角ゴ StdN W8" w:hint="eastAsia"/>
          <w:b/>
          <w:sz w:val="26"/>
        </w:rPr>
        <w:t>Ⅱ</w:t>
        <w:tab/>
      </w:r>
      <w:r>
        <w:rPr>
          <w:sz w:val="24"/>
        </w:rPr>
        <w:t>年度別交通事故相談状況</w:t>
      </w:r>
    </w:p>
    <w:p>
      <w:pPr>
        <w:pStyle w:val="BodyText"/>
        <w:spacing w:before="9"/>
        <w:rPr>
          <w:sz w:val="19"/>
        </w:rPr>
      </w:pPr>
    </w:p>
    <w:p>
      <w:pPr>
        <w:pStyle w:val="ListParagraph"/>
        <w:numPr>
          <w:ilvl w:val="0"/>
          <w:numId w:val="3"/>
        </w:numPr>
        <w:tabs>
          <w:tab w:pos="1193" w:val="left" w:leader="none"/>
        </w:tabs>
        <w:spacing w:line="291" w:lineRule="exact" w:before="0" w:after="0"/>
        <w:ind w:left="1192" w:right="0" w:hanging="451"/>
        <w:jc w:val="left"/>
        <w:rPr>
          <w:sz w:val="22"/>
        </w:rPr>
      </w:pPr>
      <w:r>
        <w:rPr>
          <w:spacing w:val="-3"/>
          <w:sz w:val="22"/>
        </w:rPr>
        <w:t>年度別交通事故発生件数及び相談件数の推移</w:t>
      </w:r>
    </w:p>
    <w:p>
      <w:pPr>
        <w:pStyle w:val="BodyText"/>
        <w:spacing w:line="232" w:lineRule="auto" w:before="4"/>
        <w:ind w:left="1019" w:right="925" w:firstLine="220"/>
      </w:pPr>
      <w:r>
        <w:rPr/>
        <w:t>平成２７年度の相談件数は４９０件で、前年度と比べると６２件の減となっています。交通事故発生件数に対する交通事故相談件数の比率は、約１３％となっています。</w:t>
      </w:r>
    </w:p>
    <w:p>
      <w:pPr>
        <w:spacing w:before="14" w:after="20"/>
        <w:ind w:left="0" w:right="1163" w:firstLine="0"/>
        <w:jc w:val="right"/>
        <w:rPr>
          <w:sz w:val="20"/>
        </w:rPr>
      </w:pPr>
      <w:r>
        <w:rPr>
          <w:w w:val="110"/>
          <w:sz w:val="20"/>
        </w:rPr>
        <w:t>(件、％)</w:t>
      </w:r>
    </w:p>
    <w:tbl>
      <w:tblPr>
        <w:tblW w:w="0" w:type="auto"/>
        <w:jc w:val="left"/>
        <w:tblInd w:w="89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913"/>
        <w:gridCol w:w="716"/>
        <w:gridCol w:w="715"/>
        <w:gridCol w:w="715"/>
        <w:gridCol w:w="715"/>
        <w:gridCol w:w="715"/>
        <w:gridCol w:w="715"/>
        <w:gridCol w:w="713"/>
        <w:gridCol w:w="716"/>
        <w:gridCol w:w="715"/>
        <w:gridCol w:w="715"/>
      </w:tblGrid>
      <w:tr>
        <w:trPr>
          <w:trHeight w:val="286" w:hRule="atLeast"/>
        </w:trPr>
        <w:tc>
          <w:tcPr>
            <w:tcW w:w="1913" w:type="dxa"/>
            <w:tcBorders>
              <w:bottom w:val="single" w:sz="6" w:space="0" w:color="000000"/>
              <w:right w:val="single" w:sz="6" w:space="0" w:color="000000"/>
            </w:tcBorders>
          </w:tcPr>
          <w:p>
            <w:pPr>
              <w:pStyle w:val="TableParagraph"/>
              <w:jc w:val="left"/>
              <w:rPr>
                <w:rFonts w:ascii="Times New Roman"/>
                <w:sz w:val="20"/>
              </w:rPr>
            </w:pPr>
          </w:p>
        </w:tc>
        <w:tc>
          <w:tcPr>
            <w:tcW w:w="716" w:type="dxa"/>
            <w:tcBorders>
              <w:left w:val="single" w:sz="6" w:space="0" w:color="000000"/>
              <w:bottom w:val="single" w:sz="6" w:space="0" w:color="000000"/>
              <w:right w:val="single" w:sz="6" w:space="0" w:color="000000"/>
            </w:tcBorders>
          </w:tcPr>
          <w:p>
            <w:pPr>
              <w:pStyle w:val="TableParagraph"/>
              <w:spacing w:line="267" w:lineRule="exact"/>
              <w:ind w:left="79" w:right="51"/>
              <w:jc w:val="center"/>
              <w:rPr>
                <w:sz w:val="22"/>
              </w:rPr>
            </w:pPr>
            <w:r>
              <w:rPr>
                <w:sz w:val="22"/>
              </w:rPr>
              <w:t>18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61" w:right="33"/>
              <w:jc w:val="center"/>
              <w:rPr>
                <w:sz w:val="22"/>
              </w:rPr>
            </w:pPr>
            <w:r>
              <w:rPr>
                <w:sz w:val="22"/>
              </w:rPr>
              <w:t>19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61" w:right="33"/>
              <w:jc w:val="center"/>
              <w:rPr>
                <w:sz w:val="22"/>
              </w:rPr>
            </w:pPr>
            <w:r>
              <w:rPr>
                <w:sz w:val="22"/>
              </w:rPr>
              <w:t>20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21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22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23 年</w:t>
            </w:r>
          </w:p>
        </w:tc>
        <w:tc>
          <w:tcPr>
            <w:tcW w:w="713" w:type="dxa"/>
            <w:tcBorders>
              <w:left w:val="single" w:sz="6" w:space="0" w:color="000000"/>
              <w:bottom w:val="single" w:sz="6" w:space="0" w:color="000000"/>
              <w:right w:val="single" w:sz="6" w:space="0" w:color="000000"/>
            </w:tcBorders>
          </w:tcPr>
          <w:p>
            <w:pPr>
              <w:pStyle w:val="TableParagraph"/>
              <w:spacing w:line="267" w:lineRule="exact"/>
              <w:ind w:left="77" w:right="49"/>
              <w:jc w:val="center"/>
              <w:rPr>
                <w:sz w:val="22"/>
              </w:rPr>
            </w:pPr>
            <w:r>
              <w:rPr>
                <w:sz w:val="22"/>
              </w:rPr>
              <w:t>24 年</w:t>
            </w:r>
          </w:p>
        </w:tc>
        <w:tc>
          <w:tcPr>
            <w:tcW w:w="716" w:type="dxa"/>
            <w:tcBorders>
              <w:left w:val="single" w:sz="6" w:space="0" w:color="000000"/>
              <w:bottom w:val="single" w:sz="6" w:space="0" w:color="000000"/>
              <w:right w:val="single" w:sz="6" w:space="0" w:color="000000"/>
            </w:tcBorders>
          </w:tcPr>
          <w:p>
            <w:pPr>
              <w:pStyle w:val="TableParagraph"/>
              <w:spacing w:line="267" w:lineRule="exact"/>
              <w:ind w:left="125"/>
              <w:jc w:val="left"/>
              <w:rPr>
                <w:sz w:val="22"/>
              </w:rPr>
            </w:pPr>
            <w:r>
              <w:rPr>
                <w:sz w:val="22"/>
              </w:rPr>
              <w:t>25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125"/>
              <w:jc w:val="left"/>
              <w:rPr>
                <w:sz w:val="22"/>
              </w:rPr>
            </w:pPr>
            <w:r>
              <w:rPr>
                <w:sz w:val="22"/>
              </w:rPr>
              <w:t>26 年</w:t>
            </w:r>
          </w:p>
        </w:tc>
        <w:tc>
          <w:tcPr>
            <w:tcW w:w="715" w:type="dxa"/>
            <w:tcBorders>
              <w:left w:val="single" w:sz="6" w:space="0" w:color="000000"/>
              <w:bottom w:val="single" w:sz="6" w:space="0" w:color="000000"/>
            </w:tcBorders>
          </w:tcPr>
          <w:p>
            <w:pPr>
              <w:pStyle w:val="TableParagraph"/>
              <w:spacing w:line="267" w:lineRule="exact"/>
              <w:ind w:left="80" w:right="35"/>
              <w:jc w:val="center"/>
              <w:rPr>
                <w:sz w:val="22"/>
              </w:rPr>
            </w:pPr>
            <w:r>
              <w:rPr>
                <w:sz w:val="22"/>
              </w:rPr>
              <w:t>27 年</w:t>
            </w:r>
          </w:p>
        </w:tc>
      </w:tr>
      <w:tr>
        <w:trPr>
          <w:trHeight w:val="285" w:hRule="atLeast"/>
        </w:trPr>
        <w:tc>
          <w:tcPr>
            <w:tcW w:w="1913" w:type="dxa"/>
            <w:tcBorders>
              <w:top w:val="single" w:sz="6" w:space="0" w:color="000000"/>
              <w:bottom w:val="single" w:sz="6" w:space="0" w:color="000000"/>
              <w:right w:val="single" w:sz="6" w:space="0" w:color="000000"/>
            </w:tcBorders>
          </w:tcPr>
          <w:p>
            <w:pPr>
              <w:pStyle w:val="TableParagraph"/>
              <w:spacing w:line="265" w:lineRule="exact"/>
              <w:ind w:left="85"/>
              <w:jc w:val="left"/>
              <w:rPr>
                <w:sz w:val="22"/>
              </w:rPr>
            </w:pPr>
            <w:r>
              <w:rPr>
                <w:w w:val="90"/>
                <w:sz w:val="22"/>
              </w:rPr>
              <w:t>事故発生件数（A）</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73" w:right="53"/>
              <w:jc w:val="center"/>
              <w:rPr>
                <w:sz w:val="22"/>
              </w:rPr>
            </w:pPr>
            <w:r>
              <w:rPr>
                <w:w w:val="95"/>
                <w:sz w:val="22"/>
              </w:rPr>
              <w:t>7,439</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60" w:right="47"/>
              <w:jc w:val="center"/>
              <w:rPr>
                <w:sz w:val="22"/>
              </w:rPr>
            </w:pPr>
            <w:r>
              <w:rPr>
                <w:w w:val="95"/>
                <w:sz w:val="22"/>
              </w:rPr>
              <w:t>6,856</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61" w:right="47"/>
              <w:jc w:val="center"/>
              <w:rPr>
                <w:sz w:val="22"/>
              </w:rPr>
            </w:pPr>
            <w:r>
              <w:rPr>
                <w:w w:val="95"/>
                <w:sz w:val="22"/>
              </w:rPr>
              <w:t>6,404</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7"/>
              <w:rPr>
                <w:sz w:val="22"/>
              </w:rPr>
            </w:pPr>
            <w:r>
              <w:rPr>
                <w:w w:val="85"/>
                <w:sz w:val="22"/>
              </w:rPr>
              <w:t>6,005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6"/>
              <w:rPr>
                <w:sz w:val="22"/>
              </w:rPr>
            </w:pPr>
            <w:r>
              <w:rPr>
                <w:w w:val="85"/>
                <w:sz w:val="22"/>
              </w:rPr>
              <w:t>5,842</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6"/>
              <w:rPr>
                <w:sz w:val="22"/>
              </w:rPr>
            </w:pPr>
            <w:r>
              <w:rPr>
                <w:w w:val="85"/>
                <w:sz w:val="22"/>
              </w:rPr>
              <w:t>5,467</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72" w:right="52"/>
              <w:jc w:val="center"/>
              <w:rPr>
                <w:sz w:val="22"/>
              </w:rPr>
            </w:pPr>
            <w:r>
              <w:rPr>
                <w:w w:val="95"/>
                <w:sz w:val="22"/>
              </w:rPr>
              <w:t>5,221</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32"/>
              <w:jc w:val="left"/>
              <w:rPr>
                <w:sz w:val="22"/>
              </w:rPr>
            </w:pPr>
            <w:r>
              <w:rPr>
                <w:w w:val="95"/>
                <w:sz w:val="22"/>
              </w:rPr>
              <w:t>4,963</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32"/>
              <w:jc w:val="left"/>
              <w:rPr>
                <w:sz w:val="22"/>
              </w:rPr>
            </w:pPr>
            <w:r>
              <w:rPr>
                <w:w w:val="95"/>
                <w:sz w:val="22"/>
              </w:rPr>
              <w:t>4,133</w:t>
            </w:r>
          </w:p>
        </w:tc>
        <w:tc>
          <w:tcPr>
            <w:tcW w:w="715" w:type="dxa"/>
            <w:tcBorders>
              <w:top w:val="single" w:sz="6" w:space="0" w:color="000000"/>
              <w:left w:val="single" w:sz="6" w:space="0" w:color="000000"/>
              <w:bottom w:val="single" w:sz="6" w:space="0" w:color="000000"/>
            </w:tcBorders>
          </w:tcPr>
          <w:p>
            <w:pPr>
              <w:pStyle w:val="TableParagraph"/>
              <w:spacing w:line="265" w:lineRule="exact"/>
              <w:ind w:left="75" w:right="37"/>
              <w:jc w:val="center"/>
              <w:rPr>
                <w:sz w:val="22"/>
              </w:rPr>
            </w:pPr>
            <w:r>
              <w:rPr>
                <w:w w:val="95"/>
                <w:sz w:val="22"/>
              </w:rPr>
              <w:t>3,854</w:t>
            </w:r>
          </w:p>
        </w:tc>
      </w:tr>
      <w:tr>
        <w:trPr>
          <w:trHeight w:val="299" w:hRule="atLeast"/>
        </w:trPr>
        <w:tc>
          <w:tcPr>
            <w:tcW w:w="1913" w:type="dxa"/>
            <w:tcBorders>
              <w:top w:val="single" w:sz="6" w:space="0" w:color="000000"/>
              <w:bottom w:val="single" w:sz="6" w:space="0" w:color="000000"/>
              <w:right w:val="single" w:sz="6" w:space="0" w:color="000000"/>
            </w:tcBorders>
          </w:tcPr>
          <w:p>
            <w:pPr>
              <w:pStyle w:val="TableParagraph"/>
              <w:tabs>
                <w:tab w:pos="1443" w:val="left" w:leader="none"/>
              </w:tabs>
              <w:spacing w:line="279" w:lineRule="exact"/>
              <w:ind w:left="85"/>
              <w:jc w:val="left"/>
              <w:rPr>
                <w:sz w:val="22"/>
              </w:rPr>
            </w:pPr>
            <w:r>
              <w:rPr>
                <w:sz w:val="22"/>
              </w:rPr>
              <w:t>相談件数</w:t>
              <w:tab/>
              <w:t>(B)</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73" w:right="53"/>
              <w:jc w:val="center"/>
              <w:rPr>
                <w:sz w:val="22"/>
              </w:rPr>
            </w:pPr>
            <w:r>
              <w:rPr>
                <w:w w:val="95"/>
                <w:sz w:val="22"/>
              </w:rPr>
              <w:t>1,308</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60" w:right="47"/>
              <w:jc w:val="center"/>
              <w:rPr>
                <w:sz w:val="22"/>
              </w:rPr>
            </w:pPr>
            <w:r>
              <w:rPr>
                <w:sz w:val="22"/>
              </w:rPr>
              <w:t>1,253</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61" w:right="47"/>
              <w:jc w:val="center"/>
              <w:rPr>
                <w:sz w:val="22"/>
              </w:rPr>
            </w:pPr>
            <w:r>
              <w:rPr>
                <w:sz w:val="22"/>
              </w:rPr>
              <w:t>1,255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32"/>
              <w:rPr>
                <w:sz w:val="22"/>
              </w:rPr>
            </w:pPr>
            <w:r>
              <w:rPr>
                <w:w w:val="90"/>
                <w:sz w:val="22"/>
              </w:rPr>
              <w:t>818</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31"/>
              <w:rPr>
                <w:sz w:val="22"/>
              </w:rPr>
            </w:pPr>
            <w:r>
              <w:rPr>
                <w:w w:val="90"/>
                <w:sz w:val="22"/>
              </w:rPr>
              <w:t>721</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9"/>
              <w:jc w:val="left"/>
              <w:rPr>
                <w:sz w:val="22"/>
              </w:rPr>
            </w:pPr>
            <w:r>
              <w:rPr>
                <w:sz w:val="22"/>
              </w:rPr>
              <w:t>554</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63" w:right="52"/>
              <w:jc w:val="center"/>
              <w:rPr>
                <w:sz w:val="22"/>
              </w:rPr>
            </w:pPr>
            <w:r>
              <w:rPr>
                <w:sz w:val="22"/>
              </w:rPr>
              <w:t>545</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2"/>
              <w:jc w:val="left"/>
              <w:rPr>
                <w:sz w:val="22"/>
              </w:rPr>
            </w:pPr>
            <w:r>
              <w:rPr>
                <w:sz w:val="22"/>
              </w:rPr>
              <w:t>565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1"/>
              <w:jc w:val="left"/>
              <w:rPr>
                <w:sz w:val="22"/>
              </w:rPr>
            </w:pPr>
            <w:r>
              <w:rPr>
                <w:sz w:val="22"/>
              </w:rPr>
              <w:t>552</w:t>
            </w:r>
          </w:p>
        </w:tc>
        <w:tc>
          <w:tcPr>
            <w:tcW w:w="715" w:type="dxa"/>
            <w:tcBorders>
              <w:top w:val="single" w:sz="6" w:space="0" w:color="000000"/>
              <w:left w:val="single" w:sz="6" w:space="0" w:color="000000"/>
              <w:bottom w:val="single" w:sz="6" w:space="0" w:color="000000"/>
            </w:tcBorders>
          </w:tcPr>
          <w:p>
            <w:pPr>
              <w:pStyle w:val="TableParagraph"/>
              <w:spacing w:line="279" w:lineRule="exact"/>
              <w:ind w:left="65" w:right="37"/>
              <w:jc w:val="center"/>
              <w:rPr>
                <w:sz w:val="22"/>
              </w:rPr>
            </w:pPr>
            <w:r>
              <w:rPr>
                <w:sz w:val="22"/>
              </w:rPr>
              <w:t>490</w:t>
            </w:r>
          </w:p>
        </w:tc>
      </w:tr>
      <w:tr>
        <w:trPr>
          <w:trHeight w:val="309" w:hRule="atLeast"/>
        </w:trPr>
        <w:tc>
          <w:tcPr>
            <w:tcW w:w="1913" w:type="dxa"/>
            <w:tcBorders>
              <w:top w:val="single" w:sz="6" w:space="0" w:color="000000"/>
              <w:bottom w:val="nil"/>
              <w:right w:val="single" w:sz="6" w:space="0" w:color="000000"/>
            </w:tcBorders>
          </w:tcPr>
          <w:p>
            <w:pPr>
              <w:pStyle w:val="TableParagraph"/>
              <w:tabs>
                <w:tab w:pos="1186" w:val="left" w:leader="none"/>
              </w:tabs>
              <w:spacing w:line="280" w:lineRule="exact"/>
              <w:ind w:left="85"/>
              <w:jc w:val="left"/>
              <w:rPr>
                <w:sz w:val="22"/>
              </w:rPr>
            </w:pPr>
            <w:r>
              <w:rPr>
                <w:w w:val="100"/>
                <w:sz w:val="22"/>
              </w:rPr>
              <w:t>相談比率</w:t>
            </w:r>
            <w:r>
              <w:rPr>
                <w:sz w:val="22"/>
              </w:rPr>
              <w:tab/>
            </w:r>
            <w:r>
              <w:rPr>
                <w:w w:val="94"/>
                <w:sz w:val="22"/>
              </w:rPr>
              <w:t>(B</w:t>
            </w:r>
            <w:r>
              <w:rPr>
                <w:w w:val="120"/>
                <w:sz w:val="22"/>
              </w:rPr>
              <w:t>/</w:t>
            </w:r>
            <w:r>
              <w:rPr>
                <w:spacing w:val="-3"/>
                <w:w w:val="120"/>
                <w:sz w:val="22"/>
              </w:rPr>
              <w:t>A</w:t>
            </w:r>
            <w:r>
              <w:rPr>
                <w:w w:val="50"/>
                <w:sz w:val="22"/>
              </w:rPr>
              <w:t>）</w:t>
            </w:r>
          </w:p>
        </w:tc>
        <w:tc>
          <w:tcPr>
            <w:tcW w:w="716" w:type="dxa"/>
            <w:tcBorders>
              <w:top w:val="single" w:sz="6" w:space="0" w:color="000000"/>
              <w:left w:val="single" w:sz="6" w:space="0" w:color="000000"/>
              <w:bottom w:val="nil"/>
              <w:right w:val="single" w:sz="6" w:space="0" w:color="000000"/>
            </w:tcBorders>
          </w:tcPr>
          <w:p>
            <w:pPr>
              <w:pStyle w:val="TableParagraph"/>
              <w:spacing w:line="280" w:lineRule="exact"/>
              <w:ind w:left="70" w:right="53"/>
              <w:jc w:val="center"/>
              <w:rPr>
                <w:sz w:val="22"/>
              </w:rPr>
            </w:pPr>
            <w:r>
              <w:rPr>
                <w:w w:val="95"/>
                <w:sz w:val="22"/>
              </w:rPr>
              <w:t>17.6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61" w:right="43"/>
              <w:jc w:val="center"/>
              <w:rPr>
                <w:sz w:val="22"/>
              </w:rPr>
            </w:pPr>
            <w:r>
              <w:rPr>
                <w:w w:val="95"/>
                <w:sz w:val="22"/>
              </w:rPr>
              <w:t>18.3</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61" w:right="43"/>
              <w:jc w:val="center"/>
              <w:rPr>
                <w:sz w:val="22"/>
              </w:rPr>
            </w:pPr>
            <w:r>
              <w:rPr>
                <w:w w:val="95"/>
                <w:sz w:val="22"/>
              </w:rPr>
              <w:t>19.6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3"/>
              <w:rPr>
                <w:sz w:val="22"/>
              </w:rPr>
            </w:pPr>
            <w:r>
              <w:rPr>
                <w:w w:val="85"/>
                <w:sz w:val="22"/>
              </w:rPr>
              <w:t>13.6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2"/>
              <w:rPr>
                <w:sz w:val="22"/>
              </w:rPr>
            </w:pPr>
            <w:r>
              <w:rPr>
                <w:w w:val="85"/>
                <w:sz w:val="22"/>
              </w:rPr>
              <w:t>12.3</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2"/>
              <w:rPr>
                <w:sz w:val="22"/>
              </w:rPr>
            </w:pPr>
            <w:r>
              <w:rPr>
                <w:w w:val="85"/>
                <w:sz w:val="22"/>
              </w:rPr>
              <w:t>10.1</w:t>
            </w:r>
          </w:p>
        </w:tc>
        <w:tc>
          <w:tcPr>
            <w:tcW w:w="713" w:type="dxa"/>
            <w:tcBorders>
              <w:top w:val="single" w:sz="6" w:space="0" w:color="000000"/>
              <w:left w:val="single" w:sz="6" w:space="0" w:color="000000"/>
              <w:bottom w:val="nil"/>
              <w:right w:val="single" w:sz="6" w:space="0" w:color="000000"/>
            </w:tcBorders>
          </w:tcPr>
          <w:p>
            <w:pPr>
              <w:pStyle w:val="TableParagraph"/>
              <w:spacing w:line="280" w:lineRule="exact"/>
              <w:ind w:left="70" w:right="52"/>
              <w:jc w:val="center"/>
              <w:rPr>
                <w:sz w:val="22"/>
              </w:rPr>
            </w:pPr>
            <w:r>
              <w:rPr>
                <w:w w:val="95"/>
                <w:sz w:val="22"/>
              </w:rPr>
              <w:t>10.4</w:t>
            </w:r>
          </w:p>
        </w:tc>
        <w:tc>
          <w:tcPr>
            <w:tcW w:w="716" w:type="dxa"/>
            <w:tcBorders>
              <w:top w:val="single" w:sz="6" w:space="0" w:color="000000"/>
              <w:left w:val="single" w:sz="6" w:space="0" w:color="000000"/>
              <w:bottom w:val="nil"/>
              <w:right w:val="single" w:sz="6" w:space="0" w:color="000000"/>
            </w:tcBorders>
          </w:tcPr>
          <w:p>
            <w:pPr>
              <w:pStyle w:val="TableParagraph"/>
              <w:spacing w:line="280" w:lineRule="exact"/>
              <w:ind w:left="183"/>
              <w:jc w:val="left"/>
              <w:rPr>
                <w:sz w:val="22"/>
              </w:rPr>
            </w:pPr>
            <w:r>
              <w:rPr>
                <w:w w:val="95"/>
                <w:sz w:val="22"/>
              </w:rPr>
              <w:t>11.4</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182"/>
              <w:jc w:val="left"/>
              <w:rPr>
                <w:sz w:val="22"/>
              </w:rPr>
            </w:pPr>
            <w:r>
              <w:rPr>
                <w:w w:val="95"/>
                <w:sz w:val="22"/>
              </w:rPr>
              <w:t>13.4</w:t>
            </w:r>
          </w:p>
        </w:tc>
        <w:tc>
          <w:tcPr>
            <w:tcW w:w="715" w:type="dxa"/>
            <w:tcBorders>
              <w:top w:val="single" w:sz="6" w:space="0" w:color="000000"/>
              <w:left w:val="single" w:sz="6" w:space="0" w:color="000000"/>
              <w:bottom w:val="nil"/>
            </w:tcBorders>
          </w:tcPr>
          <w:p>
            <w:pPr>
              <w:pStyle w:val="TableParagraph"/>
              <w:spacing w:line="280" w:lineRule="exact"/>
              <w:ind w:left="72" w:right="37"/>
              <w:jc w:val="center"/>
              <w:rPr>
                <w:sz w:val="22"/>
              </w:rPr>
            </w:pPr>
            <w:r>
              <w:rPr>
                <w:w w:val="95"/>
                <w:sz w:val="22"/>
              </w:rPr>
              <w:t>12.7</w:t>
            </w:r>
          </w:p>
        </w:tc>
      </w:tr>
    </w:tbl>
    <w:p>
      <w:pPr>
        <w:spacing w:before="8"/>
        <w:ind w:left="1046" w:right="0" w:firstLine="0"/>
        <w:jc w:val="left"/>
        <w:rPr>
          <w:sz w:val="21"/>
        </w:rPr>
      </w:pPr>
      <w:r>
        <w:rPr/>
        <w:pict>
          <v:group style="position:absolute;margin-left:74.832726pt;margin-top:18.508961pt;width:481.55pt;height:275.9pt;mso-position-horizontal-relative:page;mso-position-vertical-relative:paragraph;z-index:488;mso-wrap-distance-left:0;mso-wrap-distance-right:0" coordorigin="1497,370" coordsize="9631,5518">
            <v:rect style="position:absolute;left:2932;top:627;width:6824;height:4149" filled="true" fillcolor="#c0c0c0" stroked="false">
              <v:fill type="solid"/>
            </v:rect>
            <v:line style="position:absolute" from="2933,3945" to="9756,3945" stroked="true" strokeweight=".240095pt" strokecolor="#000000">
              <v:stroke dashstyle="solid"/>
            </v:line>
            <v:line style="position:absolute" from="2933,3117" to="9756,3117" stroked="true" strokeweight=".240095pt" strokecolor="#000000">
              <v:stroke dashstyle="solid"/>
            </v:line>
            <v:line style="position:absolute" from="2933,2286" to="9756,2286" stroked="true" strokeweight=".240095pt" strokecolor="#000000">
              <v:stroke dashstyle="solid"/>
            </v:line>
            <v:line style="position:absolute" from="4689,1458" to="9756,1458" stroked="true" strokeweight=".240095pt" strokecolor="#000000">
              <v:stroke dashstyle="solid"/>
            </v:line>
            <v:line style="position:absolute" from="2933,1458" to="4588,1458" stroked="true" strokeweight=".240095pt" strokecolor="#000000">
              <v:stroke dashstyle="solid"/>
            </v:line>
            <v:line style="position:absolute" from="2933,627" to="9756,627" stroked="true" strokeweight=".240095pt" strokecolor="#000000">
              <v:stroke dashstyle="solid"/>
            </v:line>
            <v:rect style="position:absolute;left:2932;top:627;width:6824;height:4149" filled="false" stroked="true" strokeweight=".960463pt" strokecolor="#808080">
              <v:stroke dashstyle="solid"/>
            </v:rect>
            <v:shape style="position:absolute;left:3084;top:2605;width:380;height:2171" type="#_x0000_t75" stroked="false">
              <v:imagedata r:id="rId17" o:title=""/>
            </v:shape>
            <v:rect style="position:absolute;left:3084;top:2605;width:380;height:2171" filled="false" stroked="true" strokeweight=".960679pt" strokecolor="#000000">
              <v:stroke dashstyle="solid"/>
            </v:rect>
            <v:shape style="position:absolute;left:3766;top:2696;width:380;height:2080" type="#_x0000_t75" stroked="false">
              <v:imagedata r:id="rId18" o:title=""/>
            </v:shape>
            <v:rect style="position:absolute;left:3766;top:2696;width:380;height:2080" filled="false" stroked="true" strokeweight=".960678pt" strokecolor="#000000">
              <v:stroke dashstyle="solid"/>
            </v:rect>
            <v:shape style="position:absolute;left:4448;top:2691;width:380;height:2085" type="#_x0000_t75" stroked="false">
              <v:imagedata r:id="rId19" o:title=""/>
            </v:shape>
            <v:rect style="position:absolute;left:4448;top:2691;width:380;height:2085" filled="false" stroked="true" strokeweight=".960678pt" strokecolor="#000000">
              <v:stroke dashstyle="solid"/>
            </v:rect>
            <v:shape style="position:absolute;left:5132;top:3416;width:378;height:1359" type="#_x0000_t75" stroked="false">
              <v:imagedata r:id="rId20" o:title=""/>
            </v:shape>
            <v:rect style="position:absolute;left:5132;top:3416;width:378;height:1359" filled="false" stroked="true" strokeweight=".960666pt" strokecolor="#000000">
              <v:stroke dashstyle="solid"/>
            </v:rect>
            <v:shape style="position:absolute;left:5814;top:3577;width:378;height:1199" type="#_x0000_t75" stroked="false">
              <v:imagedata r:id="rId21" o:title=""/>
            </v:shape>
            <v:rect style="position:absolute;left:5814;top:3577;width:378;height:1199" filled="false" stroked="true" strokeweight=".96066pt" strokecolor="#000000">
              <v:stroke dashstyle="solid"/>
            </v:rect>
            <v:shape style="position:absolute;left:6497;top:3856;width:378;height:920" type="#_x0000_t75" stroked="false">
              <v:imagedata r:id="rId22" o:title=""/>
            </v:shape>
            <v:rect style="position:absolute;left:6497;top:3856;width:378;height:920" filled="false" stroked="true" strokeweight=".960643pt" strokecolor="#000000">
              <v:stroke dashstyle="solid"/>
            </v:rect>
            <v:shape style="position:absolute;left:7179;top:3870;width:380;height:906" type="#_x0000_t75" stroked="false">
              <v:imagedata r:id="rId23" o:title=""/>
            </v:shape>
            <v:rect style="position:absolute;left:7179;top:3870;width:380;height:906" filled="false" stroked="true" strokeweight=".960642pt" strokecolor="#000000">
              <v:stroke dashstyle="solid"/>
            </v:rect>
            <v:shape style="position:absolute;left:7861;top:3837;width:380;height:939" type="#_x0000_t75" stroked="false">
              <v:imagedata r:id="rId24" o:title=""/>
            </v:shape>
            <v:rect style="position:absolute;left:7861;top:3837;width:380;height:939" filled="false" stroked="true" strokeweight=".960644pt" strokecolor="#000000">
              <v:stroke dashstyle="solid"/>
            </v:rect>
            <v:shape style="position:absolute;left:8543;top:3858;width:380;height:918" type="#_x0000_t75" stroked="false">
              <v:imagedata r:id="rId25" o:title=""/>
            </v:shape>
            <v:rect style="position:absolute;left:8543;top:3858;width:380;height:918" filled="false" stroked="true" strokeweight=".960643pt" strokecolor="#000000">
              <v:stroke dashstyle="solid"/>
            </v:rect>
            <v:shape style="position:absolute;left:9225;top:3962;width:380;height:814" type="#_x0000_t75" stroked="false">
              <v:imagedata r:id="rId26" o:title=""/>
            </v:shape>
            <v:rect style="position:absolute;left:9225;top:3962;width:380;height:814" filled="false" stroked="true" strokeweight=".960633pt" strokecolor="#000000">
              <v:stroke dashstyle="solid"/>
            </v:rect>
            <v:line style="position:absolute" from="9756,4776" to="9756,627" stroked="true" strokeweight=".240172pt" strokecolor="#000000">
              <v:stroke dashstyle="solid"/>
            </v:line>
            <v:line style="position:absolute" from="9694,4776" to="9756,4776" stroked="true" strokeweight=".240095pt" strokecolor="#000000">
              <v:stroke dashstyle="solid"/>
            </v:line>
            <v:line style="position:absolute" from="9694,4257" to="9756,4257" stroked="true" strokeweight=".240095pt" strokecolor="#000000">
              <v:stroke dashstyle="solid"/>
            </v:line>
            <v:line style="position:absolute" from="9694,3739" to="9756,3739" stroked="true" strokeweight=".240095pt" strokecolor="#000000">
              <v:stroke dashstyle="solid"/>
            </v:line>
            <v:line style="position:absolute" from="9694,3220" to="9756,3220" stroked="true" strokeweight=".240095pt" strokecolor="#000000">
              <v:stroke dashstyle="solid"/>
            </v:line>
            <v:line style="position:absolute" from="9694,2702" to="9756,2702" stroked="true" strokeweight=".240095pt" strokecolor="#000000">
              <v:stroke dashstyle="solid"/>
            </v:line>
            <v:line style="position:absolute" from="9694,2183" to="9756,2183" stroked="true" strokeweight=".240095pt" strokecolor="#000000">
              <v:stroke dashstyle="solid"/>
            </v:line>
            <v:line style="position:absolute" from="9694,1664" to="9756,1664" stroked="true" strokeweight=".240095pt" strokecolor="#000000">
              <v:stroke dashstyle="solid"/>
            </v:line>
            <v:line style="position:absolute" from="9694,1146" to="9756,1146" stroked="true" strokeweight=".240095pt" strokecolor="#000000">
              <v:stroke dashstyle="solid"/>
            </v:line>
            <v:line style="position:absolute" from="9694,627" to="9756,627" stroked="true" strokeweight=".240095pt" strokecolor="#000000">
              <v:stroke dashstyle="solid"/>
            </v:line>
            <v:line style="position:absolute" from="2933,4776" to="2933,627" stroked="true" strokeweight=".240172pt" strokecolor="#000000">
              <v:stroke dashstyle="solid"/>
            </v:line>
            <v:line style="position:absolute" from="2933,4776" to="2995,4776" stroked="true" strokeweight=".240095pt" strokecolor="#000000">
              <v:stroke dashstyle="solid"/>
            </v:line>
            <v:line style="position:absolute" from="2933,3945" to="2995,3945" stroked="true" strokeweight=".240095pt" strokecolor="#000000">
              <v:stroke dashstyle="solid"/>
            </v:line>
            <v:line style="position:absolute" from="2933,3117" to="2995,3117" stroked="true" strokeweight=".240095pt" strokecolor="#000000">
              <v:stroke dashstyle="solid"/>
            </v:line>
            <v:line style="position:absolute" from="2933,2286" to="2995,2286" stroked="true" strokeweight=".240095pt" strokecolor="#000000">
              <v:stroke dashstyle="solid"/>
            </v:line>
            <v:line style="position:absolute" from="2933,1458" to="2995,1458" stroked="true" strokeweight=".240095pt" strokecolor="#000000">
              <v:stroke dashstyle="solid"/>
            </v:line>
            <v:line style="position:absolute" from="2933,627" to="2995,627" stroked="true" strokeweight=".240095pt" strokecolor="#000000">
              <v:stroke dashstyle="solid"/>
            </v:line>
            <v:line style="position:absolute" from="2933,4776" to="9756,4776" stroked="true" strokeweight=".240095pt" strokecolor="#000000">
              <v:stroke dashstyle="solid"/>
            </v:line>
            <v:line style="position:absolute" from="2933,4723" to="2933,4776" stroked="true" strokeweight=".240172pt" strokecolor="#000000">
              <v:stroke dashstyle="solid"/>
            </v:line>
            <v:line style="position:absolute" from="3615,4723" to="3615,4776" stroked="true" strokeweight=".240172pt" strokecolor="#000000">
              <v:stroke dashstyle="solid"/>
            </v:line>
            <v:line style="position:absolute" from="4297,4723" to="4297,4776" stroked="true" strokeweight=".240172pt" strokecolor="#000000">
              <v:stroke dashstyle="solid"/>
            </v:line>
            <v:line style="position:absolute" from="4979,4723" to="4979,4776" stroked="true" strokeweight=".240172pt" strokecolor="#000000">
              <v:stroke dashstyle="solid"/>
            </v:line>
            <v:line style="position:absolute" from="5661,4723" to="5661,4776" stroked="true" strokeweight=".240172pt" strokecolor="#000000">
              <v:stroke dashstyle="solid"/>
            </v:line>
            <v:line style="position:absolute" from="6346,4723" to="6346,4776" stroked="true" strokeweight=".240172pt" strokecolor="#000000">
              <v:stroke dashstyle="solid"/>
            </v:line>
            <v:line style="position:absolute" from="7028,4723" to="7028,4776" stroked="true" strokeweight=".240172pt" strokecolor="#000000">
              <v:stroke dashstyle="solid"/>
            </v:line>
            <v:line style="position:absolute" from="7710,4723" to="7710,4776" stroked="true" strokeweight=".240172pt" strokecolor="#000000">
              <v:stroke dashstyle="solid"/>
            </v:line>
            <v:line style="position:absolute" from="8392,4723" to="8392,4776" stroked="true" strokeweight=".240172pt" strokecolor="#000000">
              <v:stroke dashstyle="solid"/>
            </v:line>
            <v:line style="position:absolute" from="9074,4723" to="9074,4776" stroked="true" strokeweight=".240172pt" strokecolor="#000000">
              <v:stroke dashstyle="solid"/>
            </v:line>
            <v:line style="position:absolute" from="9756,4723" to="9756,4776" stroked="true" strokeweight=".240172pt" strokecolor="#000000">
              <v:stroke dashstyle="solid"/>
            </v:line>
            <v:shape style="position:absolute;left:3245;top:888;width:6201;height:1918" type="#_x0000_t75" stroked="false">
              <v:imagedata r:id="rId27" o:title=""/>
            </v:shape>
            <v:rect style="position:absolute;left:3223;top:867;width:101;height:101" filled="true" fillcolor="#000080" stroked="false">
              <v:fill type="solid"/>
            </v:rect>
            <v:rect style="position:absolute;left:3223;top:867;width:101;height:101" filled="false" stroked="true" strokeweight=".7204pt" strokecolor="#000080">
              <v:stroke dashstyle="solid"/>
            </v:rect>
            <v:rect style="position:absolute;left:3905;top:1169;width:101;height:101" filled="true" fillcolor="#000080" stroked="false">
              <v:fill type="solid"/>
            </v:rect>
            <v:rect style="position:absolute;left:3905;top:1169;width:101;height:101" filled="false" stroked="true" strokeweight=".7204pt" strokecolor="#000080">
              <v:stroke dashstyle="solid"/>
            </v:rect>
            <v:rect style="position:absolute;left:4587;top:1402;width:101;height:101" filled="true" fillcolor="#000080" stroked="false">
              <v:fill type="solid"/>
            </v:rect>
            <v:rect style="position:absolute;left:4587;top:1402;width:101;height:101" filled="false" stroked="true" strokeweight=".7204pt" strokecolor="#000080">
              <v:stroke dashstyle="solid"/>
            </v:rect>
            <v:rect style="position:absolute;left:5269;top:1609;width:101;height:101" filled="true" fillcolor="#000080" stroked="false">
              <v:fill type="solid"/>
            </v:rect>
            <v:rect style="position:absolute;left:5269;top:1609;width:101;height:101" filled="false" stroked="true" strokeweight=".7204pt" strokecolor="#000080">
              <v:stroke dashstyle="solid"/>
            </v:rect>
            <v:rect style="position:absolute;left:5951;top:1695;width:101;height:101" filled="true" fillcolor="#000080" stroked="false">
              <v:fill type="solid"/>
            </v:rect>
            <v:rect style="position:absolute;left:5951;top:1695;width:101;height:101" filled="false" stroked="true" strokeweight=".7204pt" strokecolor="#000080">
              <v:stroke dashstyle="solid"/>
            </v:rect>
            <v:rect style="position:absolute;left:6633;top:1890;width:101;height:101" filled="true" fillcolor="#000080" stroked="false">
              <v:fill type="solid"/>
            </v:rect>
            <v:rect style="position:absolute;left:6633;top:1890;width:101;height:101" filled="false" stroked="true" strokeweight=".7204pt" strokecolor="#000080">
              <v:stroke dashstyle="solid"/>
            </v:rect>
            <v:rect style="position:absolute;left:7316;top:2017;width:101;height:101" filled="true" fillcolor="#000080" stroked="false">
              <v:fill type="solid"/>
            </v:rect>
            <v:rect style="position:absolute;left:7316;top:2017;width:101;height:101" filled="false" stroked="true" strokeweight=".7204pt" strokecolor="#000080">
              <v:stroke dashstyle="solid"/>
            </v:rect>
            <v:rect style="position:absolute;left:7998;top:2149;width:101;height:101" filled="true" fillcolor="#000080" stroked="false">
              <v:fill type="solid"/>
            </v:rect>
            <v:rect style="position:absolute;left:7998;top:2149;width:101;height:101" filled="false" stroked="true" strokeweight=".7204pt" strokecolor="#000080">
              <v:stroke dashstyle="solid"/>
            </v:rect>
            <v:rect style="position:absolute;left:8680;top:2581;width:101;height:101" filled="true" fillcolor="#000080" stroked="false">
              <v:fill type="solid"/>
            </v:rect>
            <v:rect style="position:absolute;left:8680;top:2581;width:101;height:101" filled="false" stroked="true" strokeweight=".7204pt" strokecolor="#000080">
              <v:stroke dashstyle="solid"/>
            </v:rect>
            <v:rect style="position:absolute;left:9362;top:2725;width:101;height:101" filled="true" fillcolor="#000080" stroked="false">
              <v:fill type="solid"/>
            </v:rect>
            <v:rect style="position:absolute;left:9362;top:2725;width:101;height:101" filled="false" stroked="true" strokeweight=".7204pt" strokecolor="#000080">
              <v:stroke dashstyle="solid"/>
            </v:rect>
            <v:shape style="position:absolute;left:3223;top:867;width:101;height:101" coordorigin="3223,867" coordsize="101,101" path="m3274,918l3223,968,3324,968,3274,918xm3324,867l3223,867,3274,918,3324,867xe" filled="true" fillcolor="#000080" stroked="false">
              <v:path arrowok="t"/>
              <v:fill type="solid"/>
            </v:shape>
            <v:line style="position:absolute" from="3324,968" to="3223,867" stroked="true" strokeweight=".7204pt" strokecolor="#000080">
              <v:stroke dashstyle="solid"/>
            </v:line>
            <v:line style="position:absolute" from="3223,968" to="3324,867" stroked="true" strokeweight=".7204pt" strokecolor="#000080">
              <v:stroke dashstyle="solid"/>
            </v:line>
            <v:shape style="position:absolute;left:3905;top:1169;width:101;height:101" coordorigin="3906,1170" coordsize="101,101" path="m3956,1220l3906,1271,4006,1271,3956,1220xm4006,1170l3906,1170,3956,1220,4006,1170xe" filled="true" fillcolor="#000080" stroked="false">
              <v:path arrowok="t"/>
              <v:fill type="solid"/>
            </v:shape>
            <v:line style="position:absolute" from="4006,1271" to="3906,1170" stroked="true" strokeweight=".7204pt" strokecolor="#000080">
              <v:stroke dashstyle="solid"/>
            </v:line>
            <v:line style="position:absolute" from="3906,1271" to="4006,1170" stroked="true" strokeweight=".7204pt" strokecolor="#000080">
              <v:stroke dashstyle="solid"/>
            </v:line>
            <v:shape style="position:absolute;left:4587;top:1402;width:101;height:101" coordorigin="4588,1403" coordsize="101,101" path="m4638,1453l4588,1503,4689,1503,4638,1453xm4689,1403l4588,1403,4638,1453,4689,1403xe" filled="true" fillcolor="#000080" stroked="false">
              <v:path arrowok="t"/>
              <v:fill type="solid"/>
            </v:shape>
            <v:line style="position:absolute" from="4689,1503" to="4588,1403" stroked="true" strokeweight=".7204pt" strokecolor="#000080">
              <v:stroke dashstyle="solid"/>
            </v:line>
            <v:line style="position:absolute" from="4588,1503" to="4689,1403" stroked="true" strokeweight=".7204pt" strokecolor="#000080">
              <v:stroke dashstyle="solid"/>
            </v:line>
            <v:shape style="position:absolute;left:5269;top:1609;width:101;height:101" coordorigin="5270,1609" coordsize="101,101" path="m5320,1660l5270,1710,5371,1710,5320,1660xm5371,1609l5270,1609,5320,1660,5371,1609xe" filled="true" fillcolor="#000080" stroked="false">
              <v:path arrowok="t"/>
              <v:fill type="solid"/>
            </v:shape>
            <v:line style="position:absolute" from="5371,1710" to="5270,1609" stroked="true" strokeweight=".7204pt" strokecolor="#000080">
              <v:stroke dashstyle="solid"/>
            </v:line>
            <v:line style="position:absolute" from="5270,1710" to="5371,1609" stroked="true" strokeweight=".7204pt" strokecolor="#000080">
              <v:stroke dashstyle="solid"/>
            </v:line>
            <v:shape style="position:absolute;left:5951;top:1695;width:101;height:101" coordorigin="5952,1696" coordsize="101,101" path="m6002,1746l5952,1796,6053,1796,6002,1746xm6053,1696l5952,1696,6002,1746,6053,1696xe" filled="true" fillcolor="#000080" stroked="false">
              <v:path arrowok="t"/>
              <v:fill type="solid"/>
            </v:shape>
            <v:line style="position:absolute" from="6053,1796" to="5952,1696" stroked="true" strokeweight=".7204pt" strokecolor="#000080">
              <v:stroke dashstyle="solid"/>
            </v:line>
            <v:line style="position:absolute" from="5952,1796" to="6053,1696" stroked="true" strokeweight=".7204pt" strokecolor="#000080">
              <v:stroke dashstyle="solid"/>
            </v:line>
            <v:shape style="position:absolute;left:6633;top:1890;width:101;height:101" coordorigin="6634,1890" coordsize="101,101" path="m6684,1940l6634,1991,6735,1991,6684,1940xm6735,1890l6634,1890,6684,1940,6735,1890xe" filled="true" fillcolor="#000080" stroked="false">
              <v:path arrowok="t"/>
              <v:fill type="solid"/>
            </v:shape>
            <v:line style="position:absolute" from="6735,1991" to="6634,1890" stroked="true" strokeweight=".7204pt" strokecolor="#000080">
              <v:stroke dashstyle="solid"/>
            </v:line>
            <v:line style="position:absolute" from="6634,1991" to="6735,1890" stroked="true" strokeweight=".7204pt" strokecolor="#000080">
              <v:stroke dashstyle="solid"/>
            </v:line>
            <v:shape style="position:absolute;left:7316;top:2017;width:101;height:101" coordorigin="7316,2017" coordsize="101,101" path="m7366,2068l7316,2118,7417,2118,7366,2068xm7417,2017l7316,2017,7366,2068,7417,2017xe" filled="true" fillcolor="#000080" stroked="false">
              <v:path arrowok="t"/>
              <v:fill type="solid"/>
            </v:shape>
            <v:line style="position:absolute" from="7417,2118" to="7316,2017" stroked="true" strokeweight=".7204pt" strokecolor="#000080">
              <v:stroke dashstyle="solid"/>
            </v:line>
            <v:line style="position:absolute" from="7316,2118" to="7417,2017" stroked="true" strokeweight=".7204pt" strokecolor="#000080">
              <v:stroke dashstyle="solid"/>
            </v:line>
            <v:shape style="position:absolute;left:7998;top:2149;width:101;height:101" coordorigin="7998,2149" coordsize="101,101" path="m8049,2200l7998,2250,8099,2250,8049,2200xm8099,2149l7998,2149,8049,2200,8099,2149xe" filled="true" fillcolor="#000080" stroked="false">
              <v:path arrowok="t"/>
              <v:fill type="solid"/>
            </v:shape>
            <v:line style="position:absolute" from="8099,2250" to="7998,2149" stroked="true" strokeweight=".7204pt" strokecolor="#000080">
              <v:stroke dashstyle="solid"/>
            </v:line>
            <v:line style="position:absolute" from="7998,2250" to="8099,2149" stroked="true" strokeweight=".7204pt" strokecolor="#000080">
              <v:stroke dashstyle="solid"/>
            </v:line>
            <v:shape style="position:absolute;left:8680;top:2581;width:101;height:101" coordorigin="8680,2582" coordsize="101,101" path="m8731,2632l8680,2682,8781,2682,8731,2632xm8781,2582l8680,2582,8731,2632,8781,2582xe" filled="true" fillcolor="#000080" stroked="false">
              <v:path arrowok="t"/>
              <v:fill type="solid"/>
            </v:shape>
            <v:line style="position:absolute" from="8781,2682" to="8680,2582" stroked="true" strokeweight=".7204pt" strokecolor="#000080">
              <v:stroke dashstyle="solid"/>
            </v:line>
            <v:line style="position:absolute" from="8680,2682" to="8781,2582" stroked="true" strokeweight=".7204pt" strokecolor="#000080">
              <v:stroke dashstyle="solid"/>
            </v:line>
            <v:shape style="position:absolute;left:9362;top:2725;width:101;height:101" coordorigin="9362,2726" coordsize="101,101" path="m9413,2776l9362,2826,9463,2826,9413,2776xm9463,2726l9362,2726,9413,2776,9463,2726xe" filled="true" fillcolor="#000080" stroked="false">
              <v:path arrowok="t"/>
              <v:fill type="solid"/>
            </v:shape>
            <v:line style="position:absolute" from="9463,2826" to="9362,2726" stroked="true" strokeweight=".7204pt" strokecolor="#000080">
              <v:stroke dashstyle="solid"/>
            </v:line>
            <v:line style="position:absolute" from="9362,2826" to="9463,2726" stroked="true" strokeweight=".7204pt" strokecolor="#000080">
              <v:stroke dashstyle="solid"/>
            </v:line>
            <v:shape style="position:absolute;left:2229;top:5347;width:385;height:75" type="#_x0000_t75" stroked="false">
              <v:imagedata r:id="rId28" o:title=""/>
            </v:shape>
            <v:rect style="position:absolute;left:2229;top:5347;width:385;height:75" filled="false" stroked="true" strokeweight=".960391pt" strokecolor="#000000">
              <v:stroke dashstyle="solid"/>
            </v:rect>
            <v:shape style="position:absolute;left:2200;top:5594;width:445;height:61" type="#_x0000_t75" stroked="false">
              <v:imagedata r:id="rId29" o:title=""/>
            </v:shape>
            <v:rect style="position:absolute;left:2382;top:5582;width:80;height:80" filled="true" fillcolor="#000080" stroked="false">
              <v:fill type="solid"/>
            </v:rect>
            <v:rect style="position:absolute;left:2382;top:5582;width:80;height:80" filled="false" stroked="true" strokeweight=".7204pt" strokecolor="#000080">
              <v:stroke dashstyle="solid"/>
            </v:rect>
            <v:shape style="position:absolute;left:2382;top:5582;width:80;height:80" coordorigin="2383,5583" coordsize="80,80" path="m2423,5622l2383,5662,2462,5662,2423,5622xm2462,5583l2383,5583,2423,5622,2462,5583xe" filled="true" fillcolor="#000080" stroked="false">
              <v:path arrowok="t"/>
              <v:fill type="solid"/>
            </v:shape>
            <v:line style="position:absolute" from="2462,5662" to="2383,5583" stroked="true" strokeweight=".7204pt" strokecolor="#000080">
              <v:stroke dashstyle="solid"/>
            </v:line>
            <v:line style="position:absolute" from="2383,5662" to="2462,5583" stroked="true" strokeweight=".7204pt" strokecolor="#000080">
              <v:stroke dashstyle="solid"/>
            </v:line>
            <v:rect style="position:absolute;left:1501;top:374;width:9622;height:5508" filled="false" stroked="true" strokeweight=".480228pt" strokecolor="#000000">
              <v:stroke dashstyle="solid"/>
            </v:rect>
            <v:shape style="position:absolute;left:3088;top:4911;width:6534;height:185" type="#_x0000_t202" filled="false" stroked="false">
              <v:textbox inset="0,0,0,0">
                <w:txbxContent>
                  <w:p>
                    <w:pPr>
                      <w:tabs>
                        <w:tab w:pos="681" w:val="left" w:leader="none"/>
                        <w:tab w:pos="1364" w:val="left" w:leader="none"/>
                        <w:tab w:pos="2047" w:val="left" w:leader="none"/>
                        <w:tab w:pos="2729" w:val="left" w:leader="none"/>
                        <w:tab w:pos="3411" w:val="left" w:leader="none"/>
                        <w:tab w:pos="4093" w:val="left" w:leader="none"/>
                        <w:tab w:pos="4776" w:val="left" w:leader="none"/>
                        <w:tab w:pos="5458" w:val="left" w:leader="none"/>
                        <w:tab w:pos="6141" w:val="left" w:leader="none"/>
                      </w:tabs>
                      <w:spacing w:line="185" w:lineRule="exact" w:before="0"/>
                      <w:ind w:left="0" w:right="0" w:firstLine="0"/>
                      <w:jc w:val="left"/>
                      <w:rPr>
                        <w:sz w:val="18"/>
                      </w:rPr>
                    </w:pPr>
                    <w:r>
                      <w:rPr>
                        <w:sz w:val="18"/>
                      </w:rPr>
                      <w:t>18年</w:t>
                      <w:tab/>
                      <w:t>19年</w:t>
                      <w:tab/>
                      <w:t>20年</w:t>
                      <w:tab/>
                      <w:t>21年</w:t>
                      <w:tab/>
                      <w:t>22年</w:t>
                      <w:tab/>
                      <w:t>23年</w:t>
                      <w:tab/>
                      <w:t>24年</w:t>
                      <w:tab/>
                      <w:t>25年</w:t>
                      <w:tab/>
                      <w:t>26年</w:t>
                      <w:tab/>
                      <w:t>27年</w:t>
                    </w:r>
                  </w:p>
                </w:txbxContent>
              </v:textbox>
              <w10:wrap type="none"/>
            </v:shape>
            <v:shape style="position:absolute;left:9926;top:4668;width:129;height:217" type="#_x0000_t202" filled="false" stroked="false">
              <v:textbox inset="0,0,0,0">
                <w:txbxContent>
                  <w:p>
                    <w:pPr>
                      <w:spacing w:line="216" w:lineRule="exact" w:before="0"/>
                      <w:ind w:left="0" w:right="0" w:firstLine="0"/>
                      <w:jc w:val="left"/>
                      <w:rPr>
                        <w:sz w:val="21"/>
                      </w:rPr>
                    </w:pPr>
                    <w:r>
                      <w:rPr>
                        <w:w w:val="92"/>
                        <w:sz w:val="21"/>
                      </w:rPr>
                      <w:t>0</w:t>
                    </w:r>
                  </w:p>
                </w:txbxContent>
              </v:textbox>
              <w10:wrap type="none"/>
            </v:shape>
            <v:shape style="position:absolute;left:2657;top:4668;width:129;height:217" type="#_x0000_t202" filled="false" stroked="false">
              <v:textbox inset="0,0,0,0">
                <w:txbxContent>
                  <w:p>
                    <w:pPr>
                      <w:spacing w:line="216" w:lineRule="exact" w:before="0"/>
                      <w:ind w:left="0" w:right="0" w:firstLine="0"/>
                      <w:jc w:val="left"/>
                      <w:rPr>
                        <w:sz w:val="21"/>
                      </w:rPr>
                    </w:pPr>
                    <w:r>
                      <w:rPr>
                        <w:w w:val="92"/>
                        <w:sz w:val="21"/>
                      </w:rPr>
                      <w:t>0</w:t>
                    </w:r>
                  </w:p>
                </w:txbxContent>
              </v:textbox>
              <w10:wrap type="none"/>
            </v:shape>
            <v:shape style="position:absolute;left:9926;top:4149;width:496;height:217" type="#_x0000_t202" filled="false" stroked="false">
              <v:textbox inset="0,0,0,0">
                <w:txbxContent>
                  <w:p>
                    <w:pPr>
                      <w:spacing w:line="216" w:lineRule="exact" w:before="0"/>
                      <w:ind w:left="0" w:right="0" w:firstLine="0"/>
                      <w:jc w:val="left"/>
                      <w:rPr>
                        <w:sz w:val="21"/>
                      </w:rPr>
                    </w:pPr>
                    <w:r>
                      <w:rPr>
                        <w:w w:val="90"/>
                        <w:sz w:val="21"/>
                      </w:rPr>
                      <w:t>1,000</w:t>
                    </w:r>
                  </w:p>
                </w:txbxContent>
              </v:textbox>
              <w10:wrap type="none"/>
            </v:shape>
            <v:shape style="position:absolute;left:9285;top:3753;width:345;height:217" type="#_x0000_t202" filled="false" stroked="false">
              <v:textbox inset="0,0,0,0">
                <w:txbxContent>
                  <w:p>
                    <w:pPr>
                      <w:spacing w:line="216" w:lineRule="exact" w:before="0"/>
                      <w:ind w:left="0" w:right="0" w:firstLine="0"/>
                      <w:jc w:val="left"/>
                      <w:rPr>
                        <w:sz w:val="21"/>
                      </w:rPr>
                    </w:pPr>
                    <w:r>
                      <w:rPr>
                        <w:w w:val="95"/>
                        <w:sz w:val="21"/>
                      </w:rPr>
                      <w:t>490</w:t>
                    </w:r>
                  </w:p>
                </w:txbxContent>
              </v:textbox>
              <w10:wrap type="none"/>
            </v:shape>
            <v:shape style="position:absolute;left:2441;top:3838;width:345;height:217" type="#_x0000_t202" filled="false" stroked="false">
              <v:textbox inset="0,0,0,0">
                <w:txbxContent>
                  <w:p>
                    <w:pPr>
                      <w:spacing w:line="216" w:lineRule="exact" w:before="0"/>
                      <w:ind w:left="0" w:right="0" w:firstLine="0"/>
                      <w:jc w:val="left"/>
                      <w:rPr>
                        <w:sz w:val="21"/>
                      </w:rPr>
                    </w:pPr>
                    <w:r>
                      <w:rPr>
                        <w:w w:val="95"/>
                        <w:sz w:val="21"/>
                      </w:rPr>
                      <w:t>500</w:t>
                    </w:r>
                  </w:p>
                </w:txbxContent>
              </v:textbox>
              <w10:wrap type="none"/>
            </v:shape>
            <v:shape style="position:absolute;left:9926;top:3631;width:496;height:217" type="#_x0000_t202" filled="false" stroked="false">
              <v:textbox inset="0,0,0,0">
                <w:txbxContent>
                  <w:p>
                    <w:pPr>
                      <w:spacing w:line="216" w:lineRule="exact" w:before="0"/>
                      <w:ind w:left="0" w:right="0" w:firstLine="0"/>
                      <w:jc w:val="left"/>
                      <w:rPr>
                        <w:sz w:val="21"/>
                      </w:rPr>
                    </w:pPr>
                    <w:r>
                      <w:rPr>
                        <w:w w:val="90"/>
                        <w:sz w:val="21"/>
                      </w:rPr>
                      <w:t>2,000</w:t>
                    </w:r>
                  </w:p>
                </w:txbxContent>
              </v:textbox>
              <w10:wrap type="none"/>
            </v:shape>
            <v:shape style="position:absolute;left:8593;top:3661;width:345;height:217" type="#_x0000_t202" filled="false" stroked="false">
              <v:textbox inset="0,0,0,0">
                <w:txbxContent>
                  <w:p>
                    <w:pPr>
                      <w:spacing w:line="216" w:lineRule="exact" w:before="0"/>
                      <w:ind w:left="0" w:right="0" w:firstLine="0"/>
                      <w:jc w:val="left"/>
                      <w:rPr>
                        <w:sz w:val="21"/>
                      </w:rPr>
                    </w:pPr>
                    <w:r>
                      <w:rPr>
                        <w:w w:val="95"/>
                        <w:sz w:val="21"/>
                      </w:rPr>
                      <w:t>552</w:t>
                    </w:r>
                  </w:p>
                </w:txbxContent>
              </v:textbox>
              <w10:wrap type="none"/>
            </v:shape>
            <v:shape style="position:absolute;left:7241;top:3618;width:1021;height:242" type="#_x0000_t202" filled="false" stroked="false">
              <v:textbox inset="0,0,0,0">
                <w:txbxContent>
                  <w:p>
                    <w:pPr>
                      <w:tabs>
                        <w:tab w:pos="675" w:val="left" w:leader="none"/>
                      </w:tabs>
                      <w:spacing w:line="242" w:lineRule="exact" w:before="0"/>
                      <w:ind w:left="0" w:right="0" w:firstLine="0"/>
                      <w:jc w:val="left"/>
                      <w:rPr>
                        <w:sz w:val="21"/>
                      </w:rPr>
                    </w:pPr>
                    <w:r>
                      <w:rPr>
                        <w:position w:val="-2"/>
                        <w:sz w:val="21"/>
                      </w:rPr>
                      <w:t>545</w:t>
                      <w:tab/>
                    </w:r>
                    <w:r>
                      <w:rPr>
                        <w:w w:val="95"/>
                        <w:sz w:val="21"/>
                      </w:rPr>
                      <w:t>565</w:t>
                    </w:r>
                  </w:p>
                </w:txbxContent>
              </v:textbox>
              <w10:wrap type="none"/>
            </v:shape>
            <v:shape style="position:absolute;left:6524;top:3517;width:345;height:217" type="#_x0000_t202" filled="false" stroked="false">
              <v:textbox inset="0,0,0,0">
                <w:txbxContent>
                  <w:p>
                    <w:pPr>
                      <w:spacing w:line="216" w:lineRule="exact" w:before="0"/>
                      <w:ind w:left="0" w:right="0" w:firstLine="0"/>
                      <w:jc w:val="left"/>
                      <w:rPr>
                        <w:sz w:val="21"/>
                      </w:rPr>
                    </w:pPr>
                    <w:r>
                      <w:rPr>
                        <w:w w:val="95"/>
                        <w:sz w:val="21"/>
                      </w:rPr>
                      <w:t>554</w:t>
                    </w:r>
                  </w:p>
                </w:txbxContent>
              </v:textbox>
              <w10:wrap type="none"/>
            </v:shape>
            <v:shape style="position:absolute;left:9926;top:3112;width:496;height:217" type="#_x0000_t202" filled="false" stroked="false">
              <v:textbox inset="0,0,0,0">
                <w:txbxContent>
                  <w:p>
                    <w:pPr>
                      <w:spacing w:line="216" w:lineRule="exact" w:before="0"/>
                      <w:ind w:left="0" w:right="0" w:firstLine="0"/>
                      <w:jc w:val="left"/>
                      <w:rPr>
                        <w:sz w:val="21"/>
                      </w:rPr>
                    </w:pPr>
                    <w:r>
                      <w:rPr>
                        <w:w w:val="90"/>
                        <w:sz w:val="21"/>
                      </w:rPr>
                      <w:t>3,000</w:t>
                    </w:r>
                  </w:p>
                </w:txbxContent>
              </v:textbox>
              <w10:wrap type="none"/>
            </v:shape>
            <v:shape style="position:absolute;left:5841;top:3240;width:345;height:217" type="#_x0000_t202" filled="false" stroked="false">
              <v:textbox inset="0,0,0,0">
                <w:txbxContent>
                  <w:p>
                    <w:pPr>
                      <w:spacing w:line="216" w:lineRule="exact" w:before="0"/>
                      <w:ind w:left="0" w:right="0" w:firstLine="0"/>
                      <w:jc w:val="left"/>
                      <w:rPr>
                        <w:sz w:val="21"/>
                      </w:rPr>
                    </w:pPr>
                    <w:r>
                      <w:rPr>
                        <w:w w:val="95"/>
                        <w:sz w:val="21"/>
                      </w:rPr>
                      <w:t>721</w:t>
                    </w:r>
                  </w:p>
                </w:txbxContent>
              </v:textbox>
              <w10:wrap type="none"/>
            </v:shape>
            <v:shape style="position:absolute;left:5159;top:3079;width:345;height:217" type="#_x0000_t202" filled="false" stroked="false">
              <v:textbox inset="0,0,0,0">
                <w:txbxContent>
                  <w:p>
                    <w:pPr>
                      <w:spacing w:line="216" w:lineRule="exact" w:before="0"/>
                      <w:ind w:left="0" w:right="0" w:firstLine="0"/>
                      <w:jc w:val="left"/>
                      <w:rPr>
                        <w:sz w:val="21"/>
                      </w:rPr>
                    </w:pPr>
                    <w:r>
                      <w:rPr>
                        <w:w w:val="95"/>
                        <w:sz w:val="21"/>
                      </w:rPr>
                      <w:t>818</w:t>
                    </w:r>
                  </w:p>
                </w:txbxContent>
              </v:textbox>
              <w10:wrap type="none"/>
            </v:shape>
            <v:shape style="position:absolute;left:2290;top:3008;width:496;height:217" type="#_x0000_t202" filled="false" stroked="false">
              <v:textbox inset="0,0,0,0">
                <w:txbxContent>
                  <w:p>
                    <w:pPr>
                      <w:spacing w:line="216" w:lineRule="exact" w:before="0"/>
                      <w:ind w:left="0" w:right="0" w:firstLine="0"/>
                      <w:jc w:val="left"/>
                      <w:rPr>
                        <w:sz w:val="21"/>
                      </w:rPr>
                    </w:pPr>
                    <w:r>
                      <w:rPr>
                        <w:w w:val="90"/>
                        <w:sz w:val="21"/>
                      </w:rPr>
                      <w:t>1,000</w:t>
                    </w:r>
                  </w:p>
                </w:txbxContent>
              </v:textbox>
              <w10:wrap type="none"/>
            </v:shape>
            <v:shape style="position:absolute;left:9926;top:2593;width:496;height:217" type="#_x0000_t202" filled="false" stroked="false">
              <v:textbox inset="0,0,0,0">
                <w:txbxContent>
                  <w:p>
                    <w:pPr>
                      <w:spacing w:line="216" w:lineRule="exact" w:before="0"/>
                      <w:ind w:left="0" w:right="0" w:firstLine="0"/>
                      <w:jc w:val="left"/>
                      <w:rPr>
                        <w:sz w:val="21"/>
                      </w:rPr>
                    </w:pPr>
                    <w:r>
                      <w:rPr>
                        <w:w w:val="90"/>
                        <w:sz w:val="21"/>
                      </w:rPr>
                      <w:t>4,000</w:t>
                    </w:r>
                  </w:p>
                </w:txbxContent>
              </v:textbox>
              <w10:wrap type="none"/>
            </v:shape>
            <v:shape style="position:absolute;left:9292;top:2498;width:496;height:217" type="#_x0000_t202" filled="false" stroked="false">
              <v:textbox inset="0,0,0,0">
                <w:txbxContent>
                  <w:p>
                    <w:pPr>
                      <w:spacing w:line="216" w:lineRule="exact" w:before="0"/>
                      <w:ind w:left="0" w:right="0" w:firstLine="0"/>
                      <w:jc w:val="left"/>
                      <w:rPr>
                        <w:sz w:val="21"/>
                      </w:rPr>
                    </w:pPr>
                    <w:r>
                      <w:rPr>
                        <w:w w:val="90"/>
                        <w:sz w:val="21"/>
                      </w:rPr>
                      <w:t>3,854</w:t>
                    </w:r>
                  </w:p>
                </w:txbxContent>
              </v:textbox>
              <w10:wrap type="none"/>
            </v:shape>
            <v:shape style="position:absolute;left:8632;top:2344;width:496;height:217" type="#_x0000_t202" filled="false" stroked="false">
              <v:textbox inset="0,0,0,0">
                <w:txbxContent>
                  <w:p>
                    <w:pPr>
                      <w:spacing w:line="216" w:lineRule="exact" w:before="0"/>
                      <w:ind w:left="0" w:right="0" w:firstLine="0"/>
                      <w:jc w:val="left"/>
                      <w:rPr>
                        <w:sz w:val="21"/>
                      </w:rPr>
                    </w:pPr>
                    <w:r>
                      <w:rPr>
                        <w:w w:val="90"/>
                        <w:sz w:val="21"/>
                      </w:rPr>
                      <w:t>4,133</w:t>
                    </w:r>
                  </w:p>
                </w:txbxContent>
              </v:textbox>
              <w10:wrap type="none"/>
            </v:shape>
            <v:shape style="position:absolute;left:4400;top:2354;width:496;height:217" type="#_x0000_t202" filled="false" stroked="false">
              <v:textbox inset="0,0,0,0">
                <w:txbxContent>
                  <w:p>
                    <w:pPr>
                      <w:spacing w:line="216" w:lineRule="exact" w:before="0"/>
                      <w:ind w:left="0" w:right="0" w:firstLine="0"/>
                      <w:jc w:val="left"/>
                      <w:rPr>
                        <w:sz w:val="21"/>
                      </w:rPr>
                    </w:pPr>
                    <w:r>
                      <w:rPr>
                        <w:w w:val="90"/>
                        <w:sz w:val="21"/>
                      </w:rPr>
                      <w:t>1,255</w:t>
                    </w:r>
                  </w:p>
                </w:txbxContent>
              </v:textbox>
              <w10:wrap type="none"/>
            </v:shape>
            <v:shape style="position:absolute;left:3718;top:2357;width:496;height:217" type="#_x0000_t202" filled="false" stroked="false">
              <v:textbox inset="0,0,0,0">
                <w:txbxContent>
                  <w:p>
                    <w:pPr>
                      <w:spacing w:line="216" w:lineRule="exact" w:before="0"/>
                      <w:ind w:left="0" w:right="0" w:firstLine="0"/>
                      <w:jc w:val="left"/>
                      <w:rPr>
                        <w:sz w:val="21"/>
                      </w:rPr>
                    </w:pPr>
                    <w:r>
                      <w:rPr>
                        <w:w w:val="90"/>
                        <w:sz w:val="21"/>
                      </w:rPr>
                      <w:t>1,253</w:t>
                    </w:r>
                  </w:p>
                </w:txbxContent>
              </v:textbox>
              <w10:wrap type="none"/>
            </v:shape>
            <v:shape style="position:absolute;left:3061;top:2255;width:496;height:217" type="#_x0000_t202" filled="false" stroked="false">
              <v:textbox inset="0,0,0,0">
                <w:txbxContent>
                  <w:p>
                    <w:pPr>
                      <w:spacing w:line="216" w:lineRule="exact" w:before="0"/>
                      <w:ind w:left="0" w:right="0" w:firstLine="0"/>
                      <w:jc w:val="left"/>
                      <w:rPr>
                        <w:sz w:val="21"/>
                      </w:rPr>
                    </w:pPr>
                    <w:r>
                      <w:rPr>
                        <w:w w:val="90"/>
                        <w:sz w:val="21"/>
                      </w:rPr>
                      <w:t>1,308</w:t>
                    </w:r>
                  </w:p>
                </w:txbxContent>
              </v:textbox>
              <w10:wrap type="none"/>
            </v:shape>
            <v:shape style="position:absolute;left:9926;top:2074;width:496;height:217" type="#_x0000_t202" filled="false" stroked="false">
              <v:textbox inset="0,0,0,0">
                <w:txbxContent>
                  <w:p>
                    <w:pPr>
                      <w:spacing w:line="216" w:lineRule="exact" w:before="0"/>
                      <w:ind w:left="0" w:right="0" w:firstLine="0"/>
                      <w:jc w:val="left"/>
                      <w:rPr>
                        <w:sz w:val="21"/>
                      </w:rPr>
                    </w:pPr>
                    <w:r>
                      <w:rPr>
                        <w:w w:val="90"/>
                        <w:sz w:val="21"/>
                      </w:rPr>
                      <w:t>5,000</w:t>
                    </w:r>
                  </w:p>
                </w:txbxContent>
              </v:textbox>
              <w10:wrap type="none"/>
            </v:shape>
            <v:shape style="position:absolute;left:2290;top:2178;width:496;height:217" type="#_x0000_t202" filled="false" stroked="false">
              <v:textbox inset="0,0,0,0">
                <w:txbxContent>
                  <w:p>
                    <w:pPr>
                      <w:spacing w:line="216" w:lineRule="exact" w:before="0"/>
                      <w:ind w:left="0" w:right="0" w:firstLine="0"/>
                      <w:jc w:val="left"/>
                      <w:rPr>
                        <w:sz w:val="21"/>
                      </w:rPr>
                    </w:pPr>
                    <w:r>
                      <w:rPr>
                        <w:w w:val="90"/>
                        <w:sz w:val="21"/>
                      </w:rPr>
                      <w:t>1,500</w:t>
                    </w:r>
                  </w:p>
                </w:txbxContent>
              </v:textbox>
              <w10:wrap type="none"/>
            </v:shape>
            <v:shape style="position:absolute;left:8036;top:1960;width:496;height:217" type="#_x0000_t202" filled="false" stroked="false">
              <v:textbox inset="0,0,0,0">
                <w:txbxContent>
                  <w:p>
                    <w:pPr>
                      <w:spacing w:line="216" w:lineRule="exact" w:before="0"/>
                      <w:ind w:left="0" w:right="0" w:firstLine="0"/>
                      <w:jc w:val="left"/>
                      <w:rPr>
                        <w:sz w:val="21"/>
                      </w:rPr>
                    </w:pPr>
                    <w:r>
                      <w:rPr>
                        <w:w w:val="90"/>
                        <w:sz w:val="21"/>
                      </w:rPr>
                      <w:t>4,963</w:t>
                    </w:r>
                  </w:p>
                </w:txbxContent>
              </v:textbox>
              <w10:wrap type="none"/>
            </v:shape>
            <v:shape style="position:absolute;left:7377;top:1812;width:497;height:217" type="#_x0000_t202" filled="false" stroked="false">
              <v:textbox inset="0,0,0,0">
                <w:txbxContent>
                  <w:p>
                    <w:pPr>
                      <w:spacing w:line="217" w:lineRule="exact" w:before="0"/>
                      <w:ind w:left="0" w:right="0" w:firstLine="0"/>
                      <w:jc w:val="left"/>
                      <w:rPr>
                        <w:sz w:val="21"/>
                      </w:rPr>
                    </w:pPr>
                    <w:r>
                      <w:rPr>
                        <w:w w:val="90"/>
                        <w:sz w:val="21"/>
                      </w:rPr>
                      <w:t>5,221</w:t>
                    </w:r>
                  </w:p>
                </w:txbxContent>
              </v:textbox>
              <w10:wrap type="none"/>
            </v:shape>
            <v:shape style="position:absolute;left:9926;top:1556;width:496;height:217" type="#_x0000_t202" filled="false" stroked="false">
              <v:textbox inset="0,0,0,0">
                <w:txbxContent>
                  <w:p>
                    <w:pPr>
                      <w:spacing w:line="216" w:lineRule="exact" w:before="0"/>
                      <w:ind w:left="0" w:right="0" w:firstLine="0"/>
                      <w:jc w:val="left"/>
                      <w:rPr>
                        <w:sz w:val="21"/>
                      </w:rPr>
                    </w:pPr>
                    <w:r>
                      <w:rPr>
                        <w:w w:val="90"/>
                        <w:sz w:val="21"/>
                      </w:rPr>
                      <w:t>6,000</w:t>
                    </w:r>
                  </w:p>
                </w:txbxContent>
              </v:textbox>
              <w10:wrap type="none"/>
            </v:shape>
            <v:shape style="position:absolute;left:6653;top:1685;width:496;height:217" type="#_x0000_t202" filled="false" stroked="false">
              <v:textbox inset="0,0,0,0">
                <w:txbxContent>
                  <w:p>
                    <w:pPr>
                      <w:spacing w:line="216" w:lineRule="exact" w:before="0"/>
                      <w:ind w:left="0" w:right="0" w:firstLine="0"/>
                      <w:jc w:val="left"/>
                      <w:rPr>
                        <w:sz w:val="21"/>
                      </w:rPr>
                    </w:pPr>
                    <w:r>
                      <w:rPr>
                        <w:w w:val="90"/>
                        <w:sz w:val="21"/>
                      </w:rPr>
                      <w:t>5,467</w:t>
                    </w:r>
                  </w:p>
                </w:txbxContent>
              </v:textbox>
              <w10:wrap type="none"/>
            </v:shape>
            <v:shape style="position:absolute;left:5945;top:1847;width:496;height:217" type="#_x0000_t202" filled="false" stroked="false">
              <v:textbox inset="0,0,0,0">
                <w:txbxContent>
                  <w:p>
                    <w:pPr>
                      <w:spacing w:line="216" w:lineRule="exact" w:before="0"/>
                      <w:ind w:left="0" w:right="0" w:firstLine="0"/>
                      <w:jc w:val="left"/>
                      <w:rPr>
                        <w:sz w:val="21"/>
                      </w:rPr>
                    </w:pPr>
                    <w:r>
                      <w:rPr>
                        <w:w w:val="90"/>
                        <w:sz w:val="21"/>
                      </w:rPr>
                      <w:t>5,842</w:t>
                    </w:r>
                  </w:p>
                </w:txbxContent>
              </v:textbox>
              <w10:wrap type="none"/>
            </v:shape>
            <v:shape style="position:absolute;left:4528;top:1548;width:496;height:217" type="#_x0000_t202" filled="false" stroked="false">
              <v:textbox inset="0,0,0,0">
                <w:txbxContent>
                  <w:p>
                    <w:pPr>
                      <w:spacing w:line="216" w:lineRule="exact" w:before="0"/>
                      <w:ind w:left="0" w:right="0" w:firstLine="0"/>
                      <w:jc w:val="left"/>
                      <w:rPr>
                        <w:sz w:val="21"/>
                      </w:rPr>
                    </w:pPr>
                    <w:r>
                      <w:rPr>
                        <w:w w:val="90"/>
                        <w:sz w:val="21"/>
                      </w:rPr>
                      <w:t>6,404</w:t>
                    </w:r>
                  </w:p>
                </w:txbxContent>
              </v:textbox>
              <w10:wrap type="none"/>
            </v:shape>
            <v:shape style="position:absolute;left:5204;top:1372;width:496;height:217" type="#_x0000_t202" filled="false" stroked="false">
              <v:textbox inset="0,0,0,0">
                <w:txbxContent>
                  <w:p>
                    <w:pPr>
                      <w:spacing w:line="216" w:lineRule="exact" w:before="0"/>
                      <w:ind w:left="0" w:right="0" w:firstLine="0"/>
                      <w:jc w:val="left"/>
                      <w:rPr>
                        <w:sz w:val="21"/>
                      </w:rPr>
                    </w:pPr>
                    <w:r>
                      <w:rPr>
                        <w:w w:val="90"/>
                        <w:sz w:val="21"/>
                      </w:rPr>
                      <w:t>6,005</w:t>
                    </w:r>
                  </w:p>
                </w:txbxContent>
              </v:textbox>
              <w10:wrap type="none"/>
            </v:shape>
            <v:shape style="position:absolute;left:3949;top:1299;width:496;height:217" type="#_x0000_t202" filled="false" stroked="false">
              <v:textbox inset="0,0,0,0">
                <w:txbxContent>
                  <w:p>
                    <w:pPr>
                      <w:spacing w:line="216" w:lineRule="exact" w:before="0"/>
                      <w:ind w:left="0" w:right="0" w:firstLine="0"/>
                      <w:jc w:val="left"/>
                      <w:rPr>
                        <w:sz w:val="21"/>
                      </w:rPr>
                    </w:pPr>
                    <w:r>
                      <w:rPr>
                        <w:w w:val="90"/>
                        <w:sz w:val="21"/>
                      </w:rPr>
                      <w:t>6,856</w:t>
                    </w:r>
                  </w:p>
                </w:txbxContent>
              </v:textbox>
              <w10:wrap type="none"/>
            </v:shape>
            <v:shape style="position:absolute;left:2290;top:1349;width:496;height:217" type="#_x0000_t202" filled="false" stroked="false">
              <v:textbox inset="0,0,0,0">
                <w:txbxContent>
                  <w:p>
                    <w:pPr>
                      <w:spacing w:line="216" w:lineRule="exact" w:before="0"/>
                      <w:ind w:left="0" w:right="0" w:firstLine="0"/>
                      <w:jc w:val="left"/>
                      <w:rPr>
                        <w:sz w:val="21"/>
                      </w:rPr>
                    </w:pPr>
                    <w:r>
                      <w:rPr>
                        <w:w w:val="90"/>
                        <w:sz w:val="21"/>
                      </w:rPr>
                      <w:t>2,000</w:t>
                    </w:r>
                  </w:p>
                </w:txbxContent>
              </v:textbox>
              <w10:wrap type="none"/>
            </v:shape>
            <v:shape style="position:absolute;left:9926;top:1037;width:496;height:217" type="#_x0000_t202" filled="false" stroked="false">
              <v:textbox inset="0,0,0,0">
                <w:txbxContent>
                  <w:p>
                    <w:pPr>
                      <w:spacing w:line="216" w:lineRule="exact" w:before="0"/>
                      <w:ind w:left="0" w:right="0" w:firstLine="0"/>
                      <w:jc w:val="left"/>
                      <w:rPr>
                        <w:sz w:val="21"/>
                      </w:rPr>
                    </w:pPr>
                    <w:r>
                      <w:rPr>
                        <w:w w:val="90"/>
                        <w:sz w:val="21"/>
                      </w:rPr>
                      <w:t>7,000</w:t>
                    </w:r>
                  </w:p>
                </w:txbxContent>
              </v:textbox>
              <w10:wrap type="none"/>
            </v:shape>
            <v:shape style="position:absolute;left:3241;top:1007;width:496;height:217" type="#_x0000_t202" filled="false" stroked="false">
              <v:textbox inset="0,0,0,0">
                <w:txbxContent>
                  <w:p>
                    <w:pPr>
                      <w:spacing w:line="216" w:lineRule="exact" w:before="0"/>
                      <w:ind w:left="0" w:right="0" w:firstLine="0"/>
                      <w:jc w:val="left"/>
                      <w:rPr>
                        <w:sz w:val="21"/>
                      </w:rPr>
                    </w:pPr>
                    <w:r>
                      <w:rPr>
                        <w:w w:val="90"/>
                        <w:sz w:val="21"/>
                      </w:rPr>
                      <w:t>7,439</w:t>
                    </w:r>
                  </w:p>
                </w:txbxContent>
              </v:textbox>
              <w10:wrap type="none"/>
            </v:shape>
            <v:shape style="position:absolute;left:9926;top:519;width:496;height:217" type="#_x0000_t202" filled="false" stroked="false">
              <v:textbox inset="0,0,0,0">
                <w:txbxContent>
                  <w:p>
                    <w:pPr>
                      <w:spacing w:line="216" w:lineRule="exact" w:before="0"/>
                      <w:ind w:left="0" w:right="0" w:firstLine="0"/>
                      <w:jc w:val="left"/>
                      <w:rPr>
                        <w:sz w:val="21"/>
                      </w:rPr>
                    </w:pPr>
                    <w:r>
                      <w:rPr>
                        <w:w w:val="90"/>
                        <w:sz w:val="21"/>
                      </w:rPr>
                      <w:t>8,000</w:t>
                    </w:r>
                  </w:p>
                </w:txbxContent>
              </v:textbox>
              <w10:wrap type="none"/>
            </v:shape>
            <v:shape style="position:absolute;left:2290;top:519;width:496;height:217" type="#_x0000_t202" filled="false" stroked="false">
              <v:textbox inset="0,0,0,0">
                <w:txbxContent>
                  <w:p>
                    <w:pPr>
                      <w:spacing w:line="216" w:lineRule="exact" w:before="0"/>
                      <w:ind w:left="0" w:right="0" w:firstLine="0"/>
                      <w:jc w:val="left"/>
                      <w:rPr>
                        <w:sz w:val="21"/>
                      </w:rPr>
                    </w:pPr>
                    <w:r>
                      <w:rPr>
                        <w:w w:val="90"/>
                        <w:sz w:val="21"/>
                      </w:rPr>
                      <w:t>2,500</w:t>
                    </w:r>
                  </w:p>
                </w:txbxContent>
              </v:textbox>
              <w10:wrap type="none"/>
            </v:shape>
            <v:shape style="position:absolute;left:1837;top:5265;width:2397;height:476" type="#_x0000_t202" filled="false" stroked="true" strokeweight=".240098pt" strokecolor="#000000">
              <v:textbox inset="0,0,0,0">
                <w:txbxContent>
                  <w:p>
                    <w:pPr>
                      <w:tabs>
                        <w:tab w:pos="1828" w:val="left" w:leader="none"/>
                      </w:tabs>
                      <w:spacing w:line="266" w:lineRule="auto" w:before="6"/>
                      <w:ind w:left="814" w:right="308" w:firstLine="0"/>
                      <w:jc w:val="left"/>
                      <w:rPr>
                        <w:sz w:val="16"/>
                      </w:rPr>
                    </w:pPr>
                    <w:r>
                      <w:rPr>
                        <w:sz w:val="16"/>
                      </w:rPr>
                      <w:t>相談件数</w:t>
                      <w:tab/>
                      <w:t>(B) </w:t>
                    </w:r>
                    <w:r>
                      <w:rPr>
                        <w:w w:val="90"/>
                        <w:sz w:val="16"/>
                      </w:rPr>
                      <w:t>事故発生件数</w:t>
                    </w:r>
                    <w:r>
                      <w:rPr>
                        <w:spacing w:val="-8"/>
                        <w:w w:val="90"/>
                        <w:sz w:val="16"/>
                      </w:rPr>
                      <w:t>（A）</w:t>
                    </w:r>
                  </w:p>
                </w:txbxContent>
              </v:textbox>
              <v:stroke dashstyle="solid"/>
              <w10:wrap type="none"/>
            </v:shape>
            <v:shape style="position:absolute;left:10591;top:780;width:260;height:1311" type="#_x0000_t202" filled="false" stroked="true" strokeweight=".240169pt" strokecolor="#000000">
              <v:textbox inset="0,0,0,0">
                <w:txbxContent>
                  <w:p>
                    <w:pPr>
                      <w:spacing w:line="206" w:lineRule="auto" w:before="79"/>
                      <w:ind w:left="46" w:right="36" w:firstLine="0"/>
                      <w:jc w:val="both"/>
                      <w:rPr>
                        <w:sz w:val="17"/>
                      </w:rPr>
                    </w:pPr>
                    <w:r>
                      <w:rPr>
                        <w:sz w:val="17"/>
                      </w:rPr>
                      <w:t>事故発生件数</w:t>
                    </w:r>
                  </w:p>
                </w:txbxContent>
              </v:textbox>
              <v:stroke dashstyle="solid"/>
              <w10:wrap type="none"/>
            </v:shape>
            <v:shape style="position:absolute;left:1936;top:795;width:260;height:915" type="#_x0000_t202" filled="false" stroked="true" strokeweight=".240166pt" strokecolor="#000000">
              <v:textbox inset="0,0,0,0">
                <w:txbxContent>
                  <w:p>
                    <w:pPr>
                      <w:spacing w:line="208" w:lineRule="auto" w:before="75"/>
                      <w:ind w:left="43" w:right="38" w:firstLine="0"/>
                      <w:jc w:val="both"/>
                      <w:rPr>
                        <w:sz w:val="17"/>
                      </w:rPr>
                    </w:pPr>
                    <w:r>
                      <w:rPr>
                        <w:sz w:val="17"/>
                      </w:rPr>
                      <w:t>相談件数</w:t>
                    </w:r>
                  </w:p>
                </w:txbxContent>
              </v:textbox>
              <v:stroke dashstyle="solid"/>
              <w10:wrap type="none"/>
            </v:shape>
            <w10:wrap type="topAndBottom"/>
          </v:group>
        </w:pict>
      </w:r>
      <w:r>
        <w:rPr>
          <w:sz w:val="21"/>
        </w:rPr>
        <w:t>(注)事故発生件数は暦年</w:t>
      </w:r>
      <w:r>
        <w:rPr>
          <w:w w:val="95"/>
          <w:sz w:val="21"/>
        </w:rPr>
        <w:t>、</w:t>
      </w:r>
      <w:r>
        <w:rPr>
          <w:sz w:val="21"/>
        </w:rPr>
        <w:t>相談件数は年度</w:t>
      </w:r>
    </w:p>
    <w:p>
      <w:pPr>
        <w:pStyle w:val="BodyText"/>
        <w:rPr>
          <w:sz w:val="19"/>
        </w:rPr>
      </w:pPr>
    </w:p>
    <w:p>
      <w:pPr>
        <w:pStyle w:val="ListParagraph"/>
        <w:numPr>
          <w:ilvl w:val="0"/>
          <w:numId w:val="3"/>
        </w:numPr>
        <w:tabs>
          <w:tab w:pos="1183" w:val="left" w:leader="none"/>
        </w:tabs>
        <w:spacing w:line="290" w:lineRule="exact" w:before="55" w:after="0"/>
        <w:ind w:left="1182" w:right="0" w:hanging="441"/>
        <w:jc w:val="left"/>
        <w:rPr>
          <w:sz w:val="22"/>
        </w:rPr>
      </w:pPr>
      <w:r>
        <w:rPr>
          <w:spacing w:val="-3"/>
          <w:sz w:val="22"/>
        </w:rPr>
        <w:t>年度別被害者側、加害者側別相談件数の推移</w:t>
      </w:r>
    </w:p>
    <w:p>
      <w:pPr>
        <w:pStyle w:val="BodyText"/>
        <w:spacing w:line="290" w:lineRule="exact" w:after="6"/>
        <w:ind w:left="1161"/>
      </w:pPr>
      <w:r>
        <w:rPr/>
        <w:t>被害者側からの相談が約８割を占めています。</w:t>
      </w:r>
    </w:p>
    <w:p>
      <w:pPr>
        <w:spacing w:line="240" w:lineRule="auto"/>
        <w:ind w:left="654" w:right="0" w:firstLine="0"/>
        <w:rPr>
          <w:sz w:val="20"/>
        </w:rPr>
      </w:pPr>
      <w:r>
        <w:rPr>
          <w:sz w:val="20"/>
        </w:rPr>
        <w:pict>
          <v:shape style="width:278.150pt;height:218.7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7"/>
                    <w:gridCol w:w="849"/>
                    <w:gridCol w:w="849"/>
                    <w:gridCol w:w="852"/>
                    <w:gridCol w:w="849"/>
                    <w:gridCol w:w="849"/>
                    <w:gridCol w:w="852"/>
                  </w:tblGrid>
                  <w:tr>
                    <w:trPr>
                      <w:trHeight w:val="353" w:hRule="atLeast"/>
                    </w:trPr>
                    <w:tc>
                      <w:tcPr>
                        <w:tcW w:w="437" w:type="dxa"/>
                        <w:vMerge w:val="restart"/>
                        <w:tcBorders>
                          <w:bottom w:val="single" w:sz="6" w:space="0" w:color="000000"/>
                          <w:right w:val="single" w:sz="6" w:space="0" w:color="000000"/>
                        </w:tcBorders>
                      </w:tcPr>
                      <w:p>
                        <w:pPr>
                          <w:pStyle w:val="TableParagraph"/>
                          <w:spacing w:line="232" w:lineRule="auto" w:before="184"/>
                          <w:ind w:left="93" w:right="91"/>
                          <w:jc w:val="left"/>
                          <w:rPr>
                            <w:sz w:val="22"/>
                          </w:rPr>
                        </w:pPr>
                        <w:r>
                          <w:rPr>
                            <w:sz w:val="22"/>
                          </w:rPr>
                          <w:t>年度</w:t>
                        </w:r>
                      </w:p>
                    </w:tc>
                    <w:tc>
                      <w:tcPr>
                        <w:tcW w:w="1698" w:type="dxa"/>
                        <w:gridSpan w:val="2"/>
                        <w:tcBorders>
                          <w:left w:val="single" w:sz="6" w:space="0" w:color="000000"/>
                          <w:bottom w:val="single" w:sz="6" w:space="0" w:color="000000"/>
                          <w:right w:val="single" w:sz="6" w:space="0" w:color="000000"/>
                        </w:tcBorders>
                      </w:tcPr>
                      <w:p>
                        <w:pPr>
                          <w:pStyle w:val="TableParagraph"/>
                          <w:spacing w:before="20"/>
                          <w:ind w:left="410"/>
                          <w:jc w:val="left"/>
                          <w:rPr>
                            <w:sz w:val="22"/>
                          </w:rPr>
                        </w:pPr>
                        <w:r>
                          <w:rPr>
                            <w:sz w:val="22"/>
                          </w:rPr>
                          <w:t>被害者側</w:t>
                        </w:r>
                      </w:p>
                    </w:tc>
                    <w:tc>
                      <w:tcPr>
                        <w:tcW w:w="1701" w:type="dxa"/>
                        <w:gridSpan w:val="2"/>
                        <w:tcBorders>
                          <w:left w:val="single" w:sz="6" w:space="0" w:color="000000"/>
                          <w:bottom w:val="single" w:sz="6" w:space="0" w:color="000000"/>
                          <w:right w:val="single" w:sz="6" w:space="0" w:color="000000"/>
                        </w:tcBorders>
                      </w:tcPr>
                      <w:p>
                        <w:pPr>
                          <w:pStyle w:val="TableParagraph"/>
                          <w:spacing w:before="20"/>
                          <w:ind w:left="414"/>
                          <w:jc w:val="left"/>
                          <w:rPr>
                            <w:sz w:val="22"/>
                          </w:rPr>
                        </w:pPr>
                        <w:r>
                          <w:rPr>
                            <w:sz w:val="22"/>
                          </w:rPr>
                          <w:t>加害者側</w:t>
                        </w:r>
                      </w:p>
                    </w:tc>
                    <w:tc>
                      <w:tcPr>
                        <w:tcW w:w="1701" w:type="dxa"/>
                        <w:gridSpan w:val="2"/>
                        <w:tcBorders>
                          <w:left w:val="single" w:sz="6" w:space="0" w:color="000000"/>
                          <w:bottom w:val="single" w:sz="6" w:space="0" w:color="000000"/>
                        </w:tcBorders>
                      </w:tcPr>
                      <w:p>
                        <w:pPr>
                          <w:pStyle w:val="TableParagraph"/>
                          <w:tabs>
                            <w:tab w:pos="1147" w:val="left" w:leader="none"/>
                          </w:tabs>
                          <w:spacing w:before="20"/>
                          <w:ind w:left="340"/>
                          <w:jc w:val="left"/>
                          <w:rPr>
                            <w:sz w:val="22"/>
                          </w:rPr>
                        </w:pPr>
                        <w:r>
                          <w:rPr>
                            <w:sz w:val="22"/>
                          </w:rPr>
                          <w:t>合</w:t>
                          <w:tab/>
                          <w:t>計</w:t>
                        </w:r>
                      </w:p>
                    </w:tc>
                  </w:tr>
                  <w:tr>
                    <w:trPr>
                      <w:trHeight w:val="583" w:hRule="atLeast"/>
                    </w:trPr>
                    <w:tc>
                      <w:tcPr>
                        <w:tcW w:w="437" w:type="dxa"/>
                        <w:vMerge/>
                        <w:tcBorders>
                          <w:top w:val="nil"/>
                          <w:bottom w:val="single" w:sz="6" w:space="0" w:color="000000"/>
                          <w:right w:val="single" w:sz="6" w:space="0" w:color="000000"/>
                        </w:tcBorders>
                      </w:tcPr>
                      <w:p>
                        <w:pPr>
                          <w:rPr>
                            <w:sz w:val="2"/>
                            <w:szCs w:val="2"/>
                          </w:rPr>
                        </w:pP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83" w:lineRule="exact"/>
                          <w:ind w:left="105" w:right="88"/>
                          <w:jc w:val="center"/>
                          <w:rPr>
                            <w:sz w:val="22"/>
                          </w:rPr>
                        </w:pPr>
                        <w:r>
                          <w:rPr>
                            <w:sz w:val="22"/>
                          </w:rPr>
                          <w:t>件 数</w:t>
                        </w:r>
                      </w:p>
                      <w:p>
                        <w:pPr>
                          <w:pStyle w:val="TableParagraph"/>
                          <w:spacing w:line="280" w:lineRule="exact"/>
                          <w:ind w:left="104" w:right="89"/>
                          <w:jc w:val="center"/>
                          <w:rPr>
                            <w:sz w:val="22"/>
                          </w:rPr>
                        </w:pPr>
                        <w:r>
                          <w:rPr>
                            <w:sz w:val="22"/>
                          </w:rPr>
                          <w:t>(件)</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before="7"/>
                          <w:ind w:left="125"/>
                          <w:jc w:val="left"/>
                          <w:rPr>
                            <w:sz w:val="20"/>
                          </w:rPr>
                        </w:pPr>
                        <w:r>
                          <w:rPr>
                            <w:w w:val="95"/>
                            <w:sz w:val="20"/>
                          </w:rPr>
                          <w:t>構成比</w:t>
                        </w:r>
                      </w:p>
                      <w:p>
                        <w:pPr>
                          <w:pStyle w:val="TableParagraph"/>
                          <w:spacing w:line="290" w:lineRule="exact"/>
                          <w:ind w:left="206"/>
                          <w:jc w:val="left"/>
                          <w:rPr>
                            <w:sz w:val="22"/>
                          </w:rPr>
                        </w:pPr>
                        <w:r>
                          <w:rPr>
                            <w:w w:val="85"/>
                            <w:sz w:val="22"/>
                          </w:rPr>
                          <w:t>（％）</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83" w:lineRule="exact"/>
                          <w:ind w:left="158" w:right="136"/>
                          <w:jc w:val="center"/>
                          <w:rPr>
                            <w:sz w:val="22"/>
                          </w:rPr>
                        </w:pPr>
                        <w:r>
                          <w:rPr>
                            <w:sz w:val="22"/>
                          </w:rPr>
                          <w:t>件 数</w:t>
                        </w:r>
                      </w:p>
                      <w:p>
                        <w:pPr>
                          <w:pStyle w:val="TableParagraph"/>
                          <w:spacing w:line="280" w:lineRule="exact"/>
                          <w:ind w:left="156" w:right="136"/>
                          <w:jc w:val="center"/>
                          <w:rPr>
                            <w:sz w:val="22"/>
                          </w:rPr>
                        </w:pPr>
                        <w:r>
                          <w:rPr>
                            <w:sz w:val="22"/>
                          </w:rPr>
                          <w:t>(件)</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before="7"/>
                          <w:ind w:left="105" w:right="89"/>
                          <w:jc w:val="center"/>
                          <w:rPr>
                            <w:sz w:val="20"/>
                          </w:rPr>
                        </w:pPr>
                        <w:r>
                          <w:rPr>
                            <w:sz w:val="20"/>
                          </w:rPr>
                          <w:t>構成比</w:t>
                        </w:r>
                      </w:p>
                      <w:p>
                        <w:pPr>
                          <w:pStyle w:val="TableParagraph"/>
                          <w:spacing w:line="290" w:lineRule="exact"/>
                          <w:ind w:left="105" w:right="86"/>
                          <w:jc w:val="center"/>
                          <w:rPr>
                            <w:sz w:val="22"/>
                          </w:rPr>
                        </w:pPr>
                        <w:r>
                          <w:rPr>
                            <w:sz w:val="22"/>
                          </w:rPr>
                          <w:t>(％)</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83" w:lineRule="exact"/>
                          <w:ind w:left="105" w:right="83"/>
                          <w:jc w:val="center"/>
                          <w:rPr>
                            <w:sz w:val="22"/>
                          </w:rPr>
                        </w:pPr>
                        <w:r>
                          <w:rPr>
                            <w:sz w:val="22"/>
                          </w:rPr>
                          <w:t>件 数</w:t>
                        </w:r>
                      </w:p>
                      <w:p>
                        <w:pPr>
                          <w:pStyle w:val="TableParagraph"/>
                          <w:spacing w:line="280" w:lineRule="exact"/>
                          <w:ind w:left="105" w:right="85"/>
                          <w:jc w:val="center"/>
                          <w:rPr>
                            <w:sz w:val="22"/>
                          </w:rPr>
                        </w:pPr>
                        <w:r>
                          <w:rPr>
                            <w:sz w:val="22"/>
                          </w:rPr>
                          <w:t>(件)</w:t>
                        </w:r>
                      </w:p>
                    </w:tc>
                    <w:tc>
                      <w:tcPr>
                        <w:tcW w:w="852" w:type="dxa"/>
                        <w:tcBorders>
                          <w:top w:val="single" w:sz="6" w:space="0" w:color="000000"/>
                          <w:left w:val="single" w:sz="6" w:space="0" w:color="000000"/>
                          <w:bottom w:val="single" w:sz="6" w:space="0" w:color="000000"/>
                        </w:tcBorders>
                      </w:tcPr>
                      <w:p>
                        <w:pPr>
                          <w:pStyle w:val="TableParagraph"/>
                          <w:spacing w:line="264" w:lineRule="exact" w:before="7"/>
                          <w:ind w:left="108" w:right="73"/>
                          <w:jc w:val="center"/>
                          <w:rPr>
                            <w:sz w:val="20"/>
                          </w:rPr>
                        </w:pPr>
                        <w:r>
                          <w:rPr>
                            <w:sz w:val="20"/>
                          </w:rPr>
                          <w:t>構成比</w:t>
                        </w:r>
                      </w:p>
                      <w:p>
                        <w:pPr>
                          <w:pStyle w:val="TableParagraph"/>
                          <w:spacing w:line="290" w:lineRule="exact"/>
                          <w:ind w:left="108" w:right="69"/>
                          <w:jc w:val="center"/>
                          <w:rPr>
                            <w:sz w:val="22"/>
                          </w:rPr>
                        </w:pPr>
                        <w:r>
                          <w:rPr>
                            <w:sz w:val="22"/>
                          </w:rPr>
                          <w:t>(％)</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85"/>
                            <w:sz w:val="22"/>
                          </w:rPr>
                          <w:t>1,109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88.4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146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11.6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1,255</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21</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692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84.6</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15.4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818</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555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77.0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166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23.0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721</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454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82.0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100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18.0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554</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448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82.2</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97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17.8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545</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462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81.8</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103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18.2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565</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433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78.4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119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21.6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552</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29" w:hRule="atLeast"/>
                    </w:trPr>
                    <w:tc>
                      <w:tcPr>
                        <w:tcW w:w="437" w:type="dxa"/>
                        <w:tcBorders>
                          <w:top w:val="single" w:sz="6" w:space="0" w:color="000000"/>
                          <w:bottom w:val="nil"/>
                          <w:right w:val="single" w:sz="6" w:space="0" w:color="000000"/>
                        </w:tcBorders>
                      </w:tcPr>
                      <w:p>
                        <w:pPr>
                          <w:pStyle w:val="TableParagraph"/>
                          <w:spacing w:before="45"/>
                          <w:ind w:left="61" w:right="61"/>
                          <w:jc w:val="center"/>
                          <w:rPr>
                            <w:sz w:val="22"/>
                          </w:rPr>
                        </w:pPr>
                        <w:r>
                          <w:rPr>
                            <w:sz w:val="22"/>
                          </w:rPr>
                          <w:t>27</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8"/>
                          <w:rPr>
                            <w:sz w:val="22"/>
                          </w:rPr>
                        </w:pPr>
                        <w:r>
                          <w:rPr>
                            <w:w w:val="90"/>
                            <w:sz w:val="22"/>
                          </w:rPr>
                          <w:t>413</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5"/>
                          <w:rPr>
                            <w:sz w:val="22"/>
                          </w:rPr>
                        </w:pPr>
                        <w:r>
                          <w:rPr>
                            <w:w w:val="85"/>
                            <w:sz w:val="22"/>
                          </w:rPr>
                          <w:t>84.3</w:t>
                        </w:r>
                      </w:p>
                    </w:tc>
                    <w:tc>
                      <w:tcPr>
                        <w:tcW w:w="852" w:type="dxa"/>
                        <w:tcBorders>
                          <w:top w:val="single" w:sz="6" w:space="0" w:color="000000"/>
                          <w:left w:val="single" w:sz="6" w:space="0" w:color="000000"/>
                          <w:bottom w:val="nil"/>
                          <w:right w:val="single" w:sz="6" w:space="0" w:color="000000"/>
                        </w:tcBorders>
                      </w:tcPr>
                      <w:p>
                        <w:pPr>
                          <w:pStyle w:val="TableParagraph"/>
                          <w:spacing w:before="45"/>
                          <w:ind w:right="89"/>
                          <w:rPr>
                            <w:sz w:val="22"/>
                          </w:rPr>
                        </w:pPr>
                        <w:r>
                          <w:rPr>
                            <w:w w:val="90"/>
                            <w:sz w:val="22"/>
                          </w:rPr>
                          <w:t>77</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3"/>
                          <w:rPr>
                            <w:sz w:val="22"/>
                          </w:rPr>
                        </w:pPr>
                        <w:r>
                          <w:rPr>
                            <w:w w:val="85"/>
                            <w:sz w:val="22"/>
                          </w:rPr>
                          <w:t>15.7</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8"/>
                          <w:rPr>
                            <w:sz w:val="22"/>
                          </w:rPr>
                        </w:pPr>
                        <w:r>
                          <w:rPr>
                            <w:w w:val="90"/>
                            <w:sz w:val="22"/>
                          </w:rPr>
                          <w:t>490</w:t>
                        </w:r>
                      </w:p>
                    </w:tc>
                    <w:tc>
                      <w:tcPr>
                        <w:tcW w:w="852" w:type="dxa"/>
                        <w:tcBorders>
                          <w:top w:val="single" w:sz="6" w:space="0" w:color="000000"/>
                          <w:left w:val="single" w:sz="6" w:space="0" w:color="000000"/>
                          <w:bottom w:val="nil"/>
                        </w:tcBorders>
                      </w:tcPr>
                      <w:p>
                        <w:pPr>
                          <w:pStyle w:val="TableParagraph"/>
                          <w:spacing w:before="45"/>
                          <w:ind w:right="67"/>
                          <w:rPr>
                            <w:sz w:val="22"/>
                          </w:rPr>
                        </w:pPr>
                        <w:r>
                          <w:rPr>
                            <w:w w:val="85"/>
                            <w:sz w:val="22"/>
                          </w:rPr>
                          <w:t>100.0</w:t>
                        </w:r>
                      </w:p>
                    </w:tc>
                  </w:tr>
                </w:tbl>
                <w:p>
                  <w:pPr>
                    <w:pStyle w:val="BodyText"/>
                  </w:pPr>
                </w:p>
              </w:txbxContent>
            </v:textbox>
          </v:shape>
        </w:pict>
      </w:r>
      <w:r>
        <w:rPr>
          <w:sz w:val="20"/>
        </w:rPr>
      </w:r>
      <w:r>
        <w:rPr>
          <w:rFonts w:ascii="Times New Roman"/>
          <w:spacing w:val="99"/>
          <w:sz w:val="20"/>
        </w:rPr>
        <w:t> </w:t>
      </w:r>
      <w:r>
        <w:rPr>
          <w:spacing w:val="99"/>
          <w:position w:val="16"/>
          <w:sz w:val="20"/>
        </w:rPr>
        <w:drawing>
          <wp:inline distT="0" distB="0" distL="0" distR="0">
            <wp:extent cx="2072450" cy="2779776"/>
            <wp:effectExtent l="0" t="0" r="0" b="0"/>
            <wp:docPr id="1" name="image26.png" descr=""/>
            <wp:cNvGraphicFramePr>
              <a:graphicFrameLocks noChangeAspect="1"/>
            </wp:cNvGraphicFramePr>
            <a:graphic>
              <a:graphicData uri="http://schemas.openxmlformats.org/drawingml/2006/picture">
                <pic:pic>
                  <pic:nvPicPr>
                    <pic:cNvPr id="2" name="image26.png"/>
                    <pic:cNvPicPr/>
                  </pic:nvPicPr>
                  <pic:blipFill>
                    <a:blip r:embed="rId30" cstate="print"/>
                    <a:stretch>
                      <a:fillRect/>
                    </a:stretch>
                  </pic:blipFill>
                  <pic:spPr>
                    <a:xfrm>
                      <a:off x="0" y="0"/>
                      <a:ext cx="2072450" cy="2779776"/>
                    </a:xfrm>
                    <a:prstGeom prst="rect">
                      <a:avLst/>
                    </a:prstGeom>
                  </pic:spPr>
                </pic:pic>
              </a:graphicData>
            </a:graphic>
          </wp:inline>
        </w:drawing>
      </w:r>
      <w:r>
        <w:rPr>
          <w:spacing w:val="99"/>
          <w:position w:val="16"/>
          <w:sz w:val="20"/>
        </w:rPr>
      </w:r>
    </w:p>
    <w:p>
      <w:pPr>
        <w:spacing w:after="0" w:line="240" w:lineRule="auto"/>
        <w:rPr>
          <w:sz w:val="20"/>
        </w:rPr>
        <w:sectPr>
          <w:pgSz w:w="11910" w:h="16840"/>
          <w:pgMar w:top="1080" w:bottom="280" w:left="500" w:right="600"/>
        </w:sectPr>
      </w:pPr>
    </w:p>
    <w:p>
      <w:pPr>
        <w:tabs>
          <w:tab w:pos="1924" w:val="left" w:leader="none"/>
        </w:tabs>
        <w:spacing w:line="370" w:lineRule="exact" w:before="0"/>
        <w:ind w:left="1031" w:right="0" w:firstLine="0"/>
        <w:jc w:val="left"/>
        <w:rPr>
          <w:sz w:val="24"/>
        </w:rPr>
      </w:pPr>
      <w:r>
        <w:rPr>
          <w:rFonts w:ascii="ヒラギノ角ゴ StdN W8" w:hAnsi="ヒラギノ角ゴ StdN W8" w:eastAsia="ヒラギノ角ゴ StdN W8" w:hint="eastAsia"/>
          <w:b/>
          <w:sz w:val="26"/>
        </w:rPr>
        <w:t>Ⅲ-１</w:t>
        <w:tab/>
      </w:r>
      <w:r>
        <w:rPr>
          <w:sz w:val="24"/>
        </w:rPr>
        <w:t>平成２７年度の交通事故相談の状況</w:t>
      </w:r>
    </w:p>
    <w:p>
      <w:pPr>
        <w:pStyle w:val="ListParagraph"/>
        <w:numPr>
          <w:ilvl w:val="1"/>
          <w:numId w:val="3"/>
        </w:numPr>
        <w:tabs>
          <w:tab w:pos="1694" w:val="left" w:leader="none"/>
          <w:tab w:pos="10013" w:val="left" w:leader="none"/>
        </w:tabs>
        <w:spacing w:line="279" w:lineRule="exact" w:before="0" w:after="0"/>
        <w:ind w:left="1694" w:right="0" w:hanging="442"/>
        <w:jc w:val="left"/>
        <w:rPr>
          <w:sz w:val="22"/>
        </w:rPr>
      </w:pPr>
      <w:r>
        <w:rPr>
          <w:sz w:val="22"/>
        </w:rPr>
        <w:t>相</w:t>
      </w:r>
      <w:r>
        <w:rPr>
          <w:spacing w:val="-3"/>
          <w:sz w:val="22"/>
        </w:rPr>
        <w:t>談</w:t>
      </w:r>
      <w:r>
        <w:rPr>
          <w:sz w:val="22"/>
        </w:rPr>
        <w:t>者の</w:t>
      </w:r>
      <w:r>
        <w:rPr>
          <w:spacing w:val="-3"/>
          <w:sz w:val="22"/>
        </w:rPr>
        <w:t>市</w:t>
      </w:r>
      <w:r>
        <w:rPr>
          <w:sz w:val="22"/>
        </w:rPr>
        <w:t>町村</w:t>
      </w:r>
      <w:r>
        <w:rPr>
          <w:spacing w:val="-3"/>
          <w:sz w:val="22"/>
        </w:rPr>
        <w:t>別相</w:t>
      </w:r>
      <w:r>
        <w:rPr>
          <w:sz w:val="22"/>
        </w:rPr>
        <w:t>談件数</w:t>
        <w:tab/>
        <w:t>(件)</w:t>
      </w:r>
    </w:p>
    <w:p>
      <w:pPr>
        <w:pStyle w:val="BodyText"/>
        <w:spacing w:line="232" w:lineRule="auto" w:before="2"/>
        <w:ind w:left="1458" w:right="4681" w:firstLine="218"/>
        <w:jc w:val="both"/>
      </w:pPr>
      <w:r>
        <w:rPr/>
        <w:pict>
          <v:shape style="position:absolute;margin-left:338.829987pt;margin-top:1.784629pt;width:211.25pt;height:689.9pt;mso-position-horizontal-relative:page;mso-position-vertical-relative:paragraph;z-index:2584"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133"/>
                    <w:gridCol w:w="994"/>
                    <w:gridCol w:w="1037"/>
                    <w:gridCol w:w="1040"/>
                  </w:tblGrid>
                  <w:tr>
                    <w:trPr>
                      <w:trHeight w:val="278" w:hRule="atLeast"/>
                    </w:trPr>
                    <w:tc>
                      <w:tcPr>
                        <w:tcW w:w="1133" w:type="dxa"/>
                        <w:tcBorders>
                          <w:right w:val="single" w:sz="4" w:space="0" w:color="000000"/>
                        </w:tcBorders>
                      </w:tcPr>
                      <w:p>
                        <w:pPr>
                          <w:pStyle w:val="TableParagraph"/>
                          <w:spacing w:line="259" w:lineRule="exact"/>
                          <w:ind w:left="131"/>
                          <w:jc w:val="left"/>
                          <w:rPr>
                            <w:sz w:val="21"/>
                          </w:rPr>
                        </w:pPr>
                        <w:r>
                          <w:rPr>
                            <w:sz w:val="21"/>
                          </w:rPr>
                          <w:t>市町村別</w:t>
                        </w:r>
                      </w:p>
                    </w:tc>
                    <w:tc>
                      <w:tcPr>
                        <w:tcW w:w="994" w:type="dxa"/>
                        <w:tcBorders>
                          <w:left w:val="single" w:sz="4" w:space="0" w:color="000000"/>
                          <w:right w:val="single" w:sz="4" w:space="0" w:color="000000"/>
                        </w:tcBorders>
                      </w:tcPr>
                      <w:p>
                        <w:pPr>
                          <w:pStyle w:val="TableParagraph"/>
                          <w:spacing w:line="259" w:lineRule="exact"/>
                          <w:ind w:right="111"/>
                          <w:rPr>
                            <w:sz w:val="21"/>
                          </w:rPr>
                        </w:pPr>
                        <w:r>
                          <w:rPr>
                            <w:sz w:val="21"/>
                          </w:rPr>
                          <w:t>被害者側</w:t>
                        </w:r>
                      </w:p>
                    </w:tc>
                    <w:tc>
                      <w:tcPr>
                        <w:tcW w:w="1037" w:type="dxa"/>
                        <w:tcBorders>
                          <w:left w:val="single" w:sz="4" w:space="0" w:color="000000"/>
                          <w:right w:val="single" w:sz="4" w:space="0" w:color="000000"/>
                        </w:tcBorders>
                      </w:tcPr>
                      <w:p>
                        <w:pPr>
                          <w:pStyle w:val="TableParagraph"/>
                          <w:spacing w:line="259" w:lineRule="exact"/>
                          <w:ind w:right="81"/>
                          <w:rPr>
                            <w:sz w:val="21"/>
                          </w:rPr>
                        </w:pPr>
                        <w:r>
                          <w:rPr>
                            <w:sz w:val="21"/>
                          </w:rPr>
                          <w:t>加害者側</w:t>
                        </w:r>
                      </w:p>
                    </w:tc>
                    <w:tc>
                      <w:tcPr>
                        <w:tcW w:w="1040" w:type="dxa"/>
                        <w:tcBorders>
                          <w:left w:val="single" w:sz="4" w:space="0" w:color="000000"/>
                        </w:tcBorders>
                      </w:tcPr>
                      <w:p>
                        <w:pPr>
                          <w:pStyle w:val="TableParagraph"/>
                          <w:spacing w:line="259" w:lineRule="exact"/>
                          <w:ind w:right="67"/>
                          <w:rPr>
                            <w:sz w:val="21"/>
                          </w:rPr>
                        </w:pPr>
                        <w:r>
                          <w:rPr>
                            <w:sz w:val="21"/>
                          </w:rPr>
                          <w:t>合計件数</w:t>
                        </w:r>
                      </w:p>
                    </w:tc>
                  </w:tr>
                  <w:tr>
                    <w:trPr>
                      <w:trHeight w:val="286" w:hRule="atLeast"/>
                    </w:trPr>
                    <w:tc>
                      <w:tcPr>
                        <w:tcW w:w="1133" w:type="dxa"/>
                        <w:tcBorders>
                          <w:bottom w:val="single" w:sz="4" w:space="0" w:color="000000"/>
                          <w:right w:val="single" w:sz="4" w:space="0" w:color="000000"/>
                        </w:tcBorders>
                      </w:tcPr>
                      <w:p>
                        <w:pPr>
                          <w:pStyle w:val="TableParagraph"/>
                          <w:spacing w:line="267" w:lineRule="exact"/>
                          <w:ind w:left="83"/>
                          <w:jc w:val="left"/>
                          <w:rPr>
                            <w:sz w:val="21"/>
                          </w:rPr>
                        </w:pPr>
                        <w:r>
                          <w:rPr>
                            <w:sz w:val="21"/>
                          </w:rPr>
                          <w:t>青森市</w:t>
                        </w:r>
                      </w:p>
                    </w:tc>
                    <w:tc>
                      <w:tcPr>
                        <w:tcW w:w="994" w:type="dxa"/>
                        <w:tcBorders>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156</w:t>
                        </w:r>
                      </w:p>
                    </w:tc>
                    <w:tc>
                      <w:tcPr>
                        <w:tcW w:w="1037" w:type="dxa"/>
                        <w:tcBorders>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24</w:t>
                        </w:r>
                      </w:p>
                    </w:tc>
                    <w:tc>
                      <w:tcPr>
                        <w:tcW w:w="1040" w:type="dxa"/>
                        <w:tcBorders>
                          <w:left w:val="single" w:sz="4" w:space="0" w:color="000000"/>
                          <w:bottom w:val="single" w:sz="4" w:space="0" w:color="000000"/>
                        </w:tcBorders>
                      </w:tcPr>
                      <w:p>
                        <w:pPr>
                          <w:pStyle w:val="TableParagraph"/>
                          <w:spacing w:line="267" w:lineRule="exact"/>
                          <w:ind w:right="70"/>
                          <w:rPr>
                            <w:sz w:val="22"/>
                          </w:rPr>
                        </w:pPr>
                        <w:r>
                          <w:rPr>
                            <w:w w:val="90"/>
                            <w:sz w:val="22"/>
                          </w:rPr>
                          <w:t>180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弘前市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54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19</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73</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八戸市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97</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15</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112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黒石市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5</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61"/>
                          <w:jc w:val="left"/>
                          <w:rPr>
                            <w:sz w:val="21"/>
                          </w:rPr>
                        </w:pPr>
                        <w:r>
                          <w:rPr>
                            <w:spacing w:val="-34"/>
                            <w:sz w:val="21"/>
                          </w:rPr>
                          <w:t>五所川原市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6</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6</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十和田市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28</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三沢市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5</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むつ市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つがる市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5</w:t>
                        </w:r>
                      </w:p>
                    </w:tc>
                  </w:tr>
                  <w:tr>
                    <w:trPr>
                      <w:trHeight w:val="285" w:hRule="atLeast"/>
                    </w:trPr>
                    <w:tc>
                      <w:tcPr>
                        <w:tcW w:w="1133" w:type="dxa"/>
                        <w:tcBorders>
                          <w:top w:val="single" w:sz="4" w:space="0" w:color="000000"/>
                          <w:bottom w:val="single" w:sz="12" w:space="0" w:color="000000"/>
                          <w:right w:val="single" w:sz="4" w:space="0" w:color="000000"/>
                        </w:tcBorders>
                      </w:tcPr>
                      <w:p>
                        <w:pPr>
                          <w:pStyle w:val="TableParagraph"/>
                          <w:spacing w:line="265" w:lineRule="exact"/>
                          <w:ind w:left="83"/>
                          <w:jc w:val="left"/>
                          <w:rPr>
                            <w:sz w:val="21"/>
                          </w:rPr>
                        </w:pPr>
                        <w:r>
                          <w:rPr>
                            <w:sz w:val="21"/>
                          </w:rPr>
                          <w:t>平川市</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9</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4" w:space="0" w:color="000000"/>
                          <w:left w:val="single" w:sz="4" w:space="0" w:color="000000"/>
                          <w:bottom w:val="single" w:sz="12" w:space="0" w:color="000000"/>
                        </w:tcBorders>
                      </w:tcPr>
                      <w:p>
                        <w:pPr>
                          <w:pStyle w:val="TableParagraph"/>
                          <w:spacing w:line="265" w:lineRule="exact"/>
                          <w:ind w:right="70"/>
                          <w:rPr>
                            <w:sz w:val="22"/>
                          </w:rPr>
                        </w:pPr>
                        <w:r>
                          <w:rPr>
                            <w:w w:val="90"/>
                            <w:sz w:val="22"/>
                          </w:rPr>
                          <w:t>10</w:t>
                        </w:r>
                      </w:p>
                    </w:tc>
                  </w:tr>
                  <w:tr>
                    <w:trPr>
                      <w:trHeight w:val="286" w:hRule="atLeast"/>
                    </w:trPr>
                    <w:tc>
                      <w:tcPr>
                        <w:tcW w:w="1133" w:type="dxa"/>
                        <w:tcBorders>
                          <w:top w:val="single" w:sz="12" w:space="0" w:color="000000"/>
                          <w:bottom w:val="single" w:sz="12" w:space="0" w:color="000000"/>
                          <w:right w:val="single" w:sz="4" w:space="0" w:color="000000"/>
                        </w:tcBorders>
                      </w:tcPr>
                      <w:p>
                        <w:pPr>
                          <w:pStyle w:val="TableParagraph"/>
                          <w:spacing w:line="267" w:lineRule="exact"/>
                          <w:ind w:left="83"/>
                          <w:jc w:val="left"/>
                          <w:rPr>
                            <w:sz w:val="21"/>
                          </w:rPr>
                        </w:pPr>
                        <w:r>
                          <w:rPr>
                            <w:sz w:val="21"/>
                          </w:rPr>
                          <w:t>市計</w:t>
                        </w:r>
                      </w:p>
                    </w:tc>
                    <w:tc>
                      <w:tcPr>
                        <w:tcW w:w="994"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359</w:t>
                        </w:r>
                      </w:p>
                    </w:tc>
                    <w:tc>
                      <w:tcPr>
                        <w:tcW w:w="1037"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67</w:t>
                        </w:r>
                      </w:p>
                    </w:tc>
                    <w:tc>
                      <w:tcPr>
                        <w:tcW w:w="1040" w:type="dxa"/>
                        <w:tcBorders>
                          <w:top w:val="single" w:sz="12" w:space="0" w:color="000000"/>
                          <w:left w:val="single" w:sz="4" w:space="0" w:color="000000"/>
                          <w:bottom w:val="single" w:sz="12" w:space="0" w:color="000000"/>
                        </w:tcBorders>
                      </w:tcPr>
                      <w:p>
                        <w:pPr>
                          <w:pStyle w:val="TableParagraph"/>
                          <w:spacing w:line="267" w:lineRule="exact"/>
                          <w:ind w:right="70"/>
                          <w:rPr>
                            <w:sz w:val="22"/>
                          </w:rPr>
                        </w:pPr>
                        <w:r>
                          <w:rPr>
                            <w:w w:val="90"/>
                            <w:sz w:val="22"/>
                          </w:rPr>
                          <w:t>426</w:t>
                        </w:r>
                      </w:p>
                    </w:tc>
                  </w:tr>
                  <w:tr>
                    <w:trPr>
                      <w:trHeight w:val="284" w:hRule="atLeast"/>
                    </w:trPr>
                    <w:tc>
                      <w:tcPr>
                        <w:tcW w:w="1133" w:type="dxa"/>
                        <w:tcBorders>
                          <w:top w:val="single" w:sz="12" w:space="0" w:color="000000"/>
                          <w:bottom w:val="single" w:sz="4" w:space="0" w:color="000000"/>
                          <w:right w:val="single" w:sz="4" w:space="0" w:color="000000"/>
                        </w:tcBorders>
                      </w:tcPr>
                      <w:p>
                        <w:pPr>
                          <w:pStyle w:val="TableParagraph"/>
                          <w:spacing w:line="265" w:lineRule="exact"/>
                          <w:ind w:left="83"/>
                          <w:jc w:val="left"/>
                          <w:rPr>
                            <w:sz w:val="21"/>
                          </w:rPr>
                        </w:pPr>
                        <w:r>
                          <w:rPr>
                            <w:sz w:val="21"/>
                          </w:rPr>
                          <w:t>平内町</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7"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12" w:space="0" w:color="000000"/>
                          <w:left w:val="single" w:sz="4" w:space="0" w:color="000000"/>
                          <w:bottom w:val="single" w:sz="4" w:space="0" w:color="000000"/>
                        </w:tcBorders>
                      </w:tcPr>
                      <w:p>
                        <w:pPr>
                          <w:pStyle w:val="TableParagraph"/>
                          <w:spacing w:line="265" w:lineRule="exact"/>
                          <w:ind w:right="70"/>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今別町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3</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蓬田村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外ヶ浜町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鯵ヶ沢町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深浦町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西目屋村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藤崎町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16</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大鰐町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4</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6" w:lineRule="exact"/>
                          <w:ind w:left="83"/>
                          <w:jc w:val="left"/>
                          <w:rPr>
                            <w:sz w:val="21"/>
                          </w:rPr>
                        </w:pPr>
                        <w:r>
                          <w:rPr>
                            <w:sz w:val="21"/>
                          </w:rPr>
                          <w:t>田舎館村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6" w:lineRule="exact"/>
                          <w:ind w:right="70"/>
                          <w:rPr>
                            <w:sz w:val="22"/>
                          </w:rPr>
                        </w:pPr>
                        <w:r>
                          <w:rPr>
                            <w:w w:val="90"/>
                            <w:sz w:val="22"/>
                          </w:rPr>
                          <w:t>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板柳町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鶴田町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中泊町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野辺地町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6</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七戸町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六戸町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横浜町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東北町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六ヶ所村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pacing w:val="-37"/>
                            <w:sz w:val="21"/>
                          </w:rPr>
                          <w:t>おいらせ町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6" w:lineRule="exact"/>
                          <w:ind w:left="83"/>
                          <w:jc w:val="left"/>
                          <w:rPr>
                            <w:sz w:val="21"/>
                          </w:rPr>
                        </w:pPr>
                        <w:r>
                          <w:rPr>
                            <w:sz w:val="21"/>
                          </w:rPr>
                          <w:t>大間町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6"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東通村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風間浦村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佐井村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三戸町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五戸町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5</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田子町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南部町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階上町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w:t>
                        </w:r>
                      </w:p>
                    </w:tc>
                  </w:tr>
                  <w:tr>
                    <w:trPr>
                      <w:trHeight w:val="284" w:hRule="atLeast"/>
                    </w:trPr>
                    <w:tc>
                      <w:tcPr>
                        <w:tcW w:w="1133" w:type="dxa"/>
                        <w:tcBorders>
                          <w:top w:val="single" w:sz="4" w:space="0" w:color="000000"/>
                          <w:bottom w:val="single" w:sz="12" w:space="0" w:color="000000"/>
                          <w:right w:val="single" w:sz="4" w:space="0" w:color="000000"/>
                        </w:tcBorders>
                      </w:tcPr>
                      <w:p>
                        <w:pPr>
                          <w:pStyle w:val="TableParagraph"/>
                          <w:spacing w:line="265" w:lineRule="exact"/>
                          <w:ind w:left="83"/>
                          <w:jc w:val="left"/>
                          <w:rPr>
                            <w:sz w:val="21"/>
                          </w:rPr>
                        </w:pPr>
                        <w:r>
                          <w:rPr>
                            <w:sz w:val="21"/>
                          </w:rPr>
                          <w:t>新郷村</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12" w:space="0" w:color="000000"/>
                        </w:tcBorders>
                      </w:tcPr>
                      <w:p>
                        <w:pPr>
                          <w:pStyle w:val="TableParagraph"/>
                          <w:spacing w:line="265" w:lineRule="exact"/>
                          <w:ind w:right="70"/>
                          <w:rPr>
                            <w:sz w:val="22"/>
                          </w:rPr>
                        </w:pPr>
                        <w:r>
                          <w:rPr>
                            <w:w w:val="90"/>
                            <w:sz w:val="22"/>
                          </w:rPr>
                          <w:t>0</w:t>
                        </w:r>
                      </w:p>
                    </w:tc>
                  </w:tr>
                  <w:tr>
                    <w:trPr>
                      <w:trHeight w:val="286" w:hRule="atLeast"/>
                    </w:trPr>
                    <w:tc>
                      <w:tcPr>
                        <w:tcW w:w="1133" w:type="dxa"/>
                        <w:tcBorders>
                          <w:top w:val="single" w:sz="12" w:space="0" w:color="000000"/>
                          <w:bottom w:val="single" w:sz="12" w:space="0" w:color="000000"/>
                          <w:right w:val="single" w:sz="4" w:space="0" w:color="000000"/>
                        </w:tcBorders>
                      </w:tcPr>
                      <w:p>
                        <w:pPr>
                          <w:pStyle w:val="TableParagraph"/>
                          <w:spacing w:line="267" w:lineRule="exact"/>
                          <w:ind w:left="83"/>
                          <w:jc w:val="left"/>
                          <w:rPr>
                            <w:sz w:val="21"/>
                          </w:rPr>
                        </w:pPr>
                        <w:r>
                          <w:rPr>
                            <w:sz w:val="21"/>
                          </w:rPr>
                          <w:t>町村計</w:t>
                        </w:r>
                      </w:p>
                    </w:tc>
                    <w:tc>
                      <w:tcPr>
                        <w:tcW w:w="994"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44</w:t>
                        </w:r>
                      </w:p>
                    </w:tc>
                    <w:tc>
                      <w:tcPr>
                        <w:tcW w:w="1037"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6</w:t>
                        </w:r>
                      </w:p>
                    </w:tc>
                    <w:tc>
                      <w:tcPr>
                        <w:tcW w:w="1040" w:type="dxa"/>
                        <w:tcBorders>
                          <w:top w:val="single" w:sz="12" w:space="0" w:color="000000"/>
                          <w:left w:val="single" w:sz="4" w:space="0" w:color="000000"/>
                          <w:bottom w:val="single" w:sz="12" w:space="0" w:color="000000"/>
                        </w:tcBorders>
                      </w:tcPr>
                      <w:p>
                        <w:pPr>
                          <w:pStyle w:val="TableParagraph"/>
                          <w:spacing w:line="267" w:lineRule="exact"/>
                          <w:ind w:right="70"/>
                          <w:rPr>
                            <w:sz w:val="22"/>
                          </w:rPr>
                        </w:pPr>
                        <w:r>
                          <w:rPr>
                            <w:w w:val="90"/>
                            <w:sz w:val="22"/>
                          </w:rPr>
                          <w:t>50</w:t>
                        </w:r>
                      </w:p>
                    </w:tc>
                  </w:tr>
                  <w:tr>
                    <w:trPr>
                      <w:trHeight w:val="285" w:hRule="atLeast"/>
                    </w:trPr>
                    <w:tc>
                      <w:tcPr>
                        <w:tcW w:w="1133" w:type="dxa"/>
                        <w:tcBorders>
                          <w:top w:val="single" w:sz="12" w:space="0" w:color="000000"/>
                          <w:bottom w:val="single" w:sz="4" w:space="0" w:color="000000"/>
                          <w:right w:val="single" w:sz="4" w:space="0" w:color="000000"/>
                        </w:tcBorders>
                      </w:tcPr>
                      <w:p>
                        <w:pPr>
                          <w:pStyle w:val="TableParagraph"/>
                          <w:spacing w:line="265" w:lineRule="exact"/>
                          <w:ind w:left="83"/>
                          <w:jc w:val="left"/>
                          <w:rPr>
                            <w:sz w:val="21"/>
                          </w:rPr>
                        </w:pPr>
                        <w:r>
                          <w:rPr>
                            <w:sz w:val="21"/>
                          </w:rPr>
                          <w:t>県外</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3</w:t>
                        </w:r>
                      </w:p>
                    </w:tc>
                    <w:tc>
                      <w:tcPr>
                        <w:tcW w:w="1037"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12" w:space="0" w:color="000000"/>
                          <w:left w:val="single" w:sz="4" w:space="0" w:color="000000"/>
                          <w:bottom w:val="single" w:sz="4" w:space="0" w:color="000000"/>
                        </w:tcBorders>
                      </w:tcPr>
                      <w:p>
                        <w:pPr>
                          <w:pStyle w:val="TableParagraph"/>
                          <w:spacing w:line="265" w:lineRule="exact"/>
                          <w:ind w:right="70"/>
                          <w:rPr>
                            <w:sz w:val="22"/>
                          </w:rPr>
                        </w:pPr>
                        <w:r>
                          <w:rPr>
                            <w:w w:val="90"/>
                            <w:sz w:val="22"/>
                          </w:rPr>
                          <w:t>4</w:t>
                        </w:r>
                      </w:p>
                    </w:tc>
                  </w:tr>
                  <w:tr>
                    <w:trPr>
                      <w:trHeight w:val="287" w:hRule="atLeast"/>
                    </w:trPr>
                    <w:tc>
                      <w:tcPr>
                        <w:tcW w:w="1133" w:type="dxa"/>
                        <w:tcBorders>
                          <w:top w:val="single" w:sz="4" w:space="0" w:color="000000"/>
                          <w:bottom w:val="single" w:sz="12" w:space="0" w:color="000000"/>
                          <w:right w:val="single" w:sz="4" w:space="0" w:color="000000"/>
                        </w:tcBorders>
                      </w:tcPr>
                      <w:p>
                        <w:pPr>
                          <w:pStyle w:val="TableParagraph"/>
                          <w:spacing w:line="267" w:lineRule="exact"/>
                          <w:ind w:left="83"/>
                          <w:jc w:val="left"/>
                          <w:rPr>
                            <w:sz w:val="21"/>
                          </w:rPr>
                        </w:pPr>
                        <w:r>
                          <w:rPr>
                            <w:sz w:val="21"/>
                          </w:rPr>
                          <w:t>不明</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7</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3</w:t>
                        </w:r>
                      </w:p>
                    </w:tc>
                    <w:tc>
                      <w:tcPr>
                        <w:tcW w:w="1040" w:type="dxa"/>
                        <w:tcBorders>
                          <w:top w:val="single" w:sz="4" w:space="0" w:color="000000"/>
                          <w:left w:val="single" w:sz="4" w:space="0" w:color="000000"/>
                          <w:bottom w:val="single" w:sz="12" w:space="0" w:color="000000"/>
                        </w:tcBorders>
                      </w:tcPr>
                      <w:p>
                        <w:pPr>
                          <w:pStyle w:val="TableParagraph"/>
                          <w:spacing w:line="267" w:lineRule="exact"/>
                          <w:ind w:right="70"/>
                          <w:rPr>
                            <w:sz w:val="22"/>
                          </w:rPr>
                        </w:pPr>
                        <w:r>
                          <w:rPr>
                            <w:w w:val="90"/>
                            <w:sz w:val="22"/>
                          </w:rPr>
                          <w:t>10</w:t>
                        </w:r>
                      </w:p>
                    </w:tc>
                  </w:tr>
                  <w:tr>
                    <w:trPr>
                      <w:trHeight w:val="286" w:hRule="atLeast"/>
                    </w:trPr>
                    <w:tc>
                      <w:tcPr>
                        <w:tcW w:w="1133" w:type="dxa"/>
                        <w:tcBorders>
                          <w:top w:val="single" w:sz="12" w:space="0" w:color="000000"/>
                          <w:right w:val="single" w:sz="4" w:space="0" w:color="000000"/>
                        </w:tcBorders>
                      </w:tcPr>
                      <w:p>
                        <w:pPr>
                          <w:pStyle w:val="TableParagraph"/>
                          <w:spacing w:line="267" w:lineRule="exact"/>
                          <w:ind w:left="83"/>
                          <w:jc w:val="left"/>
                          <w:rPr>
                            <w:sz w:val="21"/>
                          </w:rPr>
                        </w:pPr>
                        <w:r>
                          <w:rPr>
                            <w:sz w:val="21"/>
                          </w:rPr>
                          <w:t>合計</w:t>
                        </w:r>
                      </w:p>
                    </w:tc>
                    <w:tc>
                      <w:tcPr>
                        <w:tcW w:w="994" w:type="dxa"/>
                        <w:tcBorders>
                          <w:top w:val="single" w:sz="12" w:space="0" w:color="000000"/>
                          <w:left w:val="single" w:sz="4" w:space="0" w:color="000000"/>
                          <w:right w:val="single" w:sz="4" w:space="0" w:color="000000"/>
                        </w:tcBorders>
                      </w:tcPr>
                      <w:p>
                        <w:pPr>
                          <w:pStyle w:val="TableParagraph"/>
                          <w:spacing w:line="267" w:lineRule="exact"/>
                          <w:ind w:right="84"/>
                          <w:rPr>
                            <w:sz w:val="22"/>
                          </w:rPr>
                        </w:pPr>
                        <w:r>
                          <w:rPr>
                            <w:w w:val="90"/>
                            <w:sz w:val="22"/>
                          </w:rPr>
                          <w:t>413</w:t>
                        </w:r>
                      </w:p>
                    </w:tc>
                    <w:tc>
                      <w:tcPr>
                        <w:tcW w:w="1037" w:type="dxa"/>
                        <w:tcBorders>
                          <w:top w:val="single" w:sz="12" w:space="0" w:color="000000"/>
                          <w:left w:val="single" w:sz="4" w:space="0" w:color="000000"/>
                          <w:right w:val="single" w:sz="4" w:space="0" w:color="000000"/>
                        </w:tcBorders>
                      </w:tcPr>
                      <w:p>
                        <w:pPr>
                          <w:pStyle w:val="TableParagraph"/>
                          <w:spacing w:line="267" w:lineRule="exact"/>
                          <w:ind w:right="84"/>
                          <w:rPr>
                            <w:sz w:val="22"/>
                          </w:rPr>
                        </w:pPr>
                        <w:r>
                          <w:rPr>
                            <w:w w:val="90"/>
                            <w:sz w:val="22"/>
                          </w:rPr>
                          <w:t>77</w:t>
                        </w:r>
                      </w:p>
                    </w:tc>
                    <w:tc>
                      <w:tcPr>
                        <w:tcW w:w="1040" w:type="dxa"/>
                        <w:tcBorders>
                          <w:top w:val="single" w:sz="12" w:space="0" w:color="000000"/>
                          <w:left w:val="single" w:sz="4" w:space="0" w:color="000000"/>
                        </w:tcBorders>
                      </w:tcPr>
                      <w:p>
                        <w:pPr>
                          <w:pStyle w:val="TableParagraph"/>
                          <w:spacing w:line="267" w:lineRule="exact"/>
                          <w:ind w:right="70"/>
                          <w:rPr>
                            <w:sz w:val="22"/>
                          </w:rPr>
                        </w:pPr>
                        <w:r>
                          <w:rPr>
                            <w:w w:val="90"/>
                            <w:sz w:val="22"/>
                          </w:rPr>
                          <w:t>490</w:t>
                        </w:r>
                      </w:p>
                    </w:tc>
                  </w:tr>
                </w:tbl>
                <w:p>
                  <w:pPr>
                    <w:pStyle w:val="BodyText"/>
                  </w:pPr>
                </w:p>
              </w:txbxContent>
            </v:textbox>
            <w10:wrap type="none"/>
          </v:shape>
        </w:pict>
      </w:r>
      <w:r>
        <w:rPr/>
        <w:t>相談者を市町村別にみると、相談件数の多い市町村は、青森市１８０件、八戸市１１２件、弘前市７３件の順であり、この３市で約７割超を占めています。</w:t>
      </w:r>
    </w:p>
    <w:p>
      <w:pPr>
        <w:pStyle w:val="BodyText"/>
        <w:rPr>
          <w:sz w:val="19"/>
        </w:rPr>
      </w:pPr>
      <w:r>
        <w:rPr/>
        <w:drawing>
          <wp:anchor distT="0" distB="0" distL="0" distR="0" allowOverlap="1" layoutInCell="1" locked="0" behindDoc="0" simplePos="0" relativeHeight="64">
            <wp:simplePos x="0" y="0"/>
            <wp:positionH relativeFrom="page">
              <wp:posOffset>972185</wp:posOffset>
            </wp:positionH>
            <wp:positionV relativeFrom="paragraph">
              <wp:posOffset>186609</wp:posOffset>
            </wp:positionV>
            <wp:extent cx="3163633" cy="7729727"/>
            <wp:effectExtent l="0" t="0" r="0" b="0"/>
            <wp:wrapTopAndBottom/>
            <wp:docPr id="3" name="image27.png" descr=""/>
            <wp:cNvGraphicFramePr>
              <a:graphicFrameLocks noChangeAspect="1"/>
            </wp:cNvGraphicFramePr>
            <a:graphic>
              <a:graphicData uri="http://schemas.openxmlformats.org/drawingml/2006/picture">
                <pic:pic>
                  <pic:nvPicPr>
                    <pic:cNvPr id="4" name="image27.png"/>
                    <pic:cNvPicPr/>
                  </pic:nvPicPr>
                  <pic:blipFill>
                    <a:blip r:embed="rId31" cstate="print"/>
                    <a:stretch>
                      <a:fillRect/>
                    </a:stretch>
                  </pic:blipFill>
                  <pic:spPr>
                    <a:xfrm>
                      <a:off x="0" y="0"/>
                      <a:ext cx="3163633" cy="7729727"/>
                    </a:xfrm>
                    <a:prstGeom prst="rect">
                      <a:avLst/>
                    </a:prstGeom>
                  </pic:spPr>
                </pic:pic>
              </a:graphicData>
            </a:graphic>
          </wp:anchor>
        </w:drawing>
      </w:r>
    </w:p>
    <w:p>
      <w:pPr>
        <w:spacing w:after="0"/>
        <w:rPr>
          <w:sz w:val="19"/>
        </w:rPr>
        <w:sectPr>
          <w:pgSz w:w="11910" w:h="16840"/>
          <w:pgMar w:top="1080" w:bottom="280" w:left="500" w:right="600"/>
        </w:sectPr>
      </w:pPr>
    </w:p>
    <w:p>
      <w:pPr>
        <w:pStyle w:val="ListParagraph"/>
        <w:numPr>
          <w:ilvl w:val="1"/>
          <w:numId w:val="3"/>
        </w:numPr>
        <w:tabs>
          <w:tab w:pos="1215" w:val="left" w:leader="none"/>
        </w:tabs>
        <w:spacing w:line="240" w:lineRule="auto" w:before="40" w:after="17"/>
        <w:ind w:left="1214" w:right="0" w:hanging="442"/>
        <w:jc w:val="left"/>
        <w:rPr>
          <w:sz w:val="22"/>
        </w:rPr>
      </w:pPr>
      <w:r>
        <w:rPr/>
        <w:pict>
          <v:group style="position:absolute;margin-left:263.677307pt;margin-top:3.124294pt;width:233.65pt;height:152.3pt;mso-position-horizontal-relative:page;mso-position-vertical-relative:paragraph;z-index:2680" coordorigin="5274,62" coordsize="4673,3046">
            <v:shape style="position:absolute;left:5620;top:561;width:4027;height:2144" type="#_x0000_t75" stroked="false">
              <v:imagedata r:id="rId32" o:title=""/>
            </v:shape>
            <v:rect style="position:absolute;left:5275;top:64;width:4669;height:3042" filled="false" stroked="true" strokeweight=".20972pt" strokecolor="#000000">
              <v:stroke dashstyle="solid"/>
            </v:rect>
            <v:shape style="position:absolute;left:8163;top:1570;width:497;height:380" type="#_x0000_t202" filled="true" fillcolor="#ffffff" stroked="false">
              <v:textbox inset="0,0,0,0">
                <w:txbxContent>
                  <w:p>
                    <w:pPr>
                      <w:spacing w:line="230" w:lineRule="auto" w:before="20"/>
                      <w:ind w:left="60" w:right="58" w:firstLine="20"/>
                      <w:jc w:val="left"/>
                      <w:rPr>
                        <w:sz w:val="13"/>
                      </w:rPr>
                    </w:pPr>
                    <w:r>
                      <w:rPr>
                        <w:w w:val="120"/>
                        <w:sz w:val="13"/>
                      </w:rPr>
                      <w:t>男性</w:t>
                    </w:r>
                    <w:r>
                      <w:rPr>
                        <w:sz w:val="13"/>
                      </w:rPr>
                      <w:t>53.9%</w:t>
                    </w:r>
                  </w:p>
                </w:txbxContent>
              </v:textbox>
              <v:fill type="solid"/>
              <w10:wrap type="none"/>
            </v:shape>
            <v:shape style="position:absolute;left:6574;top:1016;width:497;height:380" type="#_x0000_t202" filled="true" fillcolor="#ffffff" stroked="false">
              <v:textbox inset="0,0,0,0">
                <w:txbxContent>
                  <w:p>
                    <w:pPr>
                      <w:spacing w:line="230" w:lineRule="auto" w:before="20"/>
                      <w:ind w:left="58" w:right="60" w:firstLine="20"/>
                      <w:jc w:val="left"/>
                      <w:rPr>
                        <w:sz w:val="13"/>
                      </w:rPr>
                    </w:pPr>
                    <w:r>
                      <w:rPr>
                        <w:w w:val="120"/>
                        <w:sz w:val="13"/>
                      </w:rPr>
                      <w:t>女性</w:t>
                    </w:r>
                    <w:r>
                      <w:rPr>
                        <w:sz w:val="13"/>
                      </w:rPr>
                      <w:t>46.1%</w:t>
                    </w:r>
                  </w:p>
                </w:txbxContent>
              </v:textbox>
              <v:fill type="solid"/>
              <w10:wrap type="none"/>
            </v:shape>
            <w10:wrap type="none"/>
          </v:group>
        </w:pict>
      </w:r>
      <w:r>
        <w:rPr>
          <w:spacing w:val="-3"/>
          <w:sz w:val="22"/>
        </w:rPr>
        <w:t>男女別の相談件数</w:t>
      </w:r>
    </w:p>
    <w:tbl>
      <w:tblPr>
        <w:tblW w:w="0" w:type="auto"/>
        <w:jc w:val="left"/>
        <w:tblInd w:w="124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4"/>
        <w:gridCol w:w="850"/>
        <w:gridCol w:w="853"/>
      </w:tblGrid>
      <w:tr>
        <w:trPr>
          <w:trHeight w:val="374" w:hRule="atLeast"/>
        </w:trPr>
        <w:tc>
          <w:tcPr>
            <w:tcW w:w="994" w:type="dxa"/>
            <w:tcBorders>
              <w:left w:val="single" w:sz="12" w:space="0" w:color="000000"/>
              <w:bottom w:val="single" w:sz="4" w:space="0" w:color="000000"/>
              <w:right w:val="single" w:sz="4" w:space="0" w:color="000000"/>
            </w:tcBorders>
          </w:tcPr>
          <w:p>
            <w:pPr>
              <w:pStyle w:val="TableParagraph"/>
              <w:jc w:val="left"/>
              <w:rPr>
                <w:rFonts w:ascii="Times New Roman"/>
                <w:sz w:val="20"/>
              </w:rPr>
            </w:pPr>
          </w:p>
        </w:tc>
        <w:tc>
          <w:tcPr>
            <w:tcW w:w="850" w:type="dxa"/>
            <w:tcBorders>
              <w:left w:val="single" w:sz="4" w:space="0" w:color="000000"/>
              <w:bottom w:val="single" w:sz="4" w:space="0" w:color="000000"/>
              <w:right w:val="single" w:sz="4" w:space="0" w:color="000000"/>
            </w:tcBorders>
          </w:tcPr>
          <w:p>
            <w:pPr>
              <w:pStyle w:val="TableParagraph"/>
              <w:spacing w:before="31"/>
              <w:ind w:left="215"/>
              <w:jc w:val="left"/>
              <w:rPr>
                <w:sz w:val="22"/>
              </w:rPr>
            </w:pPr>
            <w:r>
              <w:rPr>
                <w:sz w:val="22"/>
              </w:rPr>
              <w:t>件数</w:t>
            </w:r>
          </w:p>
        </w:tc>
        <w:tc>
          <w:tcPr>
            <w:tcW w:w="853" w:type="dxa"/>
            <w:tcBorders>
              <w:left w:val="single" w:sz="4" w:space="0" w:color="000000"/>
              <w:bottom w:val="single" w:sz="4" w:space="0" w:color="000000"/>
              <w:right w:val="single" w:sz="12" w:space="0" w:color="000000"/>
            </w:tcBorders>
          </w:tcPr>
          <w:p>
            <w:pPr>
              <w:pStyle w:val="TableParagraph"/>
              <w:spacing w:before="31"/>
              <w:ind w:left="39"/>
              <w:jc w:val="center"/>
              <w:rPr>
                <w:sz w:val="22"/>
              </w:rPr>
            </w:pPr>
            <w:r>
              <w:rPr>
                <w:w w:val="100"/>
                <w:sz w:val="22"/>
              </w:rPr>
              <w:t>％</w:t>
            </w:r>
          </w:p>
        </w:tc>
      </w:tr>
      <w:tr>
        <w:trPr>
          <w:trHeight w:val="376" w:hRule="atLeast"/>
        </w:trPr>
        <w:tc>
          <w:tcPr>
            <w:tcW w:w="994" w:type="dxa"/>
            <w:tcBorders>
              <w:top w:val="single" w:sz="4" w:space="0" w:color="000000"/>
              <w:left w:val="single" w:sz="12" w:space="0" w:color="000000"/>
              <w:bottom w:val="single" w:sz="4" w:space="0" w:color="000000"/>
              <w:right w:val="single" w:sz="4" w:space="0" w:color="000000"/>
            </w:tcBorders>
          </w:tcPr>
          <w:p>
            <w:pPr>
              <w:pStyle w:val="TableParagraph"/>
              <w:spacing w:before="31"/>
              <w:ind w:left="258" w:right="235"/>
              <w:jc w:val="center"/>
              <w:rPr>
                <w:sz w:val="22"/>
              </w:rPr>
            </w:pPr>
            <w:r>
              <w:rPr>
                <w:sz w:val="22"/>
              </w:rPr>
              <w:t>男性</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1"/>
              <w:ind w:right="85"/>
              <w:rPr>
                <w:sz w:val="22"/>
              </w:rPr>
            </w:pPr>
            <w:r>
              <w:rPr>
                <w:w w:val="90"/>
                <w:sz w:val="22"/>
              </w:rPr>
              <w:t>264</w:t>
            </w:r>
          </w:p>
        </w:tc>
        <w:tc>
          <w:tcPr>
            <w:tcW w:w="853" w:type="dxa"/>
            <w:tcBorders>
              <w:top w:val="single" w:sz="4" w:space="0" w:color="000000"/>
              <w:left w:val="single" w:sz="4" w:space="0" w:color="000000"/>
              <w:bottom w:val="single" w:sz="4" w:space="0" w:color="000000"/>
              <w:right w:val="single" w:sz="12" w:space="0" w:color="000000"/>
            </w:tcBorders>
          </w:tcPr>
          <w:p>
            <w:pPr>
              <w:pStyle w:val="TableParagraph"/>
              <w:spacing w:before="31"/>
              <w:ind w:right="75"/>
              <w:rPr>
                <w:sz w:val="22"/>
              </w:rPr>
            </w:pPr>
            <w:r>
              <w:rPr>
                <w:w w:val="90"/>
                <w:sz w:val="22"/>
              </w:rPr>
              <w:t>53</w:t>
            </w:r>
            <w:r>
              <w:rPr>
                <w:w w:val="180"/>
                <w:sz w:val="22"/>
              </w:rPr>
              <w:t>.</w:t>
            </w:r>
            <w:r>
              <w:rPr>
                <w:w w:val="90"/>
                <w:sz w:val="22"/>
              </w:rPr>
              <w:t>9</w:t>
            </w:r>
          </w:p>
        </w:tc>
      </w:tr>
      <w:tr>
        <w:trPr>
          <w:trHeight w:val="373" w:hRule="atLeast"/>
        </w:trPr>
        <w:tc>
          <w:tcPr>
            <w:tcW w:w="994" w:type="dxa"/>
            <w:tcBorders>
              <w:top w:val="single" w:sz="4" w:space="0" w:color="000000"/>
              <w:left w:val="single" w:sz="12" w:space="0" w:color="000000"/>
              <w:bottom w:val="single" w:sz="4" w:space="0" w:color="000000"/>
              <w:right w:val="single" w:sz="4" w:space="0" w:color="000000"/>
            </w:tcBorders>
          </w:tcPr>
          <w:p>
            <w:pPr>
              <w:pStyle w:val="TableParagraph"/>
              <w:spacing w:before="31"/>
              <w:ind w:left="258" w:right="235"/>
              <w:jc w:val="center"/>
              <w:rPr>
                <w:sz w:val="22"/>
              </w:rPr>
            </w:pPr>
            <w:r>
              <w:rPr>
                <w:sz w:val="22"/>
              </w:rPr>
              <w:t>女性</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1"/>
              <w:ind w:right="85"/>
              <w:rPr>
                <w:sz w:val="22"/>
              </w:rPr>
            </w:pPr>
            <w:r>
              <w:rPr>
                <w:w w:val="90"/>
                <w:sz w:val="22"/>
              </w:rPr>
              <w:t>226</w:t>
            </w:r>
          </w:p>
        </w:tc>
        <w:tc>
          <w:tcPr>
            <w:tcW w:w="853" w:type="dxa"/>
            <w:tcBorders>
              <w:top w:val="single" w:sz="4" w:space="0" w:color="000000"/>
              <w:left w:val="single" w:sz="4" w:space="0" w:color="000000"/>
              <w:bottom w:val="single" w:sz="4" w:space="0" w:color="000000"/>
              <w:right w:val="single" w:sz="12" w:space="0" w:color="000000"/>
            </w:tcBorders>
          </w:tcPr>
          <w:p>
            <w:pPr>
              <w:pStyle w:val="TableParagraph"/>
              <w:spacing w:before="31"/>
              <w:ind w:right="75"/>
              <w:rPr>
                <w:sz w:val="22"/>
              </w:rPr>
            </w:pPr>
            <w:r>
              <w:rPr>
                <w:w w:val="90"/>
                <w:sz w:val="22"/>
              </w:rPr>
              <w:t>46</w:t>
            </w:r>
            <w:r>
              <w:rPr>
                <w:w w:val="180"/>
                <w:sz w:val="22"/>
              </w:rPr>
              <w:t>.</w:t>
            </w:r>
            <w:r>
              <w:rPr>
                <w:w w:val="90"/>
                <w:sz w:val="22"/>
              </w:rPr>
              <w:t>1</w:t>
            </w:r>
          </w:p>
        </w:tc>
      </w:tr>
      <w:tr>
        <w:trPr>
          <w:trHeight w:val="375" w:hRule="atLeast"/>
        </w:trPr>
        <w:tc>
          <w:tcPr>
            <w:tcW w:w="994" w:type="dxa"/>
            <w:tcBorders>
              <w:top w:val="single" w:sz="4" w:space="0" w:color="000000"/>
              <w:left w:val="single" w:sz="12" w:space="0" w:color="000000"/>
              <w:right w:val="single" w:sz="4" w:space="0" w:color="000000"/>
            </w:tcBorders>
          </w:tcPr>
          <w:p>
            <w:pPr>
              <w:pStyle w:val="TableParagraph"/>
              <w:spacing w:before="31"/>
              <w:ind w:left="18"/>
              <w:jc w:val="center"/>
              <w:rPr>
                <w:sz w:val="22"/>
              </w:rPr>
            </w:pPr>
            <w:r>
              <w:rPr>
                <w:w w:val="100"/>
                <w:sz w:val="22"/>
              </w:rPr>
              <w:t>計</w:t>
            </w:r>
          </w:p>
        </w:tc>
        <w:tc>
          <w:tcPr>
            <w:tcW w:w="850" w:type="dxa"/>
            <w:tcBorders>
              <w:top w:val="single" w:sz="4" w:space="0" w:color="000000"/>
              <w:left w:val="single" w:sz="4" w:space="0" w:color="000000"/>
              <w:right w:val="single" w:sz="4" w:space="0" w:color="000000"/>
            </w:tcBorders>
          </w:tcPr>
          <w:p>
            <w:pPr>
              <w:pStyle w:val="TableParagraph"/>
              <w:spacing w:before="31"/>
              <w:ind w:right="85"/>
              <w:rPr>
                <w:sz w:val="22"/>
              </w:rPr>
            </w:pPr>
            <w:r>
              <w:rPr>
                <w:w w:val="90"/>
                <w:sz w:val="22"/>
              </w:rPr>
              <w:t>490</w:t>
            </w:r>
          </w:p>
        </w:tc>
        <w:tc>
          <w:tcPr>
            <w:tcW w:w="853" w:type="dxa"/>
            <w:tcBorders>
              <w:top w:val="single" w:sz="4" w:space="0" w:color="000000"/>
              <w:left w:val="single" w:sz="4" w:space="0" w:color="000000"/>
              <w:right w:val="single" w:sz="12" w:space="0" w:color="000000"/>
            </w:tcBorders>
          </w:tcPr>
          <w:p>
            <w:pPr>
              <w:pStyle w:val="TableParagraph"/>
              <w:spacing w:before="31"/>
              <w:ind w:right="75"/>
              <w:rPr>
                <w:sz w:val="22"/>
              </w:rPr>
            </w:pPr>
            <w:r>
              <w:rPr>
                <w:sz w:val="22"/>
              </w:rPr>
              <w:t>100.0</w:t>
            </w:r>
          </w:p>
        </w:tc>
      </w:tr>
    </w:tbl>
    <w:p>
      <w:pPr>
        <w:pStyle w:val="BodyText"/>
      </w:pPr>
    </w:p>
    <w:p>
      <w:pPr>
        <w:pStyle w:val="BodyText"/>
      </w:pPr>
    </w:p>
    <w:p>
      <w:pPr>
        <w:pStyle w:val="BodyText"/>
      </w:pPr>
    </w:p>
    <w:p>
      <w:pPr>
        <w:pStyle w:val="BodyText"/>
      </w:pPr>
    </w:p>
    <w:p>
      <w:pPr>
        <w:pStyle w:val="BodyText"/>
        <w:spacing w:before="5"/>
        <w:rPr>
          <w:sz w:val="18"/>
        </w:rPr>
      </w:pPr>
    </w:p>
    <w:p>
      <w:pPr>
        <w:pStyle w:val="ListParagraph"/>
        <w:numPr>
          <w:ilvl w:val="1"/>
          <w:numId w:val="3"/>
        </w:numPr>
        <w:tabs>
          <w:tab w:pos="1052" w:val="left" w:leader="none"/>
        </w:tabs>
        <w:spacing w:line="240" w:lineRule="auto" w:before="0" w:after="0"/>
        <w:ind w:left="1051" w:right="0" w:hanging="332"/>
        <w:jc w:val="left"/>
        <w:rPr>
          <w:sz w:val="22"/>
        </w:rPr>
      </w:pPr>
      <w:r>
        <w:rPr/>
        <w:pict>
          <v:group style="position:absolute;margin-left:249.142029pt;margin-top:6.737112pt;width:272.2pt;height:190.55pt;mso-position-horizontal-relative:page;mso-position-vertical-relative:paragraph;z-index:2776" coordorigin="4983,135" coordsize="5444,3811">
            <v:shape style="position:absolute;left:5482;top:1307;width:4480;height:2056" type="#_x0000_t75" stroked="false">
              <v:imagedata r:id="rId33" o:title=""/>
            </v:shape>
            <v:shape style="position:absolute;left:1910;top:7890;width:1121;height:1174" coordorigin="1910,7891" coordsize="1121,1174" path="m7403,1350l7403,1078m6752,1078l7790,1078,7790,440,6752,440,6752,1078xe" filled="false" stroked="true" strokeweight=".612522pt" strokecolor="#000000">
              <v:path arrowok="t"/>
              <v:stroke dashstyle="solid"/>
            </v:shape>
            <v:shape style="position:absolute;left:4988;top:140;width:5431;height:3799" type="#_x0000_t202" filled="false" stroked="true" strokeweight=".602871pt" strokecolor="#858585">
              <v:textbox inset="0,0,0,0">
                <w:txbxContent>
                  <w:p>
                    <w:pPr>
                      <w:spacing w:line="240" w:lineRule="auto" w:before="0"/>
                      <w:rPr>
                        <w:sz w:val="14"/>
                      </w:rPr>
                    </w:pPr>
                  </w:p>
                  <w:p>
                    <w:pPr>
                      <w:spacing w:line="247" w:lineRule="auto" w:before="125"/>
                      <w:ind w:left="1813" w:right="2680" w:firstLine="0"/>
                      <w:jc w:val="center"/>
                      <w:rPr>
                        <w:rFonts w:ascii="Arial" w:eastAsia="Arial"/>
                        <w:sz w:val="15"/>
                      </w:rPr>
                    </w:pPr>
                    <w:r>
                      <w:rPr>
                        <w:sz w:val="15"/>
                      </w:rPr>
                      <w:t>知人・雇用・</w:t>
                    </w:r>
                    <w:r>
                      <w:rPr>
                        <w:w w:val="110"/>
                        <w:sz w:val="15"/>
                      </w:rPr>
                      <w:t>そ の 他 </w:t>
                    </w:r>
                    <w:r>
                      <w:rPr>
                        <w:rFonts w:ascii="Arial" w:eastAsia="Arial"/>
                        <w:w w:val="110"/>
                        <w:sz w:val="15"/>
                      </w:rPr>
                      <w:t>5.9%</w:t>
                    </w:r>
                  </w:p>
                </w:txbxContent>
              </v:textbox>
              <v:stroke dashstyle="solid"/>
              <w10:wrap type="none"/>
            </v:shape>
            <v:shape style="position:absolute;left:8063;top:2062;width:572;height:438" type="#_x0000_t202" filled="true" fillcolor="#ffffff" stroked="true" strokeweight=".607667pt" strokecolor="#000000">
              <v:textbox inset="0,0,0,0">
                <w:txbxContent>
                  <w:p>
                    <w:pPr>
                      <w:spacing w:before="13"/>
                      <w:ind w:left="96" w:right="0" w:firstLine="0"/>
                      <w:jc w:val="left"/>
                      <w:rPr>
                        <w:sz w:val="15"/>
                      </w:rPr>
                    </w:pPr>
                    <w:r>
                      <w:rPr>
                        <w:w w:val="120"/>
                        <w:sz w:val="15"/>
                      </w:rPr>
                      <w:t>本人</w:t>
                    </w:r>
                  </w:p>
                  <w:p>
                    <w:pPr>
                      <w:spacing w:before="13"/>
                      <w:ind w:left="51" w:right="0" w:firstLine="0"/>
                      <w:jc w:val="left"/>
                      <w:rPr>
                        <w:rFonts w:ascii="Arial"/>
                        <w:sz w:val="15"/>
                      </w:rPr>
                    </w:pPr>
                    <w:r>
                      <w:rPr>
                        <w:rFonts w:ascii="Arial"/>
                        <w:w w:val="110"/>
                        <w:sz w:val="15"/>
                      </w:rPr>
                      <w:t>72.7%</w:t>
                    </w:r>
                  </w:p>
                </w:txbxContent>
              </v:textbox>
              <v:fill type="solid"/>
              <v:stroke dashstyle="solid"/>
              <w10:wrap type="none"/>
            </v:shape>
            <v:shape style="position:absolute;left:6118;top:1643;width:945;height:438" type="#_x0000_t202" filled="true" fillcolor="#ffffff" stroked="true" strokeweight=".583597pt" strokecolor="#000000">
              <v:textbox inset="0,0,0,0">
                <w:txbxContent>
                  <w:p>
                    <w:pPr>
                      <w:spacing w:before="14"/>
                      <w:ind w:left="34" w:right="34" w:firstLine="0"/>
                      <w:jc w:val="center"/>
                      <w:rPr>
                        <w:sz w:val="15"/>
                      </w:rPr>
                    </w:pPr>
                    <w:r>
                      <w:rPr>
                        <w:w w:val="110"/>
                        <w:sz w:val="15"/>
                      </w:rPr>
                      <w:t>家族・親族</w:t>
                    </w:r>
                  </w:p>
                  <w:p>
                    <w:pPr>
                      <w:spacing w:before="13"/>
                      <w:ind w:left="34" w:right="33" w:firstLine="0"/>
                      <w:jc w:val="center"/>
                      <w:rPr>
                        <w:rFonts w:ascii="Arial"/>
                        <w:sz w:val="15"/>
                      </w:rPr>
                    </w:pPr>
                    <w:r>
                      <w:rPr>
                        <w:rFonts w:ascii="Arial"/>
                        <w:w w:val="110"/>
                        <w:sz w:val="15"/>
                      </w:rPr>
                      <w:t>21.4%</w:t>
                    </w:r>
                  </w:p>
                </w:txbxContent>
              </v:textbox>
              <v:fill type="solid"/>
              <v:stroke dashstyle="solid"/>
              <w10:wrap type="none"/>
            </v:shape>
            <w10:wrap type="none"/>
          </v:group>
        </w:pict>
      </w:r>
      <w:r>
        <w:rPr>
          <w:spacing w:val="-3"/>
          <w:sz w:val="22"/>
        </w:rPr>
        <w:t>相談者の事故当事者との関係</w:t>
      </w:r>
    </w:p>
    <w:p>
      <w:pPr>
        <w:pStyle w:val="BodyText"/>
        <w:spacing w:before="9"/>
        <w:rPr>
          <w:sz w:val="6"/>
        </w:rPr>
      </w:pPr>
    </w:p>
    <w:tbl>
      <w:tblPr>
        <w:tblW w:w="0" w:type="auto"/>
        <w:jc w:val="left"/>
        <w:tblInd w:w="124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1"/>
        <w:gridCol w:w="852"/>
        <w:gridCol w:w="850"/>
      </w:tblGrid>
      <w:tr>
        <w:trPr>
          <w:trHeight w:val="395" w:hRule="atLeast"/>
        </w:trPr>
        <w:tc>
          <w:tcPr>
            <w:tcW w:w="991" w:type="dxa"/>
            <w:tcBorders>
              <w:left w:val="single" w:sz="12" w:space="0" w:color="000000"/>
              <w:bottom w:val="single" w:sz="4" w:space="0" w:color="000000"/>
              <w:right w:val="single" w:sz="4" w:space="0" w:color="000000"/>
            </w:tcBorders>
          </w:tcPr>
          <w:p>
            <w:pPr>
              <w:pStyle w:val="TableParagraph"/>
              <w:jc w:val="left"/>
              <w:rPr>
                <w:rFonts w:ascii="Times New Roman"/>
                <w:sz w:val="20"/>
              </w:rPr>
            </w:pPr>
          </w:p>
        </w:tc>
        <w:tc>
          <w:tcPr>
            <w:tcW w:w="852" w:type="dxa"/>
            <w:tcBorders>
              <w:left w:val="single" w:sz="4" w:space="0" w:color="000000"/>
              <w:bottom w:val="single" w:sz="4" w:space="0" w:color="000000"/>
              <w:right w:val="single" w:sz="4" w:space="0" w:color="000000"/>
            </w:tcBorders>
          </w:tcPr>
          <w:p>
            <w:pPr>
              <w:pStyle w:val="TableParagraph"/>
              <w:spacing w:before="41"/>
              <w:ind w:left="218"/>
              <w:jc w:val="left"/>
              <w:rPr>
                <w:sz w:val="22"/>
              </w:rPr>
            </w:pPr>
            <w:r>
              <w:rPr>
                <w:sz w:val="22"/>
              </w:rPr>
              <w:t>件数</w:t>
            </w:r>
          </w:p>
        </w:tc>
        <w:tc>
          <w:tcPr>
            <w:tcW w:w="850" w:type="dxa"/>
            <w:tcBorders>
              <w:left w:val="single" w:sz="4" w:space="0" w:color="000000"/>
              <w:bottom w:val="single" w:sz="4" w:space="0" w:color="000000"/>
              <w:right w:val="single" w:sz="12" w:space="0" w:color="000000"/>
            </w:tcBorders>
          </w:tcPr>
          <w:p>
            <w:pPr>
              <w:pStyle w:val="TableParagraph"/>
              <w:spacing w:before="41"/>
              <w:ind w:left="39"/>
              <w:jc w:val="center"/>
              <w:rPr>
                <w:sz w:val="22"/>
              </w:rPr>
            </w:pPr>
            <w:r>
              <w:rPr>
                <w:w w:val="100"/>
                <w:sz w:val="22"/>
              </w:rPr>
              <w:t>％</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本人</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356</w:t>
            </w:r>
          </w:p>
        </w:tc>
        <w:tc>
          <w:tcPr>
            <w:tcW w:w="850" w:type="dxa"/>
            <w:tcBorders>
              <w:top w:val="single" w:sz="4" w:space="0" w:color="000000"/>
              <w:left w:val="single" w:sz="4" w:space="0" w:color="000000"/>
              <w:bottom w:val="single" w:sz="4" w:space="0" w:color="000000"/>
              <w:right w:val="single" w:sz="12" w:space="0" w:color="000000"/>
            </w:tcBorders>
          </w:tcPr>
          <w:p>
            <w:pPr>
              <w:pStyle w:val="TableParagraph"/>
              <w:spacing w:before="45"/>
              <w:ind w:right="73"/>
              <w:rPr>
                <w:sz w:val="22"/>
              </w:rPr>
            </w:pPr>
            <w:r>
              <w:rPr>
                <w:w w:val="90"/>
                <w:sz w:val="22"/>
              </w:rPr>
              <w:t>72</w:t>
            </w:r>
            <w:r>
              <w:rPr>
                <w:w w:val="180"/>
                <w:sz w:val="22"/>
              </w:rPr>
              <w:t>.</w:t>
            </w:r>
            <w:r>
              <w:rPr>
                <w:w w:val="90"/>
                <w:sz w:val="22"/>
              </w:rPr>
              <w:t>7</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家族</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98</w:t>
            </w:r>
          </w:p>
        </w:tc>
        <w:tc>
          <w:tcPr>
            <w:tcW w:w="850" w:type="dxa"/>
            <w:vMerge w:val="restart"/>
            <w:tcBorders>
              <w:top w:val="single" w:sz="4" w:space="0" w:color="000000"/>
              <w:left w:val="single" w:sz="4" w:space="0" w:color="000000"/>
              <w:bottom w:val="single" w:sz="4" w:space="0" w:color="000000"/>
              <w:right w:val="single" w:sz="12" w:space="0" w:color="000000"/>
            </w:tcBorders>
          </w:tcPr>
          <w:p>
            <w:pPr>
              <w:pStyle w:val="TableParagraph"/>
              <w:spacing w:before="10"/>
              <w:jc w:val="left"/>
              <w:rPr>
                <w:sz w:val="18"/>
              </w:rPr>
            </w:pPr>
          </w:p>
          <w:p>
            <w:pPr>
              <w:pStyle w:val="TableParagraph"/>
              <w:ind w:left="312"/>
              <w:jc w:val="left"/>
              <w:rPr>
                <w:sz w:val="22"/>
              </w:rPr>
            </w:pPr>
            <w:r>
              <w:rPr>
                <w:w w:val="90"/>
                <w:sz w:val="22"/>
              </w:rPr>
              <w:t>21</w:t>
            </w:r>
            <w:r>
              <w:rPr>
                <w:w w:val="180"/>
                <w:sz w:val="22"/>
              </w:rPr>
              <w:t>.</w:t>
            </w:r>
            <w:r>
              <w:rPr>
                <w:w w:val="90"/>
                <w:sz w:val="22"/>
              </w:rPr>
              <w:t>4</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親族</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7</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知人</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10</w:t>
            </w:r>
          </w:p>
        </w:tc>
        <w:tc>
          <w:tcPr>
            <w:tcW w:w="850" w:type="dxa"/>
            <w:vMerge w:val="restart"/>
            <w:tcBorders>
              <w:top w:val="single" w:sz="4" w:space="0" w:color="000000"/>
              <w:left w:val="single" w:sz="4" w:space="0" w:color="000000"/>
              <w:bottom w:val="single" w:sz="4" w:space="0" w:color="000000"/>
              <w:right w:val="single" w:sz="12" w:space="0" w:color="000000"/>
            </w:tcBorders>
          </w:tcPr>
          <w:p>
            <w:pPr>
              <w:pStyle w:val="TableParagraph"/>
              <w:jc w:val="left"/>
              <w:rPr>
                <w:sz w:val="22"/>
              </w:rPr>
            </w:pPr>
          </w:p>
          <w:p>
            <w:pPr>
              <w:pStyle w:val="TableParagraph"/>
              <w:spacing w:before="166"/>
              <w:ind w:left="420"/>
              <w:jc w:val="left"/>
              <w:rPr>
                <w:sz w:val="22"/>
              </w:rPr>
            </w:pPr>
            <w:r>
              <w:rPr>
                <w:w w:val="90"/>
                <w:sz w:val="22"/>
              </w:rPr>
              <w:t>5</w:t>
            </w:r>
            <w:r>
              <w:rPr>
                <w:w w:val="180"/>
                <w:sz w:val="22"/>
              </w:rPr>
              <w:t>.</w:t>
            </w:r>
            <w:r>
              <w:rPr>
                <w:w w:val="90"/>
                <w:sz w:val="22"/>
              </w:rPr>
              <w:t>9</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line="183" w:lineRule="exact"/>
              <w:ind w:left="193"/>
              <w:jc w:val="left"/>
              <w:rPr>
                <w:sz w:val="20"/>
              </w:rPr>
            </w:pPr>
            <w:r>
              <w:rPr>
                <w:w w:val="95"/>
                <w:sz w:val="20"/>
              </w:rPr>
              <w:t>雇用者</w:t>
            </w:r>
          </w:p>
          <w:p>
            <w:pPr>
              <w:pStyle w:val="TableParagraph"/>
              <w:spacing w:line="202" w:lineRule="exact"/>
              <w:ind w:left="193"/>
              <w:jc w:val="left"/>
              <w:rPr>
                <w:sz w:val="20"/>
              </w:rPr>
            </w:pPr>
            <w:r>
              <w:rPr>
                <w:w w:val="95"/>
                <w:sz w:val="20"/>
              </w:rPr>
              <w:t>上司等</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3</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その他</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16</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4" w:hRule="atLeast"/>
        </w:trPr>
        <w:tc>
          <w:tcPr>
            <w:tcW w:w="991" w:type="dxa"/>
            <w:tcBorders>
              <w:top w:val="single" w:sz="4" w:space="0" w:color="000000"/>
              <w:left w:val="single" w:sz="12" w:space="0" w:color="000000"/>
              <w:right w:val="single" w:sz="4" w:space="0" w:color="000000"/>
            </w:tcBorders>
          </w:tcPr>
          <w:p>
            <w:pPr>
              <w:pStyle w:val="TableParagraph"/>
              <w:spacing w:before="45"/>
              <w:ind w:left="16"/>
              <w:jc w:val="center"/>
              <w:rPr>
                <w:sz w:val="22"/>
              </w:rPr>
            </w:pPr>
            <w:r>
              <w:rPr>
                <w:w w:val="100"/>
                <w:sz w:val="22"/>
              </w:rPr>
              <w:t>計</w:t>
            </w:r>
          </w:p>
        </w:tc>
        <w:tc>
          <w:tcPr>
            <w:tcW w:w="852" w:type="dxa"/>
            <w:tcBorders>
              <w:top w:val="single" w:sz="4" w:space="0" w:color="000000"/>
              <w:left w:val="single" w:sz="4" w:space="0" w:color="000000"/>
              <w:right w:val="single" w:sz="4" w:space="0" w:color="000000"/>
            </w:tcBorders>
          </w:tcPr>
          <w:p>
            <w:pPr>
              <w:pStyle w:val="TableParagraph"/>
              <w:spacing w:before="45"/>
              <w:ind w:right="84"/>
              <w:rPr>
                <w:sz w:val="22"/>
              </w:rPr>
            </w:pPr>
            <w:r>
              <w:rPr>
                <w:w w:val="90"/>
                <w:sz w:val="22"/>
              </w:rPr>
              <w:t>490</w:t>
            </w:r>
          </w:p>
        </w:tc>
        <w:tc>
          <w:tcPr>
            <w:tcW w:w="850" w:type="dxa"/>
            <w:tcBorders>
              <w:top w:val="single" w:sz="4" w:space="0" w:color="000000"/>
              <w:left w:val="single" w:sz="4" w:space="0" w:color="000000"/>
              <w:right w:val="single" w:sz="12" w:space="0" w:color="000000"/>
            </w:tcBorders>
          </w:tcPr>
          <w:p>
            <w:pPr>
              <w:pStyle w:val="TableParagraph"/>
              <w:spacing w:before="45"/>
              <w:ind w:right="73"/>
              <w:rPr>
                <w:sz w:val="22"/>
              </w:rPr>
            </w:pPr>
            <w:r>
              <w:rPr>
                <w:sz w:val="22"/>
              </w:rPr>
              <w:t>100.0</w:t>
            </w:r>
          </w:p>
        </w:tc>
      </w:tr>
    </w:tbl>
    <w:p>
      <w:pPr>
        <w:pStyle w:val="BodyText"/>
        <w:spacing w:before="11"/>
        <w:rPr>
          <w:sz w:val="20"/>
        </w:rPr>
      </w:pPr>
    </w:p>
    <w:p>
      <w:pPr>
        <w:pStyle w:val="ListParagraph"/>
        <w:numPr>
          <w:ilvl w:val="1"/>
          <w:numId w:val="3"/>
        </w:numPr>
        <w:tabs>
          <w:tab w:pos="1183" w:val="left" w:leader="none"/>
        </w:tabs>
        <w:spacing w:line="291" w:lineRule="exact" w:before="0" w:after="0"/>
        <w:ind w:left="1182" w:right="0" w:hanging="441"/>
        <w:jc w:val="left"/>
        <w:rPr>
          <w:sz w:val="22"/>
        </w:rPr>
      </w:pPr>
      <w:r>
        <w:rPr>
          <w:spacing w:val="-3"/>
          <w:sz w:val="22"/>
        </w:rPr>
        <w:t>新規・継続別の相談件数</w:t>
      </w:r>
    </w:p>
    <w:p>
      <w:pPr>
        <w:pStyle w:val="BodyText"/>
        <w:spacing w:line="232" w:lineRule="auto" w:before="3"/>
        <w:ind w:left="959" w:right="924" w:firstLine="223"/>
      </w:pPr>
      <w:r>
        <w:rPr>
          <w:spacing w:val="-6"/>
        </w:rPr>
        <w:t>新規相談と継続相談</w:t>
      </w:r>
      <w:r>
        <w:rPr/>
        <w:t>（</w:t>
      </w:r>
      <w:r>
        <w:rPr>
          <w:spacing w:val="-2"/>
        </w:rPr>
        <w:t>２回目以上の相談</w:t>
      </w:r>
      <w:r>
        <w:rPr>
          <w:spacing w:val="-22"/>
        </w:rPr>
        <w:t>）</w:t>
      </w:r>
      <w:r>
        <w:rPr>
          <w:spacing w:val="-9"/>
        </w:rPr>
        <w:t>の割合は、面接相談、電話相談ともに、新規相</w:t>
      </w:r>
      <w:r>
        <w:rPr>
          <w:spacing w:val="-6"/>
        </w:rPr>
        <w:t>談の割合が高くなっています。</w:t>
      </w:r>
    </w:p>
    <w:p>
      <w:pPr>
        <w:pStyle w:val="BodyText"/>
        <w:spacing w:line="232" w:lineRule="auto" w:after="21"/>
        <w:ind w:left="921" w:right="927" w:firstLine="218"/>
      </w:pPr>
      <w:r>
        <w:rPr>
          <w:spacing w:val="-7"/>
        </w:rPr>
        <w:t>また、全相談のうち約８割が電話相談であり、面接相談では、相談所への来所が移動相談</w:t>
      </w:r>
      <w:r>
        <w:rPr>
          <w:spacing w:val="-5"/>
        </w:rPr>
        <w:t>の約２倍となっています。</w:t>
      </w:r>
    </w:p>
    <w:tbl>
      <w:tblPr>
        <w:tblW w:w="0" w:type="auto"/>
        <w:jc w:val="left"/>
        <w:tblInd w:w="123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598"/>
        <w:gridCol w:w="960"/>
        <w:gridCol w:w="959"/>
        <w:gridCol w:w="1029"/>
        <w:gridCol w:w="993"/>
        <w:gridCol w:w="993"/>
        <w:gridCol w:w="1133"/>
      </w:tblGrid>
      <w:tr>
        <w:trPr>
          <w:trHeight w:val="286" w:hRule="atLeast"/>
        </w:trPr>
        <w:tc>
          <w:tcPr>
            <w:tcW w:w="1598" w:type="dxa"/>
            <w:vMerge w:val="restart"/>
            <w:tcBorders>
              <w:bottom w:val="single" w:sz="4" w:space="0" w:color="000000"/>
              <w:right w:val="single" w:sz="4" w:space="0" w:color="000000"/>
            </w:tcBorders>
          </w:tcPr>
          <w:p>
            <w:pPr>
              <w:pStyle w:val="TableParagraph"/>
              <w:jc w:val="left"/>
              <w:rPr>
                <w:rFonts w:ascii="Times New Roman"/>
                <w:sz w:val="20"/>
              </w:rPr>
            </w:pPr>
          </w:p>
        </w:tc>
        <w:tc>
          <w:tcPr>
            <w:tcW w:w="2948" w:type="dxa"/>
            <w:gridSpan w:val="3"/>
            <w:tcBorders>
              <w:left w:val="single" w:sz="4" w:space="0" w:color="000000"/>
              <w:bottom w:val="single" w:sz="4" w:space="0" w:color="000000"/>
              <w:right w:val="single" w:sz="4" w:space="0" w:color="000000"/>
            </w:tcBorders>
          </w:tcPr>
          <w:p>
            <w:pPr>
              <w:pStyle w:val="TableParagraph"/>
              <w:tabs>
                <w:tab w:pos="1846" w:val="left" w:leader="none"/>
              </w:tabs>
              <w:spacing w:line="267" w:lineRule="exact"/>
              <w:ind w:left="893"/>
              <w:jc w:val="left"/>
              <w:rPr>
                <w:sz w:val="22"/>
              </w:rPr>
            </w:pPr>
            <w:r>
              <w:rPr>
                <w:sz w:val="22"/>
              </w:rPr>
              <w:t>面</w:t>
              <w:tab/>
              <w:t>接</w:t>
            </w:r>
          </w:p>
        </w:tc>
        <w:tc>
          <w:tcPr>
            <w:tcW w:w="993" w:type="dxa"/>
            <w:vMerge w:val="restart"/>
            <w:tcBorders>
              <w:left w:val="single" w:sz="4" w:space="0" w:color="000000"/>
              <w:bottom w:val="single" w:sz="4" w:space="0" w:color="000000"/>
              <w:right w:val="single" w:sz="4" w:space="0" w:color="000000"/>
            </w:tcBorders>
          </w:tcPr>
          <w:p>
            <w:pPr>
              <w:pStyle w:val="TableParagraph"/>
              <w:tabs>
                <w:tab w:pos="650" w:val="left" w:leader="none"/>
              </w:tabs>
              <w:spacing w:before="152"/>
              <w:ind w:left="137"/>
              <w:jc w:val="left"/>
              <w:rPr>
                <w:sz w:val="22"/>
              </w:rPr>
            </w:pPr>
            <w:r>
              <w:rPr>
                <w:sz w:val="22"/>
              </w:rPr>
              <w:t>電</w:t>
              <w:tab/>
              <w:t>話</w:t>
            </w:r>
          </w:p>
        </w:tc>
        <w:tc>
          <w:tcPr>
            <w:tcW w:w="993" w:type="dxa"/>
            <w:vMerge w:val="restart"/>
            <w:tcBorders>
              <w:left w:val="single" w:sz="4" w:space="0" w:color="000000"/>
              <w:bottom w:val="single" w:sz="4" w:space="0" w:color="000000"/>
              <w:right w:val="single" w:sz="4" w:space="0" w:color="000000"/>
            </w:tcBorders>
          </w:tcPr>
          <w:p>
            <w:pPr>
              <w:pStyle w:val="TableParagraph"/>
              <w:spacing w:before="152"/>
              <w:ind w:left="207"/>
              <w:jc w:val="left"/>
              <w:rPr>
                <w:sz w:val="22"/>
              </w:rPr>
            </w:pPr>
            <w:r>
              <w:rPr>
                <w:sz w:val="22"/>
              </w:rPr>
              <w:t>合 計</w:t>
            </w:r>
          </w:p>
        </w:tc>
        <w:tc>
          <w:tcPr>
            <w:tcW w:w="1133" w:type="dxa"/>
            <w:vMerge w:val="restart"/>
            <w:tcBorders>
              <w:left w:val="single" w:sz="4" w:space="0" w:color="000000"/>
              <w:bottom w:val="single" w:sz="4" w:space="0" w:color="000000"/>
            </w:tcBorders>
          </w:tcPr>
          <w:p>
            <w:pPr>
              <w:pStyle w:val="TableParagraph"/>
              <w:spacing w:line="232" w:lineRule="auto" w:before="16"/>
              <w:ind w:left="395" w:right="198" w:hanging="154"/>
              <w:jc w:val="left"/>
              <w:rPr>
                <w:sz w:val="22"/>
              </w:rPr>
            </w:pPr>
            <w:r>
              <w:rPr>
                <w:sz w:val="22"/>
              </w:rPr>
              <w:t>構成比(％)</w:t>
            </w:r>
          </w:p>
        </w:tc>
      </w:tr>
      <w:tr>
        <w:trPr>
          <w:trHeight w:val="321" w:hRule="atLeast"/>
        </w:trPr>
        <w:tc>
          <w:tcPr>
            <w:tcW w:w="1598" w:type="dxa"/>
            <w:vMerge/>
            <w:tcBorders>
              <w:top w:val="nil"/>
              <w:bottom w:val="single" w:sz="4" w:space="0" w:color="000000"/>
              <w:right w:val="single" w:sz="4" w:space="0" w:color="000000"/>
            </w:tcBorders>
          </w:tcPr>
          <w:p>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pPr>
              <w:pStyle w:val="TableParagraph"/>
              <w:tabs>
                <w:tab w:pos="514" w:val="left" w:leader="none"/>
              </w:tabs>
              <w:spacing w:line="280" w:lineRule="exact" w:before="21"/>
              <w:ind w:right="95"/>
              <w:rPr>
                <w:sz w:val="22"/>
              </w:rPr>
            </w:pPr>
            <w:r>
              <w:rPr>
                <w:sz w:val="22"/>
              </w:rPr>
              <w:t>来</w:t>
              <w:tab/>
              <w:t>所</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tabs>
                <w:tab w:pos="513" w:val="left" w:leader="none"/>
              </w:tabs>
              <w:spacing w:line="280" w:lineRule="exact" w:before="21"/>
              <w:ind w:right="94"/>
              <w:rPr>
                <w:sz w:val="22"/>
              </w:rPr>
            </w:pPr>
            <w:r>
              <w:rPr>
                <w:sz w:val="22"/>
              </w:rPr>
              <w:t>移</w:t>
              <w:tab/>
              <w:t>動</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80" w:lineRule="exact" w:before="21"/>
              <w:ind w:left="227"/>
              <w:jc w:val="left"/>
              <w:rPr>
                <w:sz w:val="22"/>
              </w:rPr>
            </w:pPr>
            <w:r>
              <w:rPr>
                <w:sz w:val="22"/>
              </w:rPr>
              <w:t>小 計</w:t>
            </w: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1133" w:type="dxa"/>
            <w:vMerge/>
            <w:tcBorders>
              <w:top w:val="nil"/>
              <w:left w:val="single" w:sz="4" w:space="0" w:color="000000"/>
              <w:bottom w:val="single" w:sz="4" w:space="0" w:color="000000"/>
            </w:tcBorders>
          </w:tcPr>
          <w:p>
            <w:pPr>
              <w:rPr>
                <w:sz w:val="2"/>
                <w:szCs w:val="2"/>
              </w:rPr>
            </w:pPr>
          </w:p>
        </w:tc>
      </w:tr>
      <w:tr>
        <w:trPr>
          <w:trHeight w:val="285" w:hRule="atLeast"/>
        </w:trPr>
        <w:tc>
          <w:tcPr>
            <w:tcW w:w="1598" w:type="dxa"/>
            <w:tcBorders>
              <w:top w:val="single" w:sz="4" w:space="0" w:color="000000"/>
              <w:bottom w:val="single" w:sz="4" w:space="0" w:color="000000"/>
              <w:right w:val="single" w:sz="4" w:space="0" w:color="000000"/>
            </w:tcBorders>
          </w:tcPr>
          <w:p>
            <w:pPr>
              <w:pStyle w:val="TableParagraph"/>
              <w:spacing w:line="265" w:lineRule="exact"/>
              <w:ind w:left="221" w:right="221"/>
              <w:jc w:val="center"/>
              <w:rPr>
                <w:sz w:val="22"/>
              </w:rPr>
            </w:pPr>
            <w:r>
              <w:rPr>
                <w:sz w:val="22"/>
              </w:rPr>
              <w:t>新規</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43</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27</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70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254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324</w:t>
            </w:r>
          </w:p>
        </w:tc>
        <w:tc>
          <w:tcPr>
            <w:tcW w:w="1133" w:type="dxa"/>
            <w:tcBorders>
              <w:top w:val="single" w:sz="4" w:space="0" w:color="000000"/>
              <w:left w:val="single" w:sz="4" w:space="0" w:color="000000"/>
              <w:bottom w:val="single" w:sz="4" w:space="0" w:color="000000"/>
            </w:tcBorders>
          </w:tcPr>
          <w:p>
            <w:pPr>
              <w:pStyle w:val="TableParagraph"/>
              <w:spacing w:line="265" w:lineRule="exact"/>
              <w:ind w:right="59"/>
              <w:rPr>
                <w:sz w:val="22"/>
              </w:rPr>
            </w:pPr>
            <w:r>
              <w:rPr>
                <w:w w:val="85"/>
                <w:sz w:val="22"/>
              </w:rPr>
              <w:t>66.1</w:t>
            </w:r>
          </w:p>
        </w:tc>
      </w:tr>
      <w:tr>
        <w:trPr>
          <w:trHeight w:val="287" w:hRule="atLeast"/>
        </w:trPr>
        <w:tc>
          <w:tcPr>
            <w:tcW w:w="1598" w:type="dxa"/>
            <w:tcBorders>
              <w:top w:val="single" w:sz="4" w:space="0" w:color="000000"/>
              <w:bottom w:val="single" w:sz="4" w:space="0" w:color="000000"/>
              <w:right w:val="single" w:sz="4" w:space="0" w:color="000000"/>
            </w:tcBorders>
          </w:tcPr>
          <w:p>
            <w:pPr>
              <w:pStyle w:val="TableParagraph"/>
              <w:spacing w:line="268" w:lineRule="exact"/>
              <w:ind w:left="221" w:right="221"/>
              <w:jc w:val="center"/>
              <w:rPr>
                <w:sz w:val="22"/>
              </w:rPr>
            </w:pPr>
            <w:r>
              <w:rPr>
                <w:sz w:val="22"/>
              </w:rPr>
              <w:t>継続</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8"/>
              <w:rPr>
                <w:sz w:val="22"/>
              </w:rPr>
            </w:pPr>
            <w:r>
              <w:rPr>
                <w:w w:val="90"/>
                <w:sz w:val="22"/>
              </w:rPr>
              <w:t>16</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2"/>
              </w:rPr>
            </w:pPr>
            <w:r>
              <w:rPr>
                <w:w w:val="90"/>
                <w:sz w:val="22"/>
              </w:rPr>
              <w:t>6</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2"/>
              </w:rPr>
            </w:pPr>
            <w:r>
              <w:rPr>
                <w:w w:val="90"/>
                <w:sz w:val="22"/>
              </w:rPr>
              <w:t>22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144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166</w:t>
            </w:r>
          </w:p>
        </w:tc>
        <w:tc>
          <w:tcPr>
            <w:tcW w:w="1133" w:type="dxa"/>
            <w:tcBorders>
              <w:top w:val="single" w:sz="4" w:space="0" w:color="000000"/>
              <w:left w:val="single" w:sz="4" w:space="0" w:color="000000"/>
              <w:bottom w:val="single" w:sz="4" w:space="0" w:color="000000"/>
            </w:tcBorders>
          </w:tcPr>
          <w:p>
            <w:pPr>
              <w:pStyle w:val="TableParagraph"/>
              <w:spacing w:line="268" w:lineRule="exact"/>
              <w:ind w:right="59"/>
              <w:rPr>
                <w:sz w:val="22"/>
              </w:rPr>
            </w:pPr>
            <w:r>
              <w:rPr>
                <w:w w:val="85"/>
                <w:sz w:val="22"/>
              </w:rPr>
              <w:t>33.9</w:t>
            </w:r>
          </w:p>
        </w:tc>
      </w:tr>
      <w:tr>
        <w:trPr>
          <w:trHeight w:val="285" w:hRule="atLeast"/>
        </w:trPr>
        <w:tc>
          <w:tcPr>
            <w:tcW w:w="1598" w:type="dxa"/>
            <w:tcBorders>
              <w:top w:val="single" w:sz="4" w:space="0" w:color="000000"/>
              <w:bottom w:val="single" w:sz="4" w:space="0" w:color="000000"/>
              <w:right w:val="single" w:sz="4" w:space="0" w:color="000000"/>
            </w:tcBorders>
          </w:tcPr>
          <w:p>
            <w:pPr>
              <w:pStyle w:val="TableParagraph"/>
              <w:spacing w:line="265" w:lineRule="exact"/>
              <w:jc w:val="center"/>
              <w:rPr>
                <w:sz w:val="22"/>
              </w:rPr>
            </w:pPr>
            <w:r>
              <w:rPr>
                <w:w w:val="100"/>
                <w:sz w:val="22"/>
              </w:rPr>
              <w:t>計</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59</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33</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92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398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490</w:t>
            </w:r>
          </w:p>
        </w:tc>
        <w:tc>
          <w:tcPr>
            <w:tcW w:w="1133" w:type="dxa"/>
            <w:tcBorders>
              <w:top w:val="single" w:sz="4" w:space="0" w:color="000000"/>
              <w:left w:val="single" w:sz="4" w:space="0" w:color="000000"/>
              <w:bottom w:val="single" w:sz="4" w:space="0" w:color="000000"/>
            </w:tcBorders>
          </w:tcPr>
          <w:p>
            <w:pPr>
              <w:pStyle w:val="TableParagraph"/>
              <w:spacing w:line="265" w:lineRule="exact"/>
              <w:ind w:right="59"/>
              <w:rPr>
                <w:sz w:val="22"/>
              </w:rPr>
            </w:pPr>
            <w:r>
              <w:rPr>
                <w:w w:val="85"/>
                <w:sz w:val="22"/>
              </w:rPr>
              <w:t>100.0</w:t>
            </w:r>
          </w:p>
        </w:tc>
      </w:tr>
      <w:tr>
        <w:trPr>
          <w:trHeight w:val="310" w:hRule="atLeast"/>
        </w:trPr>
        <w:tc>
          <w:tcPr>
            <w:tcW w:w="1598" w:type="dxa"/>
            <w:tcBorders>
              <w:top w:val="single" w:sz="4" w:space="0" w:color="000000"/>
              <w:bottom w:val="nil"/>
              <w:right w:val="single" w:sz="4" w:space="0" w:color="000000"/>
            </w:tcBorders>
          </w:tcPr>
          <w:p>
            <w:pPr>
              <w:pStyle w:val="TableParagraph"/>
              <w:spacing w:line="281" w:lineRule="exact"/>
              <w:ind w:left="221" w:right="221"/>
              <w:jc w:val="center"/>
              <w:rPr>
                <w:sz w:val="22"/>
              </w:rPr>
            </w:pPr>
            <w:r>
              <w:rPr>
                <w:sz w:val="22"/>
              </w:rPr>
              <w:t>構成比 (％)</w:t>
            </w:r>
          </w:p>
        </w:tc>
        <w:tc>
          <w:tcPr>
            <w:tcW w:w="960" w:type="dxa"/>
            <w:tcBorders>
              <w:top w:val="single" w:sz="4" w:space="0" w:color="000000"/>
              <w:left w:val="single" w:sz="4" w:space="0" w:color="000000"/>
              <w:bottom w:val="nil"/>
              <w:right w:val="single" w:sz="4" w:space="0" w:color="000000"/>
            </w:tcBorders>
          </w:tcPr>
          <w:p>
            <w:pPr>
              <w:pStyle w:val="TableParagraph"/>
              <w:spacing w:line="281" w:lineRule="exact"/>
              <w:ind w:right="78"/>
              <w:rPr>
                <w:sz w:val="22"/>
              </w:rPr>
            </w:pPr>
            <w:r>
              <w:rPr>
                <w:w w:val="85"/>
                <w:sz w:val="22"/>
              </w:rPr>
              <w:t>12.1</w:t>
            </w:r>
          </w:p>
        </w:tc>
        <w:tc>
          <w:tcPr>
            <w:tcW w:w="959" w:type="dxa"/>
            <w:tcBorders>
              <w:top w:val="single" w:sz="4" w:space="0" w:color="000000"/>
              <w:left w:val="single" w:sz="4" w:space="0" w:color="000000"/>
              <w:bottom w:val="nil"/>
              <w:right w:val="single" w:sz="4" w:space="0" w:color="000000"/>
            </w:tcBorders>
          </w:tcPr>
          <w:p>
            <w:pPr>
              <w:pStyle w:val="TableParagraph"/>
              <w:spacing w:line="281" w:lineRule="exact"/>
              <w:ind w:right="77"/>
              <w:rPr>
                <w:sz w:val="22"/>
              </w:rPr>
            </w:pPr>
            <w:r>
              <w:rPr>
                <w:w w:val="85"/>
                <w:sz w:val="22"/>
              </w:rPr>
              <w:t>6.7</w:t>
            </w:r>
          </w:p>
        </w:tc>
        <w:tc>
          <w:tcPr>
            <w:tcW w:w="1029" w:type="dxa"/>
            <w:tcBorders>
              <w:top w:val="single" w:sz="4" w:space="0" w:color="000000"/>
              <w:left w:val="single" w:sz="4" w:space="0" w:color="000000"/>
              <w:bottom w:val="nil"/>
              <w:right w:val="single" w:sz="4" w:space="0" w:color="000000"/>
            </w:tcBorders>
          </w:tcPr>
          <w:p>
            <w:pPr>
              <w:pStyle w:val="TableParagraph"/>
              <w:spacing w:line="281" w:lineRule="exact"/>
              <w:ind w:right="76"/>
              <w:rPr>
                <w:sz w:val="22"/>
              </w:rPr>
            </w:pPr>
            <w:r>
              <w:rPr>
                <w:w w:val="85"/>
                <w:sz w:val="22"/>
              </w:rPr>
              <w:t>18.8</w:t>
            </w:r>
          </w:p>
        </w:tc>
        <w:tc>
          <w:tcPr>
            <w:tcW w:w="993" w:type="dxa"/>
            <w:tcBorders>
              <w:top w:val="single" w:sz="4" w:space="0" w:color="000000"/>
              <w:left w:val="single" w:sz="4" w:space="0" w:color="000000"/>
              <w:bottom w:val="nil"/>
              <w:right w:val="single" w:sz="4" w:space="0" w:color="000000"/>
            </w:tcBorders>
          </w:tcPr>
          <w:p>
            <w:pPr>
              <w:pStyle w:val="TableParagraph"/>
              <w:spacing w:line="281" w:lineRule="exact"/>
              <w:ind w:right="78"/>
              <w:rPr>
                <w:sz w:val="22"/>
              </w:rPr>
            </w:pPr>
            <w:r>
              <w:rPr>
                <w:w w:val="85"/>
                <w:sz w:val="22"/>
              </w:rPr>
              <w:t>81.2</w:t>
            </w:r>
          </w:p>
        </w:tc>
        <w:tc>
          <w:tcPr>
            <w:tcW w:w="993" w:type="dxa"/>
            <w:tcBorders>
              <w:top w:val="single" w:sz="4" w:space="0" w:color="000000"/>
              <w:left w:val="single" w:sz="4" w:space="0" w:color="000000"/>
              <w:bottom w:val="nil"/>
              <w:right w:val="single" w:sz="4" w:space="0" w:color="000000"/>
            </w:tcBorders>
          </w:tcPr>
          <w:p>
            <w:pPr>
              <w:pStyle w:val="TableParagraph"/>
              <w:spacing w:line="281" w:lineRule="exact"/>
              <w:ind w:right="80"/>
              <w:rPr>
                <w:sz w:val="22"/>
              </w:rPr>
            </w:pPr>
            <w:r>
              <w:rPr>
                <w:w w:val="85"/>
                <w:sz w:val="22"/>
              </w:rPr>
              <w:t>100.0</w:t>
            </w:r>
          </w:p>
        </w:tc>
        <w:tc>
          <w:tcPr>
            <w:tcW w:w="1133" w:type="dxa"/>
            <w:tcBorders>
              <w:top w:val="single" w:sz="4" w:space="0" w:color="000000"/>
              <w:left w:val="single" w:sz="4" w:space="0" w:color="000000"/>
              <w:bottom w:val="nil"/>
            </w:tcBorders>
          </w:tcPr>
          <w:p>
            <w:pPr>
              <w:pStyle w:val="TableParagraph"/>
              <w:jc w:val="left"/>
              <w:rPr>
                <w:rFonts w:ascii="Times New Roman"/>
                <w:sz w:val="20"/>
              </w:rPr>
            </w:pPr>
          </w:p>
        </w:tc>
      </w:tr>
    </w:tbl>
    <w:p>
      <w:pPr>
        <w:pStyle w:val="BodyText"/>
        <w:rPr>
          <w:sz w:val="19"/>
        </w:rPr>
      </w:pPr>
      <w:r>
        <w:rPr/>
        <w:drawing>
          <wp:anchor distT="0" distB="0" distL="0" distR="0" allowOverlap="1" layoutInCell="1" locked="0" behindDoc="0" simplePos="0" relativeHeight="66">
            <wp:simplePos x="0" y="0"/>
            <wp:positionH relativeFrom="page">
              <wp:posOffset>774065</wp:posOffset>
            </wp:positionH>
            <wp:positionV relativeFrom="paragraph">
              <wp:posOffset>186435</wp:posOffset>
            </wp:positionV>
            <wp:extent cx="5599814" cy="2143506"/>
            <wp:effectExtent l="0" t="0" r="0" b="0"/>
            <wp:wrapTopAndBottom/>
            <wp:docPr id="5" name="image30.png" descr=""/>
            <wp:cNvGraphicFramePr>
              <a:graphicFrameLocks noChangeAspect="1"/>
            </wp:cNvGraphicFramePr>
            <a:graphic>
              <a:graphicData uri="http://schemas.openxmlformats.org/drawingml/2006/picture">
                <pic:pic>
                  <pic:nvPicPr>
                    <pic:cNvPr id="6" name="image30.png"/>
                    <pic:cNvPicPr/>
                  </pic:nvPicPr>
                  <pic:blipFill>
                    <a:blip r:embed="rId34" cstate="print"/>
                    <a:stretch>
                      <a:fillRect/>
                    </a:stretch>
                  </pic:blipFill>
                  <pic:spPr>
                    <a:xfrm>
                      <a:off x="0" y="0"/>
                      <a:ext cx="5599814" cy="2143506"/>
                    </a:xfrm>
                    <a:prstGeom prst="rect">
                      <a:avLst/>
                    </a:prstGeom>
                  </pic:spPr>
                </pic:pic>
              </a:graphicData>
            </a:graphic>
          </wp:anchor>
        </w:drawing>
      </w:r>
    </w:p>
    <w:p>
      <w:pPr>
        <w:spacing w:after="0"/>
        <w:rPr>
          <w:sz w:val="19"/>
        </w:rPr>
        <w:sectPr>
          <w:pgSz w:w="11910" w:h="16840"/>
          <w:pgMar w:top="1060" w:bottom="280" w:left="500" w:right="600"/>
        </w:sectPr>
      </w:pPr>
    </w:p>
    <w:p>
      <w:pPr>
        <w:pStyle w:val="ListParagraph"/>
        <w:numPr>
          <w:ilvl w:val="1"/>
          <w:numId w:val="3"/>
        </w:numPr>
        <w:tabs>
          <w:tab w:pos="1694" w:val="left" w:leader="none"/>
        </w:tabs>
        <w:spacing w:line="291" w:lineRule="exact" w:before="40" w:after="0"/>
        <w:ind w:left="1694" w:right="0" w:hanging="442"/>
        <w:jc w:val="left"/>
        <w:rPr>
          <w:sz w:val="22"/>
        </w:rPr>
      </w:pPr>
      <w:r>
        <w:rPr>
          <w:spacing w:val="-3"/>
          <w:sz w:val="22"/>
        </w:rPr>
        <w:t>相談内容別の相談件数</w:t>
      </w:r>
    </w:p>
    <w:p>
      <w:pPr>
        <w:pStyle w:val="BodyText"/>
        <w:spacing w:line="232" w:lineRule="auto" w:before="3" w:after="22"/>
        <w:ind w:left="1566" w:right="413" w:firstLine="220"/>
        <w:jc w:val="both"/>
      </w:pPr>
      <w:r>
        <w:rPr/>
        <w:pict>
          <v:shape style="position:absolute;margin-left:212.089371pt;margin-top:88.934624pt;width:12pt;height:5.05pt;mso-position-horizontal-relative:page;mso-position-vertical-relative:paragraph;z-index:-104968" type="#_x0000_t202" filled="false" stroked="false">
            <v:textbox inset="0,0,0,0" style="layout-flow:vertical">
              <w:txbxContent>
                <w:p>
                  <w:pPr>
                    <w:spacing w:line="239" w:lineRule="exact" w:before="0"/>
                    <w:ind w:left="20" w:right="0" w:firstLine="0"/>
                    <w:jc w:val="left"/>
                    <w:rPr>
                      <w:sz w:val="20"/>
                    </w:rPr>
                  </w:pPr>
                  <w:r>
                    <w:rPr>
                      <w:w w:val="91"/>
                      <w:sz w:val="20"/>
                    </w:rPr>
                    <w:t>(</w:t>
                  </w:r>
                </w:p>
              </w:txbxContent>
            </v:textbox>
            <w10:wrap type="none"/>
          </v:shape>
        </w:pict>
      </w:r>
      <w:r>
        <w:rPr>
          <w:spacing w:val="-14"/>
        </w:rPr>
        <w:t>主な相談の内容をみると、「自賠責保険請求等」に関連する相談が２５４件、「賠償額の</w:t>
      </w:r>
      <w:r>
        <w:rPr>
          <w:spacing w:val="-12"/>
        </w:rPr>
        <w:t>算定」が８２件、「過失</w:t>
      </w:r>
      <w:r>
        <w:rPr/>
        <w:t>（相殺）</w:t>
      </w:r>
      <w:r>
        <w:rPr>
          <w:spacing w:val="-12"/>
        </w:rPr>
        <w:t>事項」が３８件、「賠償責任者」が１８件となっており、</w:t>
      </w:r>
      <w:r>
        <w:rPr>
          <w:spacing w:val="-3"/>
        </w:rPr>
        <w:t>この４項目で約８割を占めています。</w:t>
      </w:r>
    </w:p>
    <w:tbl>
      <w:tblPr>
        <w:tblW w:w="0" w:type="auto"/>
        <w:jc w:val="left"/>
        <w:tblInd w:w="12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6"/>
        <w:gridCol w:w="824"/>
        <w:gridCol w:w="555"/>
        <w:gridCol w:w="563"/>
        <w:gridCol w:w="560"/>
        <w:gridCol w:w="560"/>
        <w:gridCol w:w="560"/>
        <w:gridCol w:w="563"/>
        <w:gridCol w:w="558"/>
        <w:gridCol w:w="563"/>
        <w:gridCol w:w="561"/>
        <w:gridCol w:w="708"/>
        <w:gridCol w:w="643"/>
        <w:gridCol w:w="641"/>
        <w:gridCol w:w="853"/>
      </w:tblGrid>
      <w:tr>
        <w:trPr>
          <w:trHeight w:val="265" w:hRule="atLeast"/>
        </w:trPr>
        <w:tc>
          <w:tcPr>
            <w:tcW w:w="1260" w:type="dxa"/>
            <w:gridSpan w:val="2"/>
            <w:vMerge w:val="restart"/>
            <w:tcBorders>
              <w:bottom w:val="single" w:sz="8" w:space="0" w:color="000000"/>
              <w:right w:val="single" w:sz="8"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1"/>
              <w:jc w:val="left"/>
              <w:rPr>
                <w:sz w:val="27"/>
              </w:rPr>
            </w:pPr>
          </w:p>
          <w:p>
            <w:pPr>
              <w:pStyle w:val="TableParagraph"/>
              <w:tabs>
                <w:tab w:pos="726" w:val="left" w:leader="none"/>
              </w:tabs>
              <w:ind w:left="294"/>
              <w:jc w:val="left"/>
              <w:rPr>
                <w:sz w:val="20"/>
              </w:rPr>
            </w:pPr>
            <w:r>
              <w:rPr>
                <w:sz w:val="20"/>
              </w:rPr>
              <w:t>区</w:t>
              <w:tab/>
              <w:t>分</w:t>
            </w:r>
          </w:p>
        </w:tc>
        <w:tc>
          <w:tcPr>
            <w:tcW w:w="5751" w:type="dxa"/>
            <w:gridSpan w:val="10"/>
            <w:tcBorders>
              <w:left w:val="single" w:sz="8" w:space="0" w:color="000000"/>
              <w:bottom w:val="single" w:sz="4" w:space="0" w:color="000000"/>
              <w:right w:val="single" w:sz="8" w:space="0" w:color="000000"/>
            </w:tcBorders>
          </w:tcPr>
          <w:p>
            <w:pPr>
              <w:pStyle w:val="TableParagraph"/>
              <w:tabs>
                <w:tab w:pos="2397" w:val="left" w:leader="none"/>
                <w:tab w:pos="3130" w:val="left" w:leader="none"/>
                <w:tab w:pos="3859" w:val="left" w:leader="none"/>
              </w:tabs>
              <w:spacing w:line="245" w:lineRule="exact"/>
              <w:ind w:left="1668"/>
              <w:jc w:val="left"/>
              <w:rPr>
                <w:sz w:val="20"/>
              </w:rPr>
            </w:pPr>
            <w:r>
              <w:rPr>
                <w:sz w:val="20"/>
              </w:rPr>
              <w:t>賠</w:t>
              <w:tab/>
              <w:t>償</w:t>
              <w:tab/>
              <w:t>問</w:t>
              <w:tab/>
              <w:t>題</w:t>
            </w:r>
          </w:p>
        </w:tc>
        <w:tc>
          <w:tcPr>
            <w:tcW w:w="643" w:type="dxa"/>
            <w:vMerge w:val="restart"/>
            <w:tcBorders>
              <w:left w:val="single" w:sz="8" w:space="0" w:color="000000"/>
              <w:bottom w:val="single" w:sz="8" w:space="0" w:color="000000"/>
              <w:right w:val="single" w:sz="8" w:space="0" w:color="000000"/>
            </w:tcBorders>
          </w:tcPr>
          <w:p>
            <w:pPr>
              <w:pStyle w:val="TableParagraph"/>
              <w:spacing w:before="7"/>
              <w:jc w:val="left"/>
              <w:rPr>
                <w:sz w:val="22"/>
              </w:rPr>
            </w:pPr>
          </w:p>
          <w:p>
            <w:pPr>
              <w:pStyle w:val="TableParagraph"/>
              <w:spacing w:line="388" w:lineRule="auto"/>
              <w:ind w:left="157" w:right="264"/>
              <w:jc w:val="both"/>
              <w:rPr>
                <w:sz w:val="20"/>
              </w:rPr>
            </w:pPr>
            <w:r>
              <w:rPr>
                <w:sz w:val="20"/>
              </w:rPr>
              <w:t>更正問題</w:t>
            </w:r>
          </w:p>
        </w:tc>
        <w:tc>
          <w:tcPr>
            <w:tcW w:w="641" w:type="dxa"/>
            <w:vMerge w:val="restart"/>
            <w:tcBorders>
              <w:left w:val="single" w:sz="8" w:space="0" w:color="000000"/>
              <w:bottom w:val="single" w:sz="8" w:space="0" w:color="000000"/>
              <w:right w:val="single" w:sz="8" w:space="0" w:color="000000"/>
            </w:tcBorders>
          </w:tcPr>
          <w:p>
            <w:pPr>
              <w:pStyle w:val="TableParagraph"/>
              <w:spacing w:before="8"/>
              <w:jc w:val="left"/>
              <w:rPr>
                <w:sz w:val="21"/>
              </w:rPr>
            </w:pPr>
          </w:p>
          <w:p>
            <w:pPr>
              <w:pStyle w:val="TableParagraph"/>
              <w:spacing w:line="525" w:lineRule="auto"/>
              <w:ind w:left="159" w:right="260"/>
              <w:jc w:val="left"/>
              <w:rPr>
                <w:sz w:val="20"/>
              </w:rPr>
            </w:pPr>
            <w:r>
              <w:rPr>
                <w:sz w:val="20"/>
              </w:rPr>
              <w:t>その</w:t>
            </w:r>
          </w:p>
          <w:p>
            <w:pPr>
              <w:pStyle w:val="TableParagraph"/>
              <w:spacing w:before="94"/>
              <w:ind w:left="159"/>
              <w:jc w:val="left"/>
              <w:rPr>
                <w:sz w:val="20"/>
              </w:rPr>
            </w:pPr>
            <w:r>
              <w:rPr>
                <w:w w:val="99"/>
                <w:sz w:val="20"/>
              </w:rPr>
              <w:t>他</w:t>
            </w:r>
          </w:p>
        </w:tc>
        <w:tc>
          <w:tcPr>
            <w:tcW w:w="853" w:type="dxa"/>
            <w:vMerge w:val="restart"/>
            <w:tcBorders>
              <w:left w:val="single" w:sz="8" w:space="0" w:color="000000"/>
              <w:bottom w:val="single" w:sz="8" w:space="0" w:color="000000"/>
            </w:tcBorders>
          </w:tcPr>
          <w:p>
            <w:pPr>
              <w:pStyle w:val="TableParagraph"/>
              <w:spacing w:before="8"/>
              <w:jc w:val="left"/>
              <w:rPr>
                <w:sz w:val="21"/>
              </w:rPr>
            </w:pPr>
          </w:p>
          <w:p>
            <w:pPr>
              <w:pStyle w:val="TableParagraph"/>
              <w:ind w:left="265"/>
              <w:jc w:val="left"/>
              <w:rPr>
                <w:sz w:val="20"/>
              </w:rPr>
            </w:pPr>
            <w:r>
              <w:rPr>
                <w:w w:val="99"/>
                <w:sz w:val="20"/>
              </w:rPr>
              <w:t>合</w:t>
            </w: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16"/>
              </w:rPr>
            </w:pPr>
          </w:p>
          <w:p>
            <w:pPr>
              <w:pStyle w:val="TableParagraph"/>
              <w:spacing w:before="1"/>
              <w:ind w:left="265"/>
              <w:jc w:val="left"/>
              <w:rPr>
                <w:sz w:val="20"/>
              </w:rPr>
            </w:pPr>
            <w:r>
              <w:rPr>
                <w:w w:val="99"/>
                <w:sz w:val="20"/>
              </w:rPr>
              <w:t>計</w:t>
            </w:r>
          </w:p>
        </w:tc>
      </w:tr>
      <w:tr>
        <w:trPr>
          <w:trHeight w:val="2351" w:hRule="atLeast"/>
        </w:trPr>
        <w:tc>
          <w:tcPr>
            <w:tcW w:w="1260" w:type="dxa"/>
            <w:gridSpan w:val="2"/>
            <w:vMerge/>
            <w:tcBorders>
              <w:top w:val="nil"/>
              <w:bottom w:val="single" w:sz="8" w:space="0" w:color="000000"/>
              <w:right w:val="single" w:sz="8" w:space="0" w:color="000000"/>
            </w:tcBorders>
          </w:tcPr>
          <w:p>
            <w:pPr>
              <w:rPr>
                <w:sz w:val="2"/>
                <w:szCs w:val="2"/>
              </w:rPr>
            </w:pPr>
          </w:p>
        </w:tc>
        <w:tc>
          <w:tcPr>
            <w:tcW w:w="555" w:type="dxa"/>
            <w:tcBorders>
              <w:top w:val="single" w:sz="4" w:space="0" w:color="000000"/>
              <w:left w:val="single" w:sz="8" w:space="0" w:color="000000"/>
              <w:bottom w:val="single" w:sz="8" w:space="0" w:color="000000"/>
              <w:right w:val="single" w:sz="4" w:space="0" w:color="000000"/>
            </w:tcBorders>
          </w:tcPr>
          <w:p>
            <w:pPr>
              <w:pStyle w:val="TableParagraph"/>
              <w:jc w:val="left"/>
              <w:rPr>
                <w:sz w:val="16"/>
              </w:rPr>
            </w:pPr>
          </w:p>
          <w:p>
            <w:pPr>
              <w:pStyle w:val="TableParagraph"/>
              <w:spacing w:line="180" w:lineRule="auto"/>
              <w:ind w:left="120" w:right="218"/>
              <w:jc w:val="both"/>
              <w:rPr>
                <w:sz w:val="20"/>
              </w:rPr>
            </w:pPr>
            <w:r>
              <w:rPr>
                <w:sz w:val="20"/>
              </w:rPr>
              <w:t>賠償責任者</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sz w:val="16"/>
              </w:rPr>
            </w:pPr>
          </w:p>
          <w:p>
            <w:pPr>
              <w:pStyle w:val="TableParagraph"/>
              <w:spacing w:line="175" w:lineRule="auto"/>
              <w:ind w:left="127" w:right="224"/>
              <w:jc w:val="both"/>
              <w:rPr>
                <w:sz w:val="20"/>
              </w:rPr>
            </w:pPr>
            <w:r>
              <w:rPr>
                <w:sz w:val="20"/>
              </w:rPr>
              <w:t>賠償額の算定</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2"/>
              <w:jc w:val="left"/>
              <w:rPr>
                <w:sz w:val="16"/>
              </w:rPr>
            </w:pPr>
          </w:p>
          <w:p>
            <w:pPr>
              <w:pStyle w:val="TableParagraph"/>
              <w:spacing w:line="177" w:lineRule="auto"/>
              <w:ind w:left="126" w:right="222"/>
              <w:jc w:val="left"/>
              <w:rPr>
                <w:sz w:val="20"/>
              </w:rPr>
            </w:pPr>
            <w:r>
              <w:rPr>
                <w:sz w:val="20"/>
              </w:rPr>
              <w:t>過失</w:t>
            </w:r>
          </w:p>
          <w:p>
            <w:pPr>
              <w:pStyle w:val="TableParagraph"/>
              <w:spacing w:line="180" w:lineRule="auto" w:before="60"/>
              <w:ind w:left="126" w:right="222"/>
              <w:jc w:val="left"/>
              <w:rPr>
                <w:sz w:val="20"/>
              </w:rPr>
            </w:pPr>
            <w:r>
              <w:rPr>
                <w:sz w:val="20"/>
              </w:rPr>
              <w:t>相殺</w:t>
            </w:r>
          </w:p>
          <w:p>
            <w:pPr>
              <w:pStyle w:val="TableParagraph"/>
              <w:spacing w:line="91" w:lineRule="auto" w:before="78"/>
              <w:ind w:left="126" w:right="222"/>
              <w:jc w:val="left"/>
              <w:rPr>
                <w:sz w:val="20"/>
              </w:rPr>
            </w:pPr>
            <w:r>
              <w:rPr>
                <w:sz w:val="20"/>
              </w:rPr>
              <w:t>）事</w:t>
            </w:r>
          </w:p>
          <w:p>
            <w:pPr>
              <w:pStyle w:val="TableParagraph"/>
              <w:spacing w:line="232" w:lineRule="exact"/>
              <w:ind w:left="126"/>
              <w:jc w:val="left"/>
              <w:rPr>
                <w:sz w:val="20"/>
              </w:rPr>
            </w:pPr>
            <w:r>
              <w:rPr>
                <w:w w:val="99"/>
                <w:sz w:val="20"/>
              </w:rPr>
              <w:t>項</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sz w:val="16"/>
              </w:rPr>
            </w:pPr>
          </w:p>
          <w:p>
            <w:pPr>
              <w:pStyle w:val="TableParagraph"/>
              <w:spacing w:line="175" w:lineRule="auto"/>
              <w:ind w:left="125" w:right="223"/>
              <w:jc w:val="both"/>
              <w:rPr>
                <w:sz w:val="20"/>
              </w:rPr>
            </w:pPr>
            <w:r>
              <w:rPr>
                <w:sz w:val="20"/>
              </w:rPr>
              <w:t>示談の仕方</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5"/>
              <w:jc w:val="left"/>
              <w:rPr>
                <w:sz w:val="15"/>
              </w:rPr>
            </w:pPr>
          </w:p>
          <w:p>
            <w:pPr>
              <w:pStyle w:val="TableParagraph"/>
              <w:spacing w:line="175" w:lineRule="auto"/>
              <w:ind w:left="124" w:right="224"/>
              <w:jc w:val="both"/>
              <w:rPr>
                <w:sz w:val="20"/>
              </w:rPr>
            </w:pPr>
            <w:r>
              <w:rPr>
                <w:sz w:val="20"/>
              </w:rPr>
              <w:t>示談後の変更</w:t>
            </w:r>
          </w:p>
          <w:p>
            <w:pPr>
              <w:pStyle w:val="TableParagraph"/>
              <w:spacing w:line="182" w:lineRule="auto"/>
              <w:ind w:left="124"/>
              <w:jc w:val="left"/>
              <w:rPr>
                <w:sz w:val="20"/>
              </w:rPr>
            </w:pPr>
            <w:r>
              <w:rPr>
                <w:spacing w:val="-200"/>
                <w:w w:val="95"/>
                <w:sz w:val="20"/>
              </w:rPr>
              <w:t>・</w:t>
            </w:r>
            <w:r>
              <w:rPr>
                <w:w w:val="95"/>
                <w:position w:val="-9"/>
                <w:sz w:val="20"/>
              </w:rPr>
              <w:t>取</w:t>
            </w:r>
          </w:p>
          <w:p>
            <w:pPr>
              <w:pStyle w:val="TableParagraph"/>
              <w:spacing w:line="175" w:lineRule="auto" w:before="4"/>
              <w:ind w:left="124" w:right="224"/>
              <w:jc w:val="both"/>
              <w:rPr>
                <w:sz w:val="20"/>
              </w:rPr>
            </w:pPr>
            <w:r>
              <w:rPr>
                <w:sz w:val="20"/>
              </w:rPr>
              <w:t>り消し</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jc w:val="left"/>
              <w:rPr>
                <w:sz w:val="16"/>
              </w:rPr>
            </w:pPr>
          </w:p>
          <w:p>
            <w:pPr>
              <w:pStyle w:val="TableParagraph"/>
              <w:spacing w:line="180" w:lineRule="auto"/>
              <w:ind w:left="126" w:right="225"/>
              <w:jc w:val="both"/>
              <w:rPr>
                <w:sz w:val="20"/>
              </w:rPr>
            </w:pPr>
            <w:r>
              <w:rPr>
                <w:sz w:val="20"/>
              </w:rPr>
              <w:t>債務不履行</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6"/>
              <w:jc w:val="left"/>
              <w:rPr>
                <w:sz w:val="15"/>
              </w:rPr>
            </w:pPr>
          </w:p>
          <w:p>
            <w:pPr>
              <w:pStyle w:val="TableParagraph"/>
              <w:spacing w:line="180" w:lineRule="auto"/>
              <w:ind w:left="120" w:right="226"/>
              <w:jc w:val="both"/>
              <w:rPr>
                <w:sz w:val="20"/>
              </w:rPr>
            </w:pPr>
            <w:r>
              <w:rPr>
                <w:sz w:val="20"/>
              </w:rPr>
              <w:t>自賠責保険請求等</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3"/>
              <w:jc w:val="left"/>
              <w:rPr>
                <w:sz w:val="15"/>
              </w:rPr>
            </w:pPr>
          </w:p>
          <w:p>
            <w:pPr>
              <w:pStyle w:val="TableParagraph"/>
              <w:spacing w:line="177" w:lineRule="auto"/>
              <w:ind w:left="121" w:right="230"/>
              <w:jc w:val="both"/>
              <w:rPr>
                <w:sz w:val="20"/>
              </w:rPr>
            </w:pPr>
            <w:r>
              <w:rPr>
                <w:sz w:val="20"/>
              </w:rPr>
              <w:t>労災</w:t>
            </w:r>
          </w:p>
          <w:p>
            <w:pPr>
              <w:pStyle w:val="TableParagraph"/>
              <w:spacing w:line="91" w:lineRule="auto" w:before="79"/>
              <w:ind w:left="121" w:right="230"/>
              <w:jc w:val="both"/>
              <w:rPr>
                <w:sz w:val="20"/>
              </w:rPr>
            </w:pPr>
            <w:r>
              <w:rPr>
                <w:sz w:val="20"/>
              </w:rPr>
              <w:t>・社</w:t>
            </w:r>
          </w:p>
          <w:p>
            <w:pPr>
              <w:pStyle w:val="TableParagraph"/>
              <w:spacing w:line="175" w:lineRule="auto" w:before="22"/>
              <w:ind w:left="121" w:right="230"/>
              <w:jc w:val="both"/>
              <w:rPr>
                <w:sz w:val="20"/>
              </w:rPr>
            </w:pPr>
            <w:r>
              <w:rPr>
                <w:sz w:val="20"/>
              </w:rPr>
              <w:t>会保険の使用</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3"/>
              <w:jc w:val="left"/>
              <w:rPr>
                <w:sz w:val="15"/>
              </w:rPr>
            </w:pPr>
          </w:p>
          <w:p>
            <w:pPr>
              <w:pStyle w:val="TableParagraph"/>
              <w:spacing w:line="177" w:lineRule="auto"/>
              <w:ind w:left="120" w:right="229"/>
              <w:jc w:val="both"/>
              <w:rPr>
                <w:sz w:val="20"/>
              </w:rPr>
            </w:pPr>
            <w:r>
              <w:rPr>
                <w:sz w:val="20"/>
              </w:rPr>
              <w:t>訴訟</w:t>
            </w:r>
          </w:p>
          <w:p>
            <w:pPr>
              <w:pStyle w:val="TableParagraph"/>
              <w:spacing w:line="91" w:lineRule="auto" w:before="79"/>
              <w:ind w:left="120" w:right="229"/>
              <w:jc w:val="both"/>
              <w:rPr>
                <w:sz w:val="20"/>
              </w:rPr>
            </w:pPr>
            <w:r>
              <w:rPr>
                <w:sz w:val="20"/>
              </w:rPr>
              <w:t>・調</w:t>
            </w:r>
          </w:p>
          <w:p>
            <w:pPr>
              <w:pStyle w:val="TableParagraph"/>
              <w:spacing w:line="175" w:lineRule="auto" w:before="22"/>
              <w:ind w:left="120" w:right="229"/>
              <w:jc w:val="both"/>
              <w:rPr>
                <w:sz w:val="20"/>
              </w:rPr>
            </w:pPr>
            <w:r>
              <w:rPr>
                <w:sz w:val="20"/>
              </w:rPr>
              <w:t>停等の利用</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61"/>
              <w:ind w:left="195"/>
              <w:jc w:val="left"/>
              <w:rPr>
                <w:sz w:val="20"/>
              </w:rPr>
            </w:pPr>
            <w:r>
              <w:rPr>
                <w:w w:val="99"/>
                <w:sz w:val="20"/>
              </w:rPr>
              <w:t>計</w:t>
            </w:r>
          </w:p>
        </w:tc>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641" w:type="dxa"/>
            <w:vMerge/>
            <w:tcBorders>
              <w:top w:val="nil"/>
              <w:left w:val="single" w:sz="8" w:space="0" w:color="000000"/>
              <w:bottom w:val="single" w:sz="8" w:space="0" w:color="000000"/>
              <w:right w:val="single" w:sz="8" w:space="0" w:color="000000"/>
            </w:tcBorders>
          </w:tcPr>
          <w:p>
            <w:pPr>
              <w:rPr>
                <w:sz w:val="2"/>
                <w:szCs w:val="2"/>
              </w:rPr>
            </w:pPr>
          </w:p>
        </w:tc>
        <w:tc>
          <w:tcPr>
            <w:tcW w:w="853" w:type="dxa"/>
            <w:vMerge/>
            <w:tcBorders>
              <w:top w:val="nil"/>
              <w:left w:val="single" w:sz="8" w:space="0" w:color="000000"/>
              <w:bottom w:val="single" w:sz="8" w:space="0" w:color="000000"/>
            </w:tcBorders>
          </w:tcPr>
          <w:p>
            <w:pPr>
              <w:rPr>
                <w:sz w:val="2"/>
                <w:szCs w:val="2"/>
              </w:rPr>
            </w:pPr>
          </w:p>
        </w:tc>
      </w:tr>
      <w:tr>
        <w:trPr>
          <w:trHeight w:val="515" w:hRule="atLeast"/>
        </w:trPr>
        <w:tc>
          <w:tcPr>
            <w:tcW w:w="436" w:type="dxa"/>
            <w:vMerge w:val="restart"/>
            <w:tcBorders>
              <w:top w:val="single" w:sz="8" w:space="0" w:color="000000"/>
              <w:bottom w:val="single" w:sz="8" w:space="0" w:color="000000"/>
              <w:right w:val="single" w:sz="4" w:space="0" w:color="000000"/>
            </w:tcBorders>
          </w:tcPr>
          <w:p>
            <w:pPr>
              <w:pStyle w:val="TableParagraph"/>
              <w:spacing w:line="232" w:lineRule="auto"/>
              <w:ind w:left="99" w:right="107"/>
              <w:jc w:val="both"/>
              <w:rPr>
                <w:sz w:val="20"/>
              </w:rPr>
            </w:pPr>
            <w:r>
              <w:rPr>
                <w:sz w:val="20"/>
              </w:rPr>
              <w:t>被害者</w:t>
            </w:r>
          </w:p>
          <w:p>
            <w:pPr>
              <w:pStyle w:val="TableParagraph"/>
              <w:spacing w:line="245" w:lineRule="exact"/>
              <w:ind w:left="99"/>
              <w:jc w:val="both"/>
              <w:rPr>
                <w:sz w:val="20"/>
              </w:rPr>
            </w:pPr>
            <w:r>
              <w:rPr>
                <w:w w:val="99"/>
                <w:sz w:val="20"/>
              </w:rPr>
              <w:t>側</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54" w:lineRule="exact"/>
              <w:ind w:left="96"/>
              <w:jc w:val="left"/>
              <w:rPr>
                <w:sz w:val="20"/>
              </w:rPr>
            </w:pPr>
            <w:r>
              <w:rPr>
                <w:sz w:val="20"/>
              </w:rPr>
              <w:t>件 数</w:t>
            </w:r>
          </w:p>
          <w:p>
            <w:pPr>
              <w:pStyle w:val="TableParagraph"/>
              <w:spacing w:line="242"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19"/>
              <w:ind w:right="88"/>
              <w:rPr>
                <w:sz w:val="20"/>
              </w:rPr>
            </w:pPr>
            <w:r>
              <w:rPr>
                <w:w w:val="89"/>
                <w:sz w:val="20"/>
              </w:rPr>
              <w:t>9</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right="85"/>
              <w:rPr>
                <w:sz w:val="20"/>
              </w:rPr>
            </w:pPr>
            <w:r>
              <w:rPr>
                <w:w w:val="90"/>
                <w:sz w:val="20"/>
              </w:rPr>
              <w:t>69</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right="85"/>
              <w:rPr>
                <w:sz w:val="20"/>
              </w:rPr>
            </w:pPr>
            <w:r>
              <w:rPr>
                <w:w w:val="90"/>
                <w:sz w:val="20"/>
              </w:rPr>
              <w:t>27</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left="183" w:right="14"/>
              <w:jc w:val="center"/>
              <w:rPr>
                <w:sz w:val="20"/>
              </w:rPr>
            </w:pPr>
            <w:r>
              <w:rPr>
                <w:sz w:val="20"/>
              </w:rPr>
              <w:t>13</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right="89"/>
              <w:rPr>
                <w:sz w:val="20"/>
              </w:rPr>
            </w:pPr>
            <w:r>
              <w:rPr>
                <w:w w:val="89"/>
                <w:sz w:val="20"/>
              </w:rPr>
              <w:t>1</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right="92"/>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19"/>
              <w:ind w:right="87"/>
              <w:rPr>
                <w:sz w:val="20"/>
              </w:rPr>
            </w:pPr>
            <w:r>
              <w:rPr>
                <w:w w:val="90"/>
                <w:sz w:val="20"/>
              </w:rPr>
              <w:t>231</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right="92"/>
              <w:rPr>
                <w:sz w:val="20"/>
              </w:rPr>
            </w:pPr>
            <w:r>
              <w:rPr>
                <w:w w:val="89"/>
                <w:sz w:val="20"/>
              </w:rPr>
              <w:t>1</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19"/>
              <w:ind w:right="94"/>
              <w:rPr>
                <w:sz w:val="20"/>
              </w:rPr>
            </w:pPr>
            <w:r>
              <w:rPr>
                <w:w w:val="89"/>
                <w:sz w:val="20"/>
              </w:rPr>
              <w:t>3</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19"/>
              <w:ind w:right="88"/>
              <w:rPr>
                <w:sz w:val="20"/>
              </w:rPr>
            </w:pPr>
            <w:r>
              <w:rPr>
                <w:w w:val="90"/>
                <w:sz w:val="20"/>
              </w:rPr>
              <w:t>354</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19"/>
              <w:ind w:right="93"/>
              <w:rPr>
                <w:sz w:val="20"/>
              </w:rPr>
            </w:pPr>
            <w:r>
              <w:rPr>
                <w:w w:val="89"/>
                <w:sz w:val="20"/>
              </w:rPr>
              <w:t>2</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19"/>
              <w:ind w:right="95"/>
              <w:rPr>
                <w:sz w:val="20"/>
              </w:rPr>
            </w:pPr>
            <w:r>
              <w:rPr>
                <w:w w:val="90"/>
                <w:sz w:val="20"/>
              </w:rPr>
              <w:t>57</w:t>
            </w:r>
          </w:p>
        </w:tc>
        <w:tc>
          <w:tcPr>
            <w:tcW w:w="853" w:type="dxa"/>
            <w:tcBorders>
              <w:top w:val="single" w:sz="8" w:space="0" w:color="000000"/>
              <w:left w:val="single" w:sz="8" w:space="0" w:color="000000"/>
              <w:bottom w:val="single" w:sz="4" w:space="0" w:color="000000"/>
            </w:tcBorders>
          </w:tcPr>
          <w:p>
            <w:pPr>
              <w:pStyle w:val="TableParagraph"/>
              <w:spacing w:before="119"/>
              <w:ind w:right="84"/>
              <w:rPr>
                <w:sz w:val="20"/>
              </w:rPr>
            </w:pPr>
            <w:r>
              <w:rPr>
                <w:w w:val="90"/>
                <w:sz w:val="20"/>
              </w:rPr>
              <w:t>413</w:t>
            </w:r>
          </w:p>
        </w:tc>
      </w:tr>
      <w:tr>
        <w:trPr>
          <w:trHeight w:val="505" w:hRule="atLeast"/>
        </w:trPr>
        <w:tc>
          <w:tcPr>
            <w:tcW w:w="436" w:type="dxa"/>
            <w:vMerge/>
            <w:tcBorders>
              <w:top w:val="nil"/>
              <w:bottom w:val="single" w:sz="8" w:space="0" w:color="000000"/>
              <w:right w:val="single" w:sz="4" w:space="0" w:color="000000"/>
            </w:tcBorders>
          </w:tcPr>
          <w:p>
            <w:pPr>
              <w:rPr>
                <w:sz w:val="2"/>
                <w:szCs w:val="2"/>
              </w:rPr>
            </w:pPr>
          </w:p>
        </w:tc>
        <w:tc>
          <w:tcPr>
            <w:tcW w:w="824" w:type="dxa"/>
            <w:tcBorders>
              <w:top w:val="single" w:sz="4" w:space="0" w:color="000000"/>
              <w:left w:val="single" w:sz="4" w:space="0" w:color="000000"/>
              <w:bottom w:val="single" w:sz="8" w:space="0" w:color="000000"/>
              <w:right w:val="single" w:sz="8" w:space="0" w:color="000000"/>
            </w:tcBorders>
          </w:tcPr>
          <w:p>
            <w:pPr>
              <w:pStyle w:val="TableParagraph"/>
              <w:spacing w:line="249" w:lineRule="exact"/>
              <w:ind w:left="90" w:right="66"/>
              <w:jc w:val="center"/>
              <w:rPr>
                <w:sz w:val="20"/>
              </w:rPr>
            </w:pPr>
            <w:r>
              <w:rPr>
                <w:spacing w:val="14"/>
                <w:w w:val="95"/>
                <w:sz w:val="20"/>
              </w:rPr>
              <w:t>構成比</w:t>
            </w:r>
          </w:p>
          <w:p>
            <w:pPr>
              <w:pStyle w:val="TableParagraph"/>
              <w:spacing w:line="237" w:lineRule="exact"/>
              <w:ind w:left="247" w:right="66"/>
              <w:jc w:val="center"/>
              <w:rPr>
                <w:sz w:val="20"/>
              </w:rPr>
            </w:pPr>
            <w:r>
              <w:rPr>
                <w:w w:val="75"/>
                <w:sz w:val="20"/>
              </w:rPr>
              <w:t>（％）</w:t>
            </w:r>
          </w:p>
        </w:tc>
        <w:tc>
          <w:tcPr>
            <w:tcW w:w="555" w:type="dxa"/>
            <w:tcBorders>
              <w:top w:val="single" w:sz="4" w:space="0" w:color="000000"/>
              <w:left w:val="single" w:sz="8" w:space="0" w:color="000000"/>
              <w:bottom w:val="single" w:sz="8" w:space="0" w:color="000000"/>
              <w:right w:val="single" w:sz="4" w:space="0" w:color="000000"/>
            </w:tcBorders>
          </w:tcPr>
          <w:p>
            <w:pPr>
              <w:pStyle w:val="TableParagraph"/>
              <w:spacing w:before="114"/>
              <w:ind w:right="86"/>
              <w:rPr>
                <w:sz w:val="20"/>
              </w:rPr>
            </w:pPr>
            <w:r>
              <w:rPr>
                <w:w w:val="85"/>
                <w:sz w:val="20"/>
              </w:rPr>
              <w:t>2.2</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4"/>
              <w:ind w:right="87"/>
              <w:rPr>
                <w:sz w:val="20"/>
              </w:rPr>
            </w:pPr>
            <w:r>
              <w:rPr>
                <w:w w:val="85"/>
                <w:sz w:val="20"/>
              </w:rPr>
              <w:t>16.7</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4"/>
              <w:ind w:right="85"/>
              <w:rPr>
                <w:sz w:val="20"/>
              </w:rPr>
            </w:pPr>
            <w:r>
              <w:rPr>
                <w:w w:val="85"/>
                <w:sz w:val="20"/>
              </w:rPr>
              <w:t>6.5</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4"/>
              <w:ind w:left="183" w:right="56"/>
              <w:jc w:val="center"/>
              <w:rPr>
                <w:sz w:val="20"/>
              </w:rPr>
            </w:pPr>
            <w:r>
              <w:rPr>
                <w:w w:val="95"/>
                <w:sz w:val="20"/>
              </w:rPr>
              <w:t>3.1</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4"/>
              <w:ind w:right="86"/>
              <w:rPr>
                <w:sz w:val="20"/>
              </w:rPr>
            </w:pPr>
            <w:r>
              <w:rPr>
                <w:w w:val="85"/>
                <w:sz w:val="20"/>
              </w:rPr>
              <w:t>0.2</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4"/>
              <w:ind w:right="90"/>
              <w:rPr>
                <w:sz w:val="20"/>
              </w:rPr>
            </w:pPr>
            <w:r>
              <w:rPr>
                <w:w w:val="85"/>
                <w:sz w:val="20"/>
              </w:rPr>
              <w:t>0.0</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114"/>
              <w:ind w:right="89"/>
              <w:rPr>
                <w:sz w:val="20"/>
              </w:rPr>
            </w:pPr>
            <w:r>
              <w:rPr>
                <w:w w:val="85"/>
                <w:sz w:val="20"/>
              </w:rPr>
              <w:t>55.9</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4"/>
              <w:ind w:right="90"/>
              <w:rPr>
                <w:sz w:val="20"/>
              </w:rPr>
            </w:pPr>
            <w:r>
              <w:rPr>
                <w:w w:val="85"/>
                <w:sz w:val="20"/>
              </w:rPr>
              <w:t>0.2</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114"/>
              <w:ind w:right="92"/>
              <w:rPr>
                <w:sz w:val="20"/>
              </w:rPr>
            </w:pPr>
            <w:r>
              <w:rPr>
                <w:w w:val="85"/>
                <w:sz w:val="20"/>
              </w:rPr>
              <w:t>0.7</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14"/>
              <w:ind w:left="259"/>
              <w:jc w:val="left"/>
              <w:rPr>
                <w:sz w:val="20"/>
              </w:rPr>
            </w:pPr>
            <w:r>
              <w:rPr>
                <w:w w:val="95"/>
                <w:sz w:val="20"/>
              </w:rPr>
              <w:t>85.7</w:t>
            </w:r>
          </w:p>
        </w:tc>
        <w:tc>
          <w:tcPr>
            <w:tcW w:w="643" w:type="dxa"/>
            <w:tcBorders>
              <w:top w:val="single" w:sz="4" w:space="0" w:color="000000"/>
              <w:left w:val="single" w:sz="8" w:space="0" w:color="000000"/>
              <w:bottom w:val="single" w:sz="8" w:space="0" w:color="000000"/>
              <w:right w:val="single" w:sz="8" w:space="0" w:color="000000"/>
            </w:tcBorders>
          </w:tcPr>
          <w:p>
            <w:pPr>
              <w:pStyle w:val="TableParagraph"/>
              <w:spacing w:before="114"/>
              <w:ind w:right="91"/>
              <w:rPr>
                <w:sz w:val="20"/>
              </w:rPr>
            </w:pPr>
            <w:r>
              <w:rPr>
                <w:w w:val="85"/>
                <w:sz w:val="20"/>
              </w:rPr>
              <w:t>0.5</w:t>
            </w:r>
          </w:p>
        </w:tc>
        <w:tc>
          <w:tcPr>
            <w:tcW w:w="641" w:type="dxa"/>
            <w:tcBorders>
              <w:top w:val="single" w:sz="4" w:space="0" w:color="000000"/>
              <w:left w:val="single" w:sz="8" w:space="0" w:color="000000"/>
              <w:bottom w:val="single" w:sz="8" w:space="0" w:color="000000"/>
              <w:right w:val="single" w:sz="8" w:space="0" w:color="000000"/>
            </w:tcBorders>
          </w:tcPr>
          <w:p>
            <w:pPr>
              <w:pStyle w:val="TableParagraph"/>
              <w:spacing w:before="114"/>
              <w:ind w:right="96"/>
              <w:rPr>
                <w:sz w:val="20"/>
              </w:rPr>
            </w:pPr>
            <w:r>
              <w:rPr>
                <w:w w:val="85"/>
                <w:sz w:val="20"/>
              </w:rPr>
              <w:t>13.8</w:t>
            </w:r>
          </w:p>
        </w:tc>
        <w:tc>
          <w:tcPr>
            <w:tcW w:w="853" w:type="dxa"/>
            <w:tcBorders>
              <w:top w:val="single" w:sz="4" w:space="0" w:color="000000"/>
              <w:left w:val="single" w:sz="8" w:space="0" w:color="000000"/>
              <w:bottom w:val="single" w:sz="8" w:space="0" w:color="000000"/>
            </w:tcBorders>
          </w:tcPr>
          <w:p>
            <w:pPr>
              <w:pStyle w:val="TableParagraph"/>
              <w:spacing w:before="114"/>
              <w:ind w:right="83"/>
              <w:rPr>
                <w:sz w:val="20"/>
              </w:rPr>
            </w:pPr>
            <w:r>
              <w:rPr>
                <w:w w:val="90"/>
                <w:sz w:val="20"/>
              </w:rPr>
              <w:t>100</w:t>
            </w:r>
          </w:p>
        </w:tc>
      </w:tr>
      <w:tr>
        <w:trPr>
          <w:trHeight w:val="505" w:hRule="atLeast"/>
        </w:trPr>
        <w:tc>
          <w:tcPr>
            <w:tcW w:w="436" w:type="dxa"/>
            <w:vMerge w:val="restart"/>
            <w:tcBorders>
              <w:top w:val="single" w:sz="8" w:space="0" w:color="000000"/>
              <w:bottom w:val="single" w:sz="8" w:space="0" w:color="000000"/>
              <w:right w:val="single" w:sz="4" w:space="0" w:color="000000"/>
            </w:tcBorders>
          </w:tcPr>
          <w:p>
            <w:pPr>
              <w:pStyle w:val="TableParagraph"/>
              <w:spacing w:line="232" w:lineRule="auto"/>
              <w:ind w:left="99" w:right="107"/>
              <w:jc w:val="both"/>
              <w:rPr>
                <w:sz w:val="20"/>
              </w:rPr>
            </w:pPr>
            <w:r>
              <w:rPr>
                <w:sz w:val="20"/>
              </w:rPr>
              <w:t>加害者</w:t>
            </w:r>
          </w:p>
          <w:p>
            <w:pPr>
              <w:pStyle w:val="TableParagraph"/>
              <w:spacing w:line="247" w:lineRule="exact"/>
              <w:ind w:left="99"/>
              <w:jc w:val="both"/>
              <w:rPr>
                <w:sz w:val="20"/>
              </w:rPr>
            </w:pPr>
            <w:r>
              <w:rPr>
                <w:w w:val="99"/>
                <w:sz w:val="20"/>
              </w:rPr>
              <w:t>側</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49" w:lineRule="exact"/>
              <w:ind w:left="96"/>
              <w:jc w:val="left"/>
              <w:rPr>
                <w:sz w:val="20"/>
              </w:rPr>
            </w:pPr>
            <w:r>
              <w:rPr>
                <w:sz w:val="20"/>
              </w:rPr>
              <w:t>件 数</w:t>
            </w:r>
          </w:p>
          <w:p>
            <w:pPr>
              <w:pStyle w:val="TableParagraph"/>
              <w:spacing w:line="237"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12"/>
              <w:ind w:right="88"/>
              <w:rPr>
                <w:sz w:val="20"/>
              </w:rPr>
            </w:pPr>
            <w:r>
              <w:rPr>
                <w:w w:val="89"/>
                <w:sz w:val="20"/>
              </w:rPr>
              <w:t>9</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right="86"/>
              <w:rPr>
                <w:sz w:val="20"/>
              </w:rPr>
            </w:pPr>
            <w:r>
              <w:rPr>
                <w:w w:val="90"/>
                <w:sz w:val="20"/>
              </w:rPr>
              <w:t>13</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right="84"/>
              <w:rPr>
                <w:sz w:val="20"/>
              </w:rPr>
            </w:pPr>
            <w:r>
              <w:rPr>
                <w:w w:val="90"/>
                <w:sz w:val="20"/>
              </w:rPr>
              <w:t>11</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left="264"/>
              <w:jc w:val="center"/>
              <w:rPr>
                <w:sz w:val="20"/>
              </w:rPr>
            </w:pPr>
            <w:r>
              <w:rPr>
                <w:w w:val="89"/>
                <w:sz w:val="20"/>
              </w:rPr>
              <w:t>4</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right="89"/>
              <w:rPr>
                <w:sz w:val="20"/>
              </w:rPr>
            </w:pPr>
            <w:r>
              <w:rPr>
                <w:w w:val="89"/>
                <w:sz w:val="20"/>
              </w:rPr>
              <w:t>0</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right="92"/>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12"/>
              <w:ind w:right="87"/>
              <w:rPr>
                <w:sz w:val="20"/>
              </w:rPr>
            </w:pPr>
            <w:r>
              <w:rPr>
                <w:w w:val="90"/>
                <w:sz w:val="20"/>
              </w:rPr>
              <w:t>23</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right="92"/>
              <w:rPr>
                <w:sz w:val="20"/>
              </w:rPr>
            </w:pPr>
            <w:r>
              <w:rPr>
                <w:w w:val="89"/>
                <w:sz w:val="20"/>
              </w:rPr>
              <w:t>0</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12"/>
              <w:ind w:right="94"/>
              <w:rPr>
                <w:sz w:val="20"/>
              </w:rPr>
            </w:pPr>
            <w:r>
              <w:rPr>
                <w:w w:val="89"/>
                <w:sz w:val="20"/>
              </w:rPr>
              <w:t>2</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12"/>
              <w:ind w:right="90"/>
              <w:rPr>
                <w:sz w:val="20"/>
              </w:rPr>
            </w:pPr>
            <w:r>
              <w:rPr>
                <w:w w:val="90"/>
                <w:sz w:val="20"/>
              </w:rPr>
              <w:t>62</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12"/>
              <w:ind w:right="93"/>
              <w:rPr>
                <w:sz w:val="20"/>
              </w:rPr>
            </w:pPr>
            <w:r>
              <w:rPr>
                <w:w w:val="89"/>
                <w:sz w:val="20"/>
              </w:rPr>
              <w:t>1</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12"/>
              <w:ind w:right="96"/>
              <w:rPr>
                <w:sz w:val="20"/>
              </w:rPr>
            </w:pPr>
            <w:r>
              <w:rPr>
                <w:w w:val="90"/>
                <w:sz w:val="20"/>
              </w:rPr>
              <w:t>14</w:t>
            </w:r>
          </w:p>
        </w:tc>
        <w:tc>
          <w:tcPr>
            <w:tcW w:w="853" w:type="dxa"/>
            <w:tcBorders>
              <w:top w:val="single" w:sz="8" w:space="0" w:color="000000"/>
              <w:left w:val="single" w:sz="8" w:space="0" w:color="000000"/>
              <w:bottom w:val="single" w:sz="4" w:space="0" w:color="000000"/>
            </w:tcBorders>
          </w:tcPr>
          <w:p>
            <w:pPr>
              <w:pStyle w:val="TableParagraph"/>
              <w:spacing w:before="112"/>
              <w:ind w:right="85"/>
              <w:rPr>
                <w:sz w:val="20"/>
              </w:rPr>
            </w:pPr>
            <w:r>
              <w:rPr>
                <w:w w:val="90"/>
                <w:sz w:val="20"/>
              </w:rPr>
              <w:t>77</w:t>
            </w:r>
          </w:p>
        </w:tc>
      </w:tr>
      <w:tr>
        <w:trPr>
          <w:trHeight w:val="515" w:hRule="atLeast"/>
        </w:trPr>
        <w:tc>
          <w:tcPr>
            <w:tcW w:w="436" w:type="dxa"/>
            <w:vMerge/>
            <w:tcBorders>
              <w:top w:val="nil"/>
              <w:bottom w:val="single" w:sz="8" w:space="0" w:color="000000"/>
              <w:right w:val="single" w:sz="4" w:space="0" w:color="000000"/>
            </w:tcBorders>
          </w:tcPr>
          <w:p>
            <w:pPr>
              <w:rPr>
                <w:sz w:val="2"/>
                <w:szCs w:val="2"/>
              </w:rPr>
            </w:pPr>
          </w:p>
        </w:tc>
        <w:tc>
          <w:tcPr>
            <w:tcW w:w="824" w:type="dxa"/>
            <w:tcBorders>
              <w:top w:val="single" w:sz="4" w:space="0" w:color="000000"/>
              <w:left w:val="single" w:sz="4" w:space="0" w:color="000000"/>
              <w:bottom w:val="single" w:sz="8" w:space="0" w:color="000000"/>
              <w:right w:val="single" w:sz="8" w:space="0" w:color="000000"/>
            </w:tcBorders>
          </w:tcPr>
          <w:p>
            <w:pPr>
              <w:pStyle w:val="TableParagraph"/>
              <w:spacing w:line="251" w:lineRule="exact"/>
              <w:ind w:left="90" w:right="66"/>
              <w:jc w:val="center"/>
              <w:rPr>
                <w:sz w:val="20"/>
              </w:rPr>
            </w:pPr>
            <w:r>
              <w:rPr>
                <w:spacing w:val="14"/>
                <w:w w:val="95"/>
                <w:sz w:val="20"/>
              </w:rPr>
              <w:t>構成比</w:t>
            </w:r>
          </w:p>
          <w:p>
            <w:pPr>
              <w:pStyle w:val="TableParagraph"/>
              <w:spacing w:line="244" w:lineRule="exact"/>
              <w:ind w:left="247" w:right="66"/>
              <w:jc w:val="center"/>
              <w:rPr>
                <w:sz w:val="20"/>
              </w:rPr>
            </w:pPr>
            <w:r>
              <w:rPr>
                <w:w w:val="75"/>
                <w:sz w:val="20"/>
              </w:rPr>
              <w:t>（％）</w:t>
            </w:r>
          </w:p>
        </w:tc>
        <w:tc>
          <w:tcPr>
            <w:tcW w:w="555" w:type="dxa"/>
            <w:tcBorders>
              <w:top w:val="single" w:sz="4" w:space="0" w:color="000000"/>
              <w:left w:val="single" w:sz="8" w:space="0" w:color="000000"/>
              <w:bottom w:val="single" w:sz="8" w:space="0" w:color="000000"/>
              <w:right w:val="single" w:sz="4" w:space="0" w:color="000000"/>
            </w:tcBorders>
          </w:tcPr>
          <w:p>
            <w:pPr>
              <w:pStyle w:val="TableParagraph"/>
              <w:spacing w:before="117"/>
              <w:ind w:right="86"/>
              <w:rPr>
                <w:sz w:val="20"/>
              </w:rPr>
            </w:pPr>
            <w:r>
              <w:rPr>
                <w:w w:val="85"/>
                <w:sz w:val="20"/>
              </w:rPr>
              <w:t>11.7</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right="87"/>
              <w:rPr>
                <w:sz w:val="20"/>
              </w:rPr>
            </w:pPr>
            <w:r>
              <w:rPr>
                <w:w w:val="85"/>
                <w:sz w:val="20"/>
              </w:rPr>
              <w:t>16.9</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right="85"/>
              <w:rPr>
                <w:sz w:val="20"/>
              </w:rPr>
            </w:pPr>
            <w:r>
              <w:rPr>
                <w:w w:val="85"/>
                <w:sz w:val="20"/>
              </w:rPr>
              <w:t>14.3</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left="183" w:right="56"/>
              <w:jc w:val="center"/>
              <w:rPr>
                <w:sz w:val="20"/>
              </w:rPr>
            </w:pPr>
            <w:r>
              <w:rPr>
                <w:w w:val="95"/>
                <w:sz w:val="20"/>
              </w:rPr>
              <w:t>5.2</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right="87"/>
              <w:rPr>
                <w:sz w:val="20"/>
              </w:rPr>
            </w:pPr>
            <w:r>
              <w:rPr>
                <w:w w:val="85"/>
                <w:sz w:val="20"/>
              </w:rPr>
              <w:t>0.0</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right="90"/>
              <w:rPr>
                <w:sz w:val="20"/>
              </w:rPr>
            </w:pPr>
            <w:r>
              <w:rPr>
                <w:w w:val="85"/>
                <w:sz w:val="20"/>
              </w:rPr>
              <w:t>0.0</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117"/>
              <w:ind w:right="89"/>
              <w:rPr>
                <w:sz w:val="20"/>
              </w:rPr>
            </w:pPr>
            <w:r>
              <w:rPr>
                <w:w w:val="85"/>
                <w:sz w:val="20"/>
              </w:rPr>
              <w:t>29.9</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right="91"/>
              <w:rPr>
                <w:sz w:val="20"/>
              </w:rPr>
            </w:pPr>
            <w:r>
              <w:rPr>
                <w:w w:val="85"/>
                <w:sz w:val="20"/>
              </w:rPr>
              <w:t>0.0</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117"/>
              <w:ind w:right="92"/>
              <w:rPr>
                <w:sz w:val="20"/>
              </w:rPr>
            </w:pPr>
            <w:r>
              <w:rPr>
                <w:w w:val="85"/>
                <w:sz w:val="20"/>
              </w:rPr>
              <w:t>2.6</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17"/>
              <w:ind w:left="259"/>
              <w:jc w:val="left"/>
              <w:rPr>
                <w:sz w:val="20"/>
              </w:rPr>
            </w:pPr>
            <w:r>
              <w:rPr>
                <w:w w:val="95"/>
                <w:sz w:val="20"/>
              </w:rPr>
              <w:t>80.5</w:t>
            </w:r>
          </w:p>
        </w:tc>
        <w:tc>
          <w:tcPr>
            <w:tcW w:w="643" w:type="dxa"/>
            <w:tcBorders>
              <w:top w:val="single" w:sz="4" w:space="0" w:color="000000"/>
              <w:left w:val="single" w:sz="8" w:space="0" w:color="000000"/>
              <w:bottom w:val="single" w:sz="8" w:space="0" w:color="000000"/>
              <w:right w:val="single" w:sz="8" w:space="0" w:color="000000"/>
            </w:tcBorders>
          </w:tcPr>
          <w:p>
            <w:pPr>
              <w:pStyle w:val="TableParagraph"/>
              <w:spacing w:before="117"/>
              <w:ind w:right="91"/>
              <w:rPr>
                <w:sz w:val="20"/>
              </w:rPr>
            </w:pPr>
            <w:r>
              <w:rPr>
                <w:w w:val="85"/>
                <w:sz w:val="20"/>
              </w:rPr>
              <w:t>1.3</w:t>
            </w:r>
          </w:p>
        </w:tc>
        <w:tc>
          <w:tcPr>
            <w:tcW w:w="641" w:type="dxa"/>
            <w:tcBorders>
              <w:top w:val="single" w:sz="4" w:space="0" w:color="000000"/>
              <w:left w:val="single" w:sz="8" w:space="0" w:color="000000"/>
              <w:bottom w:val="single" w:sz="8" w:space="0" w:color="000000"/>
              <w:right w:val="single" w:sz="8" w:space="0" w:color="000000"/>
            </w:tcBorders>
          </w:tcPr>
          <w:p>
            <w:pPr>
              <w:pStyle w:val="TableParagraph"/>
              <w:spacing w:before="117"/>
              <w:ind w:right="97"/>
              <w:rPr>
                <w:sz w:val="20"/>
              </w:rPr>
            </w:pPr>
            <w:r>
              <w:rPr>
                <w:w w:val="85"/>
                <w:sz w:val="20"/>
              </w:rPr>
              <w:t>18.2</w:t>
            </w:r>
          </w:p>
        </w:tc>
        <w:tc>
          <w:tcPr>
            <w:tcW w:w="853" w:type="dxa"/>
            <w:tcBorders>
              <w:top w:val="single" w:sz="4" w:space="0" w:color="000000"/>
              <w:left w:val="single" w:sz="8" w:space="0" w:color="000000"/>
              <w:bottom w:val="single" w:sz="8" w:space="0" w:color="000000"/>
            </w:tcBorders>
          </w:tcPr>
          <w:p>
            <w:pPr>
              <w:pStyle w:val="TableParagraph"/>
              <w:spacing w:before="117"/>
              <w:ind w:right="83"/>
              <w:rPr>
                <w:sz w:val="20"/>
              </w:rPr>
            </w:pPr>
            <w:r>
              <w:rPr>
                <w:w w:val="90"/>
                <w:sz w:val="20"/>
              </w:rPr>
              <w:t>100</w:t>
            </w:r>
          </w:p>
        </w:tc>
      </w:tr>
      <w:tr>
        <w:trPr>
          <w:trHeight w:val="498" w:hRule="atLeast"/>
        </w:trPr>
        <w:tc>
          <w:tcPr>
            <w:tcW w:w="436" w:type="dxa"/>
            <w:vMerge w:val="restart"/>
            <w:tcBorders>
              <w:top w:val="single" w:sz="8" w:space="0" w:color="000000"/>
              <w:bottom w:val="nil"/>
              <w:right w:val="single" w:sz="4" w:space="0" w:color="000000"/>
            </w:tcBorders>
          </w:tcPr>
          <w:p>
            <w:pPr>
              <w:pStyle w:val="TableParagraph"/>
              <w:spacing w:before="12"/>
              <w:jc w:val="left"/>
              <w:rPr>
                <w:sz w:val="27"/>
              </w:rPr>
            </w:pPr>
          </w:p>
          <w:p>
            <w:pPr>
              <w:pStyle w:val="TableParagraph"/>
              <w:ind w:left="99"/>
              <w:jc w:val="left"/>
              <w:rPr>
                <w:sz w:val="20"/>
              </w:rPr>
            </w:pPr>
            <w:r>
              <w:rPr>
                <w:w w:val="99"/>
                <w:sz w:val="20"/>
              </w:rPr>
              <w:t>計</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41" w:lineRule="exact"/>
              <w:ind w:left="96"/>
              <w:jc w:val="left"/>
              <w:rPr>
                <w:sz w:val="20"/>
              </w:rPr>
            </w:pPr>
            <w:r>
              <w:rPr>
                <w:sz w:val="20"/>
              </w:rPr>
              <w:t>件 数</w:t>
            </w:r>
          </w:p>
          <w:p>
            <w:pPr>
              <w:pStyle w:val="TableParagraph"/>
              <w:spacing w:line="237"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07"/>
              <w:ind w:right="84"/>
              <w:rPr>
                <w:sz w:val="20"/>
              </w:rPr>
            </w:pPr>
            <w:r>
              <w:rPr>
                <w:w w:val="90"/>
                <w:sz w:val="20"/>
              </w:rPr>
              <w:t>18</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right="85"/>
              <w:rPr>
                <w:sz w:val="20"/>
              </w:rPr>
            </w:pPr>
            <w:r>
              <w:rPr>
                <w:w w:val="90"/>
                <w:sz w:val="20"/>
              </w:rPr>
              <w:t>82</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right="84"/>
              <w:rPr>
                <w:sz w:val="20"/>
              </w:rPr>
            </w:pPr>
            <w:r>
              <w:rPr>
                <w:w w:val="90"/>
                <w:sz w:val="20"/>
              </w:rPr>
              <w:t>38</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left="183" w:right="14"/>
              <w:jc w:val="center"/>
              <w:rPr>
                <w:sz w:val="20"/>
              </w:rPr>
            </w:pPr>
            <w:r>
              <w:rPr>
                <w:sz w:val="20"/>
              </w:rPr>
              <w:t>17</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right="89"/>
              <w:rPr>
                <w:sz w:val="20"/>
              </w:rPr>
            </w:pPr>
            <w:r>
              <w:rPr>
                <w:w w:val="89"/>
                <w:sz w:val="20"/>
              </w:rPr>
              <w:t>1</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right="92"/>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07"/>
              <w:ind w:right="87"/>
              <w:rPr>
                <w:sz w:val="20"/>
              </w:rPr>
            </w:pPr>
            <w:r>
              <w:rPr>
                <w:w w:val="90"/>
                <w:sz w:val="20"/>
              </w:rPr>
              <w:t>254</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right="92"/>
              <w:rPr>
                <w:sz w:val="20"/>
              </w:rPr>
            </w:pPr>
            <w:r>
              <w:rPr>
                <w:w w:val="89"/>
                <w:sz w:val="20"/>
              </w:rPr>
              <w:t>1</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07"/>
              <w:ind w:right="94"/>
              <w:rPr>
                <w:sz w:val="20"/>
              </w:rPr>
            </w:pPr>
            <w:r>
              <w:rPr>
                <w:w w:val="89"/>
                <w:sz w:val="20"/>
              </w:rPr>
              <w:t>5</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07"/>
              <w:ind w:right="88"/>
              <w:rPr>
                <w:sz w:val="20"/>
              </w:rPr>
            </w:pPr>
            <w:r>
              <w:rPr>
                <w:w w:val="90"/>
                <w:sz w:val="20"/>
              </w:rPr>
              <w:t>416</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07"/>
              <w:ind w:right="93"/>
              <w:rPr>
                <w:sz w:val="20"/>
              </w:rPr>
            </w:pPr>
            <w:r>
              <w:rPr>
                <w:w w:val="89"/>
                <w:sz w:val="20"/>
              </w:rPr>
              <w:t>3</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07"/>
              <w:ind w:right="95"/>
              <w:rPr>
                <w:sz w:val="20"/>
              </w:rPr>
            </w:pPr>
            <w:r>
              <w:rPr>
                <w:w w:val="90"/>
                <w:sz w:val="20"/>
              </w:rPr>
              <w:t>71</w:t>
            </w:r>
          </w:p>
        </w:tc>
        <w:tc>
          <w:tcPr>
            <w:tcW w:w="853" w:type="dxa"/>
            <w:tcBorders>
              <w:top w:val="single" w:sz="8" w:space="0" w:color="000000"/>
              <w:left w:val="single" w:sz="8" w:space="0" w:color="000000"/>
              <w:bottom w:val="single" w:sz="4" w:space="0" w:color="000000"/>
            </w:tcBorders>
          </w:tcPr>
          <w:p>
            <w:pPr>
              <w:pStyle w:val="TableParagraph"/>
              <w:spacing w:before="107"/>
              <w:ind w:right="83"/>
              <w:rPr>
                <w:sz w:val="20"/>
              </w:rPr>
            </w:pPr>
            <w:r>
              <w:rPr>
                <w:w w:val="90"/>
                <w:sz w:val="20"/>
              </w:rPr>
              <w:t>490</w:t>
            </w:r>
          </w:p>
        </w:tc>
      </w:tr>
      <w:tr>
        <w:trPr>
          <w:trHeight w:val="549" w:hRule="atLeast"/>
        </w:trPr>
        <w:tc>
          <w:tcPr>
            <w:tcW w:w="436" w:type="dxa"/>
            <w:vMerge/>
            <w:tcBorders>
              <w:top w:val="nil"/>
              <w:bottom w:val="nil"/>
              <w:right w:val="single" w:sz="4" w:space="0" w:color="000000"/>
            </w:tcBorders>
          </w:tcPr>
          <w:p>
            <w:pPr>
              <w:rPr>
                <w:sz w:val="2"/>
                <w:szCs w:val="2"/>
              </w:rPr>
            </w:pPr>
          </w:p>
        </w:tc>
        <w:tc>
          <w:tcPr>
            <w:tcW w:w="824" w:type="dxa"/>
            <w:tcBorders>
              <w:top w:val="single" w:sz="4" w:space="0" w:color="000000"/>
              <w:left w:val="single" w:sz="4" w:space="0" w:color="000000"/>
              <w:bottom w:val="nil"/>
              <w:right w:val="single" w:sz="8" w:space="0" w:color="000000"/>
            </w:tcBorders>
          </w:tcPr>
          <w:p>
            <w:pPr>
              <w:pStyle w:val="TableParagraph"/>
              <w:spacing w:line="254" w:lineRule="exact" w:before="19"/>
              <w:ind w:left="90" w:right="66"/>
              <w:jc w:val="center"/>
              <w:rPr>
                <w:sz w:val="20"/>
              </w:rPr>
            </w:pPr>
            <w:r>
              <w:rPr>
                <w:spacing w:val="14"/>
                <w:w w:val="95"/>
                <w:sz w:val="20"/>
              </w:rPr>
              <w:t>構成比</w:t>
            </w:r>
          </w:p>
          <w:p>
            <w:pPr>
              <w:pStyle w:val="TableParagraph"/>
              <w:spacing w:line="254" w:lineRule="exact"/>
              <w:ind w:left="247" w:right="66"/>
              <w:jc w:val="center"/>
              <w:rPr>
                <w:sz w:val="20"/>
              </w:rPr>
            </w:pPr>
            <w:r>
              <w:rPr>
                <w:w w:val="75"/>
                <w:sz w:val="20"/>
              </w:rPr>
              <w:t>（％）</w:t>
            </w:r>
          </w:p>
        </w:tc>
        <w:tc>
          <w:tcPr>
            <w:tcW w:w="555" w:type="dxa"/>
            <w:tcBorders>
              <w:top w:val="single" w:sz="4" w:space="0" w:color="000000"/>
              <w:left w:val="single" w:sz="8" w:space="0" w:color="000000"/>
              <w:bottom w:val="nil"/>
              <w:right w:val="single" w:sz="4" w:space="0" w:color="000000"/>
            </w:tcBorders>
          </w:tcPr>
          <w:p>
            <w:pPr>
              <w:pStyle w:val="TableParagraph"/>
              <w:spacing w:before="139"/>
              <w:ind w:right="86"/>
              <w:rPr>
                <w:sz w:val="20"/>
              </w:rPr>
            </w:pPr>
            <w:r>
              <w:rPr>
                <w:w w:val="85"/>
                <w:sz w:val="20"/>
              </w:rPr>
              <w:t>3.7</w:t>
            </w:r>
          </w:p>
        </w:tc>
        <w:tc>
          <w:tcPr>
            <w:tcW w:w="563" w:type="dxa"/>
            <w:tcBorders>
              <w:top w:val="single" w:sz="4" w:space="0" w:color="000000"/>
              <w:left w:val="single" w:sz="4" w:space="0" w:color="000000"/>
              <w:bottom w:val="nil"/>
              <w:right w:val="single" w:sz="4" w:space="0" w:color="000000"/>
            </w:tcBorders>
          </w:tcPr>
          <w:p>
            <w:pPr>
              <w:pStyle w:val="TableParagraph"/>
              <w:spacing w:before="139"/>
              <w:ind w:right="87"/>
              <w:rPr>
                <w:sz w:val="20"/>
              </w:rPr>
            </w:pPr>
            <w:r>
              <w:rPr>
                <w:w w:val="85"/>
                <w:sz w:val="20"/>
              </w:rPr>
              <w:t>16.7</w:t>
            </w:r>
          </w:p>
        </w:tc>
        <w:tc>
          <w:tcPr>
            <w:tcW w:w="560" w:type="dxa"/>
            <w:tcBorders>
              <w:top w:val="single" w:sz="4" w:space="0" w:color="000000"/>
              <w:left w:val="single" w:sz="4" w:space="0" w:color="000000"/>
              <w:bottom w:val="nil"/>
              <w:right w:val="single" w:sz="4" w:space="0" w:color="000000"/>
            </w:tcBorders>
          </w:tcPr>
          <w:p>
            <w:pPr>
              <w:pStyle w:val="TableParagraph"/>
              <w:spacing w:before="139"/>
              <w:ind w:right="85"/>
              <w:rPr>
                <w:sz w:val="20"/>
              </w:rPr>
            </w:pPr>
            <w:r>
              <w:rPr>
                <w:w w:val="85"/>
                <w:sz w:val="20"/>
              </w:rPr>
              <w:t>7.8</w:t>
            </w:r>
          </w:p>
        </w:tc>
        <w:tc>
          <w:tcPr>
            <w:tcW w:w="560" w:type="dxa"/>
            <w:tcBorders>
              <w:top w:val="single" w:sz="4" w:space="0" w:color="000000"/>
              <w:left w:val="single" w:sz="4" w:space="0" w:color="000000"/>
              <w:bottom w:val="nil"/>
              <w:right w:val="single" w:sz="4" w:space="0" w:color="000000"/>
            </w:tcBorders>
          </w:tcPr>
          <w:p>
            <w:pPr>
              <w:pStyle w:val="TableParagraph"/>
              <w:spacing w:before="139"/>
              <w:ind w:left="181" w:right="59"/>
              <w:jc w:val="center"/>
              <w:rPr>
                <w:sz w:val="20"/>
              </w:rPr>
            </w:pPr>
            <w:r>
              <w:rPr>
                <w:w w:val="95"/>
                <w:sz w:val="20"/>
              </w:rPr>
              <w:t>3.5</w:t>
            </w:r>
          </w:p>
        </w:tc>
        <w:tc>
          <w:tcPr>
            <w:tcW w:w="560" w:type="dxa"/>
            <w:tcBorders>
              <w:top w:val="single" w:sz="4" w:space="0" w:color="000000"/>
              <w:left w:val="single" w:sz="4" w:space="0" w:color="000000"/>
              <w:bottom w:val="nil"/>
              <w:right w:val="single" w:sz="4" w:space="0" w:color="000000"/>
            </w:tcBorders>
          </w:tcPr>
          <w:p>
            <w:pPr>
              <w:pStyle w:val="TableParagraph"/>
              <w:spacing w:before="139"/>
              <w:ind w:right="86"/>
              <w:rPr>
                <w:sz w:val="20"/>
              </w:rPr>
            </w:pPr>
            <w:r>
              <w:rPr>
                <w:w w:val="85"/>
                <w:sz w:val="20"/>
              </w:rPr>
              <w:t>0.2</w:t>
            </w:r>
          </w:p>
        </w:tc>
        <w:tc>
          <w:tcPr>
            <w:tcW w:w="563" w:type="dxa"/>
            <w:tcBorders>
              <w:top w:val="single" w:sz="4" w:space="0" w:color="000000"/>
              <w:left w:val="single" w:sz="4" w:space="0" w:color="000000"/>
              <w:bottom w:val="nil"/>
              <w:right w:val="single" w:sz="4" w:space="0" w:color="000000"/>
            </w:tcBorders>
          </w:tcPr>
          <w:p>
            <w:pPr>
              <w:pStyle w:val="TableParagraph"/>
              <w:spacing w:before="139"/>
              <w:ind w:right="90"/>
              <w:rPr>
                <w:sz w:val="20"/>
              </w:rPr>
            </w:pPr>
            <w:r>
              <w:rPr>
                <w:w w:val="85"/>
                <w:sz w:val="20"/>
              </w:rPr>
              <w:t>0.0</w:t>
            </w:r>
          </w:p>
        </w:tc>
        <w:tc>
          <w:tcPr>
            <w:tcW w:w="558" w:type="dxa"/>
            <w:tcBorders>
              <w:top w:val="single" w:sz="4" w:space="0" w:color="000000"/>
              <w:left w:val="single" w:sz="4" w:space="0" w:color="000000"/>
              <w:bottom w:val="nil"/>
              <w:right w:val="single" w:sz="4" w:space="0" w:color="000000"/>
            </w:tcBorders>
          </w:tcPr>
          <w:p>
            <w:pPr>
              <w:pStyle w:val="TableParagraph"/>
              <w:spacing w:before="139"/>
              <w:ind w:right="89"/>
              <w:rPr>
                <w:sz w:val="20"/>
              </w:rPr>
            </w:pPr>
            <w:r>
              <w:rPr>
                <w:w w:val="85"/>
                <w:sz w:val="20"/>
              </w:rPr>
              <w:t>51.8</w:t>
            </w:r>
          </w:p>
        </w:tc>
        <w:tc>
          <w:tcPr>
            <w:tcW w:w="563" w:type="dxa"/>
            <w:tcBorders>
              <w:top w:val="single" w:sz="4" w:space="0" w:color="000000"/>
              <w:left w:val="single" w:sz="4" w:space="0" w:color="000000"/>
              <w:bottom w:val="nil"/>
              <w:right w:val="single" w:sz="4" w:space="0" w:color="000000"/>
            </w:tcBorders>
          </w:tcPr>
          <w:p>
            <w:pPr>
              <w:pStyle w:val="TableParagraph"/>
              <w:spacing w:before="139"/>
              <w:ind w:right="90"/>
              <w:rPr>
                <w:sz w:val="20"/>
              </w:rPr>
            </w:pPr>
            <w:r>
              <w:rPr>
                <w:w w:val="85"/>
                <w:sz w:val="20"/>
              </w:rPr>
              <w:t>0.2</w:t>
            </w:r>
          </w:p>
        </w:tc>
        <w:tc>
          <w:tcPr>
            <w:tcW w:w="561" w:type="dxa"/>
            <w:tcBorders>
              <w:top w:val="single" w:sz="4" w:space="0" w:color="000000"/>
              <w:left w:val="single" w:sz="4" w:space="0" w:color="000000"/>
              <w:bottom w:val="nil"/>
              <w:right w:val="single" w:sz="4" w:space="0" w:color="000000"/>
            </w:tcBorders>
          </w:tcPr>
          <w:p>
            <w:pPr>
              <w:pStyle w:val="TableParagraph"/>
              <w:spacing w:before="139"/>
              <w:ind w:right="92"/>
              <w:rPr>
                <w:sz w:val="20"/>
              </w:rPr>
            </w:pPr>
            <w:r>
              <w:rPr>
                <w:w w:val="85"/>
                <w:sz w:val="20"/>
              </w:rPr>
              <w:t>1.0</w:t>
            </w:r>
          </w:p>
        </w:tc>
        <w:tc>
          <w:tcPr>
            <w:tcW w:w="708" w:type="dxa"/>
            <w:tcBorders>
              <w:top w:val="single" w:sz="4" w:space="0" w:color="000000"/>
              <w:left w:val="single" w:sz="4" w:space="0" w:color="000000"/>
              <w:bottom w:val="nil"/>
              <w:right w:val="single" w:sz="8" w:space="0" w:color="000000"/>
            </w:tcBorders>
          </w:tcPr>
          <w:p>
            <w:pPr>
              <w:pStyle w:val="TableParagraph"/>
              <w:spacing w:before="139"/>
              <w:ind w:left="259"/>
              <w:jc w:val="left"/>
              <w:rPr>
                <w:sz w:val="20"/>
              </w:rPr>
            </w:pPr>
            <w:r>
              <w:rPr>
                <w:w w:val="95"/>
                <w:sz w:val="20"/>
              </w:rPr>
              <w:t>84.9</w:t>
            </w:r>
          </w:p>
        </w:tc>
        <w:tc>
          <w:tcPr>
            <w:tcW w:w="643" w:type="dxa"/>
            <w:tcBorders>
              <w:top w:val="single" w:sz="4" w:space="0" w:color="000000"/>
              <w:left w:val="single" w:sz="8" w:space="0" w:color="000000"/>
              <w:bottom w:val="nil"/>
              <w:right w:val="single" w:sz="8" w:space="0" w:color="000000"/>
            </w:tcBorders>
          </w:tcPr>
          <w:p>
            <w:pPr>
              <w:pStyle w:val="TableParagraph"/>
              <w:spacing w:before="139"/>
              <w:ind w:right="91"/>
              <w:rPr>
                <w:sz w:val="20"/>
              </w:rPr>
            </w:pPr>
            <w:r>
              <w:rPr>
                <w:w w:val="85"/>
                <w:sz w:val="20"/>
              </w:rPr>
              <w:t>0.6</w:t>
            </w:r>
          </w:p>
        </w:tc>
        <w:tc>
          <w:tcPr>
            <w:tcW w:w="641" w:type="dxa"/>
            <w:tcBorders>
              <w:top w:val="single" w:sz="4" w:space="0" w:color="000000"/>
              <w:left w:val="single" w:sz="8" w:space="0" w:color="000000"/>
              <w:bottom w:val="nil"/>
              <w:right w:val="single" w:sz="8" w:space="0" w:color="000000"/>
            </w:tcBorders>
          </w:tcPr>
          <w:p>
            <w:pPr>
              <w:pStyle w:val="TableParagraph"/>
              <w:spacing w:before="139"/>
              <w:ind w:right="96"/>
              <w:rPr>
                <w:sz w:val="20"/>
              </w:rPr>
            </w:pPr>
            <w:r>
              <w:rPr>
                <w:w w:val="85"/>
                <w:sz w:val="20"/>
              </w:rPr>
              <w:t>14.5</w:t>
            </w:r>
          </w:p>
        </w:tc>
        <w:tc>
          <w:tcPr>
            <w:tcW w:w="853" w:type="dxa"/>
            <w:tcBorders>
              <w:top w:val="single" w:sz="4" w:space="0" w:color="000000"/>
              <w:left w:val="single" w:sz="8" w:space="0" w:color="000000"/>
              <w:bottom w:val="nil"/>
            </w:tcBorders>
          </w:tcPr>
          <w:p>
            <w:pPr>
              <w:pStyle w:val="TableParagraph"/>
              <w:spacing w:before="139"/>
              <w:ind w:right="85"/>
              <w:rPr>
                <w:sz w:val="20"/>
              </w:rPr>
            </w:pPr>
            <w:r>
              <w:rPr>
                <w:w w:val="85"/>
                <w:sz w:val="20"/>
              </w:rPr>
              <w:t>100.0</w:t>
            </w:r>
          </w:p>
        </w:tc>
      </w:tr>
    </w:tbl>
    <w:p>
      <w:pPr>
        <w:spacing w:before="16"/>
        <w:ind w:left="1451" w:right="0" w:firstLine="0"/>
        <w:jc w:val="left"/>
        <w:rPr>
          <w:sz w:val="21"/>
        </w:rPr>
      </w:pPr>
      <w:r>
        <w:rPr/>
        <w:pict>
          <v:group style="position:absolute;margin-left:86.903999pt;margin-top:-1.077098pt;width:458.65pt;height:2.2pt;mso-position-horizontal-relative:page;mso-position-vertical-relative:paragraph;z-index:2824" coordorigin="1738,-22" coordsize="9173,44">
            <v:rect style="position:absolute;left:1738;top:7;width:44;height:15" filled="true" fillcolor="#000000" stroked="false">
              <v:fill type="solid"/>
            </v:rect>
            <v:line style="position:absolute" from="1781,14" to="2187,14" stroked="true" strokeweight=".72pt" strokecolor="#000000">
              <v:stroke dashstyle="solid"/>
            </v:line>
            <v:line style="position:absolute" from="1781,-14" to="2187,-14" stroked="true" strokeweight=".72pt" strokecolor="#000000">
              <v:stroke dashstyle="solid"/>
            </v:line>
            <v:shape style="position:absolute;left:2186;top:-22;width:44;height:44" coordorigin="2187,-22" coordsize="44,44" path="m2230,7l2187,7,2187,22,2230,22,2230,7m2230,-22l2187,-22,2187,-7,2230,-7,2230,-22e" filled="true" fillcolor="#000000" stroked="false">
              <v:path arrowok="t"/>
              <v:fill type="solid"/>
            </v:shape>
            <v:line style="position:absolute" from="2230,14" to="3005,14" stroked="true" strokeweight=".72pt" strokecolor="#000000">
              <v:stroke dashstyle="solid"/>
            </v:line>
            <v:line style="position:absolute" from="2230,-14" to="3005,-14" stroked="true" strokeweight=".72pt" strokecolor="#000000">
              <v:stroke dashstyle="solid"/>
            </v:line>
            <v:shape style="position:absolute;left:3005;top:-22;width:44;height:44" coordorigin="3005,-22" coordsize="44,44" path="m3048,7l3005,7,3005,22,3048,22,3048,7m3048,-22l3005,-22,3005,-7,3048,-7,3048,-22e" filled="true" fillcolor="#000000" stroked="false">
              <v:path arrowok="t"/>
              <v:fill type="solid"/>
            </v:shape>
            <v:line style="position:absolute" from="3048,14" to="3569,14" stroked="true" strokeweight=".72pt" strokecolor="#000000">
              <v:stroke dashstyle="solid"/>
            </v:line>
            <v:line style="position:absolute" from="3048,-14" to="3569,-14" stroked="true" strokeweight=".72pt" strokecolor="#000000">
              <v:stroke dashstyle="solid"/>
            </v:line>
            <v:shape style="position:absolute;left:3569;top:-22;width:44;height:44" coordorigin="3569,-22" coordsize="44,44" path="m3612,7l3569,7,3569,22,3612,22,3612,7m3612,-22l3569,-22,3569,-7,3612,-7,3612,-22e" filled="true" fillcolor="#000000" stroked="false">
              <v:path arrowok="t"/>
              <v:fill type="solid"/>
            </v:shape>
            <v:line style="position:absolute" from="3612,14" to="4131,14" stroked="true" strokeweight=".72pt" strokecolor="#000000">
              <v:stroke dashstyle="solid"/>
            </v:line>
            <v:line style="position:absolute" from="3612,-14" to="4131,-14" stroked="true" strokeweight=".72pt" strokecolor="#000000">
              <v:stroke dashstyle="solid"/>
            </v:line>
            <v:shape style="position:absolute;left:4131;top:-22;width:44;height:44" coordorigin="4131,-22" coordsize="44,44" path="m4175,7l4131,7,4131,22,4175,22,4175,7m4175,-22l4131,-22,4131,-7,4175,-7,4175,-22e" filled="true" fillcolor="#000000" stroked="false">
              <v:path arrowok="t"/>
              <v:fill type="solid"/>
            </v:shape>
            <v:line style="position:absolute" from="4175,14" to="4691,14" stroked="true" strokeweight=".72pt" strokecolor="#000000">
              <v:stroke dashstyle="solid"/>
            </v:line>
            <v:line style="position:absolute" from="4175,-14" to="4691,-14" stroked="true" strokeweight=".72pt" strokecolor="#000000">
              <v:stroke dashstyle="solid"/>
            </v:line>
            <v:shape style="position:absolute;left:4690;top:-22;width:44;height:44" coordorigin="4691,-22" coordsize="44,44" path="m4734,7l4691,7,4691,22,4734,22,4734,7m4734,-22l4691,-22,4691,-7,4734,-7,4734,-22e" filled="true" fillcolor="#000000" stroked="false">
              <v:path arrowok="t"/>
              <v:fill type="solid"/>
            </v:shape>
            <v:line style="position:absolute" from="4734,14" to="5250,14" stroked="true" strokeweight=".72pt" strokecolor="#000000">
              <v:stroke dashstyle="solid"/>
            </v:line>
            <v:line style="position:absolute" from="4734,-14" to="5250,-14" stroked="true" strokeweight=".72pt" strokecolor="#000000">
              <v:stroke dashstyle="solid"/>
            </v:line>
            <v:shape style="position:absolute;left:5249;top:-22;width:44;height:44" coordorigin="5250,-22" coordsize="44,44" path="m5293,7l5250,7,5250,22,5293,22,5293,7m5293,-22l5250,-22,5250,-7,5293,-7,5293,-22e" filled="true" fillcolor="#000000" stroked="false">
              <v:path arrowok="t"/>
              <v:fill type="solid"/>
            </v:shape>
            <v:line style="position:absolute" from="5293,14" to="5809,14" stroked="true" strokeweight=".72pt" strokecolor="#000000">
              <v:stroke dashstyle="solid"/>
            </v:line>
            <v:line style="position:absolute" from="5293,-14" to="5809,-14" stroked="true" strokeweight=".72pt" strokecolor="#000000">
              <v:stroke dashstyle="solid"/>
            </v:line>
            <v:shape style="position:absolute;left:5809;top:-22;width:44;height:44" coordorigin="5809,-22" coordsize="44,44" path="m5852,7l5809,7,5809,22,5852,22,5852,7m5852,-22l5809,-22,5809,-7,5852,-7,5852,-22e" filled="true" fillcolor="#000000" stroked="false">
              <v:path arrowok="t"/>
              <v:fill type="solid"/>
            </v:shape>
            <v:line style="position:absolute" from="5852,14" to="6371,14" stroked="true" strokeweight=".72pt" strokecolor="#000000">
              <v:stroke dashstyle="solid"/>
            </v:line>
            <v:line style="position:absolute" from="5852,-14" to="6371,-14" stroked="true" strokeweight=".72pt" strokecolor="#000000">
              <v:stroke dashstyle="solid"/>
            </v:line>
            <v:shape style="position:absolute;left:6371;top:-22;width:44;height:44" coordorigin="6371,-22" coordsize="44,44" path="m6414,7l6371,7,6371,22,6414,22,6414,7m6414,-22l6371,-22,6371,-7,6414,-7,6414,-22e" filled="true" fillcolor="#000000" stroked="false">
              <v:path arrowok="t"/>
              <v:fill type="solid"/>
            </v:shape>
            <v:line style="position:absolute" from="6414,14" to="6928,14" stroked="true" strokeweight=".72pt" strokecolor="#000000">
              <v:stroke dashstyle="solid"/>
            </v:line>
            <v:line style="position:absolute" from="6414,-14" to="6928,-14" stroked="true" strokeweight=".72pt" strokecolor="#000000">
              <v:stroke dashstyle="solid"/>
            </v:line>
            <v:shape style="position:absolute;left:6927;top:-22;width:44;height:44" coordorigin="6928,-22" coordsize="44,44" path="m6971,7l6928,7,6928,22,6971,22,6971,7m6971,-22l6928,-22,6928,-7,6971,-7,6971,-22e" filled="true" fillcolor="#000000" stroked="false">
              <v:path arrowok="t"/>
              <v:fill type="solid"/>
            </v:shape>
            <v:line style="position:absolute" from="6971,14" to="7489,14" stroked="true" strokeweight=".72pt" strokecolor="#000000">
              <v:stroke dashstyle="solid"/>
            </v:line>
            <v:line style="position:absolute" from="6971,-14" to="7489,-14" stroked="true" strokeweight=".72pt" strokecolor="#000000">
              <v:stroke dashstyle="solid"/>
            </v:line>
            <v:shape style="position:absolute;left:7489;top:-22;width:44;height:44" coordorigin="7489,-22" coordsize="44,44" path="m7533,7l7489,7,7489,22,7533,22,7533,7m7533,-22l7489,-22,7489,-7,7533,-7,7533,-22e" filled="true" fillcolor="#000000" stroked="false">
              <v:path arrowok="t"/>
              <v:fill type="solid"/>
            </v:shape>
            <v:line style="position:absolute" from="7533,14" to="8049,14" stroked="true" strokeweight=".72pt" strokecolor="#000000">
              <v:stroke dashstyle="solid"/>
            </v:line>
            <v:line style="position:absolute" from="7533,-14" to="8049,-14" stroked="true" strokeweight=".72pt" strokecolor="#000000">
              <v:stroke dashstyle="solid"/>
            </v:line>
            <v:shape style="position:absolute;left:8048;top:-22;width:44;height:44" coordorigin="8049,-22" coordsize="44,44" path="m8092,7l8049,7,8049,22,8092,22,8092,7m8092,-22l8049,-22,8049,-7,8092,-7,8092,-22e" filled="true" fillcolor="#000000" stroked="false">
              <v:path arrowok="t"/>
              <v:fill type="solid"/>
            </v:shape>
            <v:line style="position:absolute" from="8092,14" to="8755,14" stroked="true" strokeweight=".72pt" strokecolor="#000000">
              <v:stroke dashstyle="solid"/>
            </v:line>
            <v:line style="position:absolute" from="8092,-14" to="8755,-14" stroked="true" strokeweight=".72pt" strokecolor="#000000">
              <v:stroke dashstyle="solid"/>
            </v:line>
            <v:shape style="position:absolute;left:8754;top:-22;width:44;height:44" coordorigin="8755,-22" coordsize="44,44" path="m8798,7l8755,7,8755,22,8798,22,8798,7m8798,-22l8755,-22,8755,-7,8798,-7,8798,-22e" filled="true" fillcolor="#000000" stroked="false">
              <v:path arrowok="t"/>
              <v:fill type="solid"/>
            </v:shape>
            <v:line style="position:absolute" from="8798,14" to="9391,14" stroked="true" strokeweight=".72pt" strokecolor="#000000">
              <v:stroke dashstyle="solid"/>
            </v:line>
            <v:line style="position:absolute" from="8798,-14" to="9391,-14" stroked="true" strokeweight=".72pt" strokecolor="#000000">
              <v:stroke dashstyle="solid"/>
            </v:line>
            <v:shape style="position:absolute;left:9390;top:-22;width:44;height:44" coordorigin="9391,-22" coordsize="44,44" path="m9434,7l9391,7,9391,22,9434,22,9434,7m9434,-22l9391,-22,9391,-7,9434,-7,9434,-22e" filled="true" fillcolor="#000000" stroked="false">
              <v:path arrowok="t"/>
              <v:fill type="solid"/>
            </v:shape>
            <v:line style="position:absolute" from="9434,14" to="10029,14" stroked="true" strokeweight=".72pt" strokecolor="#000000">
              <v:stroke dashstyle="solid"/>
            </v:line>
            <v:line style="position:absolute" from="9434,-14" to="10029,-14" stroked="true" strokeweight=".72pt" strokecolor="#000000">
              <v:stroke dashstyle="solid"/>
            </v:line>
            <v:shape style="position:absolute;left:10029;top:-22;width:44;height:44" coordorigin="10029,-22" coordsize="44,44" path="m10072,7l10029,7,10029,22,10072,22,10072,7m10072,-22l10029,-22,10029,-7,10072,-7,10072,-22e" filled="true" fillcolor="#000000" stroked="false">
              <v:path arrowok="t"/>
              <v:fill type="solid"/>
            </v:shape>
            <v:line style="position:absolute" from="10072,14" to="10867,14" stroked="true" strokeweight=".72pt" strokecolor="#000000">
              <v:stroke dashstyle="solid"/>
            </v:line>
            <v:line style="position:absolute" from="10072,-14" to="10867,-14" stroked="true" strokeweight=".72pt" strokecolor="#000000">
              <v:stroke dashstyle="solid"/>
            </v:line>
            <v:rect style="position:absolute;left:10867;top:7;width:44;height:15" filled="true" fillcolor="#000000" stroked="false">
              <v:fill type="solid"/>
            </v:rect>
            <w10:wrap type="none"/>
          </v:group>
        </w:pict>
      </w:r>
      <w:r>
        <w:rPr>
          <w:sz w:val="21"/>
        </w:rPr>
        <w:t>注）相談内容が複数の項目にわたる場合は、主な相談項目によりカウントしています。</w:t>
      </w:r>
    </w:p>
    <w:p>
      <w:pPr>
        <w:pStyle w:val="BodyText"/>
        <w:rPr>
          <w:sz w:val="20"/>
        </w:rPr>
      </w:pPr>
    </w:p>
    <w:p>
      <w:pPr>
        <w:pStyle w:val="BodyText"/>
        <w:rPr>
          <w:sz w:val="20"/>
        </w:rPr>
      </w:pPr>
      <w:r>
        <w:rPr/>
        <w:drawing>
          <wp:anchor distT="0" distB="0" distL="0" distR="0" allowOverlap="1" layoutInCell="1" locked="0" behindDoc="0" simplePos="0" relativeHeight="74">
            <wp:simplePos x="0" y="0"/>
            <wp:positionH relativeFrom="page">
              <wp:posOffset>972185</wp:posOffset>
            </wp:positionH>
            <wp:positionV relativeFrom="paragraph">
              <wp:posOffset>194985</wp:posOffset>
            </wp:positionV>
            <wp:extent cx="5943808" cy="3740467"/>
            <wp:effectExtent l="0" t="0" r="0" b="0"/>
            <wp:wrapTopAndBottom/>
            <wp:docPr id="7" name="image31.png" descr=""/>
            <wp:cNvGraphicFramePr>
              <a:graphicFrameLocks noChangeAspect="1"/>
            </wp:cNvGraphicFramePr>
            <a:graphic>
              <a:graphicData uri="http://schemas.openxmlformats.org/drawingml/2006/picture">
                <pic:pic>
                  <pic:nvPicPr>
                    <pic:cNvPr id="8" name="image31.png"/>
                    <pic:cNvPicPr/>
                  </pic:nvPicPr>
                  <pic:blipFill>
                    <a:blip r:embed="rId35" cstate="print"/>
                    <a:stretch>
                      <a:fillRect/>
                    </a:stretch>
                  </pic:blipFill>
                  <pic:spPr>
                    <a:xfrm>
                      <a:off x="0" y="0"/>
                      <a:ext cx="5943808" cy="3740467"/>
                    </a:xfrm>
                    <a:prstGeom prst="rect">
                      <a:avLst/>
                    </a:prstGeom>
                  </pic:spPr>
                </pic:pic>
              </a:graphicData>
            </a:graphic>
          </wp:anchor>
        </w:drawing>
      </w:r>
    </w:p>
    <w:p>
      <w:pPr>
        <w:spacing w:after="0"/>
        <w:rPr>
          <w:sz w:val="20"/>
        </w:rPr>
        <w:sectPr>
          <w:pgSz w:w="11910" w:h="16840"/>
          <w:pgMar w:top="1060" w:bottom="280" w:left="500" w:right="600"/>
        </w:sectPr>
      </w:pPr>
    </w:p>
    <w:p>
      <w:pPr>
        <w:pStyle w:val="ListParagraph"/>
        <w:numPr>
          <w:ilvl w:val="1"/>
          <w:numId w:val="3"/>
        </w:numPr>
        <w:tabs>
          <w:tab w:pos="766" w:val="left" w:leader="none"/>
        </w:tabs>
        <w:spacing w:line="240" w:lineRule="auto" w:before="40" w:after="0"/>
        <w:ind w:left="765" w:right="0" w:hanging="245"/>
        <w:jc w:val="left"/>
        <w:rPr>
          <w:sz w:val="22"/>
        </w:rPr>
      </w:pPr>
      <w:r>
        <w:rPr>
          <w:spacing w:val="-1"/>
          <w:sz w:val="22"/>
        </w:rPr>
        <w:t>月別相談件数</w:t>
      </w:r>
    </w:p>
    <w:p>
      <w:pPr>
        <w:pStyle w:val="BodyText"/>
        <w:spacing w:before="2"/>
        <w:rPr>
          <w:sz w:val="18"/>
        </w:rPr>
      </w:pPr>
      <w:r>
        <w:rPr/>
        <w:pict>
          <v:shape style="position:absolute;margin-left:42.84pt;margin-top:24.641718pt;width:219.2pt;height:418.65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675"/>
                    <w:gridCol w:w="569"/>
                    <w:gridCol w:w="567"/>
                    <w:gridCol w:w="567"/>
                    <w:gridCol w:w="568"/>
                    <w:gridCol w:w="711"/>
                    <w:gridCol w:w="709"/>
                  </w:tblGrid>
                  <w:tr>
                    <w:trPr>
                      <w:trHeight w:val="375" w:hRule="atLeast"/>
                    </w:trPr>
                    <w:tc>
                      <w:tcPr>
                        <w:tcW w:w="675" w:type="dxa"/>
                        <w:vMerge w:val="restart"/>
                        <w:tcBorders>
                          <w:bottom w:val="single" w:sz="6" w:space="0" w:color="000000"/>
                          <w:right w:val="single" w:sz="6" w:space="0" w:color="000000"/>
                        </w:tcBorders>
                      </w:tcPr>
                      <w:p>
                        <w:pPr>
                          <w:pStyle w:val="TableParagraph"/>
                          <w:jc w:val="left"/>
                          <w:rPr>
                            <w:rFonts w:ascii="Times New Roman"/>
                            <w:sz w:val="20"/>
                          </w:rPr>
                        </w:pPr>
                      </w:p>
                    </w:tc>
                    <w:tc>
                      <w:tcPr>
                        <w:tcW w:w="1703" w:type="dxa"/>
                        <w:gridSpan w:val="3"/>
                        <w:tcBorders>
                          <w:left w:val="single" w:sz="6" w:space="0" w:color="000000"/>
                          <w:bottom w:val="single" w:sz="6" w:space="0" w:color="000000"/>
                          <w:right w:val="single" w:sz="6" w:space="0" w:color="000000"/>
                        </w:tcBorders>
                      </w:tcPr>
                      <w:p>
                        <w:pPr>
                          <w:pStyle w:val="TableParagraph"/>
                          <w:tabs>
                            <w:tab w:pos="1180" w:val="left" w:leader="none"/>
                          </w:tabs>
                          <w:spacing w:before="47"/>
                          <w:ind w:left="318"/>
                          <w:jc w:val="left"/>
                          <w:rPr>
                            <w:sz w:val="20"/>
                          </w:rPr>
                        </w:pPr>
                        <w:r>
                          <w:rPr>
                            <w:sz w:val="20"/>
                          </w:rPr>
                          <w:t>面</w:t>
                          <w:tab/>
                          <w:t>接</w:t>
                        </w:r>
                      </w:p>
                    </w:tc>
                    <w:tc>
                      <w:tcPr>
                        <w:tcW w:w="568" w:type="dxa"/>
                        <w:vMerge w:val="restart"/>
                        <w:tcBorders>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ind w:left="79"/>
                          <w:jc w:val="left"/>
                          <w:rPr>
                            <w:sz w:val="20"/>
                          </w:rPr>
                        </w:pPr>
                        <w:r>
                          <w:rPr>
                            <w:sz w:val="20"/>
                          </w:rPr>
                          <w:t>電話</w:t>
                        </w:r>
                      </w:p>
                    </w:tc>
                    <w:tc>
                      <w:tcPr>
                        <w:tcW w:w="711" w:type="dxa"/>
                        <w:vMerge w:val="restart"/>
                        <w:tcBorders>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ind w:left="150"/>
                          <w:jc w:val="left"/>
                          <w:rPr>
                            <w:sz w:val="20"/>
                          </w:rPr>
                        </w:pPr>
                        <w:r>
                          <w:rPr>
                            <w:sz w:val="20"/>
                          </w:rPr>
                          <w:t>合計</w:t>
                        </w:r>
                      </w:p>
                    </w:tc>
                    <w:tc>
                      <w:tcPr>
                        <w:tcW w:w="709" w:type="dxa"/>
                        <w:tcBorders>
                          <w:left w:val="single" w:sz="6" w:space="0" w:color="000000"/>
                          <w:bottom w:val="nil"/>
                        </w:tcBorders>
                      </w:tcPr>
                      <w:p>
                        <w:pPr>
                          <w:pStyle w:val="TableParagraph"/>
                          <w:spacing w:before="47"/>
                          <w:ind w:right="30"/>
                          <w:rPr>
                            <w:sz w:val="20"/>
                          </w:rPr>
                        </w:pPr>
                        <w:r>
                          <w:rPr>
                            <w:w w:val="95"/>
                            <w:sz w:val="20"/>
                          </w:rPr>
                          <w:t>構成比</w:t>
                        </w:r>
                      </w:p>
                    </w:tc>
                  </w:tr>
                  <w:tr>
                    <w:trPr>
                      <w:trHeight w:val="409" w:hRule="atLeast"/>
                    </w:trPr>
                    <w:tc>
                      <w:tcPr>
                        <w:tcW w:w="675" w:type="dxa"/>
                        <w:vMerge/>
                        <w:tcBorders>
                          <w:top w:val="nil"/>
                          <w:bottom w:val="single" w:sz="6" w:space="0" w:color="000000"/>
                          <w:right w:val="single" w:sz="6" w:space="0" w:color="000000"/>
                        </w:tcBorders>
                      </w:tcPr>
                      <w:p>
                        <w:pPr>
                          <w:rPr>
                            <w:sz w:val="2"/>
                            <w:szCs w:val="2"/>
                          </w:rPr>
                        </w:pP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62"/>
                          <w:ind w:right="72"/>
                          <w:rPr>
                            <w:sz w:val="20"/>
                          </w:rPr>
                        </w:pPr>
                        <w:r>
                          <w:rPr>
                            <w:w w:val="95"/>
                            <w:sz w:val="20"/>
                          </w:rPr>
                          <w:t>来所</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62"/>
                          <w:ind w:right="70"/>
                          <w:rPr>
                            <w:sz w:val="20"/>
                          </w:rPr>
                        </w:pPr>
                        <w:r>
                          <w:rPr>
                            <w:w w:val="95"/>
                            <w:sz w:val="20"/>
                          </w:rPr>
                          <w:t>移動</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62"/>
                          <w:ind w:right="71"/>
                          <w:rPr>
                            <w:sz w:val="20"/>
                          </w:rPr>
                        </w:pPr>
                        <w:r>
                          <w:rPr>
                            <w:w w:val="95"/>
                            <w:sz w:val="20"/>
                          </w:rPr>
                          <w:t>小計</w:t>
                        </w:r>
                      </w:p>
                    </w:tc>
                    <w:tc>
                      <w:tcPr>
                        <w:tcW w:w="568" w:type="dxa"/>
                        <w:vMerge/>
                        <w:tcBorders>
                          <w:top w:val="nil"/>
                          <w:left w:val="single" w:sz="6" w:space="0" w:color="000000"/>
                          <w:bottom w:val="single" w:sz="6" w:space="0" w:color="000000"/>
                          <w:right w:val="single" w:sz="6" w:space="0" w:color="000000"/>
                        </w:tcBorders>
                      </w:tcPr>
                      <w:p>
                        <w:pPr>
                          <w:rPr>
                            <w:sz w:val="2"/>
                            <w:szCs w:val="2"/>
                          </w:rPr>
                        </w:pPr>
                      </w:p>
                    </w:tc>
                    <w:tc>
                      <w:tcPr>
                        <w:tcW w:w="711" w:type="dxa"/>
                        <w:vMerge/>
                        <w:tcBorders>
                          <w:top w:val="nil"/>
                          <w:left w:val="single" w:sz="6" w:space="0" w:color="000000"/>
                          <w:bottom w:val="single" w:sz="6" w:space="0" w:color="000000"/>
                          <w:right w:val="single" w:sz="6" w:space="0" w:color="000000"/>
                        </w:tcBorders>
                      </w:tcPr>
                      <w:p>
                        <w:pPr>
                          <w:rPr>
                            <w:sz w:val="2"/>
                            <w:szCs w:val="2"/>
                          </w:rPr>
                        </w:pPr>
                      </w:p>
                    </w:tc>
                    <w:tc>
                      <w:tcPr>
                        <w:tcW w:w="709" w:type="dxa"/>
                        <w:tcBorders>
                          <w:top w:val="nil"/>
                          <w:left w:val="single" w:sz="6" w:space="0" w:color="000000"/>
                          <w:bottom w:val="single" w:sz="6" w:space="0" w:color="000000"/>
                        </w:tcBorders>
                      </w:tcPr>
                      <w:p>
                        <w:pPr>
                          <w:pStyle w:val="TableParagraph"/>
                          <w:spacing w:before="47"/>
                          <w:ind w:left="171"/>
                          <w:jc w:val="left"/>
                          <w:rPr>
                            <w:sz w:val="22"/>
                          </w:rPr>
                        </w:pPr>
                        <w:r>
                          <w:rPr>
                            <w:sz w:val="22"/>
                          </w:rPr>
                          <w:t>(％)</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21" w:right="51"/>
                          <w:jc w:val="center"/>
                          <w:rPr>
                            <w:sz w:val="21"/>
                          </w:rPr>
                        </w:pPr>
                        <w:r>
                          <w:rPr>
                            <w:sz w:val="21"/>
                          </w:rPr>
                          <w:t>4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8</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9</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25</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34</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6.9</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5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12</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27</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39</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8.0</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6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42</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8.6</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7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9</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49</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58</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11.8</w:t>
                        </w:r>
                      </w:p>
                    </w:tc>
                  </w:tr>
                  <w:tr>
                    <w:trPr>
                      <w:trHeight w:val="540" w:hRule="atLeast"/>
                    </w:trPr>
                    <w:tc>
                      <w:tcPr>
                        <w:tcW w:w="675" w:type="dxa"/>
                        <w:tcBorders>
                          <w:top w:val="single" w:sz="6" w:space="0" w:color="000000"/>
                          <w:bottom w:val="single" w:sz="6" w:space="0" w:color="000000"/>
                          <w:right w:val="single" w:sz="6" w:space="0" w:color="000000"/>
                        </w:tcBorders>
                      </w:tcPr>
                      <w:p>
                        <w:pPr>
                          <w:pStyle w:val="TableParagraph"/>
                          <w:spacing w:before="119"/>
                          <w:ind w:left="52" w:right="51"/>
                          <w:jc w:val="center"/>
                          <w:rPr>
                            <w:sz w:val="21"/>
                          </w:rPr>
                        </w:pPr>
                        <w:r>
                          <w:rPr>
                            <w:sz w:val="21"/>
                          </w:rPr>
                          <w:t>8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3"/>
                          <w:ind w:right="94"/>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3"/>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3"/>
                          <w:ind w:right="92"/>
                          <w:rPr>
                            <w:sz w:val="22"/>
                          </w:rPr>
                        </w:pPr>
                        <w:r>
                          <w:rPr>
                            <w:w w:val="90"/>
                            <w:sz w:val="22"/>
                          </w:rPr>
                          <w:t>5</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3"/>
                          <w:ind w:right="94"/>
                          <w:rPr>
                            <w:sz w:val="22"/>
                          </w:rPr>
                        </w:pPr>
                        <w:r>
                          <w:rPr>
                            <w:w w:val="90"/>
                            <w:sz w:val="22"/>
                          </w:rPr>
                          <w:t>47</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3"/>
                          <w:ind w:right="96"/>
                          <w:rPr>
                            <w:sz w:val="22"/>
                          </w:rPr>
                        </w:pPr>
                        <w:r>
                          <w:rPr>
                            <w:w w:val="90"/>
                            <w:sz w:val="22"/>
                          </w:rPr>
                          <w:t>52</w:t>
                        </w:r>
                      </w:p>
                    </w:tc>
                    <w:tc>
                      <w:tcPr>
                        <w:tcW w:w="709" w:type="dxa"/>
                        <w:tcBorders>
                          <w:top w:val="single" w:sz="6" w:space="0" w:color="000000"/>
                          <w:left w:val="single" w:sz="6" w:space="0" w:color="000000"/>
                          <w:bottom w:val="single" w:sz="6" w:space="0" w:color="000000"/>
                        </w:tcBorders>
                      </w:tcPr>
                      <w:p>
                        <w:pPr>
                          <w:pStyle w:val="TableParagraph"/>
                          <w:spacing w:before="113"/>
                          <w:ind w:right="78"/>
                          <w:rPr>
                            <w:sz w:val="22"/>
                          </w:rPr>
                        </w:pPr>
                        <w:r>
                          <w:rPr>
                            <w:w w:val="85"/>
                            <w:sz w:val="22"/>
                          </w:rPr>
                          <w:t>10.6</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9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11</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23</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34</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6.9</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10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41</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47</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9.6</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11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9</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10</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34</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6.9</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52" w:right="51"/>
                          <w:jc w:val="center"/>
                          <w:rPr>
                            <w:sz w:val="21"/>
                          </w:rPr>
                        </w:pPr>
                        <w:r>
                          <w:rPr>
                            <w:sz w:val="21"/>
                          </w:rPr>
                          <w:t>12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5</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35</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40</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8.2</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7</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41</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8.4</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2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8</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42</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8.6</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3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4</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23</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27</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5.5</w:t>
                        </w:r>
                      </w:p>
                    </w:tc>
                  </w:tr>
                  <w:tr>
                    <w:trPr>
                      <w:trHeight w:val="858" w:hRule="atLeast"/>
                    </w:trPr>
                    <w:tc>
                      <w:tcPr>
                        <w:tcW w:w="675" w:type="dxa"/>
                        <w:tcBorders>
                          <w:top w:val="single" w:sz="6" w:space="0" w:color="000000"/>
                          <w:bottom w:val="nil"/>
                          <w:right w:val="single" w:sz="6" w:space="0" w:color="000000"/>
                        </w:tcBorders>
                      </w:tcPr>
                      <w:p>
                        <w:pPr>
                          <w:pStyle w:val="TableParagraph"/>
                          <w:spacing w:before="12"/>
                          <w:jc w:val="left"/>
                          <w:rPr>
                            <w:sz w:val="19"/>
                          </w:rPr>
                        </w:pPr>
                      </w:p>
                      <w:p>
                        <w:pPr>
                          <w:pStyle w:val="TableParagraph"/>
                          <w:ind w:right="1"/>
                          <w:jc w:val="center"/>
                          <w:rPr>
                            <w:sz w:val="21"/>
                          </w:rPr>
                        </w:pPr>
                        <w:r>
                          <w:rPr>
                            <w:w w:val="100"/>
                            <w:sz w:val="21"/>
                          </w:rPr>
                          <w:t>計</w:t>
                        </w:r>
                      </w:p>
                    </w:tc>
                    <w:tc>
                      <w:tcPr>
                        <w:tcW w:w="569"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4"/>
                          <w:rPr>
                            <w:sz w:val="22"/>
                          </w:rPr>
                        </w:pPr>
                        <w:r>
                          <w:rPr>
                            <w:w w:val="90"/>
                            <w:sz w:val="22"/>
                          </w:rPr>
                          <w:t>70</w:t>
                        </w:r>
                      </w:p>
                    </w:tc>
                    <w:tc>
                      <w:tcPr>
                        <w:tcW w:w="567"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2"/>
                          <w:rPr>
                            <w:sz w:val="22"/>
                          </w:rPr>
                        </w:pPr>
                        <w:r>
                          <w:rPr>
                            <w:w w:val="90"/>
                            <w:sz w:val="22"/>
                          </w:rPr>
                          <w:t>22</w:t>
                        </w:r>
                      </w:p>
                    </w:tc>
                    <w:tc>
                      <w:tcPr>
                        <w:tcW w:w="567"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2"/>
                          <w:rPr>
                            <w:sz w:val="22"/>
                          </w:rPr>
                        </w:pPr>
                        <w:r>
                          <w:rPr>
                            <w:w w:val="90"/>
                            <w:sz w:val="22"/>
                          </w:rPr>
                          <w:t>92</w:t>
                        </w:r>
                      </w:p>
                    </w:tc>
                    <w:tc>
                      <w:tcPr>
                        <w:tcW w:w="568"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4"/>
                          <w:rPr>
                            <w:sz w:val="22"/>
                          </w:rPr>
                        </w:pPr>
                        <w:r>
                          <w:rPr>
                            <w:w w:val="90"/>
                            <w:sz w:val="22"/>
                          </w:rPr>
                          <w:t>398</w:t>
                        </w:r>
                      </w:p>
                    </w:tc>
                    <w:tc>
                      <w:tcPr>
                        <w:tcW w:w="711"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6"/>
                          <w:rPr>
                            <w:sz w:val="22"/>
                          </w:rPr>
                        </w:pPr>
                        <w:r>
                          <w:rPr>
                            <w:w w:val="90"/>
                            <w:sz w:val="22"/>
                          </w:rPr>
                          <w:t>490</w:t>
                        </w:r>
                      </w:p>
                    </w:tc>
                    <w:tc>
                      <w:tcPr>
                        <w:tcW w:w="709" w:type="dxa"/>
                        <w:tcBorders>
                          <w:top w:val="single" w:sz="6" w:space="0" w:color="000000"/>
                          <w:left w:val="single" w:sz="6" w:space="0" w:color="000000"/>
                          <w:bottom w:val="nil"/>
                        </w:tcBorders>
                      </w:tcPr>
                      <w:p>
                        <w:pPr>
                          <w:pStyle w:val="TableParagraph"/>
                          <w:spacing w:before="4"/>
                          <w:jc w:val="left"/>
                          <w:rPr>
                            <w:sz w:val="19"/>
                          </w:rPr>
                        </w:pPr>
                      </w:p>
                      <w:p>
                        <w:pPr>
                          <w:pStyle w:val="TableParagraph"/>
                          <w:ind w:right="78"/>
                          <w:rPr>
                            <w:sz w:val="22"/>
                          </w:rPr>
                        </w:pPr>
                        <w:r>
                          <w:rPr>
                            <w:w w:val="85"/>
                            <w:sz w:val="22"/>
                          </w:rPr>
                          <w:t>100.0</w:t>
                        </w:r>
                      </w:p>
                    </w:tc>
                  </w:tr>
                </w:tbl>
                <w:p>
                  <w:pPr>
                    <w:pStyle w:val="BodyText"/>
                  </w:pPr>
                </w:p>
              </w:txbxContent>
            </v:textbox>
            <w10:wrap type="topAndBottom"/>
          </v:shape>
        </w:pict>
      </w:r>
      <w:r>
        <w:rPr/>
        <w:pict>
          <v:group style="position:absolute;margin-left:269.5pt;margin-top:14.641719pt;width:251.05pt;height:464.2pt;mso-position-horizontal-relative:page;mso-position-vertical-relative:paragraph;z-index:824;mso-wrap-distance-left:0;mso-wrap-distance-right:0" coordorigin="5390,293" coordsize="5021,9284">
            <v:shape style="position:absolute;left:5390;top:292;width:5021;height:9284" type="#_x0000_t75" stroked="false">
              <v:imagedata r:id="rId36" o:title=""/>
            </v:shape>
            <v:rect style="position:absolute;left:6030;top:1076;width:465;height:240" filled="true" fillcolor="#ffffff" stroked="false">
              <v:fill type="solid"/>
            </v:rect>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r>
        <w:rPr/>
        <w:drawing>
          <wp:anchor distT="0" distB="0" distL="0" distR="0" allowOverlap="1" layoutInCell="1" locked="0" behindDoc="0" simplePos="0" relativeHeight="78">
            <wp:simplePos x="0" y="0"/>
            <wp:positionH relativeFrom="page">
              <wp:posOffset>1492298</wp:posOffset>
            </wp:positionH>
            <wp:positionV relativeFrom="paragraph">
              <wp:posOffset>209032</wp:posOffset>
            </wp:positionV>
            <wp:extent cx="4224567" cy="2009203"/>
            <wp:effectExtent l="0" t="0" r="0" b="0"/>
            <wp:wrapTopAndBottom/>
            <wp:docPr id="9" name="image33.png" descr=""/>
            <wp:cNvGraphicFramePr>
              <a:graphicFrameLocks noChangeAspect="1"/>
            </wp:cNvGraphicFramePr>
            <a:graphic>
              <a:graphicData uri="http://schemas.openxmlformats.org/drawingml/2006/picture">
                <pic:pic>
                  <pic:nvPicPr>
                    <pic:cNvPr id="10" name="image33.png"/>
                    <pic:cNvPicPr/>
                  </pic:nvPicPr>
                  <pic:blipFill>
                    <a:blip r:embed="rId37" cstate="print"/>
                    <a:stretch>
                      <a:fillRect/>
                    </a:stretch>
                  </pic:blipFill>
                  <pic:spPr>
                    <a:xfrm>
                      <a:off x="0" y="0"/>
                      <a:ext cx="4224567" cy="2009203"/>
                    </a:xfrm>
                    <a:prstGeom prst="rect">
                      <a:avLst/>
                    </a:prstGeom>
                  </pic:spPr>
                </pic:pic>
              </a:graphicData>
            </a:graphic>
          </wp:anchor>
        </w:drawing>
      </w:r>
    </w:p>
    <w:p>
      <w:pPr>
        <w:spacing w:after="0"/>
        <w:rPr>
          <w:sz w:val="21"/>
        </w:rPr>
        <w:sectPr>
          <w:pgSz w:w="11910" w:h="16840"/>
          <w:pgMar w:top="1060" w:bottom="280" w:left="500" w:right="600"/>
        </w:sectPr>
      </w:pPr>
    </w:p>
    <w:p>
      <w:pPr>
        <w:tabs>
          <w:tab w:pos="2053" w:val="left" w:leader="none"/>
        </w:tabs>
        <w:spacing w:line="370" w:lineRule="exact" w:before="0"/>
        <w:ind w:left="1031" w:right="0" w:firstLine="0"/>
        <w:jc w:val="left"/>
        <w:rPr>
          <w:sz w:val="24"/>
        </w:rPr>
      </w:pPr>
      <w:r>
        <w:rPr>
          <w:rFonts w:ascii="ヒラギノ角ゴ StdN W8" w:hAnsi="ヒラギノ角ゴ StdN W8" w:eastAsia="ヒラギノ角ゴ StdN W8" w:hint="eastAsia"/>
          <w:b/>
          <w:sz w:val="26"/>
        </w:rPr>
        <w:t>Ⅲ－２</w:t>
        <w:tab/>
      </w:r>
      <w:r>
        <w:rPr>
          <w:spacing w:val="-1"/>
          <w:sz w:val="24"/>
        </w:rPr>
        <w:t>平成２７年度の相談のうち新規面接相談</w:t>
      </w:r>
      <w:r>
        <w:rPr>
          <w:sz w:val="24"/>
        </w:rPr>
        <w:t>（来所・移動）の状況</w:t>
      </w:r>
    </w:p>
    <w:p>
      <w:pPr>
        <w:pStyle w:val="ListParagraph"/>
        <w:numPr>
          <w:ilvl w:val="2"/>
          <w:numId w:val="3"/>
        </w:numPr>
        <w:tabs>
          <w:tab w:pos="1801" w:val="left" w:leader="none"/>
          <w:tab w:pos="1802" w:val="left" w:leader="none"/>
        </w:tabs>
        <w:spacing w:line="279" w:lineRule="exact" w:before="0" w:after="0"/>
        <w:ind w:left="1802" w:right="0" w:hanging="550"/>
        <w:jc w:val="left"/>
        <w:rPr>
          <w:sz w:val="22"/>
        </w:rPr>
      </w:pPr>
      <w:r>
        <w:rPr>
          <w:spacing w:val="-3"/>
          <w:sz w:val="22"/>
        </w:rPr>
        <w:t>新規面接相談者の職業分類</w:t>
      </w:r>
    </w:p>
    <w:p>
      <w:pPr>
        <w:pStyle w:val="BodyText"/>
        <w:spacing w:line="235" w:lineRule="auto" w:after="20"/>
        <w:ind w:left="1598" w:right="393" w:firstLine="220"/>
      </w:pPr>
      <w:r>
        <w:rPr/>
        <w:t>平成２７年度に、新規に来所又は移動相談に訪れた方を職業別に見ると、無職（主婦を含む）の方が４７．１％、団体職員・会社員の方が１８．６％となっています。</w:t>
      </w:r>
    </w:p>
    <w:tbl>
      <w:tblPr>
        <w:tblW w:w="0" w:type="auto"/>
        <w:jc w:val="left"/>
        <w:tblInd w:w="152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301"/>
        <w:gridCol w:w="680"/>
        <w:gridCol w:w="679"/>
        <w:gridCol w:w="681"/>
        <w:gridCol w:w="679"/>
        <w:gridCol w:w="679"/>
        <w:gridCol w:w="681"/>
        <w:gridCol w:w="679"/>
        <w:gridCol w:w="680"/>
        <w:gridCol w:w="682"/>
        <w:gridCol w:w="680"/>
        <w:gridCol w:w="685"/>
      </w:tblGrid>
      <w:tr>
        <w:trPr>
          <w:trHeight w:val="1897" w:hRule="atLeast"/>
        </w:trPr>
        <w:tc>
          <w:tcPr>
            <w:tcW w:w="1301" w:type="dxa"/>
            <w:tcBorders>
              <w:bottom w:val="single" w:sz="4" w:space="0" w:color="000000"/>
              <w:right w:val="single" w:sz="4" w:space="0" w:color="000000"/>
            </w:tcBorders>
          </w:tcPr>
          <w:p>
            <w:pPr>
              <w:pStyle w:val="TableParagraph"/>
              <w:jc w:val="left"/>
              <w:rPr>
                <w:sz w:val="22"/>
              </w:rPr>
            </w:pPr>
          </w:p>
          <w:p>
            <w:pPr>
              <w:pStyle w:val="TableParagraph"/>
              <w:jc w:val="left"/>
              <w:rPr>
                <w:sz w:val="22"/>
              </w:rPr>
            </w:pPr>
          </w:p>
          <w:p>
            <w:pPr>
              <w:pStyle w:val="TableParagraph"/>
              <w:jc w:val="left"/>
              <w:rPr>
                <w:sz w:val="15"/>
              </w:rPr>
            </w:pPr>
          </w:p>
          <w:p>
            <w:pPr>
              <w:pStyle w:val="TableParagraph"/>
              <w:tabs>
                <w:tab w:pos="659" w:val="left" w:leader="none"/>
              </w:tabs>
              <w:ind w:right="3"/>
              <w:jc w:val="center"/>
              <w:rPr>
                <w:sz w:val="22"/>
              </w:rPr>
            </w:pPr>
            <w:r>
              <w:rPr>
                <w:sz w:val="22"/>
              </w:rPr>
              <w:t>区</w:t>
              <w:tab/>
              <w:t>分</w:t>
            </w:r>
          </w:p>
        </w:tc>
        <w:tc>
          <w:tcPr>
            <w:tcW w:w="680" w:type="dxa"/>
            <w:tcBorders>
              <w:left w:val="single" w:sz="4" w:space="0" w:color="000000"/>
              <w:bottom w:val="single" w:sz="4" w:space="0" w:color="000000"/>
              <w:right w:val="single" w:sz="4" w:space="0" w:color="000000"/>
            </w:tcBorders>
          </w:tcPr>
          <w:p>
            <w:pPr>
              <w:pStyle w:val="TableParagraph"/>
              <w:spacing w:line="268" w:lineRule="auto" w:before="66"/>
              <w:ind w:left="184" w:right="262"/>
              <w:jc w:val="left"/>
              <w:rPr>
                <w:sz w:val="22"/>
              </w:rPr>
            </w:pPr>
            <w:r>
              <w:rPr>
                <w:sz w:val="22"/>
              </w:rPr>
              <w:t>無職</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184" w:right="262"/>
              <w:jc w:val="both"/>
              <w:rPr>
                <w:sz w:val="22"/>
              </w:rPr>
            </w:pPr>
            <w:r>
              <w:rPr>
                <w:sz w:val="22"/>
              </w:rPr>
              <w:t>団体職員</w:t>
            </w:r>
          </w:p>
          <w:p>
            <w:pPr>
              <w:pStyle w:val="TableParagraph"/>
              <w:spacing w:line="177" w:lineRule="auto"/>
              <w:ind w:left="184"/>
              <w:jc w:val="left"/>
              <w:rPr>
                <w:sz w:val="22"/>
              </w:rPr>
            </w:pPr>
            <w:r>
              <w:rPr>
                <w:spacing w:val="-221"/>
                <w:sz w:val="22"/>
              </w:rPr>
              <w:t>・</w:t>
            </w:r>
            <w:r>
              <w:rPr>
                <w:position w:val="-10"/>
                <w:sz w:val="22"/>
              </w:rPr>
              <w:t>会</w:t>
            </w:r>
          </w:p>
          <w:p>
            <w:pPr>
              <w:pStyle w:val="TableParagraph"/>
              <w:spacing w:line="180" w:lineRule="auto"/>
              <w:ind w:left="184" w:right="262"/>
              <w:jc w:val="both"/>
              <w:rPr>
                <w:sz w:val="22"/>
              </w:rPr>
            </w:pPr>
            <w:r>
              <w:rPr>
                <w:sz w:val="22"/>
              </w:rPr>
              <w:t>社員</w:t>
            </w:r>
          </w:p>
        </w:tc>
        <w:tc>
          <w:tcPr>
            <w:tcW w:w="681" w:type="dxa"/>
            <w:tcBorders>
              <w:left w:val="single" w:sz="4" w:space="0" w:color="000000"/>
              <w:bottom w:val="single" w:sz="4" w:space="0" w:color="000000"/>
              <w:right w:val="single" w:sz="4" w:space="0" w:color="000000"/>
            </w:tcBorders>
          </w:tcPr>
          <w:p>
            <w:pPr>
              <w:pStyle w:val="TableParagraph"/>
              <w:spacing w:line="175" w:lineRule="auto" w:before="130"/>
              <w:ind w:left="186" w:right="261"/>
              <w:jc w:val="both"/>
              <w:rPr>
                <w:sz w:val="22"/>
              </w:rPr>
            </w:pPr>
            <w:r>
              <w:rPr>
                <w:sz w:val="22"/>
              </w:rPr>
              <w:t>サービス</w:t>
            </w:r>
          </w:p>
          <w:p>
            <w:pPr>
              <w:pStyle w:val="TableParagraph"/>
              <w:spacing w:line="146" w:lineRule="auto"/>
              <w:ind w:left="186"/>
              <w:jc w:val="left"/>
              <w:rPr>
                <w:sz w:val="22"/>
              </w:rPr>
            </w:pPr>
            <w:r>
              <w:rPr>
                <w:spacing w:val="-221"/>
                <w:sz w:val="22"/>
              </w:rPr>
              <w:t>・</w:t>
            </w:r>
            <w:r>
              <w:rPr>
                <w:position w:val="-10"/>
                <w:sz w:val="22"/>
              </w:rPr>
              <w:t>そ</w:t>
            </w:r>
          </w:p>
          <w:p>
            <w:pPr>
              <w:pStyle w:val="TableParagraph"/>
              <w:spacing w:line="160" w:lineRule="auto" w:before="13"/>
              <w:ind w:left="186" w:right="261"/>
              <w:jc w:val="both"/>
              <w:rPr>
                <w:sz w:val="22"/>
              </w:rPr>
            </w:pPr>
            <w:r>
              <w:rPr>
                <w:sz w:val="22"/>
              </w:rPr>
              <w:t>の他</w:t>
            </w:r>
          </w:p>
        </w:tc>
        <w:tc>
          <w:tcPr>
            <w:tcW w:w="679" w:type="dxa"/>
            <w:tcBorders>
              <w:left w:val="single" w:sz="4" w:space="0" w:color="000000"/>
              <w:bottom w:val="single" w:sz="4" w:space="0" w:color="000000"/>
              <w:right w:val="single" w:sz="6" w:space="0" w:color="000000"/>
            </w:tcBorders>
          </w:tcPr>
          <w:p>
            <w:pPr>
              <w:pStyle w:val="TableParagraph"/>
              <w:spacing w:line="300" w:lineRule="auto" w:before="66"/>
              <w:ind w:left="184" w:right="258"/>
              <w:jc w:val="left"/>
              <w:rPr>
                <w:sz w:val="22"/>
              </w:rPr>
            </w:pPr>
            <w:r>
              <w:rPr>
                <w:sz w:val="22"/>
              </w:rPr>
              <w:t>農業</w:t>
            </w:r>
          </w:p>
        </w:tc>
        <w:tc>
          <w:tcPr>
            <w:tcW w:w="679" w:type="dxa"/>
            <w:tcBorders>
              <w:left w:val="single" w:sz="6" w:space="0" w:color="000000"/>
              <w:bottom w:val="single" w:sz="4" w:space="0" w:color="000000"/>
              <w:right w:val="single" w:sz="4" w:space="0" w:color="000000"/>
            </w:tcBorders>
          </w:tcPr>
          <w:p>
            <w:pPr>
              <w:pStyle w:val="TableParagraph"/>
              <w:spacing w:line="180" w:lineRule="auto" w:before="125"/>
              <w:ind w:left="183" w:right="260"/>
              <w:jc w:val="both"/>
              <w:rPr>
                <w:sz w:val="22"/>
              </w:rPr>
            </w:pPr>
            <w:r>
              <w:rPr>
                <w:sz w:val="22"/>
              </w:rPr>
              <w:t>商工業</w:t>
            </w:r>
          </w:p>
        </w:tc>
        <w:tc>
          <w:tcPr>
            <w:tcW w:w="681" w:type="dxa"/>
            <w:tcBorders>
              <w:left w:val="single" w:sz="4" w:space="0" w:color="000000"/>
              <w:bottom w:val="single" w:sz="4" w:space="0" w:color="000000"/>
              <w:right w:val="single" w:sz="4" w:space="0" w:color="000000"/>
            </w:tcBorders>
          </w:tcPr>
          <w:p>
            <w:pPr>
              <w:pStyle w:val="TableParagraph"/>
              <w:spacing w:line="180" w:lineRule="auto" w:before="125"/>
              <w:ind w:left="188" w:right="259"/>
              <w:jc w:val="both"/>
              <w:rPr>
                <w:sz w:val="22"/>
              </w:rPr>
            </w:pPr>
            <w:r>
              <w:rPr>
                <w:sz w:val="22"/>
              </w:rPr>
              <w:t>公務員</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186" w:right="259"/>
              <w:jc w:val="left"/>
              <w:rPr>
                <w:sz w:val="22"/>
              </w:rPr>
            </w:pPr>
            <w:r>
              <w:rPr>
                <w:sz w:val="22"/>
              </w:rPr>
              <w:t>技能</w:t>
            </w:r>
          </w:p>
          <w:p>
            <w:pPr>
              <w:pStyle w:val="TableParagraph"/>
              <w:spacing w:line="177" w:lineRule="auto"/>
              <w:ind w:left="186"/>
              <w:jc w:val="left"/>
              <w:rPr>
                <w:sz w:val="22"/>
              </w:rPr>
            </w:pPr>
            <w:r>
              <w:rPr>
                <w:spacing w:val="-221"/>
                <w:sz w:val="22"/>
              </w:rPr>
              <w:t>・</w:t>
            </w:r>
            <w:r>
              <w:rPr>
                <w:position w:val="-10"/>
                <w:sz w:val="22"/>
              </w:rPr>
              <w:t>労</w:t>
            </w:r>
          </w:p>
          <w:p>
            <w:pPr>
              <w:pStyle w:val="TableParagraph"/>
              <w:spacing w:line="264" w:lineRule="exact"/>
              <w:ind w:left="186"/>
              <w:jc w:val="left"/>
              <w:rPr>
                <w:sz w:val="22"/>
              </w:rPr>
            </w:pPr>
            <w:r>
              <w:rPr>
                <w:w w:val="100"/>
                <w:sz w:val="22"/>
              </w:rPr>
              <w:t>務</w:t>
            </w:r>
          </w:p>
        </w:tc>
        <w:tc>
          <w:tcPr>
            <w:tcW w:w="680" w:type="dxa"/>
            <w:tcBorders>
              <w:left w:val="single" w:sz="4" w:space="0" w:color="000000"/>
              <w:bottom w:val="single" w:sz="4" w:space="0" w:color="000000"/>
              <w:right w:val="single" w:sz="4" w:space="0" w:color="000000"/>
            </w:tcBorders>
          </w:tcPr>
          <w:p>
            <w:pPr>
              <w:pStyle w:val="TableParagraph"/>
              <w:spacing w:line="180" w:lineRule="auto" w:before="125"/>
              <w:ind w:left="186" w:right="260"/>
              <w:jc w:val="both"/>
              <w:rPr>
                <w:sz w:val="22"/>
              </w:rPr>
            </w:pPr>
            <w:r>
              <w:rPr>
                <w:sz w:val="22"/>
              </w:rPr>
              <w:t>建設運輸</w:t>
            </w:r>
          </w:p>
        </w:tc>
        <w:tc>
          <w:tcPr>
            <w:tcW w:w="682" w:type="dxa"/>
            <w:tcBorders>
              <w:left w:val="single" w:sz="4" w:space="0" w:color="000000"/>
              <w:bottom w:val="single" w:sz="4" w:space="0" w:color="000000"/>
              <w:right w:val="single" w:sz="4" w:space="0" w:color="000000"/>
            </w:tcBorders>
          </w:tcPr>
          <w:p>
            <w:pPr>
              <w:pStyle w:val="TableParagraph"/>
              <w:spacing w:line="180" w:lineRule="auto" w:before="125"/>
              <w:ind w:left="188" w:right="260"/>
              <w:jc w:val="both"/>
              <w:rPr>
                <w:sz w:val="22"/>
              </w:rPr>
            </w:pPr>
            <w:r>
              <w:rPr>
                <w:sz w:val="22"/>
              </w:rPr>
              <w:t>水産漁業</w:t>
            </w:r>
          </w:p>
        </w:tc>
        <w:tc>
          <w:tcPr>
            <w:tcW w:w="680" w:type="dxa"/>
            <w:tcBorders>
              <w:left w:val="single" w:sz="4" w:space="0" w:color="000000"/>
              <w:bottom w:val="single" w:sz="4" w:space="0" w:color="000000"/>
              <w:right w:val="single" w:sz="4" w:space="0" w:color="000000"/>
            </w:tcBorders>
          </w:tcPr>
          <w:p>
            <w:pPr>
              <w:pStyle w:val="TableParagraph"/>
              <w:spacing w:line="268" w:lineRule="auto" w:before="66"/>
              <w:ind w:left="185" w:right="261"/>
              <w:jc w:val="left"/>
              <w:rPr>
                <w:sz w:val="22"/>
              </w:rPr>
            </w:pPr>
            <w:r>
              <w:rPr>
                <w:sz w:val="22"/>
              </w:rPr>
              <w:t>不明</w:t>
            </w:r>
          </w:p>
        </w:tc>
        <w:tc>
          <w:tcPr>
            <w:tcW w:w="685" w:type="dxa"/>
            <w:tcBorders>
              <w:left w:val="single" w:sz="4" w:space="0" w:color="000000"/>
              <w:bottom w:val="single" w:sz="4" w:space="0" w:color="000000"/>
            </w:tcBorders>
          </w:tcPr>
          <w:p>
            <w:pPr>
              <w:pStyle w:val="TableParagraph"/>
              <w:spacing w:line="465" w:lineRule="auto"/>
              <w:ind w:left="233" w:right="201"/>
              <w:jc w:val="left"/>
              <w:rPr>
                <w:sz w:val="22"/>
              </w:rPr>
            </w:pPr>
            <w:r>
              <w:rPr>
                <w:sz w:val="22"/>
              </w:rPr>
              <w:t>合計</w:t>
            </w:r>
          </w:p>
        </w:tc>
      </w:tr>
      <w:tr>
        <w:trPr>
          <w:trHeight w:val="287" w:hRule="atLeast"/>
        </w:trPr>
        <w:tc>
          <w:tcPr>
            <w:tcW w:w="1301" w:type="dxa"/>
            <w:tcBorders>
              <w:top w:val="single" w:sz="4" w:space="0" w:color="000000"/>
              <w:bottom w:val="single" w:sz="4" w:space="0" w:color="000000"/>
              <w:right w:val="single" w:sz="4" w:space="0" w:color="000000"/>
            </w:tcBorders>
          </w:tcPr>
          <w:p>
            <w:pPr>
              <w:pStyle w:val="TableParagraph"/>
              <w:spacing w:line="268" w:lineRule="exact"/>
              <w:ind w:right="1"/>
              <w:jc w:val="center"/>
              <w:rPr>
                <w:sz w:val="22"/>
              </w:rPr>
            </w:pPr>
            <w:r>
              <w:rPr>
                <w:sz w:val="22"/>
              </w:rPr>
              <w:t>被害者側</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10</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6"/>
              <w:rPr>
                <w:sz w:val="22"/>
              </w:rPr>
            </w:pPr>
            <w:r>
              <w:rPr>
                <w:w w:val="90"/>
                <w:sz w:val="22"/>
              </w:rPr>
              <w:t>8</w:t>
            </w:r>
          </w:p>
        </w:tc>
        <w:tc>
          <w:tcPr>
            <w:tcW w:w="679" w:type="dxa"/>
            <w:tcBorders>
              <w:top w:val="single" w:sz="4" w:space="0" w:color="000000"/>
              <w:left w:val="single" w:sz="4" w:space="0" w:color="000000"/>
              <w:bottom w:val="single" w:sz="4" w:space="0" w:color="000000"/>
              <w:right w:val="single" w:sz="6" w:space="0" w:color="000000"/>
            </w:tcBorders>
          </w:tcPr>
          <w:p>
            <w:pPr>
              <w:pStyle w:val="TableParagraph"/>
              <w:spacing w:line="268" w:lineRule="exact"/>
              <w:ind w:right="81"/>
              <w:rPr>
                <w:sz w:val="22"/>
              </w:rPr>
            </w:pPr>
            <w:r>
              <w:rPr>
                <w:w w:val="90"/>
                <w:sz w:val="22"/>
              </w:rPr>
              <w:t>3</w:t>
            </w:r>
          </w:p>
        </w:tc>
        <w:tc>
          <w:tcPr>
            <w:tcW w:w="679" w:type="dxa"/>
            <w:tcBorders>
              <w:top w:val="single" w:sz="4" w:space="0" w:color="000000"/>
              <w:left w:val="single" w:sz="6"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1</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4</w:t>
            </w:r>
          </w:p>
        </w:tc>
        <w:tc>
          <w:tcPr>
            <w:tcW w:w="685"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60</w:t>
            </w:r>
          </w:p>
        </w:tc>
      </w:tr>
      <w:tr>
        <w:trPr>
          <w:trHeight w:val="285" w:hRule="atLeast"/>
        </w:trPr>
        <w:tc>
          <w:tcPr>
            <w:tcW w:w="1301" w:type="dxa"/>
            <w:tcBorders>
              <w:top w:val="single" w:sz="4" w:space="0" w:color="000000"/>
              <w:bottom w:val="single" w:sz="4" w:space="0" w:color="000000"/>
              <w:right w:val="single" w:sz="4" w:space="0" w:color="000000"/>
            </w:tcBorders>
          </w:tcPr>
          <w:p>
            <w:pPr>
              <w:pStyle w:val="TableParagraph"/>
              <w:spacing w:line="265" w:lineRule="exact"/>
              <w:ind w:right="1"/>
              <w:jc w:val="center"/>
              <w:rPr>
                <w:sz w:val="22"/>
              </w:rPr>
            </w:pPr>
            <w:r>
              <w:rPr>
                <w:sz w:val="22"/>
              </w:rPr>
              <w:t>加害者側</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3</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6"/>
              <w:rPr>
                <w:sz w:val="22"/>
              </w:rPr>
            </w:pPr>
            <w:r>
              <w:rPr>
                <w:w w:val="90"/>
                <w:sz w:val="22"/>
              </w:rPr>
              <w:t>1</w:t>
            </w:r>
          </w:p>
        </w:tc>
        <w:tc>
          <w:tcPr>
            <w:tcW w:w="679" w:type="dxa"/>
            <w:tcBorders>
              <w:top w:val="single" w:sz="4" w:space="0" w:color="000000"/>
              <w:left w:val="single" w:sz="4" w:space="0" w:color="000000"/>
              <w:bottom w:val="single" w:sz="4" w:space="0" w:color="000000"/>
              <w:right w:val="single" w:sz="6" w:space="0" w:color="000000"/>
            </w:tcBorders>
          </w:tcPr>
          <w:p>
            <w:pPr>
              <w:pStyle w:val="TableParagraph"/>
              <w:spacing w:line="265" w:lineRule="exact"/>
              <w:ind w:right="81"/>
              <w:rPr>
                <w:sz w:val="22"/>
              </w:rPr>
            </w:pPr>
            <w:r>
              <w:rPr>
                <w:w w:val="90"/>
                <w:sz w:val="22"/>
              </w:rPr>
              <w:t>2</w:t>
            </w:r>
          </w:p>
        </w:tc>
        <w:tc>
          <w:tcPr>
            <w:tcW w:w="679" w:type="dxa"/>
            <w:tcBorders>
              <w:top w:val="single" w:sz="4" w:space="0" w:color="000000"/>
              <w:left w:val="single" w:sz="6"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3</w:t>
            </w:r>
          </w:p>
        </w:tc>
        <w:tc>
          <w:tcPr>
            <w:tcW w:w="685"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10</w:t>
            </w:r>
          </w:p>
        </w:tc>
      </w:tr>
      <w:tr>
        <w:trPr>
          <w:trHeight w:val="285" w:hRule="atLeast"/>
        </w:trPr>
        <w:tc>
          <w:tcPr>
            <w:tcW w:w="1301" w:type="dxa"/>
            <w:tcBorders>
              <w:top w:val="single" w:sz="4" w:space="0" w:color="000000"/>
              <w:bottom w:val="single" w:sz="4" w:space="0" w:color="000000"/>
              <w:right w:val="single" w:sz="4" w:space="0" w:color="000000"/>
            </w:tcBorders>
          </w:tcPr>
          <w:p>
            <w:pPr>
              <w:pStyle w:val="TableParagraph"/>
              <w:spacing w:line="266" w:lineRule="exact"/>
              <w:ind w:right="6"/>
              <w:jc w:val="center"/>
              <w:rPr>
                <w:sz w:val="22"/>
              </w:rPr>
            </w:pPr>
            <w:r>
              <w:rPr>
                <w:w w:val="100"/>
                <w:sz w:val="22"/>
              </w:rPr>
              <w:t>計</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33</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13</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6"/>
              <w:rPr>
                <w:sz w:val="22"/>
              </w:rPr>
            </w:pPr>
            <w:r>
              <w:rPr>
                <w:w w:val="90"/>
                <w:sz w:val="22"/>
              </w:rPr>
              <w:t>9</w:t>
            </w:r>
          </w:p>
        </w:tc>
        <w:tc>
          <w:tcPr>
            <w:tcW w:w="679" w:type="dxa"/>
            <w:tcBorders>
              <w:top w:val="single" w:sz="4" w:space="0" w:color="000000"/>
              <w:left w:val="single" w:sz="4" w:space="0" w:color="000000"/>
              <w:bottom w:val="single" w:sz="4" w:space="0" w:color="000000"/>
              <w:right w:val="single" w:sz="6" w:space="0" w:color="000000"/>
            </w:tcBorders>
          </w:tcPr>
          <w:p>
            <w:pPr>
              <w:pStyle w:val="TableParagraph"/>
              <w:spacing w:line="266" w:lineRule="exact"/>
              <w:ind w:right="81"/>
              <w:rPr>
                <w:sz w:val="22"/>
              </w:rPr>
            </w:pPr>
            <w:r>
              <w:rPr>
                <w:w w:val="90"/>
                <w:sz w:val="22"/>
              </w:rPr>
              <w:t>5</w:t>
            </w:r>
          </w:p>
        </w:tc>
        <w:tc>
          <w:tcPr>
            <w:tcW w:w="679" w:type="dxa"/>
            <w:tcBorders>
              <w:top w:val="single" w:sz="4" w:space="0" w:color="000000"/>
              <w:left w:val="single" w:sz="6" w:space="0" w:color="000000"/>
              <w:bottom w:val="single" w:sz="4" w:space="0" w:color="000000"/>
              <w:right w:val="single" w:sz="4" w:space="0" w:color="000000"/>
            </w:tcBorders>
          </w:tcPr>
          <w:p>
            <w:pPr>
              <w:pStyle w:val="TableParagraph"/>
              <w:spacing w:line="266" w:lineRule="exact"/>
              <w:ind w:right="83"/>
              <w:rPr>
                <w:sz w:val="22"/>
              </w:rPr>
            </w:pPr>
            <w:r>
              <w:rPr>
                <w:w w:val="90"/>
                <w:sz w:val="22"/>
              </w:rPr>
              <w:t>0</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2"/>
              <w:rPr>
                <w:sz w:val="22"/>
              </w:rPr>
            </w:pPr>
            <w:r>
              <w:rPr>
                <w:w w:val="90"/>
                <w:sz w:val="22"/>
              </w:rPr>
              <w:t>1</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5"/>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3"/>
              <w:rPr>
                <w:sz w:val="22"/>
              </w:rPr>
            </w:pPr>
            <w:r>
              <w:rPr>
                <w:w w:val="90"/>
                <w:sz w:val="22"/>
              </w:rPr>
              <w:t>7</w:t>
            </w:r>
          </w:p>
        </w:tc>
        <w:tc>
          <w:tcPr>
            <w:tcW w:w="685" w:type="dxa"/>
            <w:tcBorders>
              <w:top w:val="single" w:sz="4" w:space="0" w:color="000000"/>
              <w:left w:val="single" w:sz="4" w:space="0" w:color="000000"/>
              <w:bottom w:val="single" w:sz="4" w:space="0" w:color="000000"/>
            </w:tcBorders>
          </w:tcPr>
          <w:p>
            <w:pPr>
              <w:pStyle w:val="TableParagraph"/>
              <w:spacing w:line="266" w:lineRule="exact"/>
              <w:ind w:right="69"/>
              <w:rPr>
                <w:sz w:val="22"/>
              </w:rPr>
            </w:pPr>
            <w:r>
              <w:rPr>
                <w:w w:val="90"/>
                <w:sz w:val="22"/>
              </w:rPr>
              <w:t>70</w:t>
            </w:r>
          </w:p>
        </w:tc>
      </w:tr>
      <w:tr>
        <w:trPr>
          <w:trHeight w:val="289" w:hRule="atLeast"/>
        </w:trPr>
        <w:tc>
          <w:tcPr>
            <w:tcW w:w="1301" w:type="dxa"/>
            <w:tcBorders>
              <w:top w:val="single" w:sz="4" w:space="0" w:color="000000"/>
              <w:right w:val="single" w:sz="4" w:space="0" w:color="000000"/>
            </w:tcBorders>
          </w:tcPr>
          <w:p>
            <w:pPr>
              <w:pStyle w:val="TableParagraph"/>
              <w:spacing w:line="269" w:lineRule="exact"/>
              <w:ind w:right="3"/>
              <w:jc w:val="center"/>
              <w:rPr>
                <w:sz w:val="22"/>
              </w:rPr>
            </w:pPr>
            <w:r>
              <w:rPr>
                <w:w w:val="85"/>
                <w:sz w:val="22"/>
              </w:rPr>
              <w:t>構成比（％）</w:t>
            </w:r>
          </w:p>
        </w:tc>
        <w:tc>
          <w:tcPr>
            <w:tcW w:w="680" w:type="dxa"/>
            <w:tcBorders>
              <w:top w:val="single" w:sz="4" w:space="0" w:color="000000"/>
              <w:left w:val="single" w:sz="4" w:space="0" w:color="000000"/>
              <w:right w:val="single" w:sz="4" w:space="0" w:color="000000"/>
            </w:tcBorders>
          </w:tcPr>
          <w:p>
            <w:pPr>
              <w:pStyle w:val="TableParagraph"/>
              <w:spacing w:line="269" w:lineRule="exact"/>
              <w:ind w:right="82"/>
              <w:rPr>
                <w:sz w:val="22"/>
              </w:rPr>
            </w:pPr>
            <w:r>
              <w:rPr>
                <w:w w:val="85"/>
                <w:sz w:val="22"/>
              </w:rPr>
              <w:t>47.1</w:t>
            </w:r>
          </w:p>
        </w:tc>
        <w:tc>
          <w:tcPr>
            <w:tcW w:w="679" w:type="dxa"/>
            <w:tcBorders>
              <w:top w:val="single" w:sz="4" w:space="0" w:color="000000"/>
              <w:left w:val="single" w:sz="4" w:space="0" w:color="000000"/>
              <w:right w:val="single" w:sz="4" w:space="0" w:color="000000"/>
            </w:tcBorders>
          </w:tcPr>
          <w:p>
            <w:pPr>
              <w:pStyle w:val="TableParagraph"/>
              <w:spacing w:line="269" w:lineRule="exact"/>
              <w:ind w:right="82"/>
              <w:rPr>
                <w:sz w:val="22"/>
              </w:rPr>
            </w:pPr>
            <w:r>
              <w:rPr>
                <w:w w:val="85"/>
                <w:sz w:val="22"/>
              </w:rPr>
              <w:t>18.6</w:t>
            </w:r>
          </w:p>
        </w:tc>
        <w:tc>
          <w:tcPr>
            <w:tcW w:w="681" w:type="dxa"/>
            <w:tcBorders>
              <w:top w:val="single" w:sz="4" w:space="0" w:color="000000"/>
              <w:left w:val="single" w:sz="4" w:space="0" w:color="000000"/>
              <w:right w:val="single" w:sz="4" w:space="0" w:color="000000"/>
            </w:tcBorders>
          </w:tcPr>
          <w:p>
            <w:pPr>
              <w:pStyle w:val="TableParagraph"/>
              <w:spacing w:line="269" w:lineRule="exact"/>
              <w:ind w:right="83"/>
              <w:rPr>
                <w:sz w:val="22"/>
              </w:rPr>
            </w:pPr>
            <w:r>
              <w:rPr>
                <w:w w:val="85"/>
                <w:sz w:val="22"/>
              </w:rPr>
              <w:t>12.9</w:t>
            </w:r>
          </w:p>
        </w:tc>
        <w:tc>
          <w:tcPr>
            <w:tcW w:w="679" w:type="dxa"/>
            <w:tcBorders>
              <w:top w:val="single" w:sz="4" w:space="0" w:color="000000"/>
              <w:left w:val="single" w:sz="4" w:space="0" w:color="000000"/>
              <w:right w:val="single" w:sz="6" w:space="0" w:color="000000"/>
            </w:tcBorders>
          </w:tcPr>
          <w:p>
            <w:pPr>
              <w:pStyle w:val="TableParagraph"/>
              <w:spacing w:line="269" w:lineRule="exact"/>
              <w:ind w:right="78"/>
              <w:rPr>
                <w:sz w:val="22"/>
              </w:rPr>
            </w:pPr>
            <w:r>
              <w:rPr>
                <w:w w:val="85"/>
                <w:sz w:val="22"/>
              </w:rPr>
              <w:t>7.1</w:t>
            </w:r>
          </w:p>
        </w:tc>
        <w:tc>
          <w:tcPr>
            <w:tcW w:w="679" w:type="dxa"/>
            <w:tcBorders>
              <w:top w:val="single" w:sz="4" w:space="0" w:color="000000"/>
              <w:left w:val="single" w:sz="6" w:space="0" w:color="000000"/>
              <w:right w:val="single" w:sz="4" w:space="0" w:color="000000"/>
            </w:tcBorders>
          </w:tcPr>
          <w:p>
            <w:pPr>
              <w:pStyle w:val="TableParagraph"/>
              <w:spacing w:line="269" w:lineRule="exact"/>
              <w:ind w:right="80"/>
              <w:rPr>
                <w:sz w:val="22"/>
              </w:rPr>
            </w:pPr>
            <w:r>
              <w:rPr>
                <w:w w:val="85"/>
                <w:sz w:val="22"/>
              </w:rPr>
              <w:t>0.0</w:t>
            </w:r>
          </w:p>
        </w:tc>
        <w:tc>
          <w:tcPr>
            <w:tcW w:w="681" w:type="dxa"/>
            <w:tcBorders>
              <w:top w:val="single" w:sz="4" w:space="0" w:color="000000"/>
              <w:left w:val="single" w:sz="4" w:space="0" w:color="000000"/>
              <w:right w:val="single" w:sz="4" w:space="0" w:color="000000"/>
            </w:tcBorders>
          </w:tcPr>
          <w:p>
            <w:pPr>
              <w:pStyle w:val="TableParagraph"/>
              <w:spacing w:line="269" w:lineRule="exact"/>
              <w:ind w:right="81"/>
              <w:rPr>
                <w:sz w:val="22"/>
              </w:rPr>
            </w:pPr>
            <w:r>
              <w:rPr>
                <w:w w:val="85"/>
                <w:sz w:val="22"/>
              </w:rPr>
              <w:t>2.9</w:t>
            </w:r>
          </w:p>
        </w:tc>
        <w:tc>
          <w:tcPr>
            <w:tcW w:w="679" w:type="dxa"/>
            <w:tcBorders>
              <w:top w:val="single" w:sz="4" w:space="0" w:color="000000"/>
              <w:left w:val="single" w:sz="4" w:space="0" w:color="000000"/>
              <w:right w:val="single" w:sz="4" w:space="0" w:color="000000"/>
            </w:tcBorders>
          </w:tcPr>
          <w:p>
            <w:pPr>
              <w:pStyle w:val="TableParagraph"/>
              <w:spacing w:line="269" w:lineRule="exact"/>
              <w:ind w:right="79"/>
              <w:rPr>
                <w:sz w:val="22"/>
              </w:rPr>
            </w:pPr>
            <w:r>
              <w:rPr>
                <w:w w:val="85"/>
                <w:sz w:val="22"/>
              </w:rPr>
              <w:t>0.0</w:t>
            </w:r>
          </w:p>
        </w:tc>
        <w:tc>
          <w:tcPr>
            <w:tcW w:w="680" w:type="dxa"/>
            <w:tcBorders>
              <w:top w:val="single" w:sz="4" w:space="0" w:color="000000"/>
              <w:left w:val="single" w:sz="4" w:space="0" w:color="000000"/>
              <w:right w:val="single" w:sz="4" w:space="0" w:color="000000"/>
            </w:tcBorders>
          </w:tcPr>
          <w:p>
            <w:pPr>
              <w:pStyle w:val="TableParagraph"/>
              <w:spacing w:line="269" w:lineRule="exact"/>
              <w:ind w:right="80"/>
              <w:rPr>
                <w:sz w:val="22"/>
              </w:rPr>
            </w:pPr>
            <w:r>
              <w:rPr>
                <w:w w:val="85"/>
                <w:sz w:val="22"/>
              </w:rPr>
              <w:t>1.4</w:t>
            </w:r>
          </w:p>
        </w:tc>
        <w:tc>
          <w:tcPr>
            <w:tcW w:w="682" w:type="dxa"/>
            <w:tcBorders>
              <w:top w:val="single" w:sz="4" w:space="0" w:color="000000"/>
              <w:left w:val="single" w:sz="4" w:space="0" w:color="000000"/>
              <w:right w:val="single" w:sz="4" w:space="0" w:color="000000"/>
            </w:tcBorders>
          </w:tcPr>
          <w:p>
            <w:pPr>
              <w:pStyle w:val="TableParagraph"/>
              <w:spacing w:line="269" w:lineRule="exact"/>
              <w:ind w:right="82"/>
              <w:rPr>
                <w:sz w:val="22"/>
              </w:rPr>
            </w:pPr>
            <w:r>
              <w:rPr>
                <w:w w:val="85"/>
                <w:sz w:val="22"/>
              </w:rPr>
              <w:t>0.0</w:t>
            </w:r>
          </w:p>
        </w:tc>
        <w:tc>
          <w:tcPr>
            <w:tcW w:w="680" w:type="dxa"/>
            <w:tcBorders>
              <w:top w:val="single" w:sz="4" w:space="0" w:color="000000"/>
              <w:left w:val="single" w:sz="4" w:space="0" w:color="000000"/>
              <w:right w:val="single" w:sz="4" w:space="0" w:color="000000"/>
            </w:tcBorders>
          </w:tcPr>
          <w:p>
            <w:pPr>
              <w:pStyle w:val="TableParagraph"/>
              <w:spacing w:line="269" w:lineRule="exact"/>
              <w:ind w:right="81"/>
              <w:rPr>
                <w:sz w:val="22"/>
              </w:rPr>
            </w:pPr>
            <w:r>
              <w:rPr>
                <w:w w:val="85"/>
                <w:sz w:val="22"/>
              </w:rPr>
              <w:t>10.0</w:t>
            </w:r>
          </w:p>
        </w:tc>
        <w:tc>
          <w:tcPr>
            <w:tcW w:w="685" w:type="dxa"/>
            <w:tcBorders>
              <w:top w:val="single" w:sz="4" w:space="0" w:color="000000"/>
              <w:left w:val="single" w:sz="4" w:space="0" w:color="000000"/>
            </w:tcBorders>
          </w:tcPr>
          <w:p>
            <w:pPr>
              <w:pStyle w:val="TableParagraph"/>
              <w:spacing w:line="269" w:lineRule="exact"/>
              <w:ind w:right="67"/>
              <w:rPr>
                <w:sz w:val="22"/>
              </w:rPr>
            </w:pPr>
            <w:r>
              <w:rPr>
                <w:w w:val="85"/>
                <w:sz w:val="22"/>
              </w:rPr>
              <w:t>100.0</w:t>
            </w:r>
          </w:p>
        </w:tc>
      </w:tr>
    </w:tbl>
    <w:p>
      <w:pPr>
        <w:pStyle w:val="BodyText"/>
        <w:spacing w:before="5"/>
        <w:rPr>
          <w:sz w:val="19"/>
        </w:rPr>
      </w:pPr>
      <w:r>
        <w:rPr/>
        <w:drawing>
          <wp:anchor distT="0" distB="0" distL="0" distR="0" allowOverlap="1" layoutInCell="1" locked="0" behindDoc="0" simplePos="0" relativeHeight="79">
            <wp:simplePos x="0" y="0"/>
            <wp:positionH relativeFrom="page">
              <wp:posOffset>972185</wp:posOffset>
            </wp:positionH>
            <wp:positionV relativeFrom="paragraph">
              <wp:posOffset>189992</wp:posOffset>
            </wp:positionV>
            <wp:extent cx="6126693" cy="3169920"/>
            <wp:effectExtent l="0" t="0" r="0" b="0"/>
            <wp:wrapTopAndBottom/>
            <wp:docPr id="11" name="image34.png" descr=""/>
            <wp:cNvGraphicFramePr>
              <a:graphicFrameLocks noChangeAspect="1"/>
            </wp:cNvGraphicFramePr>
            <a:graphic>
              <a:graphicData uri="http://schemas.openxmlformats.org/drawingml/2006/picture">
                <pic:pic>
                  <pic:nvPicPr>
                    <pic:cNvPr id="12" name="image34.png"/>
                    <pic:cNvPicPr/>
                  </pic:nvPicPr>
                  <pic:blipFill>
                    <a:blip r:embed="rId38" cstate="print"/>
                    <a:stretch>
                      <a:fillRect/>
                    </a:stretch>
                  </pic:blipFill>
                  <pic:spPr>
                    <a:xfrm>
                      <a:off x="0" y="0"/>
                      <a:ext cx="6126693" cy="3169920"/>
                    </a:xfrm>
                    <a:prstGeom prst="rect">
                      <a:avLst/>
                    </a:prstGeom>
                  </pic:spPr>
                </pic:pic>
              </a:graphicData>
            </a:graphic>
          </wp:anchor>
        </w:drawing>
      </w:r>
    </w:p>
    <w:p>
      <w:pPr>
        <w:pStyle w:val="BodyText"/>
        <w:spacing w:before="7"/>
        <w:rPr>
          <w:sz w:val="18"/>
        </w:rPr>
      </w:pPr>
    </w:p>
    <w:p>
      <w:pPr>
        <w:pStyle w:val="ListParagraph"/>
        <w:numPr>
          <w:ilvl w:val="2"/>
          <w:numId w:val="3"/>
        </w:numPr>
        <w:tabs>
          <w:tab w:pos="1718" w:val="left" w:leader="none"/>
        </w:tabs>
        <w:spacing w:line="290" w:lineRule="exact" w:before="0" w:after="0"/>
        <w:ind w:left="1718" w:right="0" w:hanging="356"/>
        <w:jc w:val="left"/>
        <w:rPr>
          <w:sz w:val="22"/>
        </w:rPr>
      </w:pPr>
      <w:r>
        <w:rPr>
          <w:spacing w:val="-3"/>
          <w:sz w:val="22"/>
        </w:rPr>
        <w:t>新規面接相談における事故種別</w:t>
      </w:r>
    </w:p>
    <w:p>
      <w:pPr>
        <w:pStyle w:val="BodyText"/>
        <w:spacing w:line="232" w:lineRule="auto" w:before="2" w:after="22"/>
        <w:ind w:left="1470" w:right="5567" w:firstLine="244"/>
      </w:pPr>
      <w:r>
        <w:rPr/>
        <w:pict>
          <v:shape style="position:absolute;margin-left:285.649994pt;margin-top:16.327106pt;width:11.05pt;height:11.05pt;mso-position-horizontal-relative:page;mso-position-vertical-relative:paragraph;z-index:-104872" type="#_x0000_t202" filled="false" stroked="false">
            <v:textbox inset="0,0,0,0">
              <w:txbxContent>
                <w:p>
                  <w:pPr>
                    <w:pStyle w:val="BodyText"/>
                    <w:spacing w:line="221" w:lineRule="exact"/>
                  </w:pPr>
                  <w:r>
                    <w:rPr>
                      <w:w w:val="100"/>
                    </w:rPr>
                    <w:t>。</w:t>
                  </w:r>
                </w:p>
              </w:txbxContent>
            </v:textbox>
            <w10:wrap type="none"/>
          </v:shape>
        </w:pict>
      </w:r>
      <w:r>
        <w:rPr/>
        <w:pict>
          <v:group style="position:absolute;margin-left:292.710022pt;margin-top:4.061798pt;width:262.5pt;height:206.35pt;mso-position-horizontal-relative:page;mso-position-vertical-relative:paragraph;z-index:3232" coordorigin="5854,81" coordsize="5250,4127">
            <v:rect style="position:absolute;left:5856;top:83;width:5245;height:4122" filled="true" fillcolor="#ffffff" stroked="false">
              <v:fill type="solid"/>
            </v:rect>
            <v:shape style="position:absolute;left:6751;top:898;width:3934;height:2491" type="#_x0000_t75" stroked="false">
              <v:imagedata r:id="rId39" o:title=""/>
            </v:shape>
            <v:shape style="position:absolute;left:1675;top:2196;width:766;height:281" coordorigin="1675,2197" coordsize="766,281" path="m7528,1198l7528,1002m8293,1014l8293,918e" filled="false" stroked="true" strokeweight=".719365pt" strokecolor="#000000">
              <v:path arrowok="t"/>
              <v:stroke dashstyle="solid"/>
            </v:shape>
            <v:rect style="position:absolute;left:9401;top:1577;width:1051;height:528" filled="true" fillcolor="#ffffff" stroked="false">
              <v:fill type="solid"/>
            </v:rect>
            <v:rect style="position:absolute;left:6434;top:2879;width:1051;height:763" filled="true" fillcolor="#ffffff" stroked="false">
              <v:fill type="solid"/>
            </v:rect>
            <v:rect style="position:absolute;left:6434;top:2879;width:1051;height:763" filled="false" stroked="true" strokeweight=".239776pt" strokecolor="#000000">
              <v:stroke dashstyle="solid"/>
            </v:rect>
            <v:rect style="position:absolute;left:6113;top:1378;width:1051;height:760" filled="true" fillcolor="#ffffff" stroked="false">
              <v:fill type="solid"/>
            </v:rect>
            <v:rect style="position:absolute;left:6113;top:1378;width:1051;height:760" filled="false" stroked="true" strokeweight=".239776pt" strokecolor="#000000">
              <v:stroke dashstyle="solid"/>
            </v:rect>
            <v:rect style="position:absolute;left:6676;top:241;width:1049;height:760" filled="true" fillcolor="#ffffff" stroked="false">
              <v:fill type="solid"/>
            </v:rect>
            <v:rect style="position:absolute;left:6676;top:241;width:1049;height:760" filled="false" stroked="true" strokeweight=".239776pt" strokecolor="#000000">
              <v:stroke dashstyle="solid"/>
            </v:rect>
            <v:rect style="position:absolute;left:8091;top:390;width:1049;height:528" filled="true" fillcolor="#ffffff" stroked="false">
              <v:fill type="solid"/>
            </v:rect>
            <v:shape style="position:absolute;left:2;top:1361;width:5249;height:4126" coordorigin="2,1362" coordsize="5249,4126" path="m8092,918l9140,918,9140,390,8092,390,8092,918xm5857,4205l11102,4205,11102,84,5857,84,5857,4205xe" filled="false" stroked="true" strokeweight=".239788pt" strokecolor="#000000">
              <v:path arrowok="t"/>
              <v:stroke dashstyle="solid"/>
            </v:shape>
            <v:shape style="position:absolute;left:8152;top:448;width:948;height:413" type="#_x0000_t202" filled="false" stroked="false">
              <v:textbox inset="0,0,0,0">
                <w:txbxContent>
                  <w:p>
                    <w:pPr>
                      <w:tabs>
                        <w:tab w:pos="366" w:val="left" w:leader="none"/>
                        <w:tab w:pos="747" w:val="left" w:leader="none"/>
                      </w:tabs>
                      <w:spacing w:line="199" w:lineRule="exact" w:before="0"/>
                      <w:ind w:left="0" w:right="0" w:firstLine="0"/>
                      <w:jc w:val="left"/>
                      <w:rPr>
                        <w:sz w:val="18"/>
                      </w:rPr>
                    </w:pPr>
                    <w:r>
                      <w:rPr>
                        <w:sz w:val="18"/>
                      </w:rPr>
                      <w:t>そ</w:t>
                      <w:tab/>
                      <w:t>の</w:t>
                      <w:tab/>
                      <w:t>他</w:t>
                    </w:r>
                  </w:p>
                  <w:p>
                    <w:pPr>
                      <w:spacing w:line="213" w:lineRule="exact" w:before="0"/>
                      <w:ind w:left="0" w:right="0" w:firstLine="0"/>
                      <w:jc w:val="left"/>
                      <w:rPr>
                        <w:sz w:val="18"/>
                      </w:rPr>
                    </w:pPr>
                    <w:r>
                      <w:rPr>
                        <w:w w:val="80"/>
                        <w:sz w:val="18"/>
                      </w:rPr>
                      <w:t>７  .  １  ５ </w:t>
                    </w:r>
                    <w:r>
                      <w:rPr>
                        <w:spacing w:val="5"/>
                        <w:w w:val="80"/>
                        <w:sz w:val="18"/>
                      </w:rPr>
                      <w:t> </w:t>
                    </w:r>
                    <w:r>
                      <w:rPr>
                        <w:w w:val="80"/>
                        <w:sz w:val="18"/>
                      </w:rPr>
                      <w:t>%</w:t>
                    </w:r>
                  </w:p>
                </w:txbxContent>
              </v:textbox>
              <w10:wrap type="none"/>
            </v:shape>
            <v:shape style="position:absolute;left:6736;top:767;width:948;height:180" type="#_x0000_t202" filled="false" stroked="false">
              <v:textbox inset="0,0,0,0">
                <w:txbxContent>
                  <w:p>
                    <w:pPr>
                      <w:spacing w:line="180" w:lineRule="exact" w:before="0"/>
                      <w:ind w:left="0" w:right="0" w:firstLine="0"/>
                      <w:jc w:val="left"/>
                      <w:rPr>
                        <w:sz w:val="18"/>
                      </w:rPr>
                    </w:pPr>
                    <w:r>
                      <w:rPr>
                        <w:w w:val="80"/>
                        <w:sz w:val="18"/>
                      </w:rPr>
                      <w:t>７ . １ ５ %</w:t>
                    </w:r>
                  </w:p>
                </w:txbxContent>
              </v:textbox>
              <w10:wrap type="none"/>
            </v:shape>
            <v:shape style="position:absolute;left:7485;top:299;width:201;height:413" type="#_x0000_t202" filled="false" stroked="false">
              <v:textbox inset="0,0,0,0">
                <w:txbxContent>
                  <w:p>
                    <w:pPr>
                      <w:spacing w:line="199" w:lineRule="exact" w:before="0"/>
                      <w:ind w:left="0" w:right="0" w:firstLine="0"/>
                      <w:jc w:val="left"/>
                      <w:rPr>
                        <w:sz w:val="18"/>
                      </w:rPr>
                    </w:pPr>
                    <w:r>
                      <w:rPr>
                        <w:w w:val="100"/>
                        <w:sz w:val="18"/>
                      </w:rPr>
                      <w:t>対</w:t>
                    </w:r>
                  </w:p>
                  <w:p>
                    <w:pPr>
                      <w:spacing w:line="213" w:lineRule="exact" w:before="0"/>
                      <w:ind w:left="0" w:right="0" w:firstLine="0"/>
                      <w:jc w:val="left"/>
                      <w:rPr>
                        <w:sz w:val="18"/>
                      </w:rPr>
                    </w:pPr>
                    <w:r>
                      <w:rPr>
                        <w:w w:val="100"/>
                        <w:sz w:val="18"/>
                      </w:rPr>
                      <w:t>付</w:t>
                    </w:r>
                  </w:p>
                </w:txbxContent>
              </v:textbox>
              <w10:wrap type="none"/>
            </v:shape>
            <v:shape style="position:absolute;left:6736;top:299;width:201;height:413" type="#_x0000_t202" filled="false" stroked="false">
              <v:textbox inset="0,0,0,0">
                <w:txbxContent>
                  <w:p>
                    <w:pPr>
                      <w:spacing w:line="199" w:lineRule="exact" w:before="0"/>
                      <w:ind w:left="0" w:right="0" w:firstLine="0"/>
                      <w:jc w:val="left"/>
                      <w:rPr>
                        <w:sz w:val="18"/>
                      </w:rPr>
                    </w:pPr>
                    <w:r>
                      <w:rPr>
                        <w:w w:val="100"/>
                        <w:sz w:val="18"/>
                      </w:rPr>
                      <w:t>車</w:t>
                    </w:r>
                  </w:p>
                  <w:p>
                    <w:pPr>
                      <w:spacing w:line="213" w:lineRule="exact" w:before="0"/>
                      <w:ind w:left="0" w:right="0" w:firstLine="0"/>
                      <w:jc w:val="left"/>
                      <w:rPr>
                        <w:sz w:val="18"/>
                      </w:rPr>
                    </w:pPr>
                    <w:r>
                      <w:rPr>
                        <w:w w:val="100"/>
                        <w:sz w:val="18"/>
                      </w:rPr>
                      <w:t>原</w:t>
                    </w:r>
                  </w:p>
                </w:txbxContent>
              </v:textbox>
              <w10:wrap type="none"/>
            </v:shape>
            <v:shape style="position:absolute;left:6495;top:3171;width:950;height:416" type="#_x0000_t202" filled="false" stroked="false">
              <v:textbox inset="0,0,0,0">
                <w:txbxContent>
                  <w:p>
                    <w:pPr>
                      <w:spacing w:line="201" w:lineRule="exact" w:before="0"/>
                      <w:ind w:left="0" w:right="0" w:firstLine="0"/>
                      <w:jc w:val="left"/>
                      <w:rPr>
                        <w:sz w:val="18"/>
                      </w:rPr>
                    </w:pPr>
                    <w:r>
                      <w:rPr>
                        <w:spacing w:val="3"/>
                        <w:sz w:val="18"/>
                      </w:rPr>
                      <w:t>歩    行   者</w:t>
                    </w:r>
                  </w:p>
                  <w:p>
                    <w:pPr>
                      <w:spacing w:line="215" w:lineRule="exact" w:before="0"/>
                      <w:ind w:left="0" w:right="0" w:firstLine="0"/>
                      <w:jc w:val="left"/>
                      <w:rPr>
                        <w:sz w:val="18"/>
                      </w:rPr>
                    </w:pPr>
                    <w:r>
                      <w:rPr>
                        <w:w w:val="80"/>
                        <w:sz w:val="18"/>
                      </w:rPr>
                      <w:t>1   ５   .   ７</w:t>
                    </w:r>
                    <w:r>
                      <w:rPr>
                        <w:spacing w:val="-10"/>
                        <w:w w:val="80"/>
                        <w:sz w:val="18"/>
                      </w:rPr>
                      <w:t> </w:t>
                    </w:r>
                    <w:r>
                      <w:rPr>
                        <w:w w:val="80"/>
                        <w:sz w:val="18"/>
                      </w:rPr>
                      <w:t>%</w:t>
                    </w:r>
                  </w:p>
                </w:txbxContent>
              </v:textbox>
              <w10:wrap type="none"/>
            </v:shape>
            <v:shape style="position:absolute;left:7246;top:2938;width:200;height:180" type="#_x0000_t202" filled="false" stroked="false">
              <v:textbox inset="0,0,0,0">
                <w:txbxContent>
                  <w:p>
                    <w:pPr>
                      <w:spacing w:line="180" w:lineRule="exact" w:before="0"/>
                      <w:ind w:left="0" w:right="0" w:firstLine="0"/>
                      <w:jc w:val="left"/>
                      <w:rPr>
                        <w:sz w:val="18"/>
                      </w:rPr>
                    </w:pPr>
                    <w:r>
                      <w:rPr>
                        <w:w w:val="100"/>
                        <w:sz w:val="18"/>
                      </w:rPr>
                      <w:t>対</w:t>
                    </w:r>
                  </w:p>
                </w:txbxContent>
              </v:textbox>
              <w10:wrap type="none"/>
            </v:shape>
            <v:shape style="position:absolute;left:6495;top:2938;width:200;height:180" type="#_x0000_t202" filled="false" stroked="false">
              <v:textbox inset="0,0,0,0">
                <w:txbxContent>
                  <w:p>
                    <w:pPr>
                      <w:spacing w:line="180" w:lineRule="exact" w:before="0"/>
                      <w:ind w:left="0" w:right="0" w:firstLine="0"/>
                      <w:jc w:val="left"/>
                      <w:rPr>
                        <w:sz w:val="18"/>
                      </w:rPr>
                    </w:pPr>
                    <w:r>
                      <w:rPr>
                        <w:w w:val="100"/>
                        <w:sz w:val="18"/>
                      </w:rPr>
                      <w:t>車</w:t>
                    </w:r>
                  </w:p>
                </w:txbxContent>
              </v:textbox>
              <w10:wrap type="none"/>
            </v:shape>
            <v:shape style="position:absolute;left:9401;top:1577;width:1051;height:528" type="#_x0000_t202" filled="false" stroked="true" strokeweight=".239765pt" strokecolor="#000000">
              <v:textbox inset="0,0,0,0">
                <w:txbxContent>
                  <w:p>
                    <w:pPr>
                      <w:spacing w:line="237" w:lineRule="exact" w:before="17"/>
                      <w:ind w:left="59" w:right="0" w:firstLine="0"/>
                      <w:jc w:val="left"/>
                      <w:rPr>
                        <w:sz w:val="18"/>
                      </w:rPr>
                    </w:pPr>
                    <w:r>
                      <w:rPr>
                        <w:spacing w:val="3"/>
                        <w:sz w:val="18"/>
                      </w:rPr>
                      <w:t>車    対   車</w:t>
                    </w:r>
                  </w:p>
                  <w:p>
                    <w:pPr>
                      <w:spacing w:line="237" w:lineRule="exact" w:before="0"/>
                      <w:ind w:left="114" w:right="0" w:firstLine="0"/>
                      <w:jc w:val="left"/>
                      <w:rPr>
                        <w:sz w:val="18"/>
                      </w:rPr>
                    </w:pPr>
                    <w:r>
                      <w:rPr>
                        <w:w w:val="80"/>
                        <w:sz w:val="18"/>
                      </w:rPr>
                      <w:t>5  ４  .  ３ </w:t>
                    </w:r>
                    <w:r>
                      <w:rPr>
                        <w:spacing w:val="16"/>
                        <w:w w:val="80"/>
                        <w:sz w:val="18"/>
                      </w:rPr>
                      <w:t> </w:t>
                    </w:r>
                    <w:r>
                      <w:rPr>
                        <w:w w:val="80"/>
                        <w:sz w:val="18"/>
                      </w:rPr>
                      <w:t>%</w:t>
                    </w:r>
                  </w:p>
                </w:txbxContent>
              </v:textbox>
              <v:stroke dashstyle="solid"/>
              <w10:wrap type="none"/>
            </v:shape>
            <v:shape style="position:absolute;left:6174;top:1669;width:949;height:416" type="#_x0000_t202" filled="false" stroked="false">
              <v:textbox inset="0,0,0,0">
                <w:txbxContent>
                  <w:p>
                    <w:pPr>
                      <w:spacing w:line="200" w:lineRule="exact" w:before="0"/>
                      <w:ind w:left="0" w:right="0" w:firstLine="0"/>
                      <w:jc w:val="left"/>
                      <w:rPr>
                        <w:sz w:val="18"/>
                      </w:rPr>
                    </w:pPr>
                    <w:r>
                      <w:rPr>
                        <w:spacing w:val="3"/>
                        <w:sz w:val="18"/>
                      </w:rPr>
                      <w:t>自    転   車</w:t>
                    </w:r>
                  </w:p>
                  <w:p>
                    <w:pPr>
                      <w:spacing w:line="215" w:lineRule="exact" w:before="0"/>
                      <w:ind w:left="55" w:right="0" w:firstLine="0"/>
                      <w:jc w:val="left"/>
                      <w:rPr>
                        <w:sz w:val="18"/>
                      </w:rPr>
                    </w:pPr>
                    <w:r>
                      <w:rPr>
                        <w:w w:val="85"/>
                        <w:sz w:val="18"/>
                      </w:rPr>
                      <w:t>1  5  .  ７ </w:t>
                    </w:r>
                    <w:r>
                      <w:rPr>
                        <w:spacing w:val="28"/>
                        <w:w w:val="85"/>
                        <w:sz w:val="18"/>
                      </w:rPr>
                      <w:t> </w:t>
                    </w:r>
                    <w:r>
                      <w:rPr>
                        <w:w w:val="85"/>
                        <w:sz w:val="18"/>
                      </w:rPr>
                      <w:t>%</w:t>
                    </w:r>
                  </w:p>
                </w:txbxContent>
              </v:textbox>
              <w10:wrap type="none"/>
            </v:shape>
            <v:shape style="position:absolute;left:6925;top:1436;width:200;height:180" type="#_x0000_t202" filled="false" stroked="false">
              <v:textbox inset="0,0,0,0">
                <w:txbxContent>
                  <w:p>
                    <w:pPr>
                      <w:spacing w:line="180" w:lineRule="exact" w:before="0"/>
                      <w:ind w:left="0" w:right="0" w:firstLine="0"/>
                      <w:jc w:val="left"/>
                      <w:rPr>
                        <w:sz w:val="18"/>
                      </w:rPr>
                    </w:pPr>
                    <w:r>
                      <w:rPr>
                        <w:w w:val="100"/>
                        <w:sz w:val="18"/>
                      </w:rPr>
                      <w:t>対</w:t>
                    </w:r>
                  </w:p>
                </w:txbxContent>
              </v:textbox>
              <w10:wrap type="none"/>
            </v:shape>
            <v:shape style="position:absolute;left:6174;top:1436;width:200;height:180" type="#_x0000_t202" filled="false" stroked="false">
              <v:textbox inset="0,0,0,0">
                <w:txbxContent>
                  <w:p>
                    <w:pPr>
                      <w:spacing w:line="180" w:lineRule="exact" w:before="0"/>
                      <w:ind w:left="0" w:right="0" w:firstLine="0"/>
                      <w:jc w:val="left"/>
                      <w:rPr>
                        <w:sz w:val="18"/>
                      </w:rPr>
                    </w:pPr>
                    <w:r>
                      <w:rPr>
                        <w:w w:val="100"/>
                        <w:sz w:val="18"/>
                      </w:rPr>
                      <w:t>車</w:t>
                    </w:r>
                  </w:p>
                </w:txbxContent>
              </v:textbox>
              <w10:wrap type="none"/>
            </v:shape>
            <w10:wrap type="none"/>
          </v:group>
        </w:pict>
      </w:r>
      <w:r>
        <w:rPr/>
        <w:t>事故の種別についてみると、車対車の事故が相談の約５割を占めています</w:t>
      </w:r>
    </w:p>
    <w:tbl>
      <w:tblPr>
        <w:tblW w:w="0" w:type="auto"/>
        <w:jc w:val="left"/>
        <w:tblInd w:w="152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661"/>
        <w:gridCol w:w="780"/>
        <w:gridCol w:w="979"/>
      </w:tblGrid>
      <w:tr>
        <w:trPr>
          <w:trHeight w:val="574" w:hRule="atLeast"/>
        </w:trPr>
        <w:tc>
          <w:tcPr>
            <w:tcW w:w="1661" w:type="dxa"/>
            <w:tcBorders>
              <w:right w:val="single" w:sz="4" w:space="0" w:color="000000"/>
            </w:tcBorders>
          </w:tcPr>
          <w:p>
            <w:pPr>
              <w:pStyle w:val="TableParagraph"/>
              <w:spacing w:before="131"/>
              <w:ind w:left="83"/>
              <w:jc w:val="left"/>
              <w:rPr>
                <w:sz w:val="22"/>
              </w:rPr>
            </w:pPr>
            <w:r>
              <w:rPr>
                <w:sz w:val="22"/>
              </w:rPr>
              <w:t>事故種別</w:t>
            </w:r>
          </w:p>
        </w:tc>
        <w:tc>
          <w:tcPr>
            <w:tcW w:w="780" w:type="dxa"/>
            <w:tcBorders>
              <w:left w:val="single" w:sz="4" w:space="0" w:color="000000"/>
              <w:right w:val="single" w:sz="4" w:space="0" w:color="000000"/>
            </w:tcBorders>
          </w:tcPr>
          <w:p>
            <w:pPr>
              <w:pStyle w:val="TableParagraph"/>
              <w:spacing w:before="131"/>
              <w:ind w:left="100"/>
              <w:jc w:val="left"/>
              <w:rPr>
                <w:sz w:val="22"/>
              </w:rPr>
            </w:pPr>
            <w:r>
              <w:rPr>
                <w:sz w:val="22"/>
              </w:rPr>
              <w:t>件数</w:t>
            </w:r>
          </w:p>
        </w:tc>
        <w:tc>
          <w:tcPr>
            <w:tcW w:w="979" w:type="dxa"/>
            <w:tcBorders>
              <w:left w:val="single" w:sz="4" w:space="0" w:color="000000"/>
            </w:tcBorders>
          </w:tcPr>
          <w:p>
            <w:pPr>
              <w:pStyle w:val="TableParagraph"/>
              <w:spacing w:line="277" w:lineRule="exact"/>
              <w:ind w:left="141" w:right="109"/>
              <w:jc w:val="center"/>
              <w:rPr>
                <w:sz w:val="22"/>
              </w:rPr>
            </w:pPr>
            <w:r>
              <w:rPr>
                <w:sz w:val="22"/>
              </w:rPr>
              <w:t>構成比</w:t>
            </w:r>
          </w:p>
          <w:p>
            <w:pPr>
              <w:pStyle w:val="TableParagraph"/>
              <w:spacing w:line="277" w:lineRule="exact"/>
              <w:ind w:left="141" w:right="109"/>
              <w:jc w:val="center"/>
              <w:rPr>
                <w:sz w:val="22"/>
              </w:rPr>
            </w:pPr>
            <w:r>
              <w:rPr>
                <w:w w:val="80"/>
                <w:sz w:val="22"/>
              </w:rPr>
              <w:t>(%)</w:t>
            </w:r>
          </w:p>
        </w:tc>
      </w:tr>
      <w:tr>
        <w:trPr>
          <w:trHeight w:val="450" w:hRule="atLeast"/>
        </w:trPr>
        <w:tc>
          <w:tcPr>
            <w:tcW w:w="1661" w:type="dxa"/>
            <w:tcBorders>
              <w:bottom w:val="single" w:sz="4" w:space="0" w:color="000000"/>
              <w:right w:val="single" w:sz="4" w:space="0" w:color="000000"/>
            </w:tcBorders>
          </w:tcPr>
          <w:p>
            <w:pPr>
              <w:pStyle w:val="TableParagraph"/>
              <w:spacing w:before="66"/>
              <w:ind w:left="83"/>
              <w:jc w:val="left"/>
              <w:rPr>
                <w:sz w:val="22"/>
              </w:rPr>
            </w:pPr>
            <w:r>
              <w:rPr>
                <w:sz w:val="22"/>
              </w:rPr>
              <w:t>車 対 車</w:t>
            </w:r>
          </w:p>
        </w:tc>
        <w:tc>
          <w:tcPr>
            <w:tcW w:w="780" w:type="dxa"/>
            <w:tcBorders>
              <w:left w:val="single" w:sz="4" w:space="0" w:color="000000"/>
              <w:bottom w:val="single" w:sz="4" w:space="0" w:color="000000"/>
              <w:right w:val="single" w:sz="4" w:space="0" w:color="000000"/>
            </w:tcBorders>
          </w:tcPr>
          <w:p>
            <w:pPr>
              <w:pStyle w:val="TableParagraph"/>
              <w:spacing w:before="66"/>
              <w:ind w:right="83"/>
              <w:rPr>
                <w:sz w:val="22"/>
              </w:rPr>
            </w:pPr>
            <w:r>
              <w:rPr>
                <w:w w:val="90"/>
                <w:sz w:val="22"/>
              </w:rPr>
              <w:t>38</w:t>
            </w:r>
          </w:p>
        </w:tc>
        <w:tc>
          <w:tcPr>
            <w:tcW w:w="979" w:type="dxa"/>
            <w:tcBorders>
              <w:left w:val="single" w:sz="4" w:space="0" w:color="000000"/>
              <w:bottom w:val="single" w:sz="4" w:space="0" w:color="000000"/>
            </w:tcBorders>
          </w:tcPr>
          <w:p>
            <w:pPr>
              <w:pStyle w:val="TableParagraph"/>
              <w:spacing w:before="66"/>
              <w:ind w:right="63"/>
              <w:rPr>
                <w:sz w:val="22"/>
              </w:rPr>
            </w:pPr>
            <w:r>
              <w:rPr>
                <w:w w:val="85"/>
                <w:sz w:val="22"/>
              </w:rPr>
              <w:t>54.3</w:t>
            </w:r>
          </w:p>
        </w:tc>
      </w:tr>
      <w:tr>
        <w:trPr>
          <w:trHeight w:val="448" w:hRule="atLeast"/>
        </w:trPr>
        <w:tc>
          <w:tcPr>
            <w:tcW w:w="1661" w:type="dxa"/>
            <w:tcBorders>
              <w:top w:val="single" w:sz="4" w:space="0" w:color="000000"/>
              <w:bottom w:val="single" w:sz="4" w:space="0" w:color="000000"/>
              <w:right w:val="single" w:sz="4" w:space="0" w:color="000000"/>
            </w:tcBorders>
          </w:tcPr>
          <w:p>
            <w:pPr>
              <w:pStyle w:val="TableParagraph"/>
              <w:spacing w:before="67"/>
              <w:ind w:left="83"/>
              <w:jc w:val="left"/>
              <w:rPr>
                <w:sz w:val="22"/>
              </w:rPr>
            </w:pPr>
            <w:r>
              <w:rPr>
                <w:sz w:val="22"/>
              </w:rPr>
              <w:t>車 対 歩 行 者</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67"/>
              <w:ind w:right="83"/>
              <w:rPr>
                <w:sz w:val="22"/>
              </w:rPr>
            </w:pPr>
            <w:r>
              <w:rPr>
                <w:w w:val="90"/>
                <w:sz w:val="22"/>
              </w:rPr>
              <w:t>11</w:t>
            </w:r>
          </w:p>
        </w:tc>
        <w:tc>
          <w:tcPr>
            <w:tcW w:w="979" w:type="dxa"/>
            <w:tcBorders>
              <w:top w:val="single" w:sz="4" w:space="0" w:color="000000"/>
              <w:left w:val="single" w:sz="4" w:space="0" w:color="000000"/>
              <w:bottom w:val="single" w:sz="4" w:space="0" w:color="000000"/>
            </w:tcBorders>
          </w:tcPr>
          <w:p>
            <w:pPr>
              <w:pStyle w:val="TableParagraph"/>
              <w:spacing w:before="67"/>
              <w:ind w:right="63"/>
              <w:rPr>
                <w:sz w:val="22"/>
              </w:rPr>
            </w:pPr>
            <w:r>
              <w:rPr>
                <w:w w:val="85"/>
                <w:sz w:val="22"/>
              </w:rPr>
              <w:t>15.7</w:t>
            </w:r>
          </w:p>
        </w:tc>
      </w:tr>
      <w:tr>
        <w:trPr>
          <w:trHeight w:val="450" w:hRule="atLeast"/>
        </w:trPr>
        <w:tc>
          <w:tcPr>
            <w:tcW w:w="1661" w:type="dxa"/>
            <w:tcBorders>
              <w:top w:val="single" w:sz="4" w:space="0" w:color="000000"/>
              <w:bottom w:val="single" w:sz="4" w:space="0" w:color="000000"/>
              <w:right w:val="single" w:sz="4" w:space="0" w:color="000000"/>
            </w:tcBorders>
          </w:tcPr>
          <w:p>
            <w:pPr>
              <w:pStyle w:val="TableParagraph"/>
              <w:spacing w:before="69"/>
              <w:ind w:left="83"/>
              <w:jc w:val="left"/>
              <w:rPr>
                <w:sz w:val="22"/>
              </w:rPr>
            </w:pPr>
            <w:r>
              <w:rPr>
                <w:sz w:val="22"/>
              </w:rPr>
              <w:t>車 対 自 転 車</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69"/>
              <w:ind w:right="83"/>
              <w:rPr>
                <w:sz w:val="22"/>
              </w:rPr>
            </w:pPr>
            <w:r>
              <w:rPr>
                <w:w w:val="90"/>
                <w:sz w:val="22"/>
              </w:rPr>
              <w:t>11</w:t>
            </w:r>
          </w:p>
        </w:tc>
        <w:tc>
          <w:tcPr>
            <w:tcW w:w="979" w:type="dxa"/>
            <w:tcBorders>
              <w:top w:val="single" w:sz="4" w:space="0" w:color="000000"/>
              <w:left w:val="single" w:sz="4" w:space="0" w:color="000000"/>
              <w:bottom w:val="single" w:sz="4" w:space="0" w:color="000000"/>
            </w:tcBorders>
          </w:tcPr>
          <w:p>
            <w:pPr>
              <w:pStyle w:val="TableParagraph"/>
              <w:spacing w:before="69"/>
              <w:ind w:right="63"/>
              <w:rPr>
                <w:sz w:val="22"/>
              </w:rPr>
            </w:pPr>
            <w:r>
              <w:rPr>
                <w:w w:val="85"/>
                <w:sz w:val="22"/>
              </w:rPr>
              <w:t>15.7</w:t>
            </w:r>
          </w:p>
        </w:tc>
      </w:tr>
      <w:tr>
        <w:trPr>
          <w:trHeight w:val="450" w:hRule="atLeast"/>
        </w:trPr>
        <w:tc>
          <w:tcPr>
            <w:tcW w:w="1661" w:type="dxa"/>
            <w:tcBorders>
              <w:top w:val="single" w:sz="4" w:space="0" w:color="000000"/>
              <w:bottom w:val="single" w:sz="4" w:space="0" w:color="000000"/>
              <w:right w:val="single" w:sz="4" w:space="0" w:color="000000"/>
            </w:tcBorders>
          </w:tcPr>
          <w:p>
            <w:pPr>
              <w:pStyle w:val="TableParagraph"/>
              <w:spacing w:before="67"/>
              <w:ind w:left="83"/>
              <w:jc w:val="left"/>
              <w:rPr>
                <w:sz w:val="22"/>
              </w:rPr>
            </w:pPr>
            <w:r>
              <w:rPr>
                <w:sz w:val="22"/>
              </w:rPr>
              <w:t>車 対 原 付</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67"/>
              <w:ind w:right="83"/>
              <w:rPr>
                <w:sz w:val="22"/>
              </w:rPr>
            </w:pPr>
            <w:r>
              <w:rPr>
                <w:w w:val="90"/>
                <w:sz w:val="22"/>
              </w:rPr>
              <w:t>5</w:t>
            </w:r>
          </w:p>
        </w:tc>
        <w:tc>
          <w:tcPr>
            <w:tcW w:w="979" w:type="dxa"/>
            <w:tcBorders>
              <w:top w:val="single" w:sz="4" w:space="0" w:color="000000"/>
              <w:left w:val="single" w:sz="4" w:space="0" w:color="000000"/>
              <w:bottom w:val="single" w:sz="4" w:space="0" w:color="000000"/>
            </w:tcBorders>
          </w:tcPr>
          <w:p>
            <w:pPr>
              <w:pStyle w:val="TableParagraph"/>
              <w:spacing w:before="67"/>
              <w:ind w:right="63"/>
              <w:rPr>
                <w:sz w:val="22"/>
              </w:rPr>
            </w:pPr>
            <w:r>
              <w:rPr>
                <w:w w:val="85"/>
                <w:sz w:val="22"/>
              </w:rPr>
              <w:t>7.15</w:t>
            </w:r>
          </w:p>
        </w:tc>
      </w:tr>
      <w:tr>
        <w:trPr>
          <w:trHeight w:val="447" w:hRule="atLeast"/>
        </w:trPr>
        <w:tc>
          <w:tcPr>
            <w:tcW w:w="1661" w:type="dxa"/>
            <w:tcBorders>
              <w:top w:val="single" w:sz="4" w:space="0" w:color="000000"/>
              <w:right w:val="single" w:sz="4" w:space="0" w:color="000000"/>
            </w:tcBorders>
          </w:tcPr>
          <w:p>
            <w:pPr>
              <w:pStyle w:val="TableParagraph"/>
              <w:spacing w:before="67"/>
              <w:ind w:left="83"/>
              <w:jc w:val="left"/>
              <w:rPr>
                <w:sz w:val="22"/>
              </w:rPr>
            </w:pPr>
            <w:r>
              <w:rPr>
                <w:sz w:val="22"/>
              </w:rPr>
              <w:t>その他</w:t>
            </w:r>
          </w:p>
        </w:tc>
        <w:tc>
          <w:tcPr>
            <w:tcW w:w="780" w:type="dxa"/>
            <w:tcBorders>
              <w:top w:val="single" w:sz="4" w:space="0" w:color="000000"/>
              <w:left w:val="single" w:sz="4" w:space="0" w:color="000000"/>
              <w:right w:val="single" w:sz="4" w:space="0" w:color="000000"/>
            </w:tcBorders>
          </w:tcPr>
          <w:p>
            <w:pPr>
              <w:pStyle w:val="TableParagraph"/>
              <w:spacing w:before="67"/>
              <w:ind w:right="83"/>
              <w:rPr>
                <w:sz w:val="22"/>
              </w:rPr>
            </w:pPr>
            <w:r>
              <w:rPr>
                <w:w w:val="90"/>
                <w:sz w:val="22"/>
              </w:rPr>
              <w:t>5</w:t>
            </w:r>
          </w:p>
        </w:tc>
        <w:tc>
          <w:tcPr>
            <w:tcW w:w="979" w:type="dxa"/>
            <w:tcBorders>
              <w:top w:val="single" w:sz="4" w:space="0" w:color="000000"/>
              <w:left w:val="single" w:sz="4" w:space="0" w:color="000000"/>
            </w:tcBorders>
          </w:tcPr>
          <w:p>
            <w:pPr>
              <w:pStyle w:val="TableParagraph"/>
              <w:spacing w:before="67"/>
              <w:ind w:right="63"/>
              <w:rPr>
                <w:sz w:val="22"/>
              </w:rPr>
            </w:pPr>
            <w:r>
              <w:rPr>
                <w:w w:val="85"/>
                <w:sz w:val="22"/>
              </w:rPr>
              <w:t>7.15</w:t>
            </w:r>
          </w:p>
        </w:tc>
      </w:tr>
      <w:tr>
        <w:trPr>
          <w:trHeight w:val="466" w:hRule="atLeast"/>
        </w:trPr>
        <w:tc>
          <w:tcPr>
            <w:tcW w:w="1661" w:type="dxa"/>
            <w:tcBorders>
              <w:right w:val="single" w:sz="4" w:space="0" w:color="000000"/>
            </w:tcBorders>
          </w:tcPr>
          <w:p>
            <w:pPr>
              <w:pStyle w:val="TableParagraph"/>
              <w:spacing w:before="69"/>
              <w:ind w:left="83"/>
              <w:jc w:val="left"/>
              <w:rPr>
                <w:sz w:val="22"/>
              </w:rPr>
            </w:pPr>
            <w:r>
              <w:rPr>
                <w:sz w:val="22"/>
              </w:rPr>
              <w:t>新規面談計</w:t>
            </w:r>
          </w:p>
        </w:tc>
        <w:tc>
          <w:tcPr>
            <w:tcW w:w="780" w:type="dxa"/>
            <w:tcBorders>
              <w:left w:val="single" w:sz="4" w:space="0" w:color="000000"/>
              <w:right w:val="single" w:sz="4" w:space="0" w:color="000000"/>
            </w:tcBorders>
          </w:tcPr>
          <w:p>
            <w:pPr>
              <w:pStyle w:val="TableParagraph"/>
              <w:spacing w:before="69"/>
              <w:ind w:right="83"/>
              <w:rPr>
                <w:sz w:val="22"/>
              </w:rPr>
            </w:pPr>
            <w:r>
              <w:rPr>
                <w:w w:val="90"/>
                <w:sz w:val="22"/>
              </w:rPr>
              <w:t>70</w:t>
            </w:r>
          </w:p>
        </w:tc>
        <w:tc>
          <w:tcPr>
            <w:tcW w:w="979" w:type="dxa"/>
            <w:tcBorders>
              <w:left w:val="single" w:sz="4" w:space="0" w:color="000000"/>
            </w:tcBorders>
          </w:tcPr>
          <w:p>
            <w:pPr>
              <w:pStyle w:val="TableParagraph"/>
              <w:spacing w:before="69"/>
              <w:ind w:right="63"/>
              <w:rPr>
                <w:sz w:val="22"/>
              </w:rPr>
            </w:pPr>
            <w:r>
              <w:rPr>
                <w:w w:val="85"/>
                <w:sz w:val="22"/>
              </w:rPr>
              <w:t>100.0</w:t>
            </w:r>
          </w:p>
        </w:tc>
      </w:tr>
    </w:tbl>
    <w:p>
      <w:pPr>
        <w:spacing w:after="0"/>
        <w:rPr>
          <w:sz w:val="22"/>
        </w:rPr>
        <w:sectPr>
          <w:pgSz w:w="11910" w:h="16840"/>
          <w:pgMar w:top="1080" w:bottom="280" w:left="500" w:right="600"/>
        </w:sectPr>
      </w:pPr>
    </w:p>
    <w:p>
      <w:pPr>
        <w:pStyle w:val="ListParagraph"/>
        <w:numPr>
          <w:ilvl w:val="2"/>
          <w:numId w:val="3"/>
        </w:numPr>
        <w:tabs>
          <w:tab w:pos="1294" w:val="left" w:leader="none"/>
        </w:tabs>
        <w:spacing w:line="291" w:lineRule="exact" w:before="40" w:after="0"/>
        <w:ind w:left="1293" w:right="0" w:hanging="442"/>
        <w:jc w:val="left"/>
        <w:rPr>
          <w:sz w:val="22"/>
        </w:rPr>
      </w:pPr>
      <w:r>
        <w:rPr>
          <w:spacing w:val="-3"/>
          <w:sz w:val="22"/>
        </w:rPr>
        <w:t>新規面接相談者の事故発生から相談所利用までの期間</w:t>
      </w:r>
    </w:p>
    <w:p>
      <w:pPr>
        <w:pStyle w:val="BodyText"/>
        <w:spacing w:line="232" w:lineRule="auto" w:before="3" w:after="22"/>
        <w:ind w:left="1070" w:right="925" w:firstLine="223"/>
      </w:pPr>
      <w:r>
        <w:rPr/>
        <w:t>事故から１ヶ月以内に相談に訪れるケースが３４．３％ですが、１年以上経過してから相談に訪れるケースも１１．４％あります。</w:t>
      </w:r>
    </w:p>
    <w:tbl>
      <w:tblPr>
        <w:tblW w:w="0" w:type="auto"/>
        <w:jc w:val="left"/>
        <w:tblInd w:w="66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708"/>
        <w:gridCol w:w="566"/>
        <w:gridCol w:w="568"/>
        <w:gridCol w:w="486"/>
        <w:gridCol w:w="487"/>
        <w:gridCol w:w="484"/>
        <w:gridCol w:w="486"/>
        <w:gridCol w:w="486"/>
        <w:gridCol w:w="486"/>
        <w:gridCol w:w="486"/>
        <w:gridCol w:w="486"/>
        <w:gridCol w:w="486"/>
        <w:gridCol w:w="486"/>
        <w:gridCol w:w="565"/>
        <w:gridCol w:w="462"/>
        <w:gridCol w:w="478"/>
        <w:gridCol w:w="509"/>
        <w:gridCol w:w="658"/>
      </w:tblGrid>
      <w:tr>
        <w:trPr>
          <w:trHeight w:val="2060" w:hRule="atLeast"/>
        </w:trPr>
        <w:tc>
          <w:tcPr>
            <w:tcW w:w="708" w:type="dxa"/>
            <w:tcBorders>
              <w:bottom w:val="single" w:sz="4" w:space="0" w:color="000000"/>
              <w:right w:val="single" w:sz="4" w:space="0" w:color="000000"/>
            </w:tcBorders>
          </w:tcPr>
          <w:p>
            <w:pPr>
              <w:pStyle w:val="TableParagraph"/>
              <w:jc w:val="left"/>
              <w:rPr>
                <w:rFonts w:ascii="Times New Roman"/>
                <w:sz w:val="18"/>
              </w:rPr>
            </w:pPr>
          </w:p>
        </w:tc>
        <w:tc>
          <w:tcPr>
            <w:tcW w:w="566" w:type="dxa"/>
            <w:tcBorders>
              <w:left w:val="single" w:sz="4" w:space="0" w:color="000000"/>
              <w:bottom w:val="single" w:sz="4" w:space="0" w:color="000000"/>
              <w:right w:val="single" w:sz="4" w:space="0" w:color="000000"/>
            </w:tcBorders>
          </w:tcPr>
          <w:p>
            <w:pPr>
              <w:pStyle w:val="TableParagraph"/>
              <w:spacing w:before="3"/>
              <w:jc w:val="left"/>
              <w:rPr>
                <w:sz w:val="17"/>
              </w:rPr>
            </w:pPr>
          </w:p>
          <w:p>
            <w:pPr>
              <w:pStyle w:val="TableParagraph"/>
              <w:spacing w:line="148" w:lineRule="auto"/>
              <w:ind w:left="150" w:right="223"/>
              <w:jc w:val="both"/>
              <w:rPr>
                <w:sz w:val="18"/>
              </w:rPr>
            </w:pPr>
            <w:r>
              <w:rPr>
                <w:sz w:val="18"/>
              </w:rPr>
              <w:t>１ ヶ月以内</w:t>
            </w:r>
          </w:p>
        </w:tc>
        <w:tc>
          <w:tcPr>
            <w:tcW w:w="568"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52" w:right="224"/>
              <w:jc w:val="both"/>
              <w:rPr>
                <w:sz w:val="18"/>
              </w:rPr>
            </w:pPr>
            <w:r>
              <w:rPr>
                <w:sz w:val="18"/>
              </w:rPr>
              <w:t>１ヶ月超</w:t>
            </w:r>
          </w:p>
          <w:p>
            <w:pPr>
              <w:pStyle w:val="TableParagraph"/>
              <w:spacing w:line="151" w:lineRule="exact"/>
              <w:ind w:left="153"/>
              <w:jc w:val="left"/>
              <w:rPr>
                <w:sz w:val="18"/>
              </w:rPr>
            </w:pPr>
            <w:r>
              <w:rPr>
                <w:sz w:val="18"/>
              </w:rPr>
              <w:t>～</w:t>
            </w:r>
          </w:p>
          <w:p>
            <w:pPr>
              <w:pStyle w:val="TableParagraph"/>
              <w:spacing w:line="148" w:lineRule="auto" w:before="39"/>
              <w:ind w:left="153" w:right="224"/>
              <w:jc w:val="both"/>
              <w:rPr>
                <w:sz w:val="18"/>
              </w:rPr>
            </w:pPr>
            <w:r>
              <w:rPr>
                <w:sz w:val="18"/>
              </w:rPr>
              <w:t>２ヶ月以内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08" w:right="185"/>
              <w:jc w:val="both"/>
              <w:rPr>
                <w:sz w:val="18"/>
              </w:rPr>
            </w:pPr>
            <w:r>
              <w:rPr>
                <w:sz w:val="18"/>
              </w:rPr>
              <w:t>２ ヶ月超</w:t>
            </w:r>
          </w:p>
          <w:p>
            <w:pPr>
              <w:pStyle w:val="TableParagraph"/>
              <w:spacing w:line="151" w:lineRule="exact"/>
              <w:ind w:left="108"/>
              <w:jc w:val="left"/>
              <w:rPr>
                <w:sz w:val="18"/>
              </w:rPr>
            </w:pPr>
            <w:r>
              <w:rPr>
                <w:sz w:val="18"/>
              </w:rPr>
              <w:t>～</w:t>
            </w:r>
          </w:p>
          <w:p>
            <w:pPr>
              <w:pStyle w:val="TableParagraph"/>
              <w:spacing w:line="148" w:lineRule="auto" w:before="39"/>
              <w:ind w:left="108" w:right="185"/>
              <w:jc w:val="both"/>
              <w:rPr>
                <w:sz w:val="18"/>
              </w:rPr>
            </w:pPr>
            <w:r>
              <w:rPr>
                <w:sz w:val="18"/>
              </w:rPr>
              <w:t>３ ヶ月以内</w:t>
            </w:r>
          </w:p>
        </w:tc>
        <w:tc>
          <w:tcPr>
            <w:tcW w:w="487"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09" w:right="185"/>
              <w:jc w:val="both"/>
              <w:rPr>
                <w:sz w:val="18"/>
              </w:rPr>
            </w:pPr>
            <w:r>
              <w:rPr>
                <w:sz w:val="18"/>
              </w:rPr>
              <w:t>３ ヶ月超</w:t>
            </w:r>
          </w:p>
          <w:p>
            <w:pPr>
              <w:pStyle w:val="TableParagraph"/>
              <w:spacing w:line="151" w:lineRule="exact"/>
              <w:ind w:left="109"/>
              <w:jc w:val="left"/>
              <w:rPr>
                <w:sz w:val="18"/>
              </w:rPr>
            </w:pPr>
            <w:r>
              <w:rPr>
                <w:sz w:val="18"/>
              </w:rPr>
              <w:t>～</w:t>
            </w:r>
          </w:p>
          <w:p>
            <w:pPr>
              <w:pStyle w:val="TableParagraph"/>
              <w:spacing w:line="148" w:lineRule="auto" w:before="39"/>
              <w:ind w:left="109" w:right="185"/>
              <w:jc w:val="both"/>
              <w:rPr>
                <w:sz w:val="18"/>
              </w:rPr>
            </w:pPr>
            <w:r>
              <w:rPr>
                <w:sz w:val="18"/>
              </w:rPr>
              <w:t>４ ヶ月以内</w:t>
            </w:r>
          </w:p>
        </w:tc>
        <w:tc>
          <w:tcPr>
            <w:tcW w:w="484"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09" w:right="183"/>
              <w:jc w:val="both"/>
              <w:rPr>
                <w:sz w:val="18"/>
              </w:rPr>
            </w:pPr>
            <w:r>
              <w:rPr>
                <w:sz w:val="18"/>
              </w:rPr>
              <w:t>４ヶ月超</w:t>
            </w:r>
          </w:p>
          <w:p>
            <w:pPr>
              <w:pStyle w:val="TableParagraph"/>
              <w:spacing w:line="151" w:lineRule="exact"/>
              <w:ind w:left="110"/>
              <w:jc w:val="left"/>
              <w:rPr>
                <w:sz w:val="18"/>
              </w:rPr>
            </w:pPr>
            <w:r>
              <w:rPr>
                <w:sz w:val="18"/>
              </w:rPr>
              <w:t>～</w:t>
            </w:r>
          </w:p>
          <w:p>
            <w:pPr>
              <w:pStyle w:val="TableParagraph"/>
              <w:spacing w:line="148" w:lineRule="auto" w:before="39"/>
              <w:ind w:left="110" w:right="183"/>
              <w:jc w:val="both"/>
              <w:rPr>
                <w:sz w:val="18"/>
              </w:rPr>
            </w:pPr>
            <w:r>
              <w:rPr>
                <w:sz w:val="18"/>
              </w:rPr>
              <w:t>５ヶ月以内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3" w:right="180"/>
              <w:jc w:val="both"/>
              <w:rPr>
                <w:sz w:val="18"/>
              </w:rPr>
            </w:pPr>
            <w:r>
              <w:rPr>
                <w:sz w:val="18"/>
              </w:rPr>
              <w:t>５ ヶ月超</w:t>
            </w:r>
          </w:p>
          <w:p>
            <w:pPr>
              <w:pStyle w:val="TableParagraph"/>
              <w:spacing w:line="151" w:lineRule="exact"/>
              <w:ind w:left="113"/>
              <w:jc w:val="left"/>
              <w:rPr>
                <w:sz w:val="18"/>
              </w:rPr>
            </w:pPr>
            <w:r>
              <w:rPr>
                <w:sz w:val="18"/>
              </w:rPr>
              <w:t>～</w:t>
            </w:r>
          </w:p>
          <w:p>
            <w:pPr>
              <w:pStyle w:val="TableParagraph"/>
              <w:spacing w:line="148" w:lineRule="auto" w:before="39"/>
              <w:ind w:left="113" w:right="180"/>
              <w:jc w:val="both"/>
              <w:rPr>
                <w:sz w:val="18"/>
              </w:rPr>
            </w:pPr>
            <w:r>
              <w:rPr>
                <w:sz w:val="18"/>
              </w:rPr>
              <w:t>６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6" w:right="177"/>
              <w:jc w:val="both"/>
              <w:rPr>
                <w:sz w:val="18"/>
              </w:rPr>
            </w:pPr>
            <w:r>
              <w:rPr>
                <w:sz w:val="18"/>
              </w:rPr>
              <w:t>６ ヶ月超</w:t>
            </w:r>
          </w:p>
          <w:p>
            <w:pPr>
              <w:pStyle w:val="TableParagraph"/>
              <w:spacing w:line="151" w:lineRule="exact"/>
              <w:ind w:left="116"/>
              <w:jc w:val="left"/>
              <w:rPr>
                <w:sz w:val="18"/>
              </w:rPr>
            </w:pPr>
            <w:r>
              <w:rPr>
                <w:sz w:val="18"/>
              </w:rPr>
              <w:t>～</w:t>
            </w:r>
          </w:p>
          <w:p>
            <w:pPr>
              <w:pStyle w:val="TableParagraph"/>
              <w:spacing w:line="148" w:lineRule="auto" w:before="39"/>
              <w:ind w:left="116" w:right="177"/>
              <w:jc w:val="both"/>
              <w:rPr>
                <w:sz w:val="18"/>
              </w:rPr>
            </w:pPr>
            <w:r>
              <w:rPr>
                <w:sz w:val="18"/>
              </w:rPr>
              <w:t>７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7" w:right="177"/>
              <w:jc w:val="both"/>
              <w:rPr>
                <w:sz w:val="18"/>
              </w:rPr>
            </w:pPr>
            <w:r>
              <w:rPr>
                <w:sz w:val="18"/>
              </w:rPr>
              <w:t>７ ヶ月超</w:t>
            </w:r>
          </w:p>
          <w:p>
            <w:pPr>
              <w:pStyle w:val="TableParagraph"/>
              <w:spacing w:line="151" w:lineRule="exact"/>
              <w:ind w:left="118"/>
              <w:jc w:val="left"/>
              <w:rPr>
                <w:sz w:val="18"/>
              </w:rPr>
            </w:pPr>
            <w:r>
              <w:rPr>
                <w:sz w:val="18"/>
              </w:rPr>
              <w:t>～</w:t>
            </w:r>
          </w:p>
          <w:p>
            <w:pPr>
              <w:pStyle w:val="TableParagraph"/>
              <w:spacing w:line="148" w:lineRule="auto" w:before="39"/>
              <w:ind w:left="118" w:right="177"/>
              <w:jc w:val="both"/>
              <w:rPr>
                <w:sz w:val="18"/>
              </w:rPr>
            </w:pPr>
            <w:r>
              <w:rPr>
                <w:sz w:val="18"/>
              </w:rPr>
              <w:t>８ヶ月以内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9" w:right="174"/>
              <w:jc w:val="both"/>
              <w:rPr>
                <w:sz w:val="18"/>
              </w:rPr>
            </w:pPr>
            <w:r>
              <w:rPr>
                <w:sz w:val="18"/>
              </w:rPr>
              <w:t>８ ヶ月超</w:t>
            </w:r>
          </w:p>
          <w:p>
            <w:pPr>
              <w:pStyle w:val="TableParagraph"/>
              <w:spacing w:line="151" w:lineRule="exact"/>
              <w:ind w:left="119"/>
              <w:jc w:val="left"/>
              <w:rPr>
                <w:sz w:val="18"/>
              </w:rPr>
            </w:pPr>
            <w:r>
              <w:rPr>
                <w:sz w:val="18"/>
              </w:rPr>
              <w:t>～</w:t>
            </w:r>
          </w:p>
          <w:p>
            <w:pPr>
              <w:pStyle w:val="TableParagraph"/>
              <w:spacing w:line="148" w:lineRule="auto" w:before="39"/>
              <w:ind w:left="119" w:right="174"/>
              <w:jc w:val="both"/>
              <w:rPr>
                <w:sz w:val="18"/>
              </w:rPr>
            </w:pPr>
            <w:r>
              <w:rPr>
                <w:sz w:val="18"/>
              </w:rPr>
              <w:t>９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20" w:right="173"/>
              <w:jc w:val="both"/>
              <w:rPr>
                <w:sz w:val="18"/>
              </w:rPr>
            </w:pPr>
            <w:r>
              <w:rPr>
                <w:sz w:val="18"/>
              </w:rPr>
              <w:t>９ ヶ月超</w:t>
            </w:r>
          </w:p>
          <w:p>
            <w:pPr>
              <w:pStyle w:val="TableParagraph"/>
              <w:spacing w:line="163" w:lineRule="exact"/>
              <w:ind w:left="120"/>
              <w:jc w:val="left"/>
              <w:rPr>
                <w:sz w:val="18"/>
              </w:rPr>
            </w:pPr>
            <w:r>
              <w:rPr>
                <w:sz w:val="18"/>
              </w:rPr>
              <w:t>～</w:t>
            </w:r>
          </w:p>
          <w:p>
            <w:pPr>
              <w:pStyle w:val="TableParagraph"/>
              <w:spacing w:line="202" w:lineRule="exact"/>
              <w:ind w:left="129"/>
              <w:jc w:val="left"/>
              <w:rPr>
                <w:sz w:val="18"/>
              </w:rPr>
            </w:pPr>
            <w:r>
              <w:rPr>
                <w:spacing w:val="-9"/>
                <w:sz w:val="18"/>
              </w:rPr>
              <w:t>10</w:t>
            </w:r>
          </w:p>
          <w:p>
            <w:pPr>
              <w:pStyle w:val="TableParagraph"/>
              <w:spacing w:line="153" w:lineRule="auto" w:before="53"/>
              <w:ind w:left="120" w:right="173"/>
              <w:jc w:val="both"/>
              <w:rPr>
                <w:sz w:val="18"/>
              </w:rPr>
            </w:pPr>
            <w:r>
              <w:rPr>
                <w:sz w:val="18"/>
              </w:rPr>
              <w:t>ヶ月以内</w:t>
            </w:r>
          </w:p>
        </w:tc>
        <w:tc>
          <w:tcPr>
            <w:tcW w:w="486" w:type="dxa"/>
            <w:tcBorders>
              <w:left w:val="single" w:sz="4" w:space="0" w:color="000000"/>
              <w:bottom w:val="single" w:sz="4" w:space="0" w:color="000000"/>
              <w:right w:val="single" w:sz="4" w:space="0" w:color="000000"/>
            </w:tcBorders>
          </w:tcPr>
          <w:p>
            <w:pPr>
              <w:pStyle w:val="TableParagraph"/>
              <w:spacing w:before="9"/>
              <w:jc w:val="left"/>
              <w:rPr>
                <w:sz w:val="13"/>
              </w:rPr>
            </w:pPr>
          </w:p>
          <w:p>
            <w:pPr>
              <w:pStyle w:val="TableParagraph"/>
              <w:spacing w:line="224" w:lineRule="exact"/>
              <w:ind w:left="128"/>
              <w:jc w:val="left"/>
              <w:rPr>
                <w:sz w:val="18"/>
              </w:rPr>
            </w:pPr>
            <w:r>
              <w:rPr>
                <w:spacing w:val="-9"/>
                <w:sz w:val="18"/>
              </w:rPr>
              <w:t>10</w:t>
            </w:r>
          </w:p>
          <w:p>
            <w:pPr>
              <w:pStyle w:val="TableParagraph"/>
              <w:spacing w:line="148" w:lineRule="auto" w:before="56"/>
              <w:ind w:left="119" w:right="174"/>
              <w:jc w:val="both"/>
              <w:rPr>
                <w:sz w:val="18"/>
              </w:rPr>
            </w:pPr>
            <w:r>
              <w:rPr>
                <w:sz w:val="18"/>
              </w:rPr>
              <w:t>ヶ月超</w:t>
            </w:r>
          </w:p>
          <w:p>
            <w:pPr>
              <w:pStyle w:val="TableParagraph"/>
              <w:spacing w:line="160" w:lineRule="exact"/>
              <w:ind w:left="119"/>
              <w:jc w:val="left"/>
              <w:rPr>
                <w:sz w:val="18"/>
              </w:rPr>
            </w:pPr>
            <w:r>
              <w:rPr>
                <w:sz w:val="18"/>
              </w:rPr>
              <w:t>～</w:t>
            </w:r>
          </w:p>
          <w:p>
            <w:pPr>
              <w:pStyle w:val="TableParagraph"/>
              <w:spacing w:line="202" w:lineRule="exact"/>
              <w:ind w:left="128"/>
              <w:jc w:val="left"/>
              <w:rPr>
                <w:sz w:val="18"/>
              </w:rPr>
            </w:pPr>
            <w:r>
              <w:rPr>
                <w:spacing w:val="-9"/>
                <w:sz w:val="18"/>
              </w:rPr>
              <w:t>11</w:t>
            </w:r>
          </w:p>
          <w:p>
            <w:pPr>
              <w:pStyle w:val="TableParagraph"/>
              <w:spacing w:line="153" w:lineRule="auto" w:before="53"/>
              <w:ind w:left="119" w:right="174"/>
              <w:jc w:val="both"/>
              <w:rPr>
                <w:sz w:val="18"/>
              </w:rPr>
            </w:pPr>
            <w:r>
              <w:rPr>
                <w:sz w:val="18"/>
              </w:rPr>
              <w:t>ヶ月以内</w:t>
            </w:r>
          </w:p>
        </w:tc>
        <w:tc>
          <w:tcPr>
            <w:tcW w:w="486" w:type="dxa"/>
            <w:tcBorders>
              <w:left w:val="single" w:sz="4" w:space="0" w:color="000000"/>
              <w:bottom w:val="single" w:sz="4" w:space="0" w:color="000000"/>
              <w:right w:val="single" w:sz="4" w:space="0" w:color="000000"/>
            </w:tcBorders>
          </w:tcPr>
          <w:p>
            <w:pPr>
              <w:pStyle w:val="TableParagraph"/>
              <w:spacing w:before="9"/>
              <w:jc w:val="left"/>
              <w:rPr>
                <w:sz w:val="13"/>
              </w:rPr>
            </w:pPr>
          </w:p>
          <w:p>
            <w:pPr>
              <w:pStyle w:val="TableParagraph"/>
              <w:spacing w:line="224" w:lineRule="exact"/>
              <w:ind w:left="129"/>
              <w:jc w:val="left"/>
              <w:rPr>
                <w:sz w:val="18"/>
              </w:rPr>
            </w:pPr>
            <w:r>
              <w:rPr>
                <w:spacing w:val="-9"/>
                <w:sz w:val="18"/>
              </w:rPr>
              <w:t>11</w:t>
            </w:r>
          </w:p>
          <w:p>
            <w:pPr>
              <w:pStyle w:val="TableParagraph"/>
              <w:spacing w:line="148" w:lineRule="auto" w:before="56"/>
              <w:ind w:left="120" w:right="173"/>
              <w:jc w:val="both"/>
              <w:rPr>
                <w:sz w:val="18"/>
              </w:rPr>
            </w:pPr>
            <w:r>
              <w:rPr>
                <w:sz w:val="18"/>
              </w:rPr>
              <w:t>ヶ月超</w:t>
            </w:r>
          </w:p>
          <w:p>
            <w:pPr>
              <w:pStyle w:val="TableParagraph"/>
              <w:spacing w:line="148" w:lineRule="exact"/>
              <w:ind w:left="120"/>
              <w:jc w:val="left"/>
              <w:rPr>
                <w:sz w:val="18"/>
              </w:rPr>
            </w:pPr>
            <w:r>
              <w:rPr>
                <w:sz w:val="18"/>
              </w:rPr>
              <w:t>～</w:t>
            </w:r>
          </w:p>
          <w:p>
            <w:pPr>
              <w:pStyle w:val="TableParagraph"/>
              <w:spacing w:line="153" w:lineRule="auto" w:before="35"/>
              <w:ind w:left="120" w:right="173"/>
              <w:jc w:val="both"/>
              <w:rPr>
                <w:sz w:val="18"/>
              </w:rPr>
            </w:pPr>
            <w:r>
              <w:rPr>
                <w:sz w:val="18"/>
              </w:rPr>
              <w:t>１ 年以内</w:t>
            </w:r>
          </w:p>
        </w:tc>
        <w:tc>
          <w:tcPr>
            <w:tcW w:w="565"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62" w:right="210"/>
              <w:jc w:val="both"/>
              <w:rPr>
                <w:sz w:val="18"/>
              </w:rPr>
            </w:pPr>
            <w:r>
              <w:rPr>
                <w:sz w:val="18"/>
              </w:rPr>
              <w:t>１ 年超</w:t>
            </w:r>
          </w:p>
          <w:p>
            <w:pPr>
              <w:pStyle w:val="TableParagraph"/>
              <w:spacing w:line="146" w:lineRule="exact"/>
              <w:ind w:left="162"/>
              <w:jc w:val="left"/>
              <w:rPr>
                <w:sz w:val="18"/>
              </w:rPr>
            </w:pPr>
            <w:r>
              <w:rPr>
                <w:sz w:val="18"/>
              </w:rPr>
              <w:t>～</w:t>
            </w:r>
          </w:p>
          <w:p>
            <w:pPr>
              <w:pStyle w:val="TableParagraph"/>
              <w:spacing w:line="153" w:lineRule="auto" w:before="35"/>
              <w:ind w:left="162" w:right="210"/>
              <w:jc w:val="both"/>
              <w:rPr>
                <w:sz w:val="18"/>
              </w:rPr>
            </w:pPr>
            <w:r>
              <w:rPr>
                <w:sz w:val="18"/>
              </w:rPr>
              <w:t>２ 年以内</w:t>
            </w:r>
          </w:p>
        </w:tc>
        <w:tc>
          <w:tcPr>
            <w:tcW w:w="462"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11" w:right="159"/>
              <w:jc w:val="both"/>
              <w:rPr>
                <w:sz w:val="18"/>
              </w:rPr>
            </w:pPr>
            <w:r>
              <w:rPr>
                <w:sz w:val="18"/>
              </w:rPr>
              <w:t>２ 年超</w:t>
            </w:r>
          </w:p>
          <w:p>
            <w:pPr>
              <w:pStyle w:val="TableParagraph"/>
              <w:spacing w:line="146" w:lineRule="exact"/>
              <w:ind w:left="112"/>
              <w:jc w:val="left"/>
              <w:rPr>
                <w:sz w:val="18"/>
              </w:rPr>
            </w:pPr>
            <w:r>
              <w:rPr>
                <w:sz w:val="18"/>
              </w:rPr>
              <w:t>～</w:t>
            </w:r>
          </w:p>
          <w:p>
            <w:pPr>
              <w:pStyle w:val="TableParagraph"/>
              <w:spacing w:line="153" w:lineRule="auto" w:before="35"/>
              <w:ind w:left="112" w:right="159"/>
              <w:jc w:val="both"/>
              <w:rPr>
                <w:sz w:val="18"/>
              </w:rPr>
            </w:pPr>
            <w:r>
              <w:rPr>
                <w:sz w:val="18"/>
              </w:rPr>
              <w:t>３年以内</w:t>
            </w:r>
          </w:p>
        </w:tc>
        <w:tc>
          <w:tcPr>
            <w:tcW w:w="478"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20" w:right="165"/>
              <w:jc w:val="both"/>
              <w:rPr>
                <w:sz w:val="18"/>
              </w:rPr>
            </w:pPr>
            <w:r>
              <w:rPr>
                <w:sz w:val="18"/>
              </w:rPr>
              <w:t>３ 年超</w:t>
            </w:r>
          </w:p>
        </w:tc>
        <w:tc>
          <w:tcPr>
            <w:tcW w:w="509" w:type="dxa"/>
            <w:tcBorders>
              <w:left w:val="single" w:sz="4" w:space="0" w:color="000000"/>
              <w:bottom w:val="single" w:sz="4" w:space="0" w:color="000000"/>
              <w:right w:val="single" w:sz="4" w:space="0" w:color="000000"/>
            </w:tcBorders>
          </w:tcPr>
          <w:p>
            <w:pPr>
              <w:pStyle w:val="TableParagraph"/>
              <w:spacing w:before="3"/>
              <w:jc w:val="left"/>
              <w:rPr>
                <w:sz w:val="16"/>
              </w:rPr>
            </w:pPr>
          </w:p>
          <w:p>
            <w:pPr>
              <w:pStyle w:val="TableParagraph"/>
              <w:spacing w:line="165" w:lineRule="auto"/>
              <w:ind w:left="139" w:right="177"/>
              <w:jc w:val="left"/>
              <w:rPr>
                <w:sz w:val="18"/>
              </w:rPr>
            </w:pPr>
            <w:r>
              <w:rPr>
                <w:sz w:val="18"/>
              </w:rPr>
              <w:t>不明</w:t>
            </w:r>
          </w:p>
        </w:tc>
        <w:tc>
          <w:tcPr>
            <w:tcW w:w="658" w:type="dxa"/>
            <w:tcBorders>
              <w:left w:val="single" w:sz="4" w:space="0" w:color="000000"/>
              <w:bottom w:val="single" w:sz="4" w:space="0" w:color="000000"/>
            </w:tcBorders>
          </w:tcPr>
          <w:p>
            <w:pPr>
              <w:pStyle w:val="TableParagraph"/>
              <w:spacing w:before="158"/>
              <w:ind w:left="213"/>
              <w:jc w:val="left"/>
              <w:rPr>
                <w:sz w:val="18"/>
              </w:rPr>
            </w:pPr>
            <w:r>
              <w:rPr>
                <w:sz w:val="18"/>
              </w:rPr>
              <w:t>計</w:t>
            </w:r>
          </w:p>
        </w:tc>
      </w:tr>
      <w:tr>
        <w:trPr>
          <w:trHeight w:val="659" w:hRule="atLeast"/>
        </w:trPr>
        <w:tc>
          <w:tcPr>
            <w:tcW w:w="708" w:type="dxa"/>
            <w:tcBorders>
              <w:top w:val="single" w:sz="4" w:space="0" w:color="000000"/>
              <w:bottom w:val="single" w:sz="4" w:space="0" w:color="000000"/>
              <w:right w:val="single" w:sz="4" w:space="0" w:color="000000"/>
            </w:tcBorders>
          </w:tcPr>
          <w:p>
            <w:pPr>
              <w:pStyle w:val="TableParagraph"/>
              <w:spacing w:line="196" w:lineRule="auto"/>
              <w:ind w:left="138" w:right="141"/>
              <w:jc w:val="center"/>
              <w:rPr>
                <w:sz w:val="20"/>
              </w:rPr>
            </w:pPr>
            <w:r>
              <w:rPr>
                <w:sz w:val="20"/>
              </w:rPr>
              <w:t>相談件</w:t>
            </w:r>
          </w:p>
          <w:p>
            <w:pPr>
              <w:pStyle w:val="TableParagraph"/>
              <w:spacing w:line="200" w:lineRule="exact"/>
              <w:jc w:val="center"/>
              <w:rPr>
                <w:sz w:val="20"/>
              </w:rPr>
            </w:pPr>
            <w:r>
              <w:rPr>
                <w:w w:val="99"/>
                <w:sz w:val="20"/>
              </w:rPr>
              <w:t>数</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78"/>
              <w:rPr>
                <w:sz w:val="18"/>
              </w:rPr>
            </w:pPr>
            <w:r>
              <w:rPr>
                <w:w w:val="90"/>
                <w:sz w:val="18"/>
              </w:rPr>
              <w:t>24</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81"/>
              <w:rPr>
                <w:sz w:val="18"/>
              </w:rPr>
            </w:pPr>
            <w:r>
              <w:rPr>
                <w:w w:val="89"/>
                <w:sz w:val="18"/>
              </w:rPr>
              <w:t>8</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82"/>
              <w:rPr>
                <w:sz w:val="18"/>
              </w:rPr>
            </w:pPr>
            <w:r>
              <w:rPr>
                <w:w w:val="89"/>
                <w:sz w:val="18"/>
              </w:rPr>
              <w:t>5</w:t>
            </w:r>
          </w:p>
        </w:tc>
        <w:tc>
          <w:tcPr>
            <w:tcW w:w="487"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81"/>
              <w:rPr>
                <w:sz w:val="18"/>
              </w:rPr>
            </w:pPr>
            <w:r>
              <w:rPr>
                <w:w w:val="89"/>
                <w:sz w:val="18"/>
              </w:rPr>
              <w:t>4</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82"/>
              <w:rPr>
                <w:sz w:val="18"/>
              </w:rPr>
            </w:pPr>
            <w:r>
              <w:rPr>
                <w:w w:val="89"/>
                <w:sz w:val="18"/>
              </w:rPr>
              <w:t>7</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left="222"/>
              <w:jc w:val="center"/>
              <w:rPr>
                <w:sz w:val="18"/>
              </w:rPr>
            </w:pPr>
            <w:r>
              <w:rPr>
                <w:w w:val="89"/>
                <w:sz w:val="18"/>
              </w:rPr>
              <w:t>1</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left="224"/>
              <w:jc w:val="center"/>
              <w:rPr>
                <w:sz w:val="18"/>
              </w:rPr>
            </w:pPr>
            <w:r>
              <w:rPr>
                <w:w w:val="89"/>
                <w:sz w:val="18"/>
              </w:rPr>
              <w:t>3</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77"/>
              <w:rPr>
                <w:sz w:val="18"/>
              </w:rPr>
            </w:pPr>
            <w:r>
              <w:rPr>
                <w:w w:val="89"/>
                <w:sz w:val="18"/>
              </w:rPr>
              <w:t>1</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75"/>
              <w:rPr>
                <w:sz w:val="18"/>
              </w:rPr>
            </w:pPr>
            <w:r>
              <w:rPr>
                <w:w w:val="89"/>
                <w:sz w:val="18"/>
              </w:rPr>
              <w:t>2</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74"/>
              <w:rPr>
                <w:sz w:val="18"/>
              </w:rPr>
            </w:pPr>
            <w:r>
              <w:rPr>
                <w:w w:val="89"/>
                <w:sz w:val="18"/>
              </w:rPr>
              <w:t>1</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73"/>
              <w:rPr>
                <w:sz w:val="18"/>
              </w:rPr>
            </w:pPr>
            <w:r>
              <w:rPr>
                <w:w w:val="89"/>
                <w:sz w:val="18"/>
              </w:rPr>
              <w:t>1</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72"/>
              <w:rPr>
                <w:sz w:val="18"/>
              </w:rPr>
            </w:pPr>
            <w:r>
              <w:rPr>
                <w:w w:val="89"/>
                <w:sz w:val="18"/>
              </w:rPr>
              <w:t>5</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70"/>
              <w:rPr>
                <w:sz w:val="18"/>
              </w:rPr>
            </w:pPr>
            <w:r>
              <w:rPr>
                <w:w w:val="89"/>
                <w:sz w:val="18"/>
              </w:rPr>
              <w:t>4</w:t>
            </w:r>
          </w:p>
        </w:tc>
        <w:tc>
          <w:tcPr>
            <w:tcW w:w="462"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70"/>
              <w:rPr>
                <w:sz w:val="18"/>
              </w:rPr>
            </w:pPr>
            <w:r>
              <w:rPr>
                <w:w w:val="89"/>
                <w:sz w:val="18"/>
              </w:rPr>
              <w:t>0</w:t>
            </w:r>
          </w:p>
        </w:tc>
        <w:tc>
          <w:tcPr>
            <w:tcW w:w="478"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64"/>
              <w:rPr>
                <w:sz w:val="18"/>
              </w:rPr>
            </w:pPr>
            <w:r>
              <w:rPr>
                <w:w w:val="89"/>
                <w:sz w:val="18"/>
              </w:rPr>
              <w:t>4</w:t>
            </w:r>
          </w:p>
        </w:tc>
        <w:tc>
          <w:tcPr>
            <w:tcW w:w="509" w:type="dxa"/>
            <w:tcBorders>
              <w:top w:val="single" w:sz="4" w:space="0" w:color="000000"/>
              <w:left w:val="single" w:sz="4" w:space="0" w:color="000000"/>
              <w:bottom w:val="single" w:sz="4" w:space="0" w:color="000000"/>
              <w:right w:val="single" w:sz="4" w:space="0" w:color="000000"/>
            </w:tcBorders>
          </w:tcPr>
          <w:p>
            <w:pPr>
              <w:pStyle w:val="TableParagraph"/>
              <w:jc w:val="left"/>
              <w:rPr>
                <w:sz w:val="15"/>
              </w:rPr>
            </w:pPr>
          </w:p>
          <w:p>
            <w:pPr>
              <w:pStyle w:val="TableParagraph"/>
              <w:ind w:right="64"/>
              <w:rPr>
                <w:sz w:val="18"/>
              </w:rPr>
            </w:pPr>
            <w:r>
              <w:rPr>
                <w:w w:val="89"/>
                <w:sz w:val="18"/>
              </w:rPr>
              <w:t>0</w:t>
            </w:r>
          </w:p>
        </w:tc>
        <w:tc>
          <w:tcPr>
            <w:tcW w:w="658" w:type="dxa"/>
            <w:tcBorders>
              <w:top w:val="single" w:sz="4" w:space="0" w:color="000000"/>
              <w:left w:val="single" w:sz="4" w:space="0" w:color="000000"/>
              <w:bottom w:val="single" w:sz="4" w:space="0" w:color="000000"/>
            </w:tcBorders>
          </w:tcPr>
          <w:p>
            <w:pPr>
              <w:pStyle w:val="TableParagraph"/>
              <w:spacing w:before="8"/>
              <w:jc w:val="left"/>
              <w:rPr>
                <w:sz w:val="16"/>
              </w:rPr>
            </w:pPr>
          </w:p>
          <w:p>
            <w:pPr>
              <w:pStyle w:val="TableParagraph"/>
              <w:ind w:left="404"/>
              <w:jc w:val="left"/>
              <w:rPr>
                <w:sz w:val="18"/>
              </w:rPr>
            </w:pPr>
            <w:r>
              <w:rPr>
                <w:sz w:val="18"/>
              </w:rPr>
              <w:t>70</w:t>
            </w:r>
          </w:p>
        </w:tc>
      </w:tr>
      <w:tr>
        <w:trPr>
          <w:trHeight w:val="443" w:hRule="atLeast"/>
        </w:trPr>
        <w:tc>
          <w:tcPr>
            <w:tcW w:w="708" w:type="dxa"/>
            <w:tcBorders>
              <w:top w:val="single" w:sz="4" w:space="0" w:color="000000"/>
              <w:right w:val="single" w:sz="4" w:space="0" w:color="000000"/>
            </w:tcBorders>
          </w:tcPr>
          <w:p>
            <w:pPr>
              <w:pStyle w:val="TableParagraph"/>
              <w:spacing w:line="206" w:lineRule="exact"/>
              <w:ind w:left="107"/>
              <w:jc w:val="left"/>
              <w:rPr>
                <w:sz w:val="20"/>
              </w:rPr>
            </w:pPr>
            <w:r>
              <w:rPr>
                <w:spacing w:val="-27"/>
                <w:w w:val="95"/>
                <w:sz w:val="20"/>
              </w:rPr>
              <w:t>構成比</w:t>
            </w:r>
          </w:p>
          <w:p>
            <w:pPr>
              <w:pStyle w:val="TableParagraph"/>
              <w:spacing w:line="218" w:lineRule="exact"/>
              <w:ind w:left="186"/>
              <w:jc w:val="left"/>
              <w:rPr>
                <w:sz w:val="20"/>
              </w:rPr>
            </w:pPr>
            <w:r>
              <w:rPr>
                <w:w w:val="75"/>
                <w:sz w:val="20"/>
              </w:rPr>
              <w:t>（％）</w:t>
            </w:r>
          </w:p>
        </w:tc>
        <w:tc>
          <w:tcPr>
            <w:tcW w:w="566" w:type="dxa"/>
            <w:tcBorders>
              <w:top w:val="single" w:sz="4" w:space="0" w:color="000000"/>
              <w:left w:val="single" w:sz="4" w:space="0" w:color="000000"/>
              <w:right w:val="single" w:sz="4" w:space="0" w:color="000000"/>
            </w:tcBorders>
          </w:tcPr>
          <w:p>
            <w:pPr>
              <w:pStyle w:val="TableParagraph"/>
              <w:spacing w:before="91"/>
              <w:ind w:right="79"/>
              <w:rPr>
                <w:sz w:val="18"/>
              </w:rPr>
            </w:pPr>
            <w:r>
              <w:rPr>
                <w:w w:val="85"/>
                <w:sz w:val="18"/>
              </w:rPr>
              <w:t>34.3</w:t>
            </w:r>
          </w:p>
        </w:tc>
        <w:tc>
          <w:tcPr>
            <w:tcW w:w="568" w:type="dxa"/>
            <w:tcBorders>
              <w:top w:val="single" w:sz="4" w:space="0" w:color="000000"/>
              <w:left w:val="single" w:sz="4" w:space="0" w:color="000000"/>
              <w:right w:val="single" w:sz="4" w:space="0" w:color="000000"/>
            </w:tcBorders>
          </w:tcPr>
          <w:p>
            <w:pPr>
              <w:pStyle w:val="TableParagraph"/>
              <w:spacing w:before="91"/>
              <w:ind w:right="81"/>
              <w:rPr>
                <w:sz w:val="18"/>
              </w:rPr>
            </w:pPr>
            <w:r>
              <w:rPr>
                <w:w w:val="85"/>
                <w:sz w:val="18"/>
              </w:rPr>
              <w:t>11.4</w:t>
            </w:r>
          </w:p>
        </w:tc>
        <w:tc>
          <w:tcPr>
            <w:tcW w:w="486" w:type="dxa"/>
            <w:tcBorders>
              <w:top w:val="single" w:sz="4" w:space="0" w:color="000000"/>
              <w:left w:val="single" w:sz="4" w:space="0" w:color="000000"/>
              <w:right w:val="single" w:sz="4" w:space="0" w:color="000000"/>
            </w:tcBorders>
          </w:tcPr>
          <w:p>
            <w:pPr>
              <w:pStyle w:val="TableParagraph"/>
              <w:spacing w:before="91"/>
              <w:ind w:right="82"/>
              <w:rPr>
                <w:sz w:val="18"/>
              </w:rPr>
            </w:pPr>
            <w:r>
              <w:rPr>
                <w:w w:val="85"/>
                <w:sz w:val="18"/>
              </w:rPr>
              <w:t>7.1</w:t>
            </w:r>
          </w:p>
        </w:tc>
        <w:tc>
          <w:tcPr>
            <w:tcW w:w="487" w:type="dxa"/>
            <w:tcBorders>
              <w:top w:val="single" w:sz="4" w:space="0" w:color="000000"/>
              <w:left w:val="single" w:sz="4" w:space="0" w:color="000000"/>
              <w:right w:val="single" w:sz="4" w:space="0" w:color="000000"/>
            </w:tcBorders>
          </w:tcPr>
          <w:p>
            <w:pPr>
              <w:pStyle w:val="TableParagraph"/>
              <w:spacing w:before="91"/>
              <w:ind w:right="81"/>
              <w:rPr>
                <w:sz w:val="18"/>
              </w:rPr>
            </w:pPr>
            <w:r>
              <w:rPr>
                <w:w w:val="85"/>
                <w:sz w:val="18"/>
              </w:rPr>
              <w:t>5.7</w:t>
            </w:r>
          </w:p>
        </w:tc>
        <w:tc>
          <w:tcPr>
            <w:tcW w:w="484" w:type="dxa"/>
            <w:tcBorders>
              <w:top w:val="single" w:sz="4" w:space="0" w:color="000000"/>
              <w:left w:val="single" w:sz="4" w:space="0" w:color="000000"/>
              <w:right w:val="single" w:sz="4" w:space="0" w:color="000000"/>
            </w:tcBorders>
          </w:tcPr>
          <w:p>
            <w:pPr>
              <w:pStyle w:val="TableParagraph"/>
              <w:spacing w:before="91"/>
              <w:ind w:right="78"/>
              <w:rPr>
                <w:sz w:val="18"/>
              </w:rPr>
            </w:pPr>
            <w:r>
              <w:rPr>
                <w:w w:val="85"/>
                <w:sz w:val="18"/>
              </w:rPr>
              <w:t>10.0</w:t>
            </w:r>
          </w:p>
        </w:tc>
        <w:tc>
          <w:tcPr>
            <w:tcW w:w="486" w:type="dxa"/>
            <w:tcBorders>
              <w:top w:val="single" w:sz="4" w:space="0" w:color="000000"/>
              <w:left w:val="single" w:sz="4" w:space="0" w:color="000000"/>
              <w:right w:val="single" w:sz="4" w:space="0" w:color="000000"/>
            </w:tcBorders>
          </w:tcPr>
          <w:p>
            <w:pPr>
              <w:pStyle w:val="TableParagraph"/>
              <w:spacing w:before="91"/>
              <w:ind w:left="148" w:right="48"/>
              <w:jc w:val="center"/>
              <w:rPr>
                <w:sz w:val="18"/>
              </w:rPr>
            </w:pPr>
            <w:r>
              <w:rPr>
                <w:w w:val="95"/>
                <w:sz w:val="18"/>
              </w:rPr>
              <w:t>1.4</w:t>
            </w:r>
          </w:p>
        </w:tc>
        <w:tc>
          <w:tcPr>
            <w:tcW w:w="486" w:type="dxa"/>
            <w:tcBorders>
              <w:top w:val="single" w:sz="4" w:space="0" w:color="000000"/>
              <w:left w:val="single" w:sz="4" w:space="0" w:color="000000"/>
              <w:right w:val="single" w:sz="4" w:space="0" w:color="000000"/>
            </w:tcBorders>
          </w:tcPr>
          <w:p>
            <w:pPr>
              <w:pStyle w:val="TableParagraph"/>
              <w:spacing w:before="91"/>
              <w:ind w:left="149" w:right="47"/>
              <w:jc w:val="center"/>
              <w:rPr>
                <w:sz w:val="18"/>
              </w:rPr>
            </w:pPr>
            <w:r>
              <w:rPr>
                <w:w w:val="95"/>
                <w:sz w:val="18"/>
              </w:rPr>
              <w:t>4.3</w:t>
            </w:r>
          </w:p>
        </w:tc>
        <w:tc>
          <w:tcPr>
            <w:tcW w:w="486" w:type="dxa"/>
            <w:tcBorders>
              <w:top w:val="single" w:sz="4" w:space="0" w:color="000000"/>
              <w:left w:val="single" w:sz="4" w:space="0" w:color="000000"/>
              <w:right w:val="single" w:sz="4" w:space="0" w:color="000000"/>
            </w:tcBorders>
          </w:tcPr>
          <w:p>
            <w:pPr>
              <w:pStyle w:val="TableParagraph"/>
              <w:spacing w:before="91"/>
              <w:ind w:right="74"/>
              <w:rPr>
                <w:sz w:val="18"/>
              </w:rPr>
            </w:pPr>
            <w:r>
              <w:rPr>
                <w:w w:val="85"/>
                <w:sz w:val="18"/>
              </w:rPr>
              <w:t>1.4</w:t>
            </w:r>
          </w:p>
        </w:tc>
        <w:tc>
          <w:tcPr>
            <w:tcW w:w="486" w:type="dxa"/>
            <w:tcBorders>
              <w:top w:val="single" w:sz="4" w:space="0" w:color="000000"/>
              <w:left w:val="single" w:sz="4" w:space="0" w:color="000000"/>
              <w:right w:val="single" w:sz="4" w:space="0" w:color="000000"/>
            </w:tcBorders>
          </w:tcPr>
          <w:p>
            <w:pPr>
              <w:pStyle w:val="TableParagraph"/>
              <w:spacing w:before="91"/>
              <w:ind w:right="73"/>
              <w:rPr>
                <w:sz w:val="18"/>
              </w:rPr>
            </w:pPr>
            <w:r>
              <w:rPr>
                <w:w w:val="85"/>
                <w:sz w:val="18"/>
              </w:rPr>
              <w:t>2.9</w:t>
            </w:r>
          </w:p>
        </w:tc>
        <w:tc>
          <w:tcPr>
            <w:tcW w:w="486" w:type="dxa"/>
            <w:tcBorders>
              <w:top w:val="single" w:sz="4" w:space="0" w:color="000000"/>
              <w:left w:val="single" w:sz="4" w:space="0" w:color="000000"/>
              <w:right w:val="single" w:sz="4" w:space="0" w:color="000000"/>
            </w:tcBorders>
          </w:tcPr>
          <w:p>
            <w:pPr>
              <w:pStyle w:val="TableParagraph"/>
              <w:spacing w:before="91"/>
              <w:ind w:right="71"/>
              <w:rPr>
                <w:sz w:val="18"/>
              </w:rPr>
            </w:pPr>
            <w:r>
              <w:rPr>
                <w:w w:val="85"/>
                <w:sz w:val="18"/>
              </w:rPr>
              <w:t>1.4</w:t>
            </w:r>
          </w:p>
        </w:tc>
        <w:tc>
          <w:tcPr>
            <w:tcW w:w="486" w:type="dxa"/>
            <w:tcBorders>
              <w:top w:val="single" w:sz="4" w:space="0" w:color="000000"/>
              <w:left w:val="single" w:sz="4" w:space="0" w:color="000000"/>
              <w:right w:val="single" w:sz="4" w:space="0" w:color="000000"/>
            </w:tcBorders>
          </w:tcPr>
          <w:p>
            <w:pPr>
              <w:pStyle w:val="TableParagraph"/>
              <w:spacing w:before="91"/>
              <w:ind w:right="70"/>
              <w:rPr>
                <w:sz w:val="18"/>
              </w:rPr>
            </w:pPr>
            <w:r>
              <w:rPr>
                <w:w w:val="85"/>
                <w:sz w:val="18"/>
              </w:rPr>
              <w:t>1.4</w:t>
            </w:r>
          </w:p>
        </w:tc>
        <w:tc>
          <w:tcPr>
            <w:tcW w:w="486" w:type="dxa"/>
            <w:tcBorders>
              <w:top w:val="single" w:sz="4" w:space="0" w:color="000000"/>
              <w:left w:val="single" w:sz="4" w:space="0" w:color="000000"/>
              <w:right w:val="single" w:sz="4" w:space="0" w:color="000000"/>
            </w:tcBorders>
          </w:tcPr>
          <w:p>
            <w:pPr>
              <w:pStyle w:val="TableParagraph"/>
              <w:spacing w:before="91"/>
              <w:ind w:right="69"/>
              <w:rPr>
                <w:sz w:val="18"/>
              </w:rPr>
            </w:pPr>
            <w:r>
              <w:rPr>
                <w:w w:val="85"/>
                <w:sz w:val="18"/>
              </w:rPr>
              <w:t>7.1</w:t>
            </w:r>
          </w:p>
        </w:tc>
        <w:tc>
          <w:tcPr>
            <w:tcW w:w="565" w:type="dxa"/>
            <w:tcBorders>
              <w:top w:val="single" w:sz="4" w:space="0" w:color="000000"/>
              <w:left w:val="single" w:sz="4" w:space="0" w:color="000000"/>
              <w:right w:val="single" w:sz="4" w:space="0" w:color="000000"/>
            </w:tcBorders>
          </w:tcPr>
          <w:p>
            <w:pPr>
              <w:pStyle w:val="TableParagraph"/>
              <w:spacing w:before="91"/>
              <w:ind w:right="68"/>
              <w:rPr>
                <w:sz w:val="18"/>
              </w:rPr>
            </w:pPr>
            <w:r>
              <w:rPr>
                <w:w w:val="85"/>
                <w:sz w:val="18"/>
              </w:rPr>
              <w:t>5.7</w:t>
            </w:r>
          </w:p>
        </w:tc>
        <w:tc>
          <w:tcPr>
            <w:tcW w:w="462" w:type="dxa"/>
            <w:tcBorders>
              <w:top w:val="single" w:sz="4" w:space="0" w:color="000000"/>
              <w:left w:val="single" w:sz="4" w:space="0" w:color="000000"/>
              <w:right w:val="single" w:sz="4" w:space="0" w:color="000000"/>
            </w:tcBorders>
          </w:tcPr>
          <w:p>
            <w:pPr>
              <w:pStyle w:val="TableParagraph"/>
              <w:spacing w:before="91"/>
              <w:ind w:right="66"/>
              <w:rPr>
                <w:sz w:val="18"/>
              </w:rPr>
            </w:pPr>
            <w:r>
              <w:rPr>
                <w:w w:val="85"/>
                <w:sz w:val="18"/>
              </w:rPr>
              <w:t>0.0</w:t>
            </w:r>
          </w:p>
        </w:tc>
        <w:tc>
          <w:tcPr>
            <w:tcW w:w="478" w:type="dxa"/>
            <w:tcBorders>
              <w:top w:val="single" w:sz="4" w:space="0" w:color="000000"/>
              <w:left w:val="single" w:sz="4" w:space="0" w:color="000000"/>
              <w:right w:val="single" w:sz="4" w:space="0" w:color="000000"/>
            </w:tcBorders>
          </w:tcPr>
          <w:p>
            <w:pPr>
              <w:pStyle w:val="TableParagraph"/>
              <w:spacing w:before="91"/>
              <w:ind w:right="62"/>
              <w:rPr>
                <w:sz w:val="18"/>
              </w:rPr>
            </w:pPr>
            <w:r>
              <w:rPr>
                <w:w w:val="85"/>
                <w:sz w:val="18"/>
              </w:rPr>
              <w:t>5.7</w:t>
            </w:r>
          </w:p>
        </w:tc>
        <w:tc>
          <w:tcPr>
            <w:tcW w:w="509" w:type="dxa"/>
            <w:tcBorders>
              <w:top w:val="single" w:sz="4" w:space="0" w:color="000000"/>
              <w:left w:val="single" w:sz="4" w:space="0" w:color="000000"/>
              <w:right w:val="single" w:sz="4" w:space="0" w:color="000000"/>
            </w:tcBorders>
          </w:tcPr>
          <w:p>
            <w:pPr>
              <w:pStyle w:val="TableParagraph"/>
              <w:spacing w:before="91"/>
              <w:ind w:right="62"/>
              <w:rPr>
                <w:sz w:val="18"/>
              </w:rPr>
            </w:pPr>
            <w:r>
              <w:rPr>
                <w:w w:val="89"/>
                <w:sz w:val="18"/>
              </w:rPr>
              <w:t>0</w:t>
            </w:r>
          </w:p>
        </w:tc>
        <w:tc>
          <w:tcPr>
            <w:tcW w:w="658" w:type="dxa"/>
            <w:tcBorders>
              <w:top w:val="single" w:sz="4" w:space="0" w:color="000000"/>
              <w:left w:val="single" w:sz="4" w:space="0" w:color="000000"/>
            </w:tcBorders>
          </w:tcPr>
          <w:p>
            <w:pPr>
              <w:pStyle w:val="TableParagraph"/>
              <w:spacing w:before="115"/>
              <w:ind w:left="188"/>
              <w:jc w:val="left"/>
              <w:rPr>
                <w:sz w:val="18"/>
              </w:rPr>
            </w:pPr>
            <w:r>
              <w:rPr>
                <w:w w:val="90"/>
                <w:sz w:val="18"/>
              </w:rPr>
              <w:t>100.0</w:t>
            </w:r>
          </w:p>
        </w:tc>
      </w:tr>
    </w:tbl>
    <w:p>
      <w:pPr>
        <w:spacing w:before="47" w:after="4"/>
        <w:ind w:left="520" w:right="0" w:firstLine="0"/>
        <w:jc w:val="left"/>
        <w:rPr>
          <w:sz w:val="18"/>
        </w:rPr>
      </w:pPr>
      <w:r>
        <w:rPr>
          <w:sz w:val="18"/>
        </w:rPr>
        <w:t>相談件数</w:t>
      </w:r>
    </w:p>
    <w:p>
      <w:pPr>
        <w:pStyle w:val="BodyText"/>
        <w:ind w:left="520"/>
        <w:rPr>
          <w:sz w:val="20"/>
        </w:rPr>
      </w:pPr>
      <w:r>
        <w:rPr>
          <w:sz w:val="20"/>
        </w:rPr>
        <w:drawing>
          <wp:inline distT="0" distB="0" distL="0" distR="0">
            <wp:extent cx="6418827" cy="2843022"/>
            <wp:effectExtent l="0" t="0" r="0" b="0"/>
            <wp:docPr id="13" name="image36.png" descr=""/>
            <wp:cNvGraphicFramePr>
              <a:graphicFrameLocks noChangeAspect="1"/>
            </wp:cNvGraphicFramePr>
            <a:graphic>
              <a:graphicData uri="http://schemas.openxmlformats.org/drawingml/2006/picture">
                <pic:pic>
                  <pic:nvPicPr>
                    <pic:cNvPr id="14" name="image36.png"/>
                    <pic:cNvPicPr/>
                  </pic:nvPicPr>
                  <pic:blipFill>
                    <a:blip r:embed="rId40" cstate="print"/>
                    <a:stretch>
                      <a:fillRect/>
                    </a:stretch>
                  </pic:blipFill>
                  <pic:spPr>
                    <a:xfrm>
                      <a:off x="0" y="0"/>
                      <a:ext cx="6418827" cy="2843022"/>
                    </a:xfrm>
                    <a:prstGeom prst="rect">
                      <a:avLst/>
                    </a:prstGeom>
                  </pic:spPr>
                </pic:pic>
              </a:graphicData>
            </a:graphic>
          </wp:inline>
        </w:drawing>
      </w:r>
      <w:r>
        <w:rPr>
          <w:sz w:val="20"/>
        </w:rPr>
      </w:r>
    </w:p>
    <w:p>
      <w:pPr>
        <w:pStyle w:val="BodyText"/>
        <w:spacing w:before="11"/>
        <w:rPr>
          <w:sz w:val="20"/>
        </w:rPr>
      </w:pPr>
    </w:p>
    <w:p>
      <w:pPr>
        <w:pStyle w:val="ListParagraph"/>
        <w:numPr>
          <w:ilvl w:val="2"/>
          <w:numId w:val="3"/>
        </w:numPr>
        <w:tabs>
          <w:tab w:pos="1097" w:val="left" w:leader="none"/>
        </w:tabs>
        <w:spacing w:line="240" w:lineRule="auto" w:before="1" w:after="22"/>
        <w:ind w:left="1096" w:right="0" w:hanging="355"/>
        <w:jc w:val="left"/>
        <w:rPr>
          <w:sz w:val="22"/>
        </w:rPr>
      </w:pPr>
      <w:r>
        <w:rPr/>
        <w:pict>
          <v:group style="position:absolute;margin-left:249.72081pt;margin-top:60.216366pt;width:271.6pt;height:173.15pt;mso-position-horizontal-relative:page;mso-position-vertical-relative:paragraph;z-index:-104560" coordorigin="4994,1204" coordsize="5432,3463">
            <v:shape style="position:absolute;left:5714;top:1412;width:4712;height:2663" type="#_x0000_t75" stroked="false">
              <v:imagedata r:id="rId41" o:title=""/>
            </v:shape>
            <v:rect style="position:absolute;left:8997;top:1819;width:889;height:515" filled="true" fillcolor="#ffffff" stroked="false">
              <v:fill type="solid"/>
            </v:rect>
            <v:rect style="position:absolute;left:8997;top:1819;width:889;height:515" filled="false" stroked="true" strokeweight=".252744pt" strokecolor="#000000">
              <v:stroke dashstyle="solid"/>
            </v:rect>
            <v:rect style="position:absolute;left:8990;top:3004;width:457;height:515" filled="true" fillcolor="#ffffff" stroked="false">
              <v:fill type="solid"/>
            </v:rect>
            <v:shape style="position:absolute;left:100;top:4396;width:4556;height:1870" coordorigin="101,4396" coordsize="4556,1870" path="m8991,3519l9448,3519,9448,3004,8991,3004,8991,3519xm7210,4664l8022,4664,8022,3924,7210,3924,7210,4664xm5047,3155l6048,3155,6048,2641,5047,2641,5047,3155xm5160,4139l5972,4139,5972,3399,5160,3399,5160,4139xe" filled="false" stroked="true" strokeweight=".24581pt" strokecolor="#000000">
              <v:path arrowok="t"/>
              <v:stroke dashstyle="solid"/>
            </v:shape>
            <v:rect style="position:absolute;left:6521;top:1206;width:956;height:515" filled="true" fillcolor="#ffffff" stroked="false">
              <v:fill type="solid"/>
            </v:rect>
            <v:rect style="position:absolute;left:6521;top:1206;width:956;height:515" filled="false" stroked="true" strokeweight=".253481pt" strokecolor="#000000">
              <v:stroke dashstyle="solid"/>
            </v:rect>
            <v:rect style="position:absolute;left:4994;top:1561;width:1178;height:951" filled="true" fillcolor="#ffffff" stroked="false">
              <v:fill type="solid"/>
            </v:rect>
            <w10:wrap type="none"/>
          </v:group>
        </w:pict>
      </w:r>
      <w:r>
        <w:rPr>
          <w:spacing w:val="-3"/>
          <w:sz w:val="22"/>
        </w:rPr>
        <w:t>新規面接相談者が交通事故相談所を知った方法</w:t>
      </w:r>
    </w:p>
    <w:p>
      <w:pPr>
        <w:tabs>
          <w:tab w:pos="4449" w:val="left" w:leader="none"/>
        </w:tabs>
        <w:spacing w:line="240" w:lineRule="auto"/>
        <w:ind w:left="981" w:right="0" w:firstLine="0"/>
        <w:rPr>
          <w:sz w:val="20"/>
        </w:rPr>
      </w:pPr>
      <w:r>
        <w:rPr>
          <w:sz w:val="20"/>
        </w:rPr>
        <w:pict>
          <v:shape style="width:154.950pt;height:245.95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517"/>
                    <w:gridCol w:w="711"/>
                    <w:gridCol w:w="850"/>
                  </w:tblGrid>
                  <w:tr>
                    <w:trPr>
                      <w:trHeight w:val="572" w:hRule="atLeast"/>
                    </w:trPr>
                    <w:tc>
                      <w:tcPr>
                        <w:tcW w:w="1517" w:type="dxa"/>
                        <w:tcBorders>
                          <w:bottom w:val="single" w:sz="4" w:space="0" w:color="000000"/>
                          <w:right w:val="single" w:sz="4" w:space="0" w:color="000000"/>
                        </w:tcBorders>
                      </w:tcPr>
                      <w:p>
                        <w:pPr>
                          <w:pStyle w:val="TableParagraph"/>
                          <w:jc w:val="left"/>
                          <w:rPr>
                            <w:rFonts w:ascii="Times New Roman"/>
                            <w:sz w:val="18"/>
                          </w:rPr>
                        </w:pPr>
                      </w:p>
                    </w:tc>
                    <w:tc>
                      <w:tcPr>
                        <w:tcW w:w="711" w:type="dxa"/>
                        <w:tcBorders>
                          <w:left w:val="single" w:sz="4" w:space="0" w:color="000000"/>
                          <w:bottom w:val="single" w:sz="4" w:space="0" w:color="000000"/>
                          <w:right w:val="single" w:sz="4" w:space="0" w:color="000000"/>
                        </w:tcBorders>
                      </w:tcPr>
                      <w:p>
                        <w:pPr>
                          <w:pStyle w:val="TableParagraph"/>
                          <w:spacing w:before="128"/>
                          <w:ind w:right="118"/>
                          <w:rPr>
                            <w:sz w:val="22"/>
                          </w:rPr>
                        </w:pPr>
                        <w:r>
                          <w:rPr>
                            <w:sz w:val="22"/>
                          </w:rPr>
                          <w:t>件数</w:t>
                        </w:r>
                      </w:p>
                    </w:tc>
                    <w:tc>
                      <w:tcPr>
                        <w:tcW w:w="850" w:type="dxa"/>
                        <w:tcBorders>
                          <w:left w:val="single" w:sz="4" w:space="0" w:color="000000"/>
                          <w:bottom w:val="single" w:sz="4" w:space="0" w:color="000000"/>
                        </w:tcBorders>
                      </w:tcPr>
                      <w:p>
                        <w:pPr>
                          <w:pStyle w:val="TableParagraph"/>
                          <w:spacing w:line="276" w:lineRule="exact"/>
                          <w:ind w:left="76" w:right="46"/>
                          <w:jc w:val="center"/>
                          <w:rPr>
                            <w:sz w:val="22"/>
                          </w:rPr>
                        </w:pPr>
                        <w:r>
                          <w:rPr>
                            <w:sz w:val="22"/>
                          </w:rPr>
                          <w:t>構成比</w:t>
                        </w:r>
                      </w:p>
                      <w:p>
                        <w:pPr>
                          <w:pStyle w:val="TableParagraph"/>
                          <w:spacing w:line="276" w:lineRule="exact"/>
                          <w:ind w:left="76" w:right="45"/>
                          <w:jc w:val="center"/>
                          <w:rPr>
                            <w:sz w:val="22"/>
                          </w:rPr>
                        </w:pPr>
                        <w:r>
                          <w:rPr>
                            <w:sz w:val="22"/>
                          </w:rPr>
                          <w:t>(％)</w:t>
                        </w:r>
                      </w:p>
                    </w:tc>
                  </w:tr>
                  <w:tr>
                    <w:trPr>
                      <w:trHeight w:val="494" w:hRule="atLeast"/>
                    </w:trPr>
                    <w:tc>
                      <w:tcPr>
                        <w:tcW w:w="1517" w:type="dxa"/>
                        <w:tcBorders>
                          <w:top w:val="single" w:sz="4" w:space="0" w:color="000000"/>
                          <w:bottom w:val="single" w:sz="4" w:space="0" w:color="000000"/>
                          <w:right w:val="single" w:sz="4" w:space="0" w:color="000000"/>
                        </w:tcBorders>
                      </w:tcPr>
                      <w:p>
                        <w:pPr>
                          <w:pStyle w:val="TableParagraph"/>
                          <w:spacing w:before="88"/>
                          <w:ind w:right="190"/>
                          <w:rPr>
                            <w:sz w:val="22"/>
                          </w:rPr>
                        </w:pPr>
                        <w:r>
                          <w:rPr>
                            <w:sz w:val="22"/>
                          </w:rPr>
                          <w:t>市町村窓口</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88"/>
                          <w:ind w:right="85"/>
                          <w:rPr>
                            <w:sz w:val="22"/>
                          </w:rPr>
                        </w:pPr>
                        <w:r>
                          <w:rPr>
                            <w:w w:val="90"/>
                            <w:sz w:val="22"/>
                          </w:rPr>
                          <w:t>28</w:t>
                        </w:r>
                      </w:p>
                    </w:tc>
                    <w:tc>
                      <w:tcPr>
                        <w:tcW w:w="850" w:type="dxa"/>
                        <w:tcBorders>
                          <w:top w:val="single" w:sz="4" w:space="0" w:color="000000"/>
                          <w:left w:val="single" w:sz="4" w:space="0" w:color="000000"/>
                          <w:bottom w:val="single" w:sz="4" w:space="0" w:color="000000"/>
                        </w:tcBorders>
                      </w:tcPr>
                      <w:p>
                        <w:pPr>
                          <w:pStyle w:val="TableParagraph"/>
                          <w:spacing w:before="88"/>
                          <w:ind w:right="65"/>
                          <w:rPr>
                            <w:sz w:val="22"/>
                          </w:rPr>
                        </w:pPr>
                        <w:r>
                          <w:rPr>
                            <w:w w:val="85"/>
                            <w:sz w:val="22"/>
                          </w:rPr>
                          <w:t>40.0</w:t>
                        </w:r>
                      </w:p>
                    </w:tc>
                  </w:tr>
                  <w:tr>
                    <w:trPr>
                      <w:trHeight w:val="496" w:hRule="atLeast"/>
                    </w:trPr>
                    <w:tc>
                      <w:tcPr>
                        <w:tcW w:w="1517" w:type="dxa"/>
                        <w:tcBorders>
                          <w:top w:val="single" w:sz="4" w:space="0" w:color="000000"/>
                          <w:bottom w:val="single" w:sz="4" w:space="0" w:color="000000"/>
                          <w:right w:val="single" w:sz="4" w:space="0" w:color="000000"/>
                        </w:tcBorders>
                      </w:tcPr>
                      <w:p>
                        <w:pPr>
                          <w:pStyle w:val="TableParagraph"/>
                          <w:spacing w:before="91"/>
                          <w:ind w:left="65" w:right="64"/>
                          <w:jc w:val="center"/>
                          <w:rPr>
                            <w:sz w:val="22"/>
                          </w:rPr>
                        </w:pPr>
                        <w:r>
                          <w:rPr>
                            <w:sz w:val="22"/>
                          </w:rPr>
                          <w:t>警察</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91"/>
                          <w:ind w:right="85"/>
                          <w:rPr>
                            <w:sz w:val="22"/>
                          </w:rPr>
                        </w:pPr>
                        <w:r>
                          <w:rPr>
                            <w:w w:val="90"/>
                            <w:sz w:val="22"/>
                          </w:rPr>
                          <w:t>10</w:t>
                        </w:r>
                      </w:p>
                    </w:tc>
                    <w:tc>
                      <w:tcPr>
                        <w:tcW w:w="850" w:type="dxa"/>
                        <w:tcBorders>
                          <w:top w:val="single" w:sz="4" w:space="0" w:color="000000"/>
                          <w:left w:val="single" w:sz="4" w:space="0" w:color="000000"/>
                          <w:bottom w:val="single" w:sz="4" w:space="0" w:color="000000"/>
                        </w:tcBorders>
                      </w:tcPr>
                      <w:p>
                        <w:pPr>
                          <w:pStyle w:val="TableParagraph"/>
                          <w:spacing w:before="91"/>
                          <w:ind w:right="65"/>
                          <w:rPr>
                            <w:sz w:val="22"/>
                          </w:rPr>
                        </w:pPr>
                        <w:r>
                          <w:rPr>
                            <w:w w:val="85"/>
                            <w:sz w:val="22"/>
                          </w:rPr>
                          <w:t>14.3</w:t>
                        </w:r>
                      </w:p>
                    </w:tc>
                  </w:tr>
                  <w:tr>
                    <w:trPr>
                      <w:trHeight w:val="570"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65" w:right="64"/>
                          <w:jc w:val="center"/>
                          <w:rPr>
                            <w:sz w:val="22"/>
                          </w:rPr>
                        </w:pPr>
                        <w:r>
                          <w:rPr>
                            <w:sz w:val="22"/>
                          </w:rPr>
                          <w:t>県・市町村</w:t>
                        </w:r>
                      </w:p>
                      <w:p>
                        <w:pPr>
                          <w:pStyle w:val="TableParagraph"/>
                          <w:spacing w:line="275" w:lineRule="exact"/>
                          <w:ind w:left="65" w:right="64"/>
                          <w:jc w:val="center"/>
                          <w:rPr>
                            <w:sz w:val="22"/>
                          </w:rPr>
                        </w:pPr>
                        <w:r>
                          <w:rPr>
                            <w:sz w:val="22"/>
                          </w:rPr>
                          <w:t>広報誌、新聞</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127"/>
                          <w:ind w:right="85"/>
                          <w:rPr>
                            <w:sz w:val="22"/>
                          </w:rPr>
                        </w:pPr>
                        <w:r>
                          <w:rPr>
                            <w:w w:val="90"/>
                            <w:sz w:val="22"/>
                          </w:rPr>
                          <w:t>2</w:t>
                        </w:r>
                      </w:p>
                    </w:tc>
                    <w:tc>
                      <w:tcPr>
                        <w:tcW w:w="850" w:type="dxa"/>
                        <w:tcBorders>
                          <w:top w:val="single" w:sz="4" w:space="0" w:color="000000"/>
                          <w:left w:val="single" w:sz="4" w:space="0" w:color="000000"/>
                          <w:bottom w:val="single" w:sz="4" w:space="0" w:color="000000"/>
                        </w:tcBorders>
                      </w:tcPr>
                      <w:p>
                        <w:pPr>
                          <w:pStyle w:val="TableParagraph"/>
                          <w:spacing w:before="127"/>
                          <w:ind w:right="64"/>
                          <w:rPr>
                            <w:sz w:val="22"/>
                          </w:rPr>
                        </w:pPr>
                        <w:r>
                          <w:rPr>
                            <w:w w:val="85"/>
                            <w:sz w:val="22"/>
                          </w:rPr>
                          <w:t>2.9</w:t>
                        </w:r>
                      </w:p>
                    </w:tc>
                  </w:tr>
                  <w:tr>
                    <w:trPr>
                      <w:trHeight w:val="573"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65" w:right="62"/>
                          <w:jc w:val="center"/>
                          <w:rPr>
                            <w:sz w:val="22"/>
                          </w:rPr>
                        </w:pPr>
                        <w:r>
                          <w:rPr>
                            <w:w w:val="95"/>
                            <w:sz w:val="22"/>
                          </w:rPr>
                          <w:t>職場・知人・</w:t>
                        </w:r>
                      </w:p>
                      <w:p>
                        <w:pPr>
                          <w:pStyle w:val="TableParagraph"/>
                          <w:spacing w:line="278" w:lineRule="exact"/>
                          <w:ind w:left="65" w:right="64"/>
                          <w:jc w:val="center"/>
                          <w:rPr>
                            <w:sz w:val="22"/>
                          </w:rPr>
                        </w:pPr>
                        <w:r>
                          <w:rPr>
                            <w:sz w:val="22"/>
                          </w:rPr>
                          <w:t>友人</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129"/>
                          <w:ind w:right="85"/>
                          <w:rPr>
                            <w:sz w:val="22"/>
                          </w:rPr>
                        </w:pPr>
                        <w:r>
                          <w:rPr>
                            <w:w w:val="90"/>
                            <w:sz w:val="22"/>
                          </w:rPr>
                          <w:t>12</w:t>
                        </w:r>
                      </w:p>
                    </w:tc>
                    <w:tc>
                      <w:tcPr>
                        <w:tcW w:w="850" w:type="dxa"/>
                        <w:tcBorders>
                          <w:top w:val="single" w:sz="4" w:space="0" w:color="000000"/>
                          <w:left w:val="single" w:sz="4" w:space="0" w:color="000000"/>
                          <w:bottom w:val="single" w:sz="4" w:space="0" w:color="000000"/>
                        </w:tcBorders>
                      </w:tcPr>
                      <w:p>
                        <w:pPr>
                          <w:pStyle w:val="TableParagraph"/>
                          <w:spacing w:before="129"/>
                          <w:ind w:right="64"/>
                          <w:rPr>
                            <w:sz w:val="22"/>
                          </w:rPr>
                        </w:pPr>
                        <w:r>
                          <w:rPr>
                            <w:w w:val="85"/>
                            <w:sz w:val="22"/>
                          </w:rPr>
                          <w:t>17.1</w:t>
                        </w:r>
                      </w:p>
                    </w:tc>
                  </w:tr>
                  <w:tr>
                    <w:trPr>
                      <w:trHeight w:val="494" w:hRule="atLeast"/>
                    </w:trPr>
                    <w:tc>
                      <w:tcPr>
                        <w:tcW w:w="1517" w:type="dxa"/>
                        <w:tcBorders>
                          <w:top w:val="single" w:sz="4" w:space="0" w:color="000000"/>
                          <w:bottom w:val="single" w:sz="4" w:space="0" w:color="000000"/>
                          <w:right w:val="single" w:sz="4" w:space="0" w:color="000000"/>
                        </w:tcBorders>
                      </w:tcPr>
                      <w:p>
                        <w:pPr>
                          <w:pStyle w:val="TableParagraph"/>
                          <w:spacing w:before="88"/>
                          <w:ind w:right="111"/>
                          <w:rPr>
                            <w:sz w:val="22"/>
                          </w:rPr>
                        </w:pPr>
                        <w:r>
                          <w:rPr>
                            <w:w w:val="80"/>
                            <w:sz w:val="22"/>
                          </w:rPr>
                          <w:t>インターネット</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88"/>
                          <w:ind w:right="85"/>
                          <w:rPr>
                            <w:sz w:val="22"/>
                          </w:rPr>
                        </w:pPr>
                        <w:r>
                          <w:rPr>
                            <w:w w:val="90"/>
                            <w:sz w:val="22"/>
                          </w:rPr>
                          <w:t>1</w:t>
                        </w:r>
                      </w:p>
                    </w:tc>
                    <w:tc>
                      <w:tcPr>
                        <w:tcW w:w="850" w:type="dxa"/>
                        <w:tcBorders>
                          <w:top w:val="single" w:sz="4" w:space="0" w:color="000000"/>
                          <w:left w:val="single" w:sz="4" w:space="0" w:color="000000"/>
                          <w:bottom w:val="single" w:sz="4" w:space="0" w:color="000000"/>
                        </w:tcBorders>
                      </w:tcPr>
                      <w:p>
                        <w:pPr>
                          <w:pStyle w:val="TableParagraph"/>
                          <w:spacing w:before="88"/>
                          <w:ind w:right="65"/>
                          <w:rPr>
                            <w:sz w:val="22"/>
                          </w:rPr>
                        </w:pPr>
                        <w:r>
                          <w:rPr>
                            <w:w w:val="85"/>
                            <w:sz w:val="22"/>
                          </w:rPr>
                          <w:t>1.4</w:t>
                        </w:r>
                      </w:p>
                    </w:tc>
                  </w:tr>
                  <w:tr>
                    <w:trPr>
                      <w:trHeight w:val="570"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195"/>
                          <w:jc w:val="left"/>
                          <w:rPr>
                            <w:sz w:val="22"/>
                          </w:rPr>
                        </w:pPr>
                        <w:r>
                          <w:rPr>
                            <w:spacing w:val="-1"/>
                            <w:sz w:val="22"/>
                          </w:rPr>
                          <w:t>他相談機関</w:t>
                        </w:r>
                      </w:p>
                      <w:p>
                        <w:pPr>
                          <w:pStyle w:val="TableParagraph"/>
                          <w:spacing w:line="275" w:lineRule="exact"/>
                          <w:ind w:left="217"/>
                          <w:jc w:val="left"/>
                          <w:rPr>
                            <w:sz w:val="22"/>
                          </w:rPr>
                        </w:pPr>
                        <w:r>
                          <w:rPr>
                            <w:spacing w:val="-1"/>
                            <w:w w:val="95"/>
                            <w:sz w:val="22"/>
                          </w:rPr>
                          <w:t>からの紹介</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129"/>
                          <w:ind w:right="85"/>
                          <w:rPr>
                            <w:sz w:val="22"/>
                          </w:rPr>
                        </w:pPr>
                        <w:r>
                          <w:rPr>
                            <w:w w:val="90"/>
                            <w:sz w:val="22"/>
                          </w:rPr>
                          <w:t>3</w:t>
                        </w:r>
                      </w:p>
                    </w:tc>
                    <w:tc>
                      <w:tcPr>
                        <w:tcW w:w="850" w:type="dxa"/>
                        <w:tcBorders>
                          <w:top w:val="single" w:sz="4" w:space="0" w:color="000000"/>
                          <w:left w:val="single" w:sz="4" w:space="0" w:color="000000"/>
                          <w:bottom w:val="single" w:sz="4" w:space="0" w:color="000000"/>
                        </w:tcBorders>
                      </w:tcPr>
                      <w:p>
                        <w:pPr>
                          <w:pStyle w:val="TableParagraph"/>
                          <w:spacing w:before="129"/>
                          <w:ind w:right="65"/>
                          <w:rPr>
                            <w:sz w:val="22"/>
                          </w:rPr>
                        </w:pPr>
                        <w:r>
                          <w:rPr>
                            <w:w w:val="85"/>
                            <w:sz w:val="22"/>
                          </w:rPr>
                          <w:t>4.3</w:t>
                        </w:r>
                      </w:p>
                    </w:tc>
                  </w:tr>
                  <w:tr>
                    <w:trPr>
                      <w:trHeight w:val="496" w:hRule="atLeast"/>
                    </w:trPr>
                    <w:tc>
                      <w:tcPr>
                        <w:tcW w:w="1517" w:type="dxa"/>
                        <w:tcBorders>
                          <w:top w:val="single" w:sz="4" w:space="0" w:color="000000"/>
                          <w:bottom w:val="single" w:sz="4" w:space="0" w:color="000000"/>
                          <w:right w:val="single" w:sz="4" w:space="0" w:color="000000"/>
                        </w:tcBorders>
                      </w:tcPr>
                      <w:p>
                        <w:pPr>
                          <w:pStyle w:val="TableParagraph"/>
                          <w:spacing w:before="91"/>
                          <w:ind w:right="144"/>
                          <w:rPr>
                            <w:sz w:val="22"/>
                          </w:rPr>
                        </w:pPr>
                        <w:r>
                          <w:rPr>
                            <w:w w:val="90"/>
                            <w:sz w:val="22"/>
                          </w:rPr>
                          <w:t>その他・不明</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91"/>
                          <w:ind w:right="85"/>
                          <w:rPr>
                            <w:sz w:val="22"/>
                          </w:rPr>
                        </w:pPr>
                        <w:r>
                          <w:rPr>
                            <w:w w:val="90"/>
                            <w:sz w:val="22"/>
                          </w:rPr>
                          <w:t>14</w:t>
                        </w:r>
                      </w:p>
                    </w:tc>
                    <w:tc>
                      <w:tcPr>
                        <w:tcW w:w="850" w:type="dxa"/>
                        <w:tcBorders>
                          <w:top w:val="single" w:sz="4" w:space="0" w:color="000000"/>
                          <w:left w:val="single" w:sz="4" w:space="0" w:color="000000"/>
                          <w:bottom w:val="single" w:sz="4" w:space="0" w:color="000000"/>
                        </w:tcBorders>
                      </w:tcPr>
                      <w:p>
                        <w:pPr>
                          <w:pStyle w:val="TableParagraph"/>
                          <w:spacing w:before="91"/>
                          <w:ind w:right="64"/>
                          <w:rPr>
                            <w:sz w:val="22"/>
                          </w:rPr>
                        </w:pPr>
                        <w:r>
                          <w:rPr>
                            <w:w w:val="85"/>
                            <w:sz w:val="22"/>
                          </w:rPr>
                          <w:t>20.0</w:t>
                        </w:r>
                      </w:p>
                    </w:tc>
                  </w:tr>
                  <w:tr>
                    <w:trPr>
                      <w:trHeight w:val="510" w:hRule="atLeast"/>
                    </w:trPr>
                    <w:tc>
                      <w:tcPr>
                        <w:tcW w:w="1517" w:type="dxa"/>
                        <w:tcBorders>
                          <w:top w:val="single" w:sz="4" w:space="0" w:color="000000"/>
                          <w:right w:val="single" w:sz="4" w:space="0" w:color="000000"/>
                        </w:tcBorders>
                      </w:tcPr>
                      <w:p>
                        <w:pPr>
                          <w:pStyle w:val="TableParagraph"/>
                          <w:spacing w:before="91"/>
                          <w:ind w:left="1"/>
                          <w:jc w:val="center"/>
                          <w:rPr>
                            <w:sz w:val="22"/>
                          </w:rPr>
                        </w:pPr>
                        <w:r>
                          <w:rPr>
                            <w:w w:val="100"/>
                            <w:sz w:val="22"/>
                          </w:rPr>
                          <w:t>計</w:t>
                        </w:r>
                      </w:p>
                    </w:tc>
                    <w:tc>
                      <w:tcPr>
                        <w:tcW w:w="711" w:type="dxa"/>
                        <w:tcBorders>
                          <w:top w:val="single" w:sz="4" w:space="0" w:color="000000"/>
                          <w:left w:val="single" w:sz="4" w:space="0" w:color="000000"/>
                          <w:right w:val="single" w:sz="4" w:space="0" w:color="000000"/>
                        </w:tcBorders>
                      </w:tcPr>
                      <w:p>
                        <w:pPr>
                          <w:pStyle w:val="TableParagraph"/>
                          <w:spacing w:before="91"/>
                          <w:ind w:right="85"/>
                          <w:rPr>
                            <w:sz w:val="22"/>
                          </w:rPr>
                        </w:pPr>
                        <w:r>
                          <w:rPr>
                            <w:w w:val="90"/>
                            <w:sz w:val="22"/>
                          </w:rPr>
                          <w:t>70</w:t>
                        </w:r>
                      </w:p>
                    </w:tc>
                    <w:tc>
                      <w:tcPr>
                        <w:tcW w:w="850" w:type="dxa"/>
                        <w:tcBorders>
                          <w:top w:val="single" w:sz="4" w:space="0" w:color="000000"/>
                          <w:left w:val="single" w:sz="4" w:space="0" w:color="000000"/>
                        </w:tcBorders>
                      </w:tcPr>
                      <w:p>
                        <w:pPr>
                          <w:pStyle w:val="TableParagraph"/>
                          <w:spacing w:before="91"/>
                          <w:ind w:right="65"/>
                          <w:rPr>
                            <w:sz w:val="22"/>
                          </w:rPr>
                        </w:pPr>
                        <w:r>
                          <w:rPr>
                            <w:w w:val="85"/>
                            <w:sz w:val="22"/>
                          </w:rPr>
                          <w:t>100.0</w:t>
                        </w:r>
                      </w:p>
                    </w:tc>
                  </w:tr>
                </w:tbl>
                <w:p>
                  <w:pPr>
                    <w:pStyle w:val="BodyText"/>
                  </w:pPr>
                </w:p>
              </w:txbxContent>
            </v:textbox>
          </v:shape>
        </w:pict>
      </w:r>
      <w:r>
        <w:rPr>
          <w:sz w:val="20"/>
        </w:rPr>
      </w:r>
      <w:r>
        <w:rPr>
          <w:sz w:val="20"/>
        </w:rPr>
        <w:tab/>
      </w:r>
      <w:r>
        <w:rPr>
          <w:position w:val="28"/>
          <w:sz w:val="20"/>
        </w:rPr>
        <w:pict>
          <v:shape style="width:296.95pt;height:217.8pt;mso-position-horizontal-relative:char;mso-position-vertical-relative:line" type="#_x0000_t202" filled="false" stroked="false">
            <w10:anchorlock/>
            <v:textbox inset="0,0,0,0">
              <w:txbxContent>
                <w:tbl>
                  <w:tblPr>
                    <w:tblW w:w="0" w:type="auto"/>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1"/>
                    <w:gridCol w:w="1047"/>
                    <w:gridCol w:w="1288"/>
                    <w:gridCol w:w="2376"/>
                  </w:tblGrid>
                  <w:tr>
                    <w:trPr>
                      <w:trHeight w:val="946" w:hRule="atLeast"/>
                    </w:trPr>
                    <w:tc>
                      <w:tcPr>
                        <w:tcW w:w="5932" w:type="dxa"/>
                        <w:gridSpan w:val="4"/>
                        <w:tcBorders>
                          <w:top w:val="single" w:sz="4" w:space="0" w:color="000000"/>
                          <w:left w:val="single" w:sz="4" w:space="0" w:color="000000"/>
                          <w:right w:val="single" w:sz="4" w:space="0" w:color="000000"/>
                        </w:tcBorders>
                      </w:tcPr>
                      <w:p>
                        <w:pPr>
                          <w:pStyle w:val="TableParagraph"/>
                          <w:jc w:val="left"/>
                          <w:rPr>
                            <w:sz w:val="16"/>
                          </w:rPr>
                        </w:pPr>
                      </w:p>
                      <w:p>
                        <w:pPr>
                          <w:pStyle w:val="TableParagraph"/>
                          <w:jc w:val="left"/>
                          <w:rPr>
                            <w:sz w:val="16"/>
                          </w:rPr>
                        </w:pPr>
                      </w:p>
                      <w:p>
                        <w:pPr>
                          <w:pStyle w:val="TableParagraph"/>
                          <w:spacing w:before="3"/>
                          <w:jc w:val="left"/>
                          <w:rPr>
                            <w:sz w:val="14"/>
                          </w:rPr>
                        </w:pPr>
                      </w:p>
                      <w:p>
                        <w:pPr>
                          <w:pStyle w:val="TableParagraph"/>
                          <w:ind w:left="1624"/>
                          <w:jc w:val="left"/>
                          <w:rPr>
                            <w:sz w:val="17"/>
                          </w:rPr>
                        </w:pPr>
                        <w:r>
                          <w:rPr>
                            <w:sz w:val="17"/>
                          </w:rPr>
                          <w:t>その他・不明</w:t>
                        </w:r>
                      </w:p>
                    </w:tc>
                  </w:tr>
                  <w:tr>
                    <w:trPr>
                      <w:trHeight w:val="99" w:hRule="atLeast"/>
                    </w:trPr>
                    <w:tc>
                      <w:tcPr>
                        <w:tcW w:w="1221" w:type="dxa"/>
                        <w:tcBorders>
                          <w:top w:val="single" w:sz="2" w:space="0" w:color="000000"/>
                          <w:left w:val="single" w:sz="4" w:space="0" w:color="000000"/>
                          <w:right w:val="single" w:sz="2" w:space="0" w:color="000000"/>
                        </w:tcBorders>
                      </w:tcPr>
                      <w:p>
                        <w:pPr>
                          <w:pStyle w:val="TableParagraph"/>
                          <w:jc w:val="left"/>
                          <w:rPr>
                            <w:rFonts w:ascii="Times New Roman"/>
                            <w:sz w:val="4"/>
                          </w:rPr>
                        </w:pPr>
                      </w:p>
                    </w:tc>
                    <w:tc>
                      <w:tcPr>
                        <w:tcW w:w="1047" w:type="dxa"/>
                        <w:tcBorders>
                          <w:left w:val="single" w:sz="2" w:space="0" w:color="000000"/>
                        </w:tcBorders>
                      </w:tcPr>
                      <w:p>
                        <w:pPr>
                          <w:pStyle w:val="TableParagraph"/>
                          <w:spacing w:line="79" w:lineRule="exact"/>
                          <w:ind w:left="653"/>
                          <w:jc w:val="left"/>
                          <w:rPr>
                            <w:sz w:val="17"/>
                          </w:rPr>
                        </w:pPr>
                        <w:r>
                          <w:rPr>
                            <w:w w:val="75"/>
                            <w:sz w:val="17"/>
                          </w:rPr>
                          <w:t>20.0%</w:t>
                        </w:r>
                      </w:p>
                    </w:tc>
                    <w:tc>
                      <w:tcPr>
                        <w:tcW w:w="1288" w:type="dxa"/>
                      </w:tcPr>
                      <w:p>
                        <w:pPr>
                          <w:pStyle w:val="TableParagraph"/>
                          <w:jc w:val="left"/>
                          <w:rPr>
                            <w:rFonts w:ascii="Times New Roman"/>
                            <w:sz w:val="4"/>
                          </w:rPr>
                        </w:pPr>
                      </w:p>
                    </w:tc>
                    <w:tc>
                      <w:tcPr>
                        <w:tcW w:w="2376" w:type="dxa"/>
                        <w:tcBorders>
                          <w:right w:val="single" w:sz="4" w:space="0" w:color="000000"/>
                        </w:tcBorders>
                      </w:tcPr>
                      <w:p>
                        <w:pPr>
                          <w:pStyle w:val="TableParagraph"/>
                          <w:jc w:val="left"/>
                          <w:rPr>
                            <w:rFonts w:ascii="Times New Roman"/>
                            <w:sz w:val="4"/>
                          </w:rPr>
                        </w:pPr>
                      </w:p>
                    </w:tc>
                  </w:tr>
                  <w:tr>
                    <w:trPr>
                      <w:trHeight w:val="193" w:hRule="atLeast"/>
                    </w:trPr>
                    <w:tc>
                      <w:tcPr>
                        <w:tcW w:w="1221" w:type="dxa"/>
                        <w:tcBorders>
                          <w:left w:val="single" w:sz="4" w:space="0" w:color="000000"/>
                          <w:right w:val="single" w:sz="2" w:space="0" w:color="000000"/>
                        </w:tcBorders>
                      </w:tcPr>
                      <w:p>
                        <w:pPr>
                          <w:pStyle w:val="TableParagraph"/>
                          <w:spacing w:line="173" w:lineRule="exact"/>
                          <w:ind w:left="177"/>
                          <w:jc w:val="left"/>
                          <w:rPr>
                            <w:sz w:val="17"/>
                          </w:rPr>
                        </w:pPr>
                        <w:r>
                          <w:rPr>
                            <w:sz w:val="17"/>
                          </w:rPr>
                          <w:t>他相談機関</w:t>
                        </w:r>
                      </w:p>
                    </w:tc>
                    <w:tc>
                      <w:tcPr>
                        <w:tcW w:w="1047" w:type="dxa"/>
                        <w:tcBorders>
                          <w:left w:val="single" w:sz="2" w:space="0" w:color="000000"/>
                        </w:tcBorders>
                      </w:tcPr>
                      <w:p>
                        <w:pPr>
                          <w:pStyle w:val="TableParagraph"/>
                          <w:jc w:val="left"/>
                          <w:rPr>
                            <w:rFonts w:ascii="Times New Roman"/>
                            <w:sz w:val="12"/>
                          </w:rPr>
                        </w:pPr>
                      </w:p>
                    </w:tc>
                    <w:tc>
                      <w:tcPr>
                        <w:tcW w:w="1288" w:type="dxa"/>
                      </w:tcPr>
                      <w:p>
                        <w:pPr>
                          <w:pStyle w:val="TableParagraph"/>
                          <w:jc w:val="left"/>
                          <w:rPr>
                            <w:rFonts w:ascii="Times New Roman"/>
                            <w:sz w:val="12"/>
                          </w:rPr>
                        </w:pPr>
                      </w:p>
                    </w:tc>
                    <w:tc>
                      <w:tcPr>
                        <w:tcW w:w="2376" w:type="dxa"/>
                        <w:tcBorders>
                          <w:right w:val="single" w:sz="4" w:space="0" w:color="000000"/>
                        </w:tcBorders>
                      </w:tcPr>
                      <w:p>
                        <w:pPr>
                          <w:pStyle w:val="TableParagraph"/>
                          <w:jc w:val="left"/>
                          <w:rPr>
                            <w:rFonts w:ascii="Times New Roman"/>
                            <w:sz w:val="12"/>
                          </w:rPr>
                        </w:pPr>
                      </w:p>
                    </w:tc>
                  </w:tr>
                  <w:tr>
                    <w:trPr>
                      <w:trHeight w:val="226" w:hRule="atLeast"/>
                    </w:trPr>
                    <w:tc>
                      <w:tcPr>
                        <w:tcW w:w="1221" w:type="dxa"/>
                        <w:tcBorders>
                          <w:left w:val="single" w:sz="4" w:space="0" w:color="000000"/>
                          <w:right w:val="single" w:sz="2" w:space="0" w:color="000000"/>
                        </w:tcBorders>
                      </w:tcPr>
                      <w:p>
                        <w:pPr>
                          <w:pStyle w:val="TableParagraph"/>
                          <w:spacing w:line="206" w:lineRule="exact"/>
                          <w:ind w:left="177"/>
                          <w:jc w:val="left"/>
                          <w:rPr>
                            <w:sz w:val="17"/>
                          </w:rPr>
                        </w:pPr>
                        <w:r>
                          <w:rPr>
                            <w:sz w:val="17"/>
                          </w:rPr>
                          <w:t>から紹介</w:t>
                        </w:r>
                      </w:p>
                    </w:tc>
                    <w:tc>
                      <w:tcPr>
                        <w:tcW w:w="1047" w:type="dxa"/>
                        <w:tcBorders>
                          <w:left w:val="single" w:sz="2" w:space="0" w:color="000000"/>
                        </w:tcBorders>
                      </w:tcPr>
                      <w:p>
                        <w:pPr>
                          <w:pStyle w:val="TableParagraph"/>
                          <w:jc w:val="left"/>
                          <w:rPr>
                            <w:rFonts w:ascii="Times New Roman"/>
                            <w:sz w:val="16"/>
                          </w:rPr>
                        </w:pPr>
                      </w:p>
                    </w:tc>
                    <w:tc>
                      <w:tcPr>
                        <w:tcW w:w="1288" w:type="dxa"/>
                      </w:tcPr>
                      <w:p>
                        <w:pPr>
                          <w:pStyle w:val="TableParagraph"/>
                          <w:jc w:val="left"/>
                          <w:rPr>
                            <w:rFonts w:ascii="Times New Roman"/>
                            <w:sz w:val="16"/>
                          </w:rPr>
                        </w:pPr>
                      </w:p>
                    </w:tc>
                    <w:tc>
                      <w:tcPr>
                        <w:tcW w:w="2376" w:type="dxa"/>
                        <w:tcBorders>
                          <w:right w:val="single" w:sz="4" w:space="0" w:color="000000"/>
                        </w:tcBorders>
                      </w:tcPr>
                      <w:p>
                        <w:pPr>
                          <w:pStyle w:val="TableParagraph"/>
                          <w:spacing w:line="206" w:lineRule="exact"/>
                          <w:ind w:left="549"/>
                          <w:jc w:val="left"/>
                          <w:rPr>
                            <w:sz w:val="17"/>
                          </w:rPr>
                        </w:pPr>
                        <w:r>
                          <w:rPr>
                            <w:sz w:val="17"/>
                          </w:rPr>
                          <w:t>市町村窓口</w:t>
                        </w:r>
                      </w:p>
                    </w:tc>
                  </w:tr>
                  <w:tr>
                    <w:trPr>
                      <w:trHeight w:val="426" w:hRule="atLeast"/>
                    </w:trPr>
                    <w:tc>
                      <w:tcPr>
                        <w:tcW w:w="1221" w:type="dxa"/>
                        <w:tcBorders>
                          <w:left w:val="single" w:sz="4" w:space="0" w:color="000000"/>
                          <w:bottom w:val="single" w:sz="2" w:space="0" w:color="000000"/>
                          <w:right w:val="single" w:sz="2" w:space="0" w:color="000000"/>
                        </w:tcBorders>
                      </w:tcPr>
                      <w:p>
                        <w:pPr>
                          <w:pStyle w:val="TableParagraph"/>
                          <w:spacing w:line="227" w:lineRule="exact"/>
                          <w:ind w:left="470" w:right="396"/>
                          <w:jc w:val="center"/>
                          <w:rPr>
                            <w:sz w:val="17"/>
                          </w:rPr>
                        </w:pPr>
                        <w:r>
                          <w:rPr>
                            <w:spacing w:val="-2"/>
                            <w:w w:val="82"/>
                            <w:sz w:val="17"/>
                          </w:rPr>
                          <w:t>4</w:t>
                        </w:r>
                        <w:r>
                          <w:rPr>
                            <w:spacing w:val="-2"/>
                            <w:w w:val="164"/>
                            <w:sz w:val="17"/>
                          </w:rPr>
                          <w:t>.</w:t>
                        </w:r>
                        <w:r>
                          <w:rPr>
                            <w:w w:val="82"/>
                            <w:sz w:val="17"/>
                          </w:rPr>
                          <w:t>3</w:t>
                        </w:r>
                        <w:r>
                          <w:rPr>
                            <w:w w:val="51"/>
                            <w:sz w:val="17"/>
                          </w:rPr>
                          <w:t>%</w:t>
                        </w:r>
                      </w:p>
                    </w:tc>
                    <w:tc>
                      <w:tcPr>
                        <w:tcW w:w="1047" w:type="dxa"/>
                        <w:tcBorders>
                          <w:left w:val="single" w:sz="2" w:space="0" w:color="000000"/>
                        </w:tcBorders>
                      </w:tcPr>
                      <w:p>
                        <w:pPr>
                          <w:pStyle w:val="TableParagraph"/>
                          <w:jc w:val="left"/>
                          <w:rPr>
                            <w:rFonts w:ascii="Times New Roman"/>
                            <w:sz w:val="18"/>
                          </w:rPr>
                        </w:pPr>
                      </w:p>
                    </w:tc>
                    <w:tc>
                      <w:tcPr>
                        <w:tcW w:w="1288" w:type="dxa"/>
                      </w:tcPr>
                      <w:p>
                        <w:pPr>
                          <w:pStyle w:val="TableParagraph"/>
                          <w:jc w:val="left"/>
                          <w:rPr>
                            <w:rFonts w:ascii="Times New Roman"/>
                            <w:sz w:val="18"/>
                          </w:rPr>
                        </w:pPr>
                      </w:p>
                    </w:tc>
                    <w:tc>
                      <w:tcPr>
                        <w:tcW w:w="2376" w:type="dxa"/>
                        <w:tcBorders>
                          <w:right w:val="single" w:sz="4" w:space="0" w:color="000000"/>
                        </w:tcBorders>
                      </w:tcPr>
                      <w:p>
                        <w:pPr>
                          <w:pStyle w:val="TableParagraph"/>
                          <w:spacing w:line="216" w:lineRule="exact"/>
                          <w:ind w:left="765"/>
                          <w:jc w:val="left"/>
                          <w:rPr>
                            <w:sz w:val="17"/>
                          </w:rPr>
                        </w:pPr>
                        <w:r>
                          <w:rPr>
                            <w:w w:val="95"/>
                            <w:sz w:val="17"/>
                          </w:rPr>
                          <w:t>40.0%</w:t>
                        </w:r>
                      </w:p>
                    </w:tc>
                  </w:tr>
                  <w:tr>
                    <w:trPr>
                      <w:trHeight w:val="378" w:hRule="atLeast"/>
                    </w:trPr>
                    <w:tc>
                      <w:tcPr>
                        <w:tcW w:w="1221" w:type="dxa"/>
                        <w:tcBorders>
                          <w:top w:val="single" w:sz="2" w:space="0" w:color="000000"/>
                          <w:left w:val="single" w:sz="4" w:space="0" w:color="000000"/>
                        </w:tcBorders>
                      </w:tcPr>
                      <w:p>
                        <w:pPr>
                          <w:pStyle w:val="TableParagraph"/>
                          <w:spacing w:before="4"/>
                          <w:jc w:val="left"/>
                          <w:rPr>
                            <w:sz w:val="11"/>
                          </w:rPr>
                        </w:pPr>
                      </w:p>
                      <w:p>
                        <w:pPr>
                          <w:pStyle w:val="TableParagraph"/>
                          <w:spacing w:line="207" w:lineRule="exact"/>
                          <w:ind w:left="150"/>
                          <w:jc w:val="left"/>
                          <w:rPr>
                            <w:sz w:val="17"/>
                          </w:rPr>
                        </w:pPr>
                        <w:r>
                          <w:rPr>
                            <w:w w:val="85"/>
                            <w:sz w:val="17"/>
                          </w:rPr>
                          <w:t>インターネット</w:t>
                        </w:r>
                      </w:p>
                    </w:tc>
                    <w:tc>
                      <w:tcPr>
                        <w:tcW w:w="1047" w:type="dxa"/>
                        <w:vMerge w:val="restart"/>
                        <w:tcBorders>
                          <w:bottom w:val="single" w:sz="4" w:space="0" w:color="000000"/>
                        </w:tcBorders>
                      </w:tcPr>
                      <w:p>
                        <w:pPr>
                          <w:pStyle w:val="TableParagraph"/>
                          <w:jc w:val="left"/>
                          <w:rPr>
                            <w:rFonts w:ascii="Times New Roman"/>
                            <w:sz w:val="18"/>
                          </w:rPr>
                        </w:pPr>
                      </w:p>
                    </w:tc>
                    <w:tc>
                      <w:tcPr>
                        <w:tcW w:w="1288" w:type="dxa"/>
                      </w:tcPr>
                      <w:p>
                        <w:pPr>
                          <w:pStyle w:val="TableParagraph"/>
                          <w:jc w:val="left"/>
                          <w:rPr>
                            <w:rFonts w:ascii="Times New Roman"/>
                            <w:sz w:val="18"/>
                          </w:rPr>
                        </w:pPr>
                      </w:p>
                    </w:tc>
                    <w:tc>
                      <w:tcPr>
                        <w:tcW w:w="2376" w:type="dxa"/>
                        <w:tcBorders>
                          <w:right w:val="single" w:sz="4" w:space="0" w:color="000000"/>
                        </w:tcBorders>
                      </w:tcPr>
                      <w:p>
                        <w:pPr>
                          <w:pStyle w:val="TableParagraph"/>
                          <w:jc w:val="left"/>
                          <w:rPr>
                            <w:rFonts w:ascii="Times New Roman"/>
                            <w:sz w:val="18"/>
                          </w:rPr>
                        </w:pPr>
                      </w:p>
                    </w:tc>
                  </w:tr>
                  <w:tr>
                    <w:trPr>
                      <w:trHeight w:val="354" w:hRule="atLeast"/>
                    </w:trPr>
                    <w:tc>
                      <w:tcPr>
                        <w:tcW w:w="1221" w:type="dxa"/>
                        <w:tcBorders>
                          <w:left w:val="single" w:sz="4" w:space="0" w:color="000000"/>
                        </w:tcBorders>
                      </w:tcPr>
                      <w:p>
                        <w:pPr>
                          <w:pStyle w:val="TableParagraph"/>
                          <w:spacing w:line="217" w:lineRule="exact"/>
                          <w:ind w:left="314" w:right="342"/>
                          <w:jc w:val="center"/>
                          <w:rPr>
                            <w:sz w:val="17"/>
                          </w:rPr>
                        </w:pPr>
                        <w:r>
                          <w:rPr>
                            <w:w w:val="90"/>
                            <w:sz w:val="17"/>
                          </w:rPr>
                          <w:t>1.4%</w:t>
                        </w:r>
                      </w:p>
                    </w:tc>
                    <w:tc>
                      <w:tcPr>
                        <w:tcW w:w="1047" w:type="dxa"/>
                        <w:vMerge/>
                        <w:tcBorders>
                          <w:top w:val="nil"/>
                          <w:bottom w:val="single" w:sz="4" w:space="0" w:color="000000"/>
                        </w:tcBorders>
                      </w:tcPr>
                      <w:p>
                        <w:pPr>
                          <w:rPr>
                            <w:sz w:val="2"/>
                            <w:szCs w:val="2"/>
                          </w:rPr>
                        </w:pPr>
                      </w:p>
                    </w:tc>
                    <w:tc>
                      <w:tcPr>
                        <w:tcW w:w="1288" w:type="dxa"/>
                      </w:tcPr>
                      <w:p>
                        <w:pPr>
                          <w:pStyle w:val="TableParagraph"/>
                          <w:jc w:val="left"/>
                          <w:rPr>
                            <w:rFonts w:ascii="Times New Roman"/>
                            <w:sz w:val="18"/>
                          </w:rPr>
                        </w:pPr>
                      </w:p>
                    </w:tc>
                    <w:tc>
                      <w:tcPr>
                        <w:tcW w:w="2376" w:type="dxa"/>
                        <w:tcBorders>
                          <w:right w:val="single" w:sz="4" w:space="0" w:color="000000"/>
                        </w:tcBorders>
                      </w:tcPr>
                      <w:p>
                        <w:pPr>
                          <w:pStyle w:val="TableParagraph"/>
                          <w:spacing w:line="207" w:lineRule="exact" w:before="127"/>
                          <w:ind w:left="561"/>
                          <w:jc w:val="left"/>
                          <w:rPr>
                            <w:sz w:val="17"/>
                          </w:rPr>
                        </w:pPr>
                        <w:r>
                          <w:rPr>
                            <w:sz w:val="17"/>
                          </w:rPr>
                          <w:t>警察</w:t>
                        </w:r>
                      </w:p>
                    </w:tc>
                  </w:tr>
                  <w:tr>
                    <w:trPr>
                      <w:trHeight w:val="385" w:hRule="atLeast"/>
                    </w:trPr>
                    <w:tc>
                      <w:tcPr>
                        <w:tcW w:w="1221" w:type="dxa"/>
                        <w:tcBorders>
                          <w:left w:val="single" w:sz="4" w:space="0" w:color="000000"/>
                        </w:tcBorders>
                      </w:tcPr>
                      <w:p>
                        <w:pPr>
                          <w:pStyle w:val="TableParagraph"/>
                          <w:spacing w:before="10"/>
                          <w:jc w:val="left"/>
                          <w:rPr>
                            <w:sz w:val="11"/>
                          </w:rPr>
                        </w:pPr>
                      </w:p>
                      <w:p>
                        <w:pPr>
                          <w:pStyle w:val="TableParagraph"/>
                          <w:spacing w:line="207" w:lineRule="exact"/>
                          <w:ind w:left="261"/>
                          <w:jc w:val="left"/>
                          <w:rPr>
                            <w:sz w:val="17"/>
                          </w:rPr>
                        </w:pPr>
                        <w:r>
                          <w:rPr>
                            <w:sz w:val="17"/>
                          </w:rPr>
                          <w:t>職場・知人</w:t>
                        </w:r>
                      </w:p>
                    </w:tc>
                    <w:tc>
                      <w:tcPr>
                        <w:tcW w:w="1047" w:type="dxa"/>
                        <w:vMerge/>
                        <w:tcBorders>
                          <w:top w:val="nil"/>
                          <w:bottom w:val="single" w:sz="4" w:space="0" w:color="000000"/>
                        </w:tcBorders>
                      </w:tcPr>
                      <w:p>
                        <w:pPr>
                          <w:rPr>
                            <w:sz w:val="2"/>
                            <w:szCs w:val="2"/>
                          </w:rPr>
                        </w:pPr>
                      </w:p>
                    </w:tc>
                    <w:tc>
                      <w:tcPr>
                        <w:tcW w:w="1288" w:type="dxa"/>
                      </w:tcPr>
                      <w:p>
                        <w:pPr>
                          <w:pStyle w:val="TableParagraph"/>
                          <w:jc w:val="left"/>
                          <w:rPr>
                            <w:rFonts w:ascii="Times New Roman"/>
                            <w:sz w:val="18"/>
                          </w:rPr>
                        </w:pPr>
                      </w:p>
                    </w:tc>
                    <w:tc>
                      <w:tcPr>
                        <w:tcW w:w="2376" w:type="dxa"/>
                        <w:tcBorders>
                          <w:right w:val="single" w:sz="4" w:space="0" w:color="000000"/>
                        </w:tcBorders>
                      </w:tcPr>
                      <w:p>
                        <w:pPr>
                          <w:pStyle w:val="TableParagraph"/>
                          <w:spacing w:line="217" w:lineRule="exact"/>
                          <w:ind w:left="542"/>
                          <w:jc w:val="left"/>
                          <w:rPr>
                            <w:sz w:val="17"/>
                          </w:rPr>
                        </w:pPr>
                        <w:r>
                          <w:rPr>
                            <w:w w:val="95"/>
                            <w:sz w:val="17"/>
                          </w:rPr>
                          <w:t>14.3%</w:t>
                        </w:r>
                      </w:p>
                    </w:tc>
                  </w:tr>
                  <w:tr>
                    <w:trPr>
                      <w:trHeight w:val="215" w:hRule="atLeast"/>
                    </w:trPr>
                    <w:tc>
                      <w:tcPr>
                        <w:tcW w:w="1221" w:type="dxa"/>
                        <w:tcBorders>
                          <w:left w:val="single" w:sz="4" w:space="0" w:color="000000"/>
                        </w:tcBorders>
                      </w:tcPr>
                      <w:p>
                        <w:pPr>
                          <w:pStyle w:val="TableParagraph"/>
                          <w:spacing w:line="196" w:lineRule="exact"/>
                          <w:ind w:left="349" w:right="342"/>
                          <w:jc w:val="center"/>
                          <w:rPr>
                            <w:sz w:val="17"/>
                          </w:rPr>
                        </w:pPr>
                        <w:r>
                          <w:rPr>
                            <w:w w:val="95"/>
                            <w:sz w:val="17"/>
                          </w:rPr>
                          <w:t>・友人</w:t>
                        </w:r>
                      </w:p>
                    </w:tc>
                    <w:tc>
                      <w:tcPr>
                        <w:tcW w:w="1047" w:type="dxa"/>
                        <w:vMerge/>
                        <w:tcBorders>
                          <w:top w:val="nil"/>
                          <w:bottom w:val="single" w:sz="4" w:space="0" w:color="000000"/>
                        </w:tcBorders>
                      </w:tcPr>
                      <w:p>
                        <w:pPr>
                          <w:rPr>
                            <w:sz w:val="2"/>
                            <w:szCs w:val="2"/>
                          </w:rPr>
                        </w:pPr>
                      </w:p>
                    </w:tc>
                    <w:tc>
                      <w:tcPr>
                        <w:tcW w:w="1288" w:type="dxa"/>
                      </w:tcPr>
                      <w:p>
                        <w:pPr>
                          <w:pStyle w:val="TableParagraph"/>
                          <w:jc w:val="left"/>
                          <w:rPr>
                            <w:rFonts w:ascii="Times New Roman"/>
                            <w:sz w:val="14"/>
                          </w:rPr>
                        </w:pPr>
                      </w:p>
                    </w:tc>
                    <w:tc>
                      <w:tcPr>
                        <w:tcW w:w="2376" w:type="dxa"/>
                        <w:tcBorders>
                          <w:right w:val="single" w:sz="4" w:space="0" w:color="000000"/>
                        </w:tcBorders>
                      </w:tcPr>
                      <w:p>
                        <w:pPr>
                          <w:pStyle w:val="TableParagraph"/>
                          <w:jc w:val="left"/>
                          <w:rPr>
                            <w:rFonts w:ascii="Times New Roman"/>
                            <w:sz w:val="14"/>
                          </w:rPr>
                        </w:pPr>
                      </w:p>
                    </w:tc>
                  </w:tr>
                  <w:tr>
                    <w:trPr>
                      <w:trHeight w:val="288" w:hRule="atLeast"/>
                    </w:trPr>
                    <w:tc>
                      <w:tcPr>
                        <w:tcW w:w="1221" w:type="dxa"/>
                        <w:tcBorders>
                          <w:left w:val="single" w:sz="4" w:space="0" w:color="000000"/>
                        </w:tcBorders>
                      </w:tcPr>
                      <w:p>
                        <w:pPr>
                          <w:pStyle w:val="TableParagraph"/>
                          <w:spacing w:line="217" w:lineRule="exact"/>
                          <w:ind w:left="347" w:right="342"/>
                          <w:jc w:val="center"/>
                          <w:rPr>
                            <w:sz w:val="17"/>
                          </w:rPr>
                        </w:pPr>
                        <w:r>
                          <w:rPr>
                            <w:w w:val="95"/>
                            <w:sz w:val="17"/>
                          </w:rPr>
                          <w:t>17.1%</w:t>
                        </w:r>
                      </w:p>
                    </w:tc>
                    <w:tc>
                      <w:tcPr>
                        <w:tcW w:w="1047" w:type="dxa"/>
                        <w:vMerge/>
                        <w:tcBorders>
                          <w:top w:val="nil"/>
                          <w:bottom w:val="single" w:sz="4" w:space="0" w:color="000000"/>
                        </w:tcBorders>
                      </w:tcPr>
                      <w:p>
                        <w:pPr>
                          <w:rPr>
                            <w:sz w:val="2"/>
                            <w:szCs w:val="2"/>
                          </w:rPr>
                        </w:pPr>
                      </w:p>
                    </w:tc>
                    <w:tc>
                      <w:tcPr>
                        <w:tcW w:w="1288" w:type="dxa"/>
                      </w:tcPr>
                      <w:p>
                        <w:pPr>
                          <w:pStyle w:val="TableParagraph"/>
                          <w:spacing w:line="207" w:lineRule="exact" w:before="61"/>
                          <w:ind w:left="19" w:right="506"/>
                          <w:jc w:val="center"/>
                          <w:rPr>
                            <w:sz w:val="17"/>
                          </w:rPr>
                        </w:pPr>
                        <w:r>
                          <w:rPr>
                            <w:w w:val="85"/>
                            <w:sz w:val="17"/>
                          </w:rPr>
                          <w:t>県・市町村</w:t>
                        </w:r>
                      </w:p>
                    </w:tc>
                    <w:tc>
                      <w:tcPr>
                        <w:tcW w:w="2376" w:type="dxa"/>
                        <w:tcBorders>
                          <w:right w:val="single" w:sz="4" w:space="0" w:color="000000"/>
                        </w:tcBorders>
                      </w:tcPr>
                      <w:p>
                        <w:pPr>
                          <w:pStyle w:val="TableParagraph"/>
                          <w:jc w:val="left"/>
                          <w:rPr>
                            <w:rFonts w:ascii="Times New Roman"/>
                            <w:sz w:val="18"/>
                          </w:rPr>
                        </w:pPr>
                      </w:p>
                    </w:tc>
                  </w:tr>
                  <w:tr>
                    <w:trPr>
                      <w:trHeight w:val="215" w:hRule="atLeast"/>
                    </w:trPr>
                    <w:tc>
                      <w:tcPr>
                        <w:tcW w:w="1221" w:type="dxa"/>
                        <w:tcBorders>
                          <w:left w:val="single" w:sz="4" w:space="0" w:color="000000"/>
                        </w:tcBorders>
                      </w:tcPr>
                      <w:p>
                        <w:pPr>
                          <w:pStyle w:val="TableParagraph"/>
                          <w:jc w:val="left"/>
                          <w:rPr>
                            <w:rFonts w:ascii="Times New Roman"/>
                            <w:sz w:val="14"/>
                          </w:rPr>
                        </w:pPr>
                      </w:p>
                    </w:tc>
                    <w:tc>
                      <w:tcPr>
                        <w:tcW w:w="1047" w:type="dxa"/>
                        <w:vMerge/>
                        <w:tcBorders>
                          <w:top w:val="nil"/>
                          <w:bottom w:val="single" w:sz="4" w:space="0" w:color="000000"/>
                        </w:tcBorders>
                      </w:tcPr>
                      <w:p>
                        <w:pPr>
                          <w:rPr>
                            <w:sz w:val="2"/>
                            <w:szCs w:val="2"/>
                          </w:rPr>
                        </w:pPr>
                      </w:p>
                    </w:tc>
                    <w:tc>
                      <w:tcPr>
                        <w:tcW w:w="1288" w:type="dxa"/>
                      </w:tcPr>
                      <w:p>
                        <w:pPr>
                          <w:pStyle w:val="TableParagraph"/>
                          <w:spacing w:line="196" w:lineRule="exact"/>
                          <w:ind w:left="19" w:right="506"/>
                          <w:jc w:val="center"/>
                          <w:rPr>
                            <w:sz w:val="17"/>
                          </w:rPr>
                        </w:pPr>
                        <w:r>
                          <w:rPr>
                            <w:sz w:val="17"/>
                          </w:rPr>
                          <w:t>広報誌等</w:t>
                        </w:r>
                      </w:p>
                    </w:tc>
                    <w:tc>
                      <w:tcPr>
                        <w:tcW w:w="2376" w:type="dxa"/>
                        <w:tcBorders>
                          <w:right w:val="single" w:sz="4" w:space="0" w:color="000000"/>
                        </w:tcBorders>
                      </w:tcPr>
                      <w:p>
                        <w:pPr>
                          <w:pStyle w:val="TableParagraph"/>
                          <w:jc w:val="left"/>
                          <w:rPr>
                            <w:rFonts w:ascii="Times New Roman"/>
                            <w:sz w:val="14"/>
                          </w:rPr>
                        </w:pPr>
                      </w:p>
                    </w:tc>
                  </w:tr>
                  <w:tr>
                    <w:trPr>
                      <w:trHeight w:val="539" w:hRule="atLeast"/>
                    </w:trPr>
                    <w:tc>
                      <w:tcPr>
                        <w:tcW w:w="1221" w:type="dxa"/>
                        <w:tcBorders>
                          <w:left w:val="single" w:sz="4" w:space="0" w:color="000000"/>
                          <w:bottom w:val="single" w:sz="4" w:space="0" w:color="000000"/>
                        </w:tcBorders>
                      </w:tcPr>
                      <w:p>
                        <w:pPr>
                          <w:pStyle w:val="TableParagraph"/>
                          <w:jc w:val="left"/>
                          <w:rPr>
                            <w:rFonts w:ascii="Times New Roman"/>
                            <w:sz w:val="18"/>
                          </w:rPr>
                        </w:pPr>
                      </w:p>
                    </w:tc>
                    <w:tc>
                      <w:tcPr>
                        <w:tcW w:w="1047" w:type="dxa"/>
                        <w:vMerge/>
                        <w:tcBorders>
                          <w:top w:val="nil"/>
                          <w:bottom w:val="single" w:sz="4" w:space="0" w:color="000000"/>
                        </w:tcBorders>
                      </w:tcPr>
                      <w:p>
                        <w:pPr>
                          <w:rPr>
                            <w:sz w:val="2"/>
                            <w:szCs w:val="2"/>
                          </w:rPr>
                        </w:pPr>
                      </w:p>
                    </w:tc>
                    <w:tc>
                      <w:tcPr>
                        <w:tcW w:w="1288" w:type="dxa"/>
                        <w:tcBorders>
                          <w:bottom w:val="single" w:sz="4" w:space="0" w:color="000000"/>
                        </w:tcBorders>
                      </w:tcPr>
                      <w:p>
                        <w:pPr>
                          <w:pStyle w:val="TableParagraph"/>
                          <w:spacing w:line="217" w:lineRule="exact"/>
                          <w:ind w:left="18" w:right="506"/>
                          <w:jc w:val="center"/>
                          <w:rPr>
                            <w:sz w:val="17"/>
                          </w:rPr>
                        </w:pPr>
                        <w:r>
                          <w:rPr>
                            <w:w w:val="90"/>
                            <w:sz w:val="17"/>
                          </w:rPr>
                          <w:t>2.9%</w:t>
                        </w:r>
                      </w:p>
                    </w:tc>
                    <w:tc>
                      <w:tcPr>
                        <w:tcW w:w="2376" w:type="dxa"/>
                        <w:tcBorders>
                          <w:bottom w:val="single" w:sz="4" w:space="0" w:color="000000"/>
                          <w:right w:val="single" w:sz="4" w:space="0" w:color="000000"/>
                        </w:tcBorders>
                      </w:tcPr>
                      <w:p>
                        <w:pPr>
                          <w:pStyle w:val="TableParagraph"/>
                          <w:jc w:val="left"/>
                          <w:rPr>
                            <w:rFonts w:ascii="Times New Roman"/>
                            <w:sz w:val="18"/>
                          </w:rPr>
                        </w:pPr>
                      </w:p>
                    </w:tc>
                  </w:tr>
                </w:tbl>
                <w:p>
                  <w:pPr>
                    <w:pStyle w:val="BodyText"/>
                  </w:pPr>
                </w:p>
              </w:txbxContent>
            </v:textbox>
          </v:shape>
        </w:pict>
      </w:r>
      <w:r>
        <w:rPr>
          <w:position w:val="28"/>
          <w:sz w:val="20"/>
        </w:rPr>
      </w:r>
    </w:p>
    <w:p>
      <w:pPr>
        <w:spacing w:after="0" w:line="240" w:lineRule="auto"/>
        <w:rPr>
          <w:sz w:val="20"/>
        </w:rPr>
        <w:sectPr>
          <w:pgSz w:w="11910" w:h="16840"/>
          <w:pgMar w:top="1060" w:bottom="280" w:left="500" w:right="600"/>
        </w:sectPr>
      </w:pPr>
    </w:p>
    <w:p>
      <w:pPr>
        <w:pStyle w:val="ListParagraph"/>
        <w:numPr>
          <w:ilvl w:val="2"/>
          <w:numId w:val="3"/>
        </w:numPr>
        <w:tabs>
          <w:tab w:pos="1718" w:val="left" w:leader="none"/>
        </w:tabs>
        <w:spacing w:line="291" w:lineRule="exact" w:before="40" w:after="0"/>
        <w:ind w:left="1718" w:right="0" w:hanging="356"/>
        <w:jc w:val="left"/>
        <w:rPr>
          <w:sz w:val="22"/>
        </w:rPr>
      </w:pPr>
      <w:r>
        <w:rPr>
          <w:spacing w:val="-3"/>
          <w:sz w:val="22"/>
        </w:rPr>
        <w:t>新規面接相談の被害者の被害内容</w:t>
      </w:r>
    </w:p>
    <w:p>
      <w:pPr>
        <w:pStyle w:val="BodyText"/>
        <w:spacing w:line="291" w:lineRule="exact" w:after="19"/>
        <w:ind w:left="1727"/>
      </w:pPr>
      <w:r>
        <w:rPr/>
        <w:t>人身事故が約７割、物損事故が約３割となっています。</w:t>
      </w:r>
    </w:p>
    <w:p>
      <w:pPr>
        <w:tabs>
          <w:tab w:pos="5117" w:val="left" w:leader="none"/>
        </w:tabs>
        <w:spacing w:line="240" w:lineRule="auto"/>
        <w:ind w:left="1166" w:right="0" w:firstLine="0"/>
        <w:rPr>
          <w:sz w:val="20"/>
        </w:rPr>
      </w:pPr>
      <w:r>
        <w:rPr>
          <w:position w:val="7"/>
          <w:sz w:val="20"/>
        </w:rPr>
        <w:pict>
          <v:shape style="width:173.55pt;height:174.15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66"/>
                    <w:gridCol w:w="852"/>
                    <w:gridCol w:w="992"/>
                    <w:gridCol w:w="1039"/>
                  </w:tblGrid>
                  <w:tr>
                    <w:trPr>
                      <w:trHeight w:val="572" w:hRule="atLeast"/>
                    </w:trPr>
                    <w:tc>
                      <w:tcPr>
                        <w:tcW w:w="1418" w:type="dxa"/>
                        <w:gridSpan w:val="2"/>
                        <w:tcBorders>
                          <w:bottom w:val="single" w:sz="4" w:space="0" w:color="000000"/>
                          <w:right w:val="single" w:sz="4" w:space="0" w:color="000000"/>
                        </w:tcBorders>
                      </w:tcPr>
                      <w:p>
                        <w:pPr>
                          <w:pStyle w:val="TableParagraph"/>
                          <w:tabs>
                            <w:tab w:pos="913" w:val="left" w:leader="none"/>
                          </w:tabs>
                          <w:spacing w:before="128"/>
                          <w:ind w:left="253"/>
                          <w:jc w:val="left"/>
                          <w:rPr>
                            <w:sz w:val="22"/>
                          </w:rPr>
                        </w:pPr>
                        <w:r>
                          <w:rPr>
                            <w:sz w:val="22"/>
                          </w:rPr>
                          <w:t>区</w:t>
                          <w:tab/>
                          <w:t>分</w:t>
                        </w:r>
                      </w:p>
                    </w:tc>
                    <w:tc>
                      <w:tcPr>
                        <w:tcW w:w="992" w:type="dxa"/>
                        <w:tcBorders>
                          <w:left w:val="single" w:sz="4" w:space="0" w:color="000000"/>
                          <w:bottom w:val="single" w:sz="4" w:space="0" w:color="000000"/>
                          <w:right w:val="single" w:sz="4" w:space="0" w:color="000000"/>
                        </w:tcBorders>
                      </w:tcPr>
                      <w:p>
                        <w:pPr>
                          <w:pStyle w:val="TableParagraph"/>
                          <w:spacing w:before="128"/>
                          <w:ind w:left="204"/>
                          <w:jc w:val="left"/>
                          <w:rPr>
                            <w:sz w:val="22"/>
                          </w:rPr>
                        </w:pPr>
                        <w:r>
                          <w:rPr>
                            <w:sz w:val="22"/>
                          </w:rPr>
                          <w:t>件 数</w:t>
                        </w:r>
                      </w:p>
                    </w:tc>
                    <w:tc>
                      <w:tcPr>
                        <w:tcW w:w="1039" w:type="dxa"/>
                        <w:tcBorders>
                          <w:left w:val="single" w:sz="4" w:space="0" w:color="000000"/>
                          <w:bottom w:val="single" w:sz="4" w:space="0" w:color="000000"/>
                        </w:tcBorders>
                      </w:tcPr>
                      <w:p>
                        <w:pPr>
                          <w:pStyle w:val="TableParagraph"/>
                          <w:spacing w:line="277" w:lineRule="exact"/>
                          <w:ind w:left="172" w:right="138"/>
                          <w:jc w:val="center"/>
                          <w:rPr>
                            <w:sz w:val="22"/>
                          </w:rPr>
                        </w:pPr>
                        <w:r>
                          <w:rPr>
                            <w:sz w:val="22"/>
                          </w:rPr>
                          <w:t>構成比</w:t>
                        </w:r>
                      </w:p>
                      <w:p>
                        <w:pPr>
                          <w:pStyle w:val="TableParagraph"/>
                          <w:spacing w:line="275" w:lineRule="exact"/>
                          <w:ind w:left="172" w:right="138"/>
                          <w:jc w:val="center"/>
                          <w:rPr>
                            <w:sz w:val="22"/>
                          </w:rPr>
                        </w:pPr>
                        <w:r>
                          <w:rPr>
                            <w:sz w:val="22"/>
                          </w:rPr>
                          <w:t>(％)</w:t>
                        </w:r>
                      </w:p>
                    </w:tc>
                  </w:tr>
                  <w:tr>
                    <w:trPr>
                      <w:trHeight w:val="465" w:hRule="atLeast"/>
                    </w:trPr>
                    <w:tc>
                      <w:tcPr>
                        <w:tcW w:w="566" w:type="dxa"/>
                        <w:vMerge w:val="restart"/>
                        <w:tcBorders>
                          <w:top w:val="single" w:sz="4" w:space="0" w:color="000000"/>
                          <w:bottom w:val="single" w:sz="4" w:space="0" w:color="000000"/>
                          <w:right w:val="single" w:sz="4" w:space="0" w:color="000000"/>
                        </w:tcBorders>
                      </w:tcPr>
                      <w:p>
                        <w:pPr>
                          <w:pStyle w:val="TableParagraph"/>
                          <w:jc w:val="left"/>
                          <w:rPr>
                            <w:sz w:val="22"/>
                          </w:rPr>
                        </w:pPr>
                      </w:p>
                      <w:p>
                        <w:pPr>
                          <w:pStyle w:val="TableParagraph"/>
                          <w:spacing w:before="9"/>
                          <w:jc w:val="left"/>
                          <w:rPr>
                            <w:sz w:val="26"/>
                          </w:rPr>
                        </w:pPr>
                      </w:p>
                      <w:p>
                        <w:pPr>
                          <w:pStyle w:val="TableParagraph"/>
                          <w:spacing w:line="232" w:lineRule="auto"/>
                          <w:ind w:left="157" w:right="158"/>
                          <w:jc w:val="left"/>
                          <w:rPr>
                            <w:sz w:val="22"/>
                          </w:rPr>
                        </w:pPr>
                        <w:r>
                          <w:rPr>
                            <w:sz w:val="22"/>
                          </w:rPr>
                          <w:t>人身</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死 亡</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1</w:t>
                        </w:r>
                      </w:p>
                    </w:tc>
                    <w:tc>
                      <w:tcPr>
                        <w:tcW w:w="1039" w:type="dxa"/>
                        <w:tcBorders>
                          <w:top w:val="single" w:sz="4" w:space="0" w:color="000000"/>
                          <w:left w:val="single" w:sz="4" w:space="0" w:color="000000"/>
                          <w:bottom w:val="single" w:sz="4" w:space="0" w:color="000000"/>
                        </w:tcBorders>
                      </w:tcPr>
                      <w:p>
                        <w:pPr>
                          <w:pStyle w:val="TableParagraph"/>
                          <w:spacing w:before="74"/>
                          <w:ind w:right="63"/>
                          <w:rPr>
                            <w:sz w:val="22"/>
                          </w:rPr>
                        </w:pPr>
                        <w:r>
                          <w:rPr>
                            <w:w w:val="85"/>
                            <w:sz w:val="22"/>
                          </w:rPr>
                          <w:t>1.4</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入 院</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16</w:t>
                        </w:r>
                      </w:p>
                    </w:tc>
                    <w:tc>
                      <w:tcPr>
                        <w:tcW w:w="1039" w:type="dxa"/>
                        <w:tcBorders>
                          <w:top w:val="single" w:sz="4" w:space="0" w:color="000000"/>
                          <w:left w:val="single" w:sz="4" w:space="0" w:color="000000"/>
                          <w:bottom w:val="single" w:sz="4" w:space="0" w:color="000000"/>
                        </w:tcBorders>
                      </w:tcPr>
                      <w:p>
                        <w:pPr>
                          <w:pStyle w:val="TableParagraph"/>
                          <w:spacing w:before="74"/>
                          <w:ind w:right="63"/>
                          <w:rPr>
                            <w:sz w:val="22"/>
                          </w:rPr>
                        </w:pPr>
                        <w:r>
                          <w:rPr>
                            <w:w w:val="85"/>
                            <w:sz w:val="22"/>
                          </w:rPr>
                          <w:t>22.8</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通 院</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31</w:t>
                        </w:r>
                      </w:p>
                    </w:tc>
                    <w:tc>
                      <w:tcPr>
                        <w:tcW w:w="1039" w:type="dxa"/>
                        <w:tcBorders>
                          <w:top w:val="single" w:sz="4" w:space="0" w:color="000000"/>
                          <w:left w:val="single" w:sz="4" w:space="0" w:color="000000"/>
                          <w:bottom w:val="single" w:sz="4" w:space="0" w:color="000000"/>
                        </w:tcBorders>
                      </w:tcPr>
                      <w:p>
                        <w:pPr>
                          <w:pStyle w:val="TableParagraph"/>
                          <w:spacing w:before="74"/>
                          <w:ind w:right="63"/>
                          <w:rPr>
                            <w:sz w:val="22"/>
                          </w:rPr>
                        </w:pPr>
                        <w:r>
                          <w:rPr>
                            <w:w w:val="85"/>
                            <w:sz w:val="22"/>
                          </w:rPr>
                          <w:t>44.3</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不 明</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2</w:t>
                        </w:r>
                      </w:p>
                    </w:tc>
                    <w:tc>
                      <w:tcPr>
                        <w:tcW w:w="1039" w:type="dxa"/>
                        <w:tcBorders>
                          <w:top w:val="single" w:sz="4" w:space="0" w:color="000000"/>
                          <w:left w:val="single" w:sz="4" w:space="0" w:color="000000"/>
                          <w:bottom w:val="single" w:sz="4" w:space="0" w:color="000000"/>
                        </w:tcBorders>
                      </w:tcPr>
                      <w:p>
                        <w:pPr>
                          <w:pStyle w:val="TableParagraph"/>
                          <w:spacing w:before="74"/>
                          <w:ind w:right="63"/>
                          <w:rPr>
                            <w:sz w:val="22"/>
                          </w:rPr>
                        </w:pPr>
                        <w:r>
                          <w:rPr>
                            <w:w w:val="85"/>
                            <w:sz w:val="22"/>
                          </w:rPr>
                          <w:t>2.9</w:t>
                        </w:r>
                      </w:p>
                    </w:tc>
                  </w:tr>
                  <w:tr>
                    <w:trPr>
                      <w:trHeight w:val="465" w:hRule="atLeast"/>
                    </w:trPr>
                    <w:tc>
                      <w:tcPr>
                        <w:tcW w:w="1418" w:type="dxa"/>
                        <w:gridSpan w:val="2"/>
                        <w:tcBorders>
                          <w:top w:val="single" w:sz="4" w:space="0" w:color="000000"/>
                          <w:bottom w:val="single" w:sz="4" w:space="0" w:color="000000"/>
                          <w:right w:val="single" w:sz="4" w:space="0" w:color="000000"/>
                        </w:tcBorders>
                      </w:tcPr>
                      <w:p>
                        <w:pPr>
                          <w:pStyle w:val="TableParagraph"/>
                          <w:spacing w:before="74"/>
                          <w:ind w:left="399"/>
                          <w:jc w:val="left"/>
                          <w:rPr>
                            <w:sz w:val="22"/>
                          </w:rPr>
                        </w:pPr>
                        <w:r>
                          <w:rPr>
                            <w:sz w:val="22"/>
                          </w:rPr>
                          <w:t>物 損</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20</w:t>
                        </w:r>
                      </w:p>
                    </w:tc>
                    <w:tc>
                      <w:tcPr>
                        <w:tcW w:w="1039" w:type="dxa"/>
                        <w:tcBorders>
                          <w:top w:val="single" w:sz="4" w:space="0" w:color="000000"/>
                          <w:left w:val="single" w:sz="4" w:space="0" w:color="000000"/>
                          <w:bottom w:val="single" w:sz="4" w:space="0" w:color="000000"/>
                        </w:tcBorders>
                      </w:tcPr>
                      <w:p>
                        <w:pPr>
                          <w:pStyle w:val="TableParagraph"/>
                          <w:spacing w:before="74"/>
                          <w:ind w:right="63"/>
                          <w:rPr>
                            <w:sz w:val="22"/>
                          </w:rPr>
                        </w:pPr>
                        <w:r>
                          <w:rPr>
                            <w:w w:val="85"/>
                            <w:sz w:val="22"/>
                          </w:rPr>
                          <w:t>28.6</w:t>
                        </w:r>
                      </w:p>
                    </w:tc>
                  </w:tr>
                  <w:tr>
                    <w:trPr>
                      <w:trHeight w:val="465" w:hRule="atLeast"/>
                    </w:trPr>
                    <w:tc>
                      <w:tcPr>
                        <w:tcW w:w="1418" w:type="dxa"/>
                        <w:gridSpan w:val="2"/>
                        <w:tcBorders>
                          <w:top w:val="single" w:sz="4" w:space="0" w:color="000000"/>
                          <w:right w:val="single" w:sz="4" w:space="0" w:color="000000"/>
                        </w:tcBorders>
                      </w:tcPr>
                      <w:p>
                        <w:pPr>
                          <w:pStyle w:val="TableParagraph"/>
                          <w:spacing w:before="75"/>
                          <w:ind w:right="3"/>
                          <w:jc w:val="center"/>
                          <w:rPr>
                            <w:sz w:val="22"/>
                          </w:rPr>
                        </w:pPr>
                        <w:r>
                          <w:rPr>
                            <w:w w:val="100"/>
                            <w:sz w:val="22"/>
                          </w:rPr>
                          <w:t>計</w:t>
                        </w:r>
                      </w:p>
                    </w:tc>
                    <w:tc>
                      <w:tcPr>
                        <w:tcW w:w="992" w:type="dxa"/>
                        <w:tcBorders>
                          <w:top w:val="single" w:sz="4" w:space="0" w:color="000000"/>
                          <w:left w:val="single" w:sz="4" w:space="0" w:color="000000"/>
                          <w:right w:val="single" w:sz="4" w:space="0" w:color="000000"/>
                        </w:tcBorders>
                      </w:tcPr>
                      <w:p>
                        <w:pPr>
                          <w:pStyle w:val="TableParagraph"/>
                          <w:spacing w:before="75"/>
                          <w:ind w:right="84"/>
                          <w:rPr>
                            <w:sz w:val="22"/>
                          </w:rPr>
                        </w:pPr>
                        <w:r>
                          <w:rPr>
                            <w:w w:val="90"/>
                            <w:sz w:val="22"/>
                          </w:rPr>
                          <w:t>70</w:t>
                        </w:r>
                      </w:p>
                    </w:tc>
                    <w:tc>
                      <w:tcPr>
                        <w:tcW w:w="1039" w:type="dxa"/>
                        <w:tcBorders>
                          <w:top w:val="single" w:sz="4" w:space="0" w:color="000000"/>
                          <w:left w:val="single" w:sz="4" w:space="0" w:color="000000"/>
                        </w:tcBorders>
                      </w:tcPr>
                      <w:p>
                        <w:pPr>
                          <w:pStyle w:val="TableParagraph"/>
                          <w:spacing w:before="75"/>
                          <w:ind w:right="64"/>
                          <w:rPr>
                            <w:sz w:val="22"/>
                          </w:rPr>
                        </w:pPr>
                        <w:r>
                          <w:rPr>
                            <w:w w:val="85"/>
                            <w:sz w:val="22"/>
                          </w:rPr>
                          <w:t>100.0</w:t>
                        </w:r>
                      </w:p>
                    </w:tc>
                  </w:tr>
                </w:tbl>
                <w:p>
                  <w:pPr>
                    <w:pStyle w:val="BodyText"/>
                  </w:pPr>
                </w:p>
              </w:txbxContent>
            </v:textbox>
          </v:shape>
        </w:pict>
      </w:r>
      <w:r>
        <w:rPr>
          <w:position w:val="7"/>
          <w:sz w:val="20"/>
        </w:rPr>
      </w:r>
      <w:r>
        <w:rPr>
          <w:position w:val="7"/>
          <w:sz w:val="20"/>
        </w:rPr>
        <w:tab/>
      </w:r>
      <w:r>
        <w:rPr>
          <w:sz w:val="20"/>
        </w:rPr>
        <w:pict>
          <v:group style="width:266.95pt;height:175.85pt;mso-position-horizontal-relative:char;mso-position-vertical-relative:line" coordorigin="0,0" coordsize="5339,3517">
            <v:shape style="position:absolute;left:465;top:820;width:4066;height:2198" type="#_x0000_t75" stroked="false">
              <v:imagedata r:id="rId42" o:title=""/>
            </v:shape>
            <v:rect style="position:absolute;left:1;top:1;width:5335;height:3514" filled="false" stroked="true" strokeweight=".192245pt" strokecolor="#000000">
              <v:stroke dashstyle="solid"/>
            </v:rect>
            <v:shape style="position:absolute;left:3288;top:2466;width:472;height:525" type="#_x0000_t202" filled="true" fillcolor="#ffffff" stroked="true" strokeweight=".193567pt" strokecolor="#000000">
              <v:textbox inset="0,0,0,0">
                <w:txbxContent>
                  <w:p>
                    <w:pPr>
                      <w:spacing w:line="235" w:lineRule="auto" w:before="20"/>
                      <w:ind w:left="74" w:right="42" w:hanging="28"/>
                      <w:jc w:val="left"/>
                      <w:rPr>
                        <w:sz w:val="18"/>
                      </w:rPr>
                    </w:pPr>
                    <w:r>
                      <w:rPr>
                        <w:sz w:val="18"/>
                      </w:rPr>
                      <w:t>死亡</w:t>
                    </w:r>
                    <w:r>
                      <w:rPr>
                        <w:w w:val="80"/>
                        <w:sz w:val="18"/>
                      </w:rPr>
                      <w:t>1.4%</w:t>
                    </w:r>
                  </w:p>
                </w:txbxContent>
              </v:textbox>
              <v:fill type="solid"/>
              <v:stroke dashstyle="solid"/>
              <w10:wrap type="none"/>
            </v:shape>
            <v:shape style="position:absolute;left:1802;top:2326;width:511;height:523" type="#_x0000_t202" filled="true" fillcolor="#ffffff" stroked="true" strokeweight=".19336pt" strokecolor="#000000">
              <v:textbox inset="0,0,0,0">
                <w:txbxContent>
                  <w:p>
                    <w:pPr>
                      <w:spacing w:line="235" w:lineRule="auto" w:before="19"/>
                      <w:ind w:left="45" w:right="44" w:firstLine="19"/>
                      <w:jc w:val="left"/>
                      <w:rPr>
                        <w:sz w:val="18"/>
                      </w:rPr>
                    </w:pPr>
                    <w:r>
                      <w:rPr>
                        <w:sz w:val="18"/>
                      </w:rPr>
                      <w:t>入院</w:t>
                    </w:r>
                    <w:r>
                      <w:rPr>
                        <w:w w:val="80"/>
                        <w:sz w:val="18"/>
                      </w:rPr>
                      <w:t>22.8%</w:t>
                    </w:r>
                  </w:p>
                </w:txbxContent>
              </v:textbox>
              <v:fill type="solid"/>
              <v:stroke dashstyle="solid"/>
              <w10:wrap type="none"/>
            </v:shape>
            <v:shape style="position:absolute;left:3967;top:1748;width:511;height:523" type="#_x0000_t202" filled="true" fillcolor="#ffffff" stroked="true" strokeweight=".19336pt" strokecolor="#000000">
              <v:textbox inset="0,0,0,0">
                <w:txbxContent>
                  <w:p>
                    <w:pPr>
                      <w:spacing w:line="239" w:lineRule="exact" w:before="16"/>
                      <w:ind w:left="65" w:right="0" w:firstLine="0"/>
                      <w:jc w:val="left"/>
                      <w:rPr>
                        <w:sz w:val="18"/>
                      </w:rPr>
                    </w:pPr>
                    <w:r>
                      <w:rPr>
                        <w:sz w:val="18"/>
                      </w:rPr>
                      <w:t>物損</w:t>
                    </w:r>
                  </w:p>
                  <w:p>
                    <w:pPr>
                      <w:spacing w:line="239" w:lineRule="exact" w:before="0"/>
                      <w:ind w:left="46" w:right="0" w:firstLine="0"/>
                      <w:jc w:val="left"/>
                      <w:rPr>
                        <w:sz w:val="18"/>
                      </w:rPr>
                    </w:pPr>
                    <w:r>
                      <w:rPr>
                        <w:w w:val="85"/>
                        <w:sz w:val="18"/>
                      </w:rPr>
                      <w:t>28.6%</w:t>
                    </w:r>
                  </w:p>
                </w:txbxContent>
              </v:textbox>
              <v:fill type="solid"/>
              <v:stroke dashstyle="solid"/>
              <w10:wrap type="none"/>
            </v:shape>
            <v:shape style="position:absolute;left:1542;top:940;width:511;height:523" type="#_x0000_t202" filled="true" fillcolor="#ffffff" stroked="true" strokeweight=".19336pt" strokecolor="#000000">
              <v:textbox inset="0,0,0,0">
                <w:txbxContent>
                  <w:p>
                    <w:pPr>
                      <w:spacing w:line="235" w:lineRule="auto" w:before="19"/>
                      <w:ind w:left="45" w:right="44" w:firstLine="19"/>
                      <w:jc w:val="left"/>
                      <w:rPr>
                        <w:sz w:val="18"/>
                      </w:rPr>
                    </w:pPr>
                    <w:r>
                      <w:rPr>
                        <w:sz w:val="18"/>
                      </w:rPr>
                      <w:t>通院</w:t>
                    </w:r>
                    <w:r>
                      <w:rPr>
                        <w:w w:val="80"/>
                        <w:sz w:val="18"/>
                      </w:rPr>
                      <w:t>44.3%</w:t>
                    </w:r>
                  </w:p>
                </w:txbxContent>
              </v:textbox>
              <v:fill type="solid"/>
              <v:stroke dashstyle="solid"/>
              <w10:wrap type="none"/>
            </v:shape>
            <v:shape style="position:absolute;left:3345;top:846;width:474;height:523" type="#_x0000_t202" filled="true" fillcolor="#ffffff" stroked="true" strokeweight=".193548pt" strokecolor="#000000">
              <v:textbox inset="0,0,0,0">
                <w:txbxContent>
                  <w:p>
                    <w:pPr>
                      <w:spacing w:line="239" w:lineRule="exact" w:before="15"/>
                      <w:ind w:left="47" w:right="0" w:firstLine="0"/>
                      <w:jc w:val="left"/>
                      <w:rPr>
                        <w:sz w:val="18"/>
                      </w:rPr>
                    </w:pPr>
                    <w:r>
                      <w:rPr>
                        <w:spacing w:val="-1"/>
                        <w:sz w:val="18"/>
                      </w:rPr>
                      <w:t>不明</w:t>
                    </w:r>
                  </w:p>
                  <w:p>
                    <w:pPr>
                      <w:spacing w:line="239" w:lineRule="exact" w:before="0"/>
                      <w:ind w:left="75" w:right="0" w:firstLine="0"/>
                      <w:jc w:val="left"/>
                      <w:rPr>
                        <w:sz w:val="18"/>
                      </w:rPr>
                    </w:pPr>
                    <w:r>
                      <w:rPr>
                        <w:w w:val="90"/>
                        <w:sz w:val="18"/>
                      </w:rPr>
                      <w:t>2.9%</w:t>
                    </w:r>
                  </w:p>
                </w:txbxContent>
              </v:textbox>
              <v:fill type="solid"/>
              <v:stroke dashstyle="solid"/>
              <w10:wrap type="none"/>
            </v:shape>
          </v:group>
        </w:pict>
      </w:r>
      <w:r>
        <w:rPr>
          <w:sz w:val="20"/>
        </w:rPr>
      </w:r>
    </w:p>
    <w:p>
      <w:pPr>
        <w:tabs>
          <w:tab w:pos="1511" w:val="left" w:leader="none"/>
        </w:tabs>
        <w:spacing w:line="318" w:lineRule="exact" w:before="180"/>
        <w:ind w:left="1031" w:right="0" w:firstLine="0"/>
        <w:jc w:val="left"/>
        <w:rPr>
          <w:sz w:val="24"/>
        </w:rPr>
      </w:pPr>
      <w:r>
        <w:rPr>
          <w:sz w:val="24"/>
        </w:rPr>
        <w:t>Ⅳ</w:t>
        <w:tab/>
        <w:t>平成２７年度の相談のうち移動相談（新規・継続）の状況</w:t>
      </w:r>
    </w:p>
    <w:p>
      <w:pPr>
        <w:pStyle w:val="BodyText"/>
        <w:spacing w:line="235" w:lineRule="auto" w:before="1"/>
        <w:ind w:left="1230" w:right="416" w:firstLine="220"/>
      </w:pPr>
      <w:r>
        <w:rPr>
          <w:spacing w:val="-8"/>
        </w:rPr>
        <w:t>平成２７年度は、弘前市、八戸市、五所川原市、十和田市、むつ市の５市の市役所等に相談</w:t>
      </w:r>
      <w:r>
        <w:rPr>
          <w:spacing w:val="-5"/>
        </w:rPr>
        <w:t>員が出向いて行う移動相談を実施しました。</w:t>
      </w:r>
    </w:p>
    <w:p>
      <w:pPr>
        <w:pStyle w:val="BodyText"/>
        <w:spacing w:line="286" w:lineRule="exact" w:after="20"/>
        <w:ind w:left="1473"/>
      </w:pPr>
      <w:r>
        <w:rPr/>
        <w:t>なお、平成２８年度も、引き続き上記の５市で移動相談を実施しています。</w:t>
      </w:r>
    </w:p>
    <w:tbl>
      <w:tblPr>
        <w:tblW w:w="0" w:type="auto"/>
        <w:jc w:val="left"/>
        <w:tblInd w:w="133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57"/>
        <w:gridCol w:w="1040"/>
        <w:gridCol w:w="1042"/>
        <w:gridCol w:w="1042"/>
        <w:gridCol w:w="1040"/>
        <w:gridCol w:w="1042"/>
        <w:gridCol w:w="1043"/>
      </w:tblGrid>
      <w:tr>
        <w:trPr>
          <w:trHeight w:val="550" w:hRule="atLeast"/>
        </w:trPr>
        <w:tc>
          <w:tcPr>
            <w:tcW w:w="857" w:type="dxa"/>
            <w:vMerge w:val="restart"/>
            <w:tcBorders>
              <w:bottom w:val="single" w:sz="8" w:space="0" w:color="000000"/>
              <w:right w:val="single" w:sz="8" w:space="0" w:color="000000"/>
            </w:tcBorders>
          </w:tcPr>
          <w:p>
            <w:pPr>
              <w:pStyle w:val="TableParagraph"/>
              <w:jc w:val="left"/>
              <w:rPr>
                <w:rFonts w:ascii="Times New Roman"/>
                <w:sz w:val="22"/>
              </w:rPr>
            </w:pPr>
          </w:p>
        </w:tc>
        <w:tc>
          <w:tcPr>
            <w:tcW w:w="1040" w:type="dxa"/>
            <w:tcBorders>
              <w:left w:val="single" w:sz="8" w:space="0" w:color="000000"/>
              <w:bottom w:val="single" w:sz="2" w:space="0" w:color="000000"/>
              <w:right w:val="single" w:sz="4" w:space="0" w:color="000000"/>
            </w:tcBorders>
          </w:tcPr>
          <w:p>
            <w:pPr>
              <w:pStyle w:val="TableParagraph"/>
              <w:spacing w:before="121"/>
              <w:ind w:left="186"/>
              <w:jc w:val="left"/>
              <w:rPr>
                <w:sz w:val="22"/>
              </w:rPr>
            </w:pPr>
            <w:r>
              <w:rPr>
                <w:sz w:val="22"/>
              </w:rPr>
              <w:t>弘前市</w:t>
            </w:r>
          </w:p>
        </w:tc>
        <w:tc>
          <w:tcPr>
            <w:tcW w:w="1042" w:type="dxa"/>
            <w:tcBorders>
              <w:left w:val="single" w:sz="4" w:space="0" w:color="000000"/>
              <w:bottom w:val="single" w:sz="2" w:space="0" w:color="000000"/>
              <w:right w:val="single" w:sz="4" w:space="0" w:color="000000"/>
            </w:tcBorders>
          </w:tcPr>
          <w:p>
            <w:pPr>
              <w:pStyle w:val="TableParagraph"/>
              <w:spacing w:before="121"/>
              <w:ind w:left="193"/>
              <w:jc w:val="left"/>
              <w:rPr>
                <w:sz w:val="22"/>
              </w:rPr>
            </w:pPr>
            <w:r>
              <w:rPr>
                <w:sz w:val="22"/>
              </w:rPr>
              <w:t>八戸市</w:t>
            </w:r>
          </w:p>
        </w:tc>
        <w:tc>
          <w:tcPr>
            <w:tcW w:w="1042" w:type="dxa"/>
            <w:tcBorders>
              <w:left w:val="single" w:sz="4" w:space="0" w:color="000000"/>
              <w:bottom w:val="single" w:sz="2" w:space="0" w:color="000000"/>
              <w:right w:val="single" w:sz="4" w:space="0" w:color="000000"/>
            </w:tcBorders>
          </w:tcPr>
          <w:p>
            <w:pPr>
              <w:pStyle w:val="TableParagraph"/>
              <w:spacing w:before="150"/>
              <w:ind w:right="54"/>
              <w:rPr>
                <w:sz w:val="18"/>
              </w:rPr>
            </w:pPr>
            <w:r>
              <w:rPr>
                <w:sz w:val="18"/>
              </w:rPr>
              <w:t>五所川原市</w:t>
            </w:r>
          </w:p>
        </w:tc>
        <w:tc>
          <w:tcPr>
            <w:tcW w:w="1040" w:type="dxa"/>
            <w:tcBorders>
              <w:left w:val="single" w:sz="4" w:space="0" w:color="000000"/>
              <w:bottom w:val="single" w:sz="2" w:space="0" w:color="000000"/>
              <w:right w:val="single" w:sz="4" w:space="0" w:color="000000"/>
            </w:tcBorders>
          </w:tcPr>
          <w:p>
            <w:pPr>
              <w:pStyle w:val="TableParagraph"/>
              <w:spacing w:before="121"/>
              <w:ind w:right="88"/>
              <w:rPr>
                <w:sz w:val="22"/>
              </w:rPr>
            </w:pPr>
            <w:r>
              <w:rPr>
                <w:sz w:val="22"/>
              </w:rPr>
              <w:t>十和田市</w:t>
            </w:r>
          </w:p>
        </w:tc>
        <w:tc>
          <w:tcPr>
            <w:tcW w:w="1042" w:type="dxa"/>
            <w:tcBorders>
              <w:left w:val="single" w:sz="4" w:space="0" w:color="000000"/>
              <w:bottom w:val="single" w:sz="2" w:space="0" w:color="000000"/>
              <w:right w:val="single" w:sz="8" w:space="0" w:color="000000"/>
            </w:tcBorders>
          </w:tcPr>
          <w:p>
            <w:pPr>
              <w:pStyle w:val="TableParagraph"/>
              <w:spacing w:before="121"/>
              <w:ind w:left="197"/>
              <w:jc w:val="left"/>
              <w:rPr>
                <w:sz w:val="22"/>
              </w:rPr>
            </w:pPr>
            <w:r>
              <w:rPr>
                <w:sz w:val="22"/>
              </w:rPr>
              <w:t>むつ市</w:t>
            </w:r>
          </w:p>
        </w:tc>
        <w:tc>
          <w:tcPr>
            <w:tcW w:w="1043" w:type="dxa"/>
            <w:vMerge w:val="restart"/>
            <w:tcBorders>
              <w:left w:val="single" w:sz="8" w:space="0" w:color="000000"/>
              <w:bottom w:val="single" w:sz="8" w:space="0" w:color="000000"/>
            </w:tcBorders>
          </w:tcPr>
          <w:p>
            <w:pPr>
              <w:pStyle w:val="TableParagraph"/>
              <w:spacing w:before="4"/>
              <w:jc w:val="left"/>
              <w:rPr>
                <w:sz w:val="24"/>
              </w:rPr>
            </w:pPr>
          </w:p>
          <w:p>
            <w:pPr>
              <w:pStyle w:val="TableParagraph"/>
              <w:ind w:left="16"/>
              <w:jc w:val="center"/>
              <w:rPr>
                <w:sz w:val="22"/>
              </w:rPr>
            </w:pPr>
            <w:r>
              <w:rPr>
                <w:w w:val="100"/>
                <w:sz w:val="22"/>
              </w:rPr>
              <w:t>計</w:t>
            </w:r>
          </w:p>
        </w:tc>
      </w:tr>
      <w:tr>
        <w:trPr>
          <w:trHeight w:val="392" w:hRule="atLeast"/>
        </w:trPr>
        <w:tc>
          <w:tcPr>
            <w:tcW w:w="857" w:type="dxa"/>
            <w:vMerge/>
            <w:tcBorders>
              <w:top w:val="nil"/>
              <w:bottom w:val="single" w:sz="8" w:space="0" w:color="000000"/>
              <w:right w:val="single" w:sz="8" w:space="0" w:color="000000"/>
            </w:tcBorders>
          </w:tcPr>
          <w:p>
            <w:pPr>
              <w:rPr>
                <w:sz w:val="2"/>
                <w:szCs w:val="2"/>
              </w:rPr>
            </w:pPr>
          </w:p>
        </w:tc>
        <w:tc>
          <w:tcPr>
            <w:tcW w:w="1040" w:type="dxa"/>
            <w:tcBorders>
              <w:top w:val="single" w:sz="2" w:space="0" w:color="000000"/>
              <w:left w:val="single" w:sz="8" w:space="0" w:color="000000"/>
              <w:bottom w:val="single" w:sz="8" w:space="0" w:color="000000"/>
              <w:right w:val="single" w:sz="4" w:space="0" w:color="000000"/>
            </w:tcBorders>
          </w:tcPr>
          <w:p>
            <w:pPr>
              <w:pStyle w:val="TableParagraph"/>
              <w:spacing w:line="195" w:lineRule="exact"/>
              <w:ind w:left="155"/>
              <w:jc w:val="left"/>
              <w:rPr>
                <w:sz w:val="18"/>
              </w:rPr>
            </w:pPr>
            <w:r>
              <w:rPr>
                <w:sz w:val="18"/>
              </w:rPr>
              <w:t>市民生活</w:t>
            </w:r>
          </w:p>
          <w:p>
            <w:pPr>
              <w:pStyle w:val="TableParagraph"/>
              <w:spacing w:line="177" w:lineRule="exact"/>
              <w:ind w:left="200"/>
              <w:jc w:val="left"/>
              <w:rPr>
                <w:sz w:val="18"/>
              </w:rPr>
            </w:pPr>
            <w:r>
              <w:rPr>
                <w:spacing w:val="-1"/>
                <w:w w:val="85"/>
                <w:sz w:val="18"/>
              </w:rPr>
              <w:t>センター</w:t>
            </w:r>
          </w:p>
        </w:tc>
        <w:tc>
          <w:tcPr>
            <w:tcW w:w="1042" w:type="dxa"/>
            <w:tcBorders>
              <w:top w:val="single" w:sz="2" w:space="0" w:color="000000"/>
              <w:left w:val="single" w:sz="4" w:space="0" w:color="000000"/>
              <w:bottom w:val="single" w:sz="8" w:space="0" w:color="000000"/>
              <w:right w:val="single" w:sz="4" w:space="0" w:color="000000"/>
            </w:tcBorders>
          </w:tcPr>
          <w:p>
            <w:pPr>
              <w:pStyle w:val="TableParagraph"/>
              <w:spacing w:before="63"/>
              <w:ind w:left="313"/>
              <w:jc w:val="left"/>
              <w:rPr>
                <w:sz w:val="21"/>
              </w:rPr>
            </w:pPr>
            <w:r>
              <w:rPr>
                <w:sz w:val="21"/>
              </w:rPr>
              <w:t>市庁</w:t>
            </w:r>
          </w:p>
        </w:tc>
        <w:tc>
          <w:tcPr>
            <w:tcW w:w="1042" w:type="dxa"/>
            <w:tcBorders>
              <w:top w:val="single" w:sz="2" w:space="0" w:color="000000"/>
              <w:left w:val="single" w:sz="4" w:space="0" w:color="000000"/>
              <w:bottom w:val="single" w:sz="8" w:space="0" w:color="000000"/>
              <w:right w:val="single" w:sz="4" w:space="0" w:color="000000"/>
            </w:tcBorders>
          </w:tcPr>
          <w:p>
            <w:pPr>
              <w:pStyle w:val="TableParagraph"/>
              <w:spacing w:before="63"/>
              <w:ind w:left="205"/>
              <w:jc w:val="left"/>
              <w:rPr>
                <w:sz w:val="21"/>
              </w:rPr>
            </w:pPr>
            <w:r>
              <w:rPr>
                <w:sz w:val="21"/>
              </w:rPr>
              <w:t>市役所</w:t>
            </w:r>
          </w:p>
        </w:tc>
        <w:tc>
          <w:tcPr>
            <w:tcW w:w="1040" w:type="dxa"/>
            <w:tcBorders>
              <w:top w:val="single" w:sz="2" w:space="0" w:color="000000"/>
              <w:left w:val="single" w:sz="4" w:space="0" w:color="000000"/>
              <w:bottom w:val="single" w:sz="8" w:space="0" w:color="000000"/>
              <w:right w:val="single" w:sz="4" w:space="0" w:color="000000"/>
            </w:tcBorders>
          </w:tcPr>
          <w:p>
            <w:pPr>
              <w:pStyle w:val="TableParagraph"/>
              <w:spacing w:before="63"/>
              <w:ind w:left="204"/>
              <w:jc w:val="left"/>
              <w:rPr>
                <w:sz w:val="21"/>
              </w:rPr>
            </w:pPr>
            <w:r>
              <w:rPr>
                <w:sz w:val="21"/>
              </w:rPr>
              <w:t>市役所</w:t>
            </w:r>
          </w:p>
        </w:tc>
        <w:tc>
          <w:tcPr>
            <w:tcW w:w="1042" w:type="dxa"/>
            <w:tcBorders>
              <w:top w:val="single" w:sz="2" w:space="0" w:color="000000"/>
              <w:left w:val="single" w:sz="4" w:space="0" w:color="000000"/>
              <w:bottom w:val="single" w:sz="8" w:space="0" w:color="000000"/>
              <w:right w:val="single" w:sz="8" w:space="0" w:color="000000"/>
            </w:tcBorders>
          </w:tcPr>
          <w:p>
            <w:pPr>
              <w:pStyle w:val="TableParagraph"/>
              <w:spacing w:before="63"/>
              <w:ind w:left="204"/>
              <w:jc w:val="left"/>
              <w:rPr>
                <w:sz w:val="21"/>
              </w:rPr>
            </w:pPr>
            <w:r>
              <w:rPr>
                <w:sz w:val="21"/>
              </w:rPr>
              <w:t>市役所</w:t>
            </w:r>
          </w:p>
        </w:tc>
        <w:tc>
          <w:tcPr>
            <w:tcW w:w="1043" w:type="dxa"/>
            <w:vMerge/>
            <w:tcBorders>
              <w:top w:val="nil"/>
              <w:left w:val="single" w:sz="8" w:space="0" w:color="000000"/>
              <w:bottom w:val="single" w:sz="8" w:space="0" w:color="000000"/>
            </w:tcBorders>
          </w:tcPr>
          <w:p>
            <w:pPr>
              <w:rPr>
                <w:sz w:val="2"/>
                <w:szCs w:val="2"/>
              </w:rPr>
            </w:pPr>
          </w:p>
        </w:tc>
      </w:tr>
      <w:tr>
        <w:trPr>
          <w:trHeight w:val="284" w:hRule="atLeast"/>
        </w:trPr>
        <w:tc>
          <w:tcPr>
            <w:tcW w:w="857" w:type="dxa"/>
            <w:tcBorders>
              <w:top w:val="single" w:sz="8" w:space="0" w:color="000000"/>
              <w:bottom w:val="single" w:sz="4" w:space="0" w:color="000000"/>
              <w:right w:val="single" w:sz="8" w:space="0" w:color="000000"/>
            </w:tcBorders>
          </w:tcPr>
          <w:p>
            <w:pPr>
              <w:pStyle w:val="TableParagraph"/>
              <w:spacing w:line="265" w:lineRule="exact"/>
              <w:ind w:right="77"/>
              <w:rPr>
                <w:sz w:val="22"/>
              </w:rPr>
            </w:pPr>
            <w:r>
              <w:rPr>
                <w:sz w:val="22"/>
              </w:rPr>
              <w:t>4 月</w:t>
            </w:r>
          </w:p>
        </w:tc>
        <w:tc>
          <w:tcPr>
            <w:tcW w:w="1040" w:type="dxa"/>
            <w:tcBorders>
              <w:top w:val="single" w:sz="8"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2</w:t>
            </w:r>
          </w:p>
        </w:tc>
        <w:tc>
          <w:tcPr>
            <w:tcW w:w="1042"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2</w:t>
            </w:r>
          </w:p>
        </w:tc>
        <w:tc>
          <w:tcPr>
            <w:tcW w:w="1042" w:type="dxa"/>
            <w:tcBorders>
              <w:top w:val="single" w:sz="8"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8" w:space="0" w:color="000000"/>
              <w:left w:val="single" w:sz="8" w:space="0" w:color="000000"/>
              <w:bottom w:val="single" w:sz="4" w:space="0" w:color="000000"/>
            </w:tcBorders>
          </w:tcPr>
          <w:p>
            <w:pPr>
              <w:pStyle w:val="TableParagraph"/>
              <w:spacing w:line="265" w:lineRule="exact"/>
              <w:ind w:right="71"/>
              <w:rPr>
                <w:sz w:val="22"/>
              </w:rPr>
            </w:pPr>
            <w:r>
              <w:rPr>
                <w:w w:val="90"/>
                <w:sz w:val="22"/>
              </w:rPr>
              <w:t>4</w:t>
            </w:r>
          </w:p>
        </w:tc>
      </w:tr>
      <w:tr>
        <w:trPr>
          <w:trHeight w:val="285" w:hRule="atLeast"/>
        </w:trPr>
        <w:tc>
          <w:tcPr>
            <w:tcW w:w="857" w:type="dxa"/>
            <w:tcBorders>
              <w:top w:val="single" w:sz="4" w:space="0" w:color="000000"/>
              <w:bottom w:val="single" w:sz="6" w:space="0" w:color="000000"/>
              <w:right w:val="single" w:sz="8" w:space="0" w:color="000000"/>
            </w:tcBorders>
          </w:tcPr>
          <w:p>
            <w:pPr>
              <w:pStyle w:val="TableParagraph"/>
              <w:spacing w:line="265" w:lineRule="exact"/>
              <w:ind w:right="77"/>
              <w:rPr>
                <w:sz w:val="22"/>
              </w:rPr>
            </w:pPr>
            <w:r>
              <w:rPr>
                <w:sz w:val="22"/>
              </w:rPr>
              <w:t>5 月</w:t>
            </w:r>
          </w:p>
        </w:tc>
        <w:tc>
          <w:tcPr>
            <w:tcW w:w="1040" w:type="dxa"/>
            <w:tcBorders>
              <w:top w:val="single" w:sz="4" w:space="0" w:color="000000"/>
              <w:left w:val="single" w:sz="8" w:space="0" w:color="000000"/>
              <w:bottom w:val="single" w:sz="6"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6" w:space="0" w:color="000000"/>
              <w:right w:val="single" w:sz="4" w:space="0" w:color="000000"/>
            </w:tcBorders>
          </w:tcPr>
          <w:p>
            <w:pPr>
              <w:pStyle w:val="TableParagraph"/>
              <w:spacing w:line="265" w:lineRule="exact"/>
              <w:ind w:right="85"/>
              <w:rPr>
                <w:sz w:val="22"/>
              </w:rPr>
            </w:pPr>
            <w:r>
              <w:rPr>
                <w:w w:val="90"/>
                <w:sz w:val="22"/>
              </w:rPr>
              <w:t>2</w:t>
            </w:r>
          </w:p>
        </w:tc>
        <w:tc>
          <w:tcPr>
            <w:tcW w:w="1042" w:type="dxa"/>
            <w:tcBorders>
              <w:top w:val="single" w:sz="4" w:space="0" w:color="000000"/>
              <w:left w:val="single" w:sz="4" w:space="0" w:color="000000"/>
              <w:bottom w:val="single" w:sz="6"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6" w:space="0" w:color="000000"/>
              <w:right w:val="single" w:sz="4" w:space="0" w:color="000000"/>
            </w:tcBorders>
          </w:tcPr>
          <w:p>
            <w:pPr>
              <w:pStyle w:val="TableParagraph"/>
              <w:spacing w:line="265" w:lineRule="exact"/>
              <w:ind w:right="85"/>
              <w:rPr>
                <w:sz w:val="22"/>
              </w:rPr>
            </w:pPr>
            <w:r>
              <w:rPr>
                <w:w w:val="90"/>
                <w:sz w:val="22"/>
              </w:rPr>
              <w:t>3</w:t>
            </w:r>
          </w:p>
        </w:tc>
        <w:tc>
          <w:tcPr>
            <w:tcW w:w="1042" w:type="dxa"/>
            <w:tcBorders>
              <w:top w:val="single" w:sz="4" w:space="0" w:color="000000"/>
              <w:left w:val="single" w:sz="4" w:space="0" w:color="000000"/>
              <w:bottom w:val="single" w:sz="6"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6" w:space="0" w:color="000000"/>
            </w:tcBorders>
          </w:tcPr>
          <w:p>
            <w:pPr>
              <w:pStyle w:val="TableParagraph"/>
              <w:spacing w:line="265" w:lineRule="exact"/>
              <w:ind w:right="71"/>
              <w:rPr>
                <w:sz w:val="22"/>
              </w:rPr>
            </w:pPr>
            <w:r>
              <w:rPr>
                <w:w w:val="90"/>
                <w:sz w:val="22"/>
              </w:rPr>
              <w:t>5</w:t>
            </w:r>
          </w:p>
        </w:tc>
      </w:tr>
      <w:tr>
        <w:trPr>
          <w:trHeight w:val="282" w:hRule="atLeast"/>
        </w:trPr>
        <w:tc>
          <w:tcPr>
            <w:tcW w:w="857" w:type="dxa"/>
            <w:tcBorders>
              <w:top w:val="single" w:sz="6" w:space="0" w:color="000000"/>
              <w:bottom w:val="single" w:sz="4" w:space="0" w:color="000000"/>
              <w:right w:val="single" w:sz="8" w:space="0" w:color="000000"/>
            </w:tcBorders>
          </w:tcPr>
          <w:p>
            <w:pPr>
              <w:pStyle w:val="TableParagraph"/>
              <w:spacing w:line="263" w:lineRule="exact"/>
              <w:ind w:right="77"/>
              <w:rPr>
                <w:sz w:val="22"/>
              </w:rPr>
            </w:pPr>
            <w:r>
              <w:rPr>
                <w:sz w:val="22"/>
              </w:rPr>
              <w:t>6 月</w:t>
            </w:r>
          </w:p>
        </w:tc>
        <w:tc>
          <w:tcPr>
            <w:tcW w:w="1040" w:type="dxa"/>
            <w:tcBorders>
              <w:top w:val="single" w:sz="6" w:space="0" w:color="000000"/>
              <w:left w:val="single" w:sz="8" w:space="0" w:color="000000"/>
              <w:bottom w:val="single" w:sz="4" w:space="0" w:color="000000"/>
              <w:right w:val="single" w:sz="4" w:space="0" w:color="000000"/>
            </w:tcBorders>
          </w:tcPr>
          <w:p>
            <w:pPr>
              <w:pStyle w:val="TableParagraph"/>
              <w:spacing w:line="263" w:lineRule="exact"/>
              <w:ind w:right="85"/>
              <w:rPr>
                <w:sz w:val="22"/>
              </w:rPr>
            </w:pPr>
            <w:r>
              <w:rPr>
                <w:w w:val="90"/>
                <w:sz w:val="22"/>
              </w:rPr>
              <w:t>2</w:t>
            </w:r>
          </w:p>
        </w:tc>
        <w:tc>
          <w:tcPr>
            <w:tcW w:w="1042" w:type="dxa"/>
            <w:tcBorders>
              <w:top w:val="single" w:sz="6" w:space="0" w:color="000000"/>
              <w:left w:val="single" w:sz="4" w:space="0" w:color="000000"/>
              <w:bottom w:val="single" w:sz="4" w:space="0" w:color="000000"/>
              <w:right w:val="single" w:sz="4" w:space="0" w:color="000000"/>
            </w:tcBorders>
          </w:tcPr>
          <w:p>
            <w:pPr>
              <w:pStyle w:val="TableParagraph"/>
              <w:spacing w:line="263" w:lineRule="exact"/>
              <w:ind w:right="85"/>
              <w:rPr>
                <w:sz w:val="22"/>
              </w:rPr>
            </w:pPr>
            <w:r>
              <w:rPr>
                <w:w w:val="90"/>
                <w:sz w:val="22"/>
              </w:rPr>
              <w:t>3</w:t>
            </w:r>
          </w:p>
        </w:tc>
        <w:tc>
          <w:tcPr>
            <w:tcW w:w="1042" w:type="dxa"/>
            <w:tcBorders>
              <w:top w:val="single" w:sz="6" w:space="0" w:color="000000"/>
              <w:left w:val="single" w:sz="4" w:space="0" w:color="000000"/>
              <w:bottom w:val="single" w:sz="4" w:space="0" w:color="000000"/>
              <w:right w:val="single" w:sz="4" w:space="0" w:color="000000"/>
            </w:tcBorders>
          </w:tcPr>
          <w:p>
            <w:pPr>
              <w:pStyle w:val="TableParagraph"/>
              <w:spacing w:line="263" w:lineRule="exact"/>
              <w:ind w:right="87"/>
              <w:rPr>
                <w:sz w:val="22"/>
              </w:rPr>
            </w:pPr>
            <w:r>
              <w:rPr>
                <w:w w:val="90"/>
                <w:sz w:val="22"/>
              </w:rPr>
              <w:t>0</w:t>
            </w:r>
          </w:p>
        </w:tc>
        <w:tc>
          <w:tcPr>
            <w:tcW w:w="1040" w:type="dxa"/>
            <w:tcBorders>
              <w:top w:val="single" w:sz="6" w:space="0" w:color="000000"/>
              <w:left w:val="single" w:sz="4" w:space="0" w:color="000000"/>
              <w:bottom w:val="single" w:sz="4" w:space="0" w:color="000000"/>
              <w:right w:val="single" w:sz="4" w:space="0" w:color="000000"/>
            </w:tcBorders>
          </w:tcPr>
          <w:p>
            <w:pPr>
              <w:pStyle w:val="TableParagraph"/>
              <w:spacing w:line="263" w:lineRule="exact"/>
              <w:ind w:right="85"/>
              <w:rPr>
                <w:sz w:val="22"/>
              </w:rPr>
            </w:pPr>
            <w:r>
              <w:rPr>
                <w:w w:val="90"/>
                <w:sz w:val="22"/>
              </w:rPr>
              <w:t>0</w:t>
            </w:r>
          </w:p>
        </w:tc>
        <w:tc>
          <w:tcPr>
            <w:tcW w:w="1042" w:type="dxa"/>
            <w:tcBorders>
              <w:top w:val="single" w:sz="6" w:space="0" w:color="000000"/>
              <w:left w:val="single" w:sz="4" w:space="0" w:color="000000"/>
              <w:bottom w:val="single" w:sz="4" w:space="0" w:color="000000"/>
              <w:right w:val="single" w:sz="8" w:space="0" w:color="000000"/>
            </w:tcBorders>
          </w:tcPr>
          <w:p>
            <w:pPr>
              <w:pStyle w:val="TableParagraph"/>
              <w:spacing w:line="263" w:lineRule="exact"/>
              <w:ind w:right="83"/>
              <w:rPr>
                <w:sz w:val="22"/>
              </w:rPr>
            </w:pPr>
            <w:r>
              <w:rPr>
                <w:w w:val="90"/>
                <w:sz w:val="22"/>
              </w:rPr>
              <w:t>0</w:t>
            </w:r>
          </w:p>
        </w:tc>
        <w:tc>
          <w:tcPr>
            <w:tcW w:w="1043" w:type="dxa"/>
            <w:tcBorders>
              <w:top w:val="single" w:sz="6" w:space="0" w:color="000000"/>
              <w:left w:val="single" w:sz="8" w:space="0" w:color="000000"/>
              <w:bottom w:val="single" w:sz="4" w:space="0" w:color="000000"/>
            </w:tcBorders>
          </w:tcPr>
          <w:p>
            <w:pPr>
              <w:pStyle w:val="TableParagraph"/>
              <w:spacing w:line="263" w:lineRule="exact"/>
              <w:ind w:right="71"/>
              <w:rPr>
                <w:sz w:val="22"/>
              </w:rPr>
            </w:pPr>
            <w:r>
              <w:rPr>
                <w:w w:val="90"/>
                <w:sz w:val="22"/>
              </w:rPr>
              <w:t>5</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7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2</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2</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5" w:lineRule="exact"/>
              <w:ind w:right="71"/>
              <w:rPr>
                <w:sz w:val="22"/>
              </w:rPr>
            </w:pPr>
            <w:r>
              <w:rPr>
                <w:w w:val="90"/>
                <w:sz w:val="22"/>
              </w:rPr>
              <w:t>4</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8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8" w:lineRule="exact"/>
              <w:ind w:right="71"/>
              <w:rPr>
                <w:sz w:val="22"/>
              </w:rPr>
            </w:pPr>
            <w:r>
              <w:rPr>
                <w:w w:val="90"/>
                <w:sz w:val="22"/>
              </w:rPr>
              <w:t>2</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9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3</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5" w:lineRule="exact"/>
              <w:ind w:right="71"/>
              <w:rPr>
                <w:sz w:val="22"/>
              </w:rPr>
            </w:pPr>
            <w:r>
              <w:rPr>
                <w:w w:val="90"/>
                <w:sz w:val="22"/>
              </w:rPr>
              <w:t>3</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10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5" w:lineRule="exact"/>
              <w:ind w:right="71"/>
              <w:rPr>
                <w:sz w:val="22"/>
              </w:rPr>
            </w:pPr>
            <w:r>
              <w:rPr>
                <w:w w:val="90"/>
                <w:sz w:val="22"/>
              </w:rPr>
              <w:t>2</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11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5"/>
              <w:rPr>
                <w:sz w:val="22"/>
              </w:rPr>
            </w:pPr>
            <w:r>
              <w:rPr>
                <w:w w:val="90"/>
                <w:sz w:val="22"/>
              </w:rPr>
              <w:t>2</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8" w:lineRule="exact"/>
              <w:ind w:right="71"/>
              <w:rPr>
                <w:sz w:val="22"/>
              </w:rPr>
            </w:pPr>
            <w:r>
              <w:rPr>
                <w:w w:val="90"/>
                <w:sz w:val="22"/>
              </w:rPr>
              <w:t>2</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12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5" w:lineRule="exact"/>
              <w:ind w:right="71"/>
              <w:rPr>
                <w:sz w:val="22"/>
              </w:rPr>
            </w:pPr>
            <w:r>
              <w:rPr>
                <w:w w:val="90"/>
                <w:sz w:val="22"/>
              </w:rPr>
              <w:t>0</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5" w:lineRule="exact"/>
              <w:ind w:right="71"/>
              <w:rPr>
                <w:sz w:val="22"/>
              </w:rPr>
            </w:pPr>
            <w:r>
              <w:rPr>
                <w:w w:val="90"/>
                <w:sz w:val="22"/>
              </w:rPr>
              <w:t>2</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2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5"/>
              <w:rPr>
                <w:sz w:val="22"/>
              </w:rPr>
            </w:pPr>
            <w:r>
              <w:rPr>
                <w:w w:val="90"/>
                <w:sz w:val="22"/>
              </w:rPr>
              <w:t>3</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8" w:lineRule="exact"/>
              <w:ind w:right="71"/>
              <w:rPr>
                <w:sz w:val="22"/>
              </w:rPr>
            </w:pPr>
            <w:r>
              <w:rPr>
                <w:w w:val="90"/>
                <w:sz w:val="22"/>
              </w:rPr>
              <w:t>4</w:t>
            </w:r>
          </w:p>
        </w:tc>
      </w:tr>
      <w:tr>
        <w:trPr>
          <w:trHeight w:val="285" w:hRule="atLeast"/>
        </w:trPr>
        <w:tc>
          <w:tcPr>
            <w:tcW w:w="857" w:type="dxa"/>
            <w:tcBorders>
              <w:top w:val="single" w:sz="4" w:space="0" w:color="000000"/>
              <w:bottom w:val="single" w:sz="8" w:space="0" w:color="000000"/>
              <w:right w:val="single" w:sz="8" w:space="0" w:color="000000"/>
            </w:tcBorders>
          </w:tcPr>
          <w:p>
            <w:pPr>
              <w:pStyle w:val="TableParagraph"/>
              <w:spacing w:line="265" w:lineRule="exact"/>
              <w:ind w:right="77"/>
              <w:rPr>
                <w:sz w:val="22"/>
              </w:rPr>
            </w:pPr>
            <w:r>
              <w:rPr>
                <w:sz w:val="22"/>
              </w:rPr>
              <w:t>3 月</w:t>
            </w:r>
          </w:p>
        </w:tc>
        <w:tc>
          <w:tcPr>
            <w:tcW w:w="1040" w:type="dxa"/>
            <w:tcBorders>
              <w:top w:val="single" w:sz="4" w:space="0" w:color="000000"/>
              <w:left w:val="single" w:sz="8" w:space="0" w:color="000000"/>
              <w:bottom w:val="single" w:sz="8"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8"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8" w:space="0" w:color="000000"/>
            </w:tcBorders>
          </w:tcPr>
          <w:p>
            <w:pPr>
              <w:pStyle w:val="TableParagraph"/>
              <w:spacing w:line="265" w:lineRule="exact"/>
              <w:ind w:right="71"/>
              <w:rPr>
                <w:sz w:val="22"/>
              </w:rPr>
            </w:pPr>
            <w:r>
              <w:rPr>
                <w:w w:val="90"/>
                <w:sz w:val="22"/>
              </w:rPr>
              <w:t>0</w:t>
            </w:r>
          </w:p>
        </w:tc>
      </w:tr>
      <w:tr>
        <w:trPr>
          <w:trHeight w:val="286" w:hRule="atLeast"/>
        </w:trPr>
        <w:tc>
          <w:tcPr>
            <w:tcW w:w="857" w:type="dxa"/>
            <w:tcBorders>
              <w:top w:val="single" w:sz="8" w:space="0" w:color="000000"/>
              <w:right w:val="single" w:sz="8" w:space="0" w:color="000000"/>
            </w:tcBorders>
          </w:tcPr>
          <w:p>
            <w:pPr>
              <w:pStyle w:val="TableParagraph"/>
              <w:spacing w:line="267" w:lineRule="exact"/>
              <w:ind w:left="3"/>
              <w:jc w:val="center"/>
              <w:rPr>
                <w:sz w:val="22"/>
              </w:rPr>
            </w:pPr>
            <w:r>
              <w:rPr>
                <w:w w:val="100"/>
                <w:sz w:val="22"/>
              </w:rPr>
              <w:t>計</w:t>
            </w:r>
          </w:p>
        </w:tc>
        <w:tc>
          <w:tcPr>
            <w:tcW w:w="1040" w:type="dxa"/>
            <w:tcBorders>
              <w:top w:val="single" w:sz="8" w:space="0" w:color="000000"/>
              <w:left w:val="single" w:sz="8" w:space="0" w:color="000000"/>
              <w:right w:val="single" w:sz="4" w:space="0" w:color="000000"/>
            </w:tcBorders>
          </w:tcPr>
          <w:p>
            <w:pPr>
              <w:pStyle w:val="TableParagraph"/>
              <w:spacing w:line="267" w:lineRule="exact"/>
              <w:ind w:right="85"/>
              <w:rPr>
                <w:sz w:val="22"/>
              </w:rPr>
            </w:pPr>
            <w:r>
              <w:rPr>
                <w:w w:val="90"/>
                <w:sz w:val="22"/>
              </w:rPr>
              <w:t>15</w:t>
            </w:r>
          </w:p>
        </w:tc>
        <w:tc>
          <w:tcPr>
            <w:tcW w:w="1042" w:type="dxa"/>
            <w:tcBorders>
              <w:top w:val="single" w:sz="8" w:space="0" w:color="000000"/>
              <w:left w:val="single" w:sz="4" w:space="0" w:color="000000"/>
              <w:right w:val="single" w:sz="4" w:space="0" w:color="000000"/>
            </w:tcBorders>
          </w:tcPr>
          <w:p>
            <w:pPr>
              <w:pStyle w:val="TableParagraph"/>
              <w:spacing w:line="267" w:lineRule="exact"/>
              <w:ind w:right="85"/>
              <w:rPr>
                <w:sz w:val="22"/>
              </w:rPr>
            </w:pPr>
            <w:r>
              <w:rPr>
                <w:w w:val="90"/>
                <w:sz w:val="22"/>
              </w:rPr>
              <w:t>10</w:t>
            </w:r>
          </w:p>
        </w:tc>
        <w:tc>
          <w:tcPr>
            <w:tcW w:w="1042" w:type="dxa"/>
            <w:tcBorders>
              <w:top w:val="single" w:sz="8" w:space="0" w:color="000000"/>
              <w:left w:val="single" w:sz="4" w:space="0" w:color="000000"/>
              <w:right w:val="single" w:sz="4" w:space="0" w:color="000000"/>
            </w:tcBorders>
          </w:tcPr>
          <w:p>
            <w:pPr>
              <w:pStyle w:val="TableParagraph"/>
              <w:spacing w:line="267" w:lineRule="exact"/>
              <w:ind w:right="87"/>
              <w:rPr>
                <w:sz w:val="22"/>
              </w:rPr>
            </w:pPr>
            <w:r>
              <w:rPr>
                <w:w w:val="90"/>
                <w:sz w:val="22"/>
              </w:rPr>
              <w:t>0</w:t>
            </w:r>
          </w:p>
        </w:tc>
        <w:tc>
          <w:tcPr>
            <w:tcW w:w="1040" w:type="dxa"/>
            <w:tcBorders>
              <w:top w:val="single" w:sz="8" w:space="0" w:color="000000"/>
              <w:left w:val="single" w:sz="4" w:space="0" w:color="000000"/>
              <w:right w:val="single" w:sz="4" w:space="0" w:color="000000"/>
            </w:tcBorders>
          </w:tcPr>
          <w:p>
            <w:pPr>
              <w:pStyle w:val="TableParagraph"/>
              <w:spacing w:line="267" w:lineRule="exact"/>
              <w:ind w:right="85"/>
              <w:rPr>
                <w:sz w:val="22"/>
              </w:rPr>
            </w:pPr>
            <w:r>
              <w:rPr>
                <w:w w:val="90"/>
                <w:sz w:val="22"/>
              </w:rPr>
              <w:t>8</w:t>
            </w:r>
          </w:p>
        </w:tc>
        <w:tc>
          <w:tcPr>
            <w:tcW w:w="1042" w:type="dxa"/>
            <w:tcBorders>
              <w:top w:val="single" w:sz="8" w:space="0" w:color="000000"/>
              <w:left w:val="single" w:sz="4" w:space="0" w:color="000000"/>
              <w:right w:val="single" w:sz="8" w:space="0" w:color="000000"/>
            </w:tcBorders>
          </w:tcPr>
          <w:p>
            <w:pPr>
              <w:pStyle w:val="TableParagraph"/>
              <w:spacing w:line="267" w:lineRule="exact"/>
              <w:ind w:right="83"/>
              <w:rPr>
                <w:sz w:val="22"/>
              </w:rPr>
            </w:pPr>
            <w:r>
              <w:rPr>
                <w:w w:val="90"/>
                <w:sz w:val="22"/>
              </w:rPr>
              <w:t>0</w:t>
            </w:r>
          </w:p>
        </w:tc>
        <w:tc>
          <w:tcPr>
            <w:tcW w:w="1043" w:type="dxa"/>
            <w:tcBorders>
              <w:top w:val="single" w:sz="8" w:space="0" w:color="000000"/>
              <w:left w:val="single" w:sz="8" w:space="0" w:color="000000"/>
            </w:tcBorders>
          </w:tcPr>
          <w:p>
            <w:pPr>
              <w:pStyle w:val="TableParagraph"/>
              <w:spacing w:line="267" w:lineRule="exact"/>
              <w:ind w:right="71"/>
              <w:rPr>
                <w:sz w:val="22"/>
              </w:rPr>
            </w:pPr>
            <w:r>
              <w:rPr>
                <w:w w:val="90"/>
                <w:sz w:val="22"/>
              </w:rPr>
              <w:t>33</w:t>
            </w:r>
          </w:p>
        </w:tc>
      </w:tr>
    </w:tbl>
    <w:p>
      <w:pPr>
        <w:pStyle w:val="BodyText"/>
        <w:rPr>
          <w:sz w:val="20"/>
        </w:rPr>
      </w:pPr>
    </w:p>
    <w:p>
      <w:pPr>
        <w:pStyle w:val="BodyText"/>
        <w:spacing w:before="6"/>
        <w:rPr>
          <w:sz w:val="15"/>
        </w:rPr>
      </w:pPr>
      <w:r>
        <w:rPr/>
        <w:pict>
          <v:group style="position:absolute;margin-left:77.562408pt;margin-top:12.362169pt;width:466.4pt;height:164.05pt;mso-position-horizontal-relative:page;mso-position-vertical-relative:paragraph;z-index:1544;mso-wrap-distance-left:0;mso-wrap-distance-right:0" coordorigin="1551,247" coordsize="9328,3281">
            <v:shape style="position:absolute;left:2075;top:873;width:8566;height:2154" type="#_x0000_t75" stroked="false">
              <v:imagedata r:id="rId43" o:title=""/>
            </v:shape>
            <v:line style="position:absolute" from="2068,2720" to="10648,2720" stroked="true" strokeweight=".625939pt" strokecolor="#000000">
              <v:stroke dashstyle="solid"/>
            </v:line>
            <v:line style="position:absolute" from="2068,2407" to="10648,2407" stroked="true" strokeweight=".625939pt" strokecolor="#000000">
              <v:stroke dashstyle="solid"/>
            </v:line>
            <v:line style="position:absolute" from="2068,2106" to="10648,2106" stroked="true" strokeweight=".625939pt" strokecolor="#000000">
              <v:stroke dashstyle="solid"/>
            </v:line>
            <v:line style="position:absolute" from="2068,1793" to="10648,1793" stroked="true" strokeweight=".625939pt" strokecolor="#000000">
              <v:stroke dashstyle="solid"/>
            </v:line>
            <v:line style="position:absolute" from="2068,1480" to="10648,1480" stroked="true" strokeweight=".625939pt" strokecolor="#000000">
              <v:stroke dashstyle="solid"/>
            </v:line>
            <v:line style="position:absolute" from="2068,1180" to="10648,1180" stroked="true" strokeweight=".625939pt" strokecolor="#000000">
              <v:stroke dashstyle="solid"/>
            </v:line>
            <v:line style="position:absolute" from="2068,867" to="10648,867" stroked="true" strokeweight=".625939pt" strokecolor="#000000">
              <v:stroke dashstyle="solid"/>
            </v:line>
            <v:rect style="position:absolute;left:2067;top:867;width:8581;height:2166" filled="false" stroked="true" strokeweight=".63337pt" strokecolor="#808080">
              <v:stroke dashstyle="solid"/>
            </v:rect>
            <v:shape style="position:absolute;left:2592;top:2106;width:690;height:927" type="#_x0000_t75" stroked="false">
              <v:imagedata r:id="rId44" o:title=""/>
            </v:shape>
            <v:rect style="position:absolute;left:2592;top:2106;width:690;height:927" filled="false" stroked="true" strokeweight=".70644pt" strokecolor="#000000">
              <v:stroke dashstyle="solid"/>
            </v:rect>
            <v:shape style="position:absolute;left:4302;top:2419;width:690;height:614" type="#_x0000_t75" stroked="false">
              <v:imagedata r:id="rId45" o:title=""/>
            </v:shape>
            <v:rect style="position:absolute;left:4302;top:2419;width:690;height:614" filled="false" stroked="true" strokeweight=".681387pt" strokecolor="#000000">
              <v:stroke dashstyle="solid"/>
            </v:rect>
            <v:shape style="position:absolute;left:7737;top:2544;width:690;height:489" type="#_x0000_t75" stroked="false">
              <v:imagedata r:id="rId46" o:title=""/>
            </v:shape>
            <v:rect style="position:absolute;left:7737;top:2544;width:690;height:489" filled="false" stroked="true" strokeweight=".667998pt" strokecolor="#000000">
              <v:stroke dashstyle="solid"/>
            </v:rect>
            <v:line style="position:absolute" from="2068,3033" to="2068,867" stroked="true" strokeweight=".750002pt" strokecolor="#000000">
              <v:stroke dashstyle="solid"/>
            </v:line>
            <v:line style="position:absolute" from="2068,3033" to="10648,3033" stroked="true" strokeweight=".625939pt" strokecolor="#000000">
              <v:stroke dashstyle="solid"/>
            </v:line>
            <v:rect style="position:absolute;left:1557;top:253;width:9316;height:3268" filled="false" stroked="true" strokeweight=".640171pt" strokecolor="#000000">
              <v:stroke dashstyle="solid"/>
            </v:rect>
            <v:shape style="position:absolute;left:9451;top:3196;width:728;height:202" type="#_x0000_t202" filled="false" stroked="false">
              <v:textbox inset="0,0,0,0">
                <w:txbxContent>
                  <w:p>
                    <w:pPr>
                      <w:spacing w:line="202" w:lineRule="exact" w:before="0"/>
                      <w:ind w:left="0" w:right="0" w:firstLine="0"/>
                      <w:jc w:val="left"/>
                      <w:rPr>
                        <w:sz w:val="20"/>
                      </w:rPr>
                    </w:pPr>
                    <w:r>
                      <w:rPr>
                        <w:w w:val="120"/>
                        <w:sz w:val="20"/>
                      </w:rPr>
                      <w:t>むつ市</w:t>
                    </w:r>
                  </w:p>
                </w:txbxContent>
              </v:textbox>
              <w10:wrap type="none"/>
            </v:shape>
            <v:shape style="position:absolute;left:7610;top:3196;width:982;height:202" type="#_x0000_t202" filled="false" stroked="false">
              <v:textbox inset="0,0,0,0">
                <w:txbxContent>
                  <w:p>
                    <w:pPr>
                      <w:spacing w:line="202" w:lineRule="exact" w:before="0"/>
                      <w:ind w:left="0" w:right="0" w:firstLine="0"/>
                      <w:jc w:val="left"/>
                      <w:rPr>
                        <w:sz w:val="20"/>
                      </w:rPr>
                    </w:pPr>
                    <w:r>
                      <w:rPr>
                        <w:w w:val="120"/>
                        <w:sz w:val="20"/>
                      </w:rPr>
                      <w:t>十和田市</w:t>
                    </w:r>
                  </w:p>
                </w:txbxContent>
              </v:textbox>
              <w10:wrap type="none"/>
            </v:shape>
            <v:shape style="position:absolute;left:5770;top:3196;width:1225;height:202" type="#_x0000_t202" filled="false" stroked="false">
              <v:textbox inset="0,0,0,0">
                <w:txbxContent>
                  <w:p>
                    <w:pPr>
                      <w:spacing w:line="202" w:lineRule="exact" w:before="0"/>
                      <w:ind w:left="0" w:right="0" w:firstLine="0"/>
                      <w:jc w:val="left"/>
                      <w:rPr>
                        <w:sz w:val="20"/>
                      </w:rPr>
                    </w:pPr>
                    <w:r>
                      <w:rPr>
                        <w:w w:val="120"/>
                        <w:sz w:val="20"/>
                      </w:rPr>
                      <w:t>五所川原市</w:t>
                    </w:r>
                  </w:p>
                </w:txbxContent>
              </v:textbox>
              <w10:wrap type="none"/>
            </v:shape>
            <v:shape style="position:absolute;left:4291;top:3196;width:742;height:202" type="#_x0000_t202" filled="false" stroked="false">
              <v:textbox inset="0,0,0,0">
                <w:txbxContent>
                  <w:p>
                    <w:pPr>
                      <w:spacing w:line="202" w:lineRule="exact" w:before="0"/>
                      <w:ind w:left="0" w:right="0" w:firstLine="0"/>
                      <w:jc w:val="left"/>
                      <w:rPr>
                        <w:sz w:val="20"/>
                      </w:rPr>
                    </w:pPr>
                    <w:r>
                      <w:rPr>
                        <w:w w:val="120"/>
                        <w:sz w:val="20"/>
                      </w:rPr>
                      <w:t>八戸市</w:t>
                    </w:r>
                  </w:p>
                </w:txbxContent>
              </v:textbox>
              <w10:wrap type="none"/>
            </v:shape>
            <v:shape style="position:absolute;left:2571;top:3196;width:743;height:202" type="#_x0000_t202" filled="false" stroked="false">
              <v:textbox inset="0,0,0,0">
                <w:txbxContent>
                  <w:p>
                    <w:pPr>
                      <w:spacing w:line="202" w:lineRule="exact" w:before="0"/>
                      <w:ind w:left="0" w:right="0" w:firstLine="0"/>
                      <w:jc w:val="left"/>
                      <w:rPr>
                        <w:sz w:val="20"/>
                      </w:rPr>
                    </w:pPr>
                    <w:r>
                      <w:rPr>
                        <w:w w:val="120"/>
                        <w:sz w:val="20"/>
                      </w:rPr>
                      <w:t>弘前市</w:t>
                    </w:r>
                  </w:p>
                </w:txbxContent>
              </v:textbox>
              <w10:wrap type="none"/>
            </v:shape>
            <v:shape style="position:absolute;left:1680;top:781;width:244;height:2369" type="#_x0000_t202" filled="false" stroked="false">
              <v:textbox inset="0,0,0,0">
                <w:txbxContent>
                  <w:p>
                    <w:pPr>
                      <w:spacing w:line="214" w:lineRule="exact" w:before="0"/>
                      <w:ind w:left="0" w:right="30" w:firstLine="0"/>
                      <w:jc w:val="center"/>
                      <w:rPr>
                        <w:sz w:val="19"/>
                      </w:rPr>
                    </w:pPr>
                    <w:r>
                      <w:rPr>
                        <w:spacing w:val="-8"/>
                        <w:w w:val="105"/>
                        <w:sz w:val="19"/>
                      </w:rPr>
                      <w:t>35</w:t>
                    </w:r>
                  </w:p>
                  <w:p>
                    <w:pPr>
                      <w:spacing w:before="56"/>
                      <w:ind w:left="0" w:right="30" w:firstLine="0"/>
                      <w:jc w:val="center"/>
                      <w:rPr>
                        <w:sz w:val="19"/>
                      </w:rPr>
                    </w:pPr>
                    <w:r>
                      <w:rPr>
                        <w:spacing w:val="-8"/>
                        <w:w w:val="105"/>
                        <w:sz w:val="19"/>
                      </w:rPr>
                      <w:t>30</w:t>
                    </w:r>
                  </w:p>
                  <w:p>
                    <w:pPr>
                      <w:spacing w:before="57"/>
                      <w:ind w:left="0" w:right="30" w:firstLine="0"/>
                      <w:jc w:val="center"/>
                      <w:rPr>
                        <w:sz w:val="19"/>
                      </w:rPr>
                    </w:pPr>
                    <w:r>
                      <w:rPr>
                        <w:spacing w:val="-8"/>
                        <w:w w:val="105"/>
                        <w:sz w:val="19"/>
                      </w:rPr>
                      <w:t>25</w:t>
                    </w:r>
                  </w:p>
                  <w:p>
                    <w:pPr>
                      <w:spacing w:before="57"/>
                      <w:ind w:left="0" w:right="30" w:firstLine="0"/>
                      <w:jc w:val="center"/>
                      <w:rPr>
                        <w:sz w:val="19"/>
                      </w:rPr>
                    </w:pPr>
                    <w:r>
                      <w:rPr>
                        <w:spacing w:val="-8"/>
                        <w:w w:val="105"/>
                        <w:sz w:val="19"/>
                      </w:rPr>
                      <w:t>20</w:t>
                    </w:r>
                  </w:p>
                  <w:p>
                    <w:pPr>
                      <w:spacing w:before="57"/>
                      <w:ind w:left="0" w:right="30" w:firstLine="0"/>
                      <w:jc w:val="center"/>
                      <w:rPr>
                        <w:sz w:val="19"/>
                      </w:rPr>
                    </w:pPr>
                    <w:r>
                      <w:rPr>
                        <w:spacing w:val="-8"/>
                        <w:w w:val="105"/>
                        <w:sz w:val="19"/>
                      </w:rPr>
                      <w:t>15</w:t>
                    </w:r>
                  </w:p>
                  <w:p>
                    <w:pPr>
                      <w:spacing w:before="57"/>
                      <w:ind w:left="0" w:right="30" w:firstLine="0"/>
                      <w:jc w:val="center"/>
                      <w:rPr>
                        <w:sz w:val="19"/>
                      </w:rPr>
                    </w:pPr>
                    <w:r>
                      <w:rPr>
                        <w:spacing w:val="-8"/>
                        <w:w w:val="105"/>
                        <w:sz w:val="19"/>
                      </w:rPr>
                      <w:t>10</w:t>
                    </w:r>
                  </w:p>
                  <w:p>
                    <w:pPr>
                      <w:spacing w:before="56"/>
                      <w:ind w:left="90" w:right="0" w:firstLine="0"/>
                      <w:jc w:val="center"/>
                      <w:rPr>
                        <w:sz w:val="19"/>
                      </w:rPr>
                    </w:pPr>
                    <w:r>
                      <w:rPr>
                        <w:w w:val="107"/>
                        <w:sz w:val="19"/>
                      </w:rPr>
                      <w:t>5</w:t>
                    </w:r>
                  </w:p>
                  <w:p>
                    <w:pPr>
                      <w:spacing w:line="230" w:lineRule="exact" w:before="57"/>
                      <w:ind w:left="90" w:right="0" w:firstLine="0"/>
                      <w:jc w:val="center"/>
                      <w:rPr>
                        <w:sz w:val="19"/>
                      </w:rPr>
                    </w:pPr>
                    <w:r>
                      <w:rPr>
                        <w:w w:val="107"/>
                        <w:sz w:val="19"/>
                      </w:rPr>
                      <w:t>0</w:t>
                    </w:r>
                  </w:p>
                </w:txbxContent>
              </v:textbox>
              <w10:wrap type="none"/>
            </v:shape>
            <v:shape style="position:absolute;left:5816;top:547;width:1164;height:240" type="#_x0000_t202" filled="false" stroked="false">
              <v:textbox inset="0,0,0,0">
                <w:txbxContent>
                  <w:p>
                    <w:pPr>
                      <w:spacing w:line="240" w:lineRule="exact" w:before="0"/>
                      <w:ind w:left="0" w:right="0" w:firstLine="0"/>
                      <w:jc w:val="left"/>
                      <w:rPr>
                        <w:sz w:val="24"/>
                      </w:rPr>
                    </w:pPr>
                    <w:r>
                      <w:rPr>
                        <w:w w:val="120"/>
                        <w:sz w:val="24"/>
                      </w:rPr>
                      <w:t>相談件数</w:t>
                    </w:r>
                  </w:p>
                </w:txbxContent>
              </v:textbox>
              <w10:wrap type="none"/>
            </v:shape>
            <w10:wrap type="topAndBottom"/>
          </v:group>
        </w:pict>
      </w:r>
    </w:p>
    <w:p>
      <w:pPr>
        <w:spacing w:after="0"/>
        <w:rPr>
          <w:sz w:val="15"/>
        </w:rPr>
        <w:sectPr>
          <w:pgSz w:w="11910" w:h="16840"/>
          <w:pgMar w:top="1060" w:bottom="280" w:left="50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pStyle w:val="BodyText"/>
        <w:ind w:left="1763"/>
        <w:rPr>
          <w:rFonts w:ascii="Times New Roman"/>
          <w:sz w:val="20"/>
        </w:rPr>
      </w:pPr>
      <w:r>
        <w:rPr>
          <w:rFonts w:ascii="Times New Roman"/>
          <w:sz w:val="20"/>
        </w:rPr>
        <w:pict>
          <v:group style="width:365.9pt;height:208.1pt;mso-position-horizontal-relative:char;mso-position-vertical-relative:line" coordorigin="0,0" coordsize="7318,4162">
            <v:shape style="position:absolute;left:0;top:0;width:7318;height:4162" type="#_x0000_t75" stroked="false">
              <v:imagedata r:id="rId47" o:title=""/>
            </v:shape>
            <v:shape style="position:absolute;left:1571;top:342;width:641;height:208" type="#_x0000_t75" stroked="false">
              <v:imagedata r:id="rId48" o:title=""/>
            </v:shape>
            <v:shape style="position:absolute;left:3006;top:486;width:1213;height:379" type="#_x0000_t202" filled="false" stroked="false">
              <v:textbox inset="0,0,0,0">
                <w:txbxContent>
                  <w:p>
                    <w:pPr>
                      <w:spacing w:before="2"/>
                      <w:ind w:left="0" w:right="0" w:firstLine="0"/>
                      <w:jc w:val="left"/>
                      <w:rPr>
                        <w:sz w:val="28"/>
                      </w:rPr>
                    </w:pPr>
                    <w:r>
                      <w:rPr>
                        <w:color w:val="3B3B3B"/>
                        <w:w w:val="105"/>
                        <w:sz w:val="28"/>
                      </w:rPr>
                      <w:t>臣事畜任</w:t>
                    </w:r>
                  </w:p>
                </w:txbxContent>
              </v:textbox>
              <w10:wrap type="none"/>
            </v:shape>
            <v:shape style="position:absolute;left:935;top:944;width:1170;height:352" type="#_x0000_t202" filled="false" stroked="false">
              <v:textbox inset="0,0,0,0">
                <w:txbxContent>
                  <w:p>
                    <w:pPr>
                      <w:spacing w:before="2"/>
                      <w:ind w:left="0" w:right="0" w:firstLine="0"/>
                      <w:jc w:val="left"/>
                      <w:rPr>
                        <w:sz w:val="26"/>
                      </w:rPr>
                    </w:pPr>
                    <w:r>
                      <w:rPr>
                        <w:color w:val="3B3B3B"/>
                        <w:w w:val="110"/>
                        <w:sz w:val="26"/>
                      </w:rPr>
                      <w:t>刑事畜任</w:t>
                    </w:r>
                  </w:p>
                </w:txbxContent>
              </v:textbox>
              <w10:wrap type="none"/>
            </v:shape>
          </v:group>
        </w:pict>
      </w:r>
      <w:r>
        <w:rPr>
          <w:rFonts w:ascii="Times New Roman"/>
          <w:sz w:val="20"/>
        </w:rPr>
      </w:r>
    </w:p>
    <w:p>
      <w:pPr>
        <w:spacing w:after="0"/>
        <w:rPr>
          <w:rFonts w:ascii="Times New Roman"/>
          <w:sz w:val="20"/>
        </w:rPr>
        <w:sectPr>
          <w:pgSz w:w="11910" w:h="16840"/>
          <w:pgMar w:top="1580" w:bottom="280" w:left="50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pStyle w:val="Heading1"/>
        <w:tabs>
          <w:tab w:pos="1172" w:val="left" w:leader="none"/>
          <w:tab w:pos="1890" w:val="left" w:leader="none"/>
          <w:tab w:pos="2608" w:val="left" w:leader="none"/>
          <w:tab w:pos="3323" w:val="left" w:leader="none"/>
        </w:tabs>
        <w:spacing w:line="433" w:lineRule="exact"/>
        <w:ind w:left="603"/>
        <w:jc w:val="center"/>
      </w:pPr>
      <w:r>
        <w:rPr/>
        <w:t>Ⅴ</w:t>
        <w:tab/>
        <w:t>参</w:t>
        <w:tab/>
        <w:t>考</w:t>
        <w:tab/>
        <w:t>資</w:t>
        <w:tab/>
        <w:t>料</w:t>
      </w:r>
    </w:p>
    <w:p>
      <w:pPr>
        <w:pStyle w:val="BodyText"/>
        <w:rPr>
          <w:rFonts w:ascii="ヒラギノ角ゴ StdN W8"/>
          <w:b/>
          <w:sz w:val="28"/>
        </w:rPr>
      </w:pPr>
    </w:p>
    <w:p>
      <w:pPr>
        <w:pStyle w:val="BodyText"/>
        <w:spacing w:before="18"/>
        <w:rPr>
          <w:rFonts w:ascii="ヒラギノ角ゴ StdN W8"/>
          <w:b/>
          <w:sz w:val="38"/>
        </w:rPr>
      </w:pPr>
    </w:p>
    <w:p>
      <w:pPr>
        <w:spacing w:line="649" w:lineRule="exact" w:before="1"/>
        <w:ind w:left="2450" w:right="0" w:firstLine="0"/>
        <w:jc w:val="left"/>
        <w:rPr>
          <w:rFonts w:ascii="ヒラギノ角ゴ StdN W8" w:eastAsia="ヒラギノ角ゴ StdN W8" w:hint="eastAsia"/>
          <w:b/>
          <w:sz w:val="28"/>
        </w:rPr>
      </w:pPr>
      <w:r>
        <w:rPr>
          <w:rFonts w:ascii="ヒラギノ角ゴ StdN W8" w:eastAsia="ヒラギノ角ゴ StdN W8" w:hint="eastAsia"/>
          <w:b/>
          <w:sz w:val="28"/>
        </w:rPr>
        <w:t>（１）青森県交通事故相談員の設置等に関する規程</w:t>
      </w:r>
    </w:p>
    <w:p>
      <w:pPr>
        <w:spacing w:line="310" w:lineRule="exact" w:before="0"/>
        <w:ind w:left="3163" w:right="0" w:firstLine="0"/>
        <w:jc w:val="left"/>
        <w:rPr>
          <w:sz w:val="24"/>
        </w:rPr>
      </w:pPr>
      <w:r>
        <w:rPr>
          <w:sz w:val="24"/>
        </w:rPr>
        <w:t>（昭和４２年７月１５日青森県訓令甲第３１号）</w:t>
      </w:r>
    </w:p>
    <w:p>
      <w:pPr>
        <w:spacing w:line="649" w:lineRule="exact" w:before="80"/>
        <w:ind w:left="2450" w:right="0" w:firstLine="0"/>
        <w:jc w:val="left"/>
        <w:rPr>
          <w:rFonts w:ascii="ヒラギノ角ゴ StdN W8" w:eastAsia="ヒラギノ角ゴ StdN W8" w:hint="eastAsia"/>
          <w:b/>
          <w:sz w:val="28"/>
        </w:rPr>
      </w:pPr>
      <w:r>
        <w:rPr>
          <w:rFonts w:ascii="ヒラギノ角ゴ StdN W8" w:eastAsia="ヒラギノ角ゴ StdN W8" w:hint="eastAsia"/>
          <w:b/>
          <w:sz w:val="28"/>
        </w:rPr>
        <w:t>（２）青森県交通事故相談所設置要綱</w:t>
      </w:r>
    </w:p>
    <w:p>
      <w:pPr>
        <w:spacing w:line="310" w:lineRule="exact" w:before="0"/>
        <w:ind w:left="3165" w:right="0" w:firstLine="0"/>
        <w:jc w:val="left"/>
        <w:rPr>
          <w:sz w:val="24"/>
        </w:rPr>
      </w:pPr>
      <w:r>
        <w:rPr>
          <w:sz w:val="24"/>
        </w:rPr>
        <w:t>（昭和６２年４月１日）</w:t>
      </w:r>
    </w:p>
    <w:p>
      <w:pPr>
        <w:spacing w:line="648" w:lineRule="exact" w:before="82"/>
        <w:ind w:left="2450" w:right="0" w:firstLine="0"/>
        <w:jc w:val="left"/>
        <w:rPr>
          <w:rFonts w:ascii="ヒラギノ角ゴ StdN W8" w:eastAsia="ヒラギノ角ゴ StdN W8" w:hint="eastAsia"/>
          <w:b/>
          <w:sz w:val="28"/>
        </w:rPr>
      </w:pPr>
      <w:r>
        <w:rPr>
          <w:rFonts w:ascii="ヒラギノ角ゴ StdN W8" w:eastAsia="ヒラギノ角ゴ StdN W8" w:hint="eastAsia"/>
          <w:b/>
          <w:sz w:val="28"/>
        </w:rPr>
        <w:t>（３）青森県交通事故相談所運営要領</w:t>
      </w:r>
    </w:p>
    <w:p>
      <w:pPr>
        <w:spacing w:line="309" w:lineRule="exact" w:before="0"/>
        <w:ind w:left="3112" w:right="0" w:firstLine="0"/>
        <w:jc w:val="left"/>
        <w:rPr>
          <w:sz w:val="24"/>
        </w:rPr>
      </w:pPr>
      <w:r>
        <w:rPr>
          <w:sz w:val="24"/>
        </w:rPr>
        <w:t>（昭和６２年４月１日）</w:t>
      </w:r>
    </w:p>
    <w:p>
      <w:pPr>
        <w:spacing w:after="0" w:line="309" w:lineRule="exact"/>
        <w:jc w:val="left"/>
        <w:rPr>
          <w:sz w:val="24"/>
        </w:rPr>
        <w:sectPr>
          <w:pgSz w:w="11910" w:h="16840"/>
          <w:pgMar w:top="1580" w:bottom="280" w:left="500" w:right="600"/>
        </w:sectPr>
      </w:pPr>
    </w:p>
    <w:p>
      <w:pPr>
        <w:spacing w:line="390" w:lineRule="exact" w:before="0"/>
        <w:ind w:left="388" w:right="0" w:firstLine="0"/>
        <w:jc w:val="left"/>
        <w:rPr>
          <w:rFonts w:ascii="ヒラギノ角ゴ StdN W8" w:eastAsia="ヒラギノ角ゴ StdN W8" w:hint="eastAsia"/>
          <w:b/>
          <w:sz w:val="26"/>
        </w:rPr>
      </w:pPr>
      <w:r>
        <w:rPr>
          <w:rFonts w:ascii="ヒラギノ角ゴ StdN W8" w:eastAsia="ヒラギノ角ゴ StdN W8" w:hint="eastAsia"/>
          <w:b/>
          <w:sz w:val="26"/>
        </w:rPr>
        <w:t>（１）青森県交通事故相談員の設置等に関する規程</w:t>
      </w:r>
    </w:p>
    <w:p>
      <w:pPr>
        <w:pStyle w:val="BodyText"/>
        <w:spacing w:before="22"/>
        <w:ind w:left="5179"/>
      </w:pPr>
      <w:r>
        <w:rPr/>
        <w:t>〔昭和 </w:t>
      </w:r>
      <w:r>
        <w:rPr>
          <w:rFonts w:ascii="Arial" w:eastAsia="Arial"/>
        </w:rPr>
        <w:t>42 </w:t>
      </w:r>
      <w:r>
        <w:rPr/>
        <w:t>年 </w:t>
      </w:r>
      <w:r>
        <w:rPr>
          <w:rFonts w:ascii="Arial" w:eastAsia="Arial"/>
        </w:rPr>
        <w:t>7 </w:t>
      </w:r>
      <w:r>
        <w:rPr/>
        <w:t>月 </w:t>
      </w:r>
      <w:r>
        <w:rPr>
          <w:rFonts w:ascii="Arial" w:eastAsia="Arial"/>
        </w:rPr>
        <w:t>15 </w:t>
      </w:r>
      <w:r>
        <w:rPr/>
        <w:t>日青森県訓令甲第３</w:t>
      </w:r>
      <w:r>
        <w:rPr>
          <w:rFonts w:ascii="Arial" w:eastAsia="Arial"/>
        </w:rPr>
        <w:t>1 </w:t>
      </w:r>
      <w:r>
        <w:rPr/>
        <w:t>号〕</w:t>
      </w:r>
    </w:p>
    <w:p>
      <w:pPr>
        <w:pStyle w:val="BodyText"/>
        <w:rPr>
          <w:sz w:val="26"/>
        </w:rPr>
      </w:pPr>
    </w:p>
    <w:p>
      <w:pPr>
        <w:pStyle w:val="BodyText"/>
        <w:spacing w:before="1"/>
        <w:rPr>
          <w:sz w:val="28"/>
        </w:rPr>
      </w:pPr>
    </w:p>
    <w:p>
      <w:pPr>
        <w:pStyle w:val="BodyText"/>
        <w:ind w:left="722"/>
      </w:pPr>
      <w:r>
        <w:rPr/>
        <w:t>（趣旨）</w:t>
      </w:r>
    </w:p>
    <w:p>
      <w:pPr>
        <w:pStyle w:val="BodyText"/>
        <w:tabs>
          <w:tab w:pos="1403" w:val="left" w:leader="none"/>
        </w:tabs>
        <w:spacing w:line="276" w:lineRule="auto" w:before="46"/>
        <w:ind w:left="762" w:right="926" w:hanging="243"/>
      </w:pPr>
      <w:r>
        <w:rPr/>
        <w:t>第１条</w:t>
        <w:tab/>
      </w:r>
      <w:r>
        <w:rPr>
          <w:spacing w:val="-3"/>
        </w:rPr>
        <w:t>こ</w:t>
      </w:r>
      <w:r>
        <w:rPr/>
        <w:t>の規</w:t>
      </w:r>
      <w:r>
        <w:rPr>
          <w:spacing w:val="-3"/>
        </w:rPr>
        <w:t>程</w:t>
      </w:r>
      <w:r>
        <w:rPr/>
        <w:t>は、</w:t>
      </w:r>
      <w:r>
        <w:rPr>
          <w:spacing w:val="-3"/>
        </w:rPr>
        <w:t>青</w:t>
      </w:r>
      <w:r>
        <w:rPr/>
        <w:t>森県交通</w:t>
      </w:r>
      <w:r>
        <w:rPr>
          <w:spacing w:val="-3"/>
        </w:rPr>
        <w:t>事</w:t>
      </w:r>
      <w:r>
        <w:rPr/>
        <w:t>故相</w:t>
      </w:r>
      <w:r>
        <w:rPr>
          <w:spacing w:val="-3"/>
        </w:rPr>
        <w:t>談</w:t>
      </w:r>
      <w:r>
        <w:rPr/>
        <w:t>員（</w:t>
      </w:r>
      <w:r>
        <w:rPr>
          <w:spacing w:val="-3"/>
        </w:rPr>
        <w:t>以</w:t>
      </w:r>
      <w:r>
        <w:rPr/>
        <w:t>下「相談</w:t>
      </w:r>
      <w:r>
        <w:rPr>
          <w:spacing w:val="-3"/>
        </w:rPr>
        <w:t>員</w:t>
      </w:r>
      <w:r>
        <w:rPr/>
        <w:t>」と</w:t>
      </w:r>
      <w:r>
        <w:rPr>
          <w:spacing w:val="-3"/>
        </w:rPr>
        <w:t>い</w:t>
      </w:r>
      <w:r>
        <w:rPr/>
        <w:t>う</w:t>
      </w:r>
      <w:r>
        <w:rPr>
          <w:spacing w:val="-111"/>
        </w:rPr>
        <w:t>。</w:t>
      </w:r>
      <w:r>
        <w:rPr>
          <w:spacing w:val="-3"/>
        </w:rPr>
        <w:t>）</w:t>
      </w:r>
      <w:r>
        <w:rPr/>
        <w:t>の設置、</w:t>
      </w:r>
      <w:r>
        <w:rPr>
          <w:spacing w:val="-3"/>
        </w:rPr>
        <w:t>身</w:t>
      </w:r>
      <w:r>
        <w:rPr/>
        <w:t>分取</w:t>
      </w:r>
      <w:r>
        <w:rPr>
          <w:spacing w:val="-3"/>
        </w:rPr>
        <w:t>扱</w:t>
      </w:r>
      <w:r>
        <w:rPr/>
        <w:t>い、職務等</w:t>
      </w:r>
      <w:r>
        <w:rPr>
          <w:spacing w:val="-3"/>
        </w:rPr>
        <w:t>に</w:t>
      </w:r>
      <w:r>
        <w:rPr/>
        <w:t>つい</w:t>
      </w:r>
      <w:r>
        <w:rPr>
          <w:spacing w:val="-3"/>
        </w:rPr>
        <w:t>て</w:t>
      </w:r>
      <w:r>
        <w:rPr/>
        <w:t>必要</w:t>
      </w:r>
      <w:r>
        <w:rPr>
          <w:spacing w:val="-3"/>
        </w:rPr>
        <w:t>な事</w:t>
      </w:r>
      <w:r>
        <w:rPr/>
        <w:t>項を定めるも</w:t>
      </w:r>
      <w:r>
        <w:rPr>
          <w:spacing w:val="-3"/>
        </w:rPr>
        <w:t>の</w:t>
      </w:r>
      <w:r>
        <w:rPr/>
        <w:t>とす</w:t>
      </w:r>
      <w:r>
        <w:rPr>
          <w:spacing w:val="-3"/>
        </w:rPr>
        <w:t>る</w:t>
      </w:r>
      <w:r>
        <w:rPr/>
        <w:t>。</w:t>
      </w:r>
    </w:p>
    <w:p>
      <w:pPr>
        <w:pStyle w:val="BodyText"/>
        <w:spacing w:before="7"/>
        <w:rPr>
          <w:sz w:val="25"/>
        </w:rPr>
      </w:pPr>
    </w:p>
    <w:p>
      <w:pPr>
        <w:pStyle w:val="BodyText"/>
        <w:ind w:left="741"/>
      </w:pPr>
      <w:r>
        <w:rPr/>
        <w:t>（相談員の設置）</w:t>
      </w:r>
    </w:p>
    <w:p>
      <w:pPr>
        <w:pStyle w:val="BodyText"/>
        <w:tabs>
          <w:tab w:pos="1401" w:val="left" w:leader="none"/>
        </w:tabs>
        <w:spacing w:before="44"/>
        <w:ind w:left="520"/>
      </w:pPr>
      <w:r>
        <w:rPr/>
        <w:t>第２条</w:t>
        <w:tab/>
        <w:t>県民</w:t>
      </w:r>
      <w:r>
        <w:rPr>
          <w:spacing w:val="-3"/>
        </w:rPr>
        <w:t>生</w:t>
      </w:r>
      <w:r>
        <w:rPr/>
        <w:t>活文</w:t>
      </w:r>
      <w:r>
        <w:rPr>
          <w:spacing w:val="-3"/>
        </w:rPr>
        <w:t>化課</w:t>
      </w:r>
      <w:r>
        <w:rPr/>
        <w:t>に相談</w:t>
      </w:r>
      <w:r>
        <w:rPr>
          <w:spacing w:val="-3"/>
        </w:rPr>
        <w:t>員</w:t>
      </w:r>
      <w:r>
        <w:rPr/>
        <w:t>若干</w:t>
      </w:r>
      <w:r>
        <w:rPr>
          <w:spacing w:val="-3"/>
        </w:rPr>
        <w:t>人</w:t>
      </w:r>
      <w:r>
        <w:rPr/>
        <w:t>を置</w:t>
      </w:r>
      <w:r>
        <w:rPr>
          <w:spacing w:val="-3"/>
        </w:rPr>
        <w:t>く</w:t>
      </w:r>
      <w:r>
        <w:rPr/>
        <w:t>。</w:t>
      </w:r>
    </w:p>
    <w:p>
      <w:pPr>
        <w:pStyle w:val="BodyText"/>
        <w:spacing w:before="12"/>
        <w:rPr>
          <w:sz w:val="28"/>
        </w:rPr>
      </w:pPr>
    </w:p>
    <w:p>
      <w:pPr>
        <w:pStyle w:val="BodyText"/>
        <w:ind w:left="741"/>
      </w:pPr>
      <w:r>
        <w:rPr/>
        <w:t>（相談員の身分及び委嘱）</w:t>
      </w:r>
    </w:p>
    <w:p>
      <w:pPr>
        <w:pStyle w:val="BodyText"/>
        <w:tabs>
          <w:tab w:pos="1401" w:val="left" w:leader="none"/>
        </w:tabs>
        <w:spacing w:before="44"/>
        <w:ind w:left="520"/>
      </w:pPr>
      <w:r>
        <w:rPr/>
        <w:t>第３条</w:t>
        <w:tab/>
        <w:t>相談</w:t>
      </w:r>
      <w:r>
        <w:rPr>
          <w:spacing w:val="-3"/>
        </w:rPr>
        <w:t>員</w:t>
      </w:r>
      <w:r>
        <w:rPr/>
        <w:t>は、</w:t>
      </w:r>
      <w:r>
        <w:rPr>
          <w:spacing w:val="-3"/>
        </w:rPr>
        <w:t>非常</w:t>
      </w:r>
      <w:r>
        <w:rPr/>
        <w:t>勤の特</w:t>
      </w:r>
      <w:r>
        <w:rPr>
          <w:spacing w:val="-3"/>
        </w:rPr>
        <w:t>別</w:t>
      </w:r>
      <w:r>
        <w:rPr/>
        <w:t>職と</w:t>
      </w:r>
      <w:r>
        <w:rPr>
          <w:spacing w:val="-3"/>
        </w:rPr>
        <w:t>す</w:t>
      </w:r>
      <w:r>
        <w:rPr/>
        <w:t>る。</w:t>
      </w:r>
    </w:p>
    <w:p>
      <w:pPr>
        <w:pStyle w:val="BodyText"/>
        <w:tabs>
          <w:tab w:pos="961" w:val="left" w:leader="none"/>
          <w:tab w:pos="1182" w:val="left" w:leader="none"/>
        </w:tabs>
        <w:spacing w:line="278" w:lineRule="auto" w:before="46"/>
        <w:ind w:left="741" w:right="2143" w:hanging="222"/>
      </w:pPr>
      <w:r>
        <w:rPr/>
        <w:t>２</w:t>
        <w:tab/>
        <w:tab/>
        <w:t>相</w:t>
      </w:r>
      <w:r>
        <w:rPr>
          <w:spacing w:val="-3"/>
        </w:rPr>
        <w:t>談</w:t>
      </w:r>
      <w:r>
        <w:rPr/>
        <w:t>員は</w:t>
      </w:r>
      <w:r>
        <w:rPr>
          <w:spacing w:val="-3"/>
        </w:rPr>
        <w:t>、</w:t>
      </w:r>
      <w:r>
        <w:rPr/>
        <w:t>次の</w:t>
      </w:r>
      <w:r>
        <w:rPr>
          <w:spacing w:val="-3"/>
        </w:rPr>
        <w:t>各号</w:t>
      </w:r>
      <w:r>
        <w:rPr/>
        <w:t>に掲げ</w:t>
      </w:r>
      <w:r>
        <w:rPr>
          <w:spacing w:val="-3"/>
        </w:rPr>
        <w:t>る</w:t>
      </w:r>
      <w:r>
        <w:rPr/>
        <w:t>資格</w:t>
      </w:r>
      <w:r>
        <w:rPr>
          <w:spacing w:val="-3"/>
        </w:rPr>
        <w:t>要</w:t>
      </w:r>
      <w:r>
        <w:rPr/>
        <w:t>件を</w:t>
      </w:r>
      <w:r>
        <w:rPr>
          <w:spacing w:val="-3"/>
        </w:rPr>
        <w:t>有す</w:t>
      </w:r>
      <w:r>
        <w:rPr/>
        <w:t>る者の</w:t>
      </w:r>
      <w:r>
        <w:rPr>
          <w:spacing w:val="-3"/>
        </w:rPr>
        <w:t>う</w:t>
      </w:r>
      <w:r>
        <w:rPr/>
        <w:t>ちか</w:t>
      </w:r>
      <w:r>
        <w:rPr>
          <w:spacing w:val="-3"/>
        </w:rPr>
        <w:t>ら</w:t>
      </w:r>
      <w:r>
        <w:rPr/>
        <w:t>知事</w:t>
      </w:r>
      <w:r>
        <w:rPr>
          <w:spacing w:val="-3"/>
        </w:rPr>
        <w:t>が委</w:t>
      </w:r>
      <w:r>
        <w:rPr/>
        <w:t>嘱する。一</w:t>
        <w:tab/>
        <w:tab/>
      </w:r>
      <w:r>
        <w:rPr>
          <w:spacing w:val="-3"/>
        </w:rPr>
        <w:t>社</w:t>
      </w:r>
      <w:r>
        <w:rPr/>
        <w:t>会的</w:t>
      </w:r>
      <w:r>
        <w:rPr>
          <w:spacing w:val="-3"/>
        </w:rPr>
        <w:t>信</w:t>
      </w:r>
      <w:r>
        <w:rPr/>
        <w:t>望が</w:t>
      </w:r>
      <w:r>
        <w:rPr>
          <w:spacing w:val="-3"/>
        </w:rPr>
        <w:t>あり</w:t>
      </w:r>
      <w:r>
        <w:rPr/>
        <w:t>、かつ</w:t>
      </w:r>
      <w:r>
        <w:rPr>
          <w:spacing w:val="-3"/>
        </w:rPr>
        <w:t>、</w:t>
      </w:r>
      <w:r>
        <w:rPr/>
        <w:t>年齢４０歳</w:t>
      </w:r>
      <w:r>
        <w:rPr>
          <w:spacing w:val="-3"/>
        </w:rPr>
        <w:t>以上</w:t>
      </w:r>
      <w:r>
        <w:rPr/>
        <w:t>の者で</w:t>
      </w:r>
      <w:r>
        <w:rPr>
          <w:spacing w:val="-3"/>
        </w:rPr>
        <w:t>あ</w:t>
      </w:r>
      <w:r>
        <w:rPr/>
        <w:t>るこ</w:t>
      </w:r>
      <w:r>
        <w:rPr>
          <w:spacing w:val="-3"/>
        </w:rPr>
        <w:t>と</w:t>
      </w:r>
      <w:r>
        <w:rPr/>
        <w:t>。</w:t>
      </w:r>
    </w:p>
    <w:p>
      <w:pPr>
        <w:pStyle w:val="BodyText"/>
        <w:tabs>
          <w:tab w:pos="1189" w:val="left" w:leader="none"/>
        </w:tabs>
        <w:spacing w:line="278" w:lineRule="auto"/>
        <w:ind w:left="1007" w:right="934" w:hanging="264"/>
      </w:pPr>
      <w:r>
        <w:rPr/>
        <w:t>二</w:t>
        <w:tab/>
        <w:tab/>
        <w:t>交通事故防止対策及び交通事故被害者の救済対策に深い理解と熱意を有する者であること。</w:t>
      </w:r>
    </w:p>
    <w:p>
      <w:pPr>
        <w:pStyle w:val="BodyText"/>
        <w:tabs>
          <w:tab w:pos="1182" w:val="left" w:leader="none"/>
        </w:tabs>
        <w:spacing w:line="276" w:lineRule="auto"/>
        <w:ind w:left="1007" w:right="929" w:hanging="267"/>
      </w:pPr>
      <w:r>
        <w:rPr/>
        <w:t>三</w:t>
        <w:tab/>
        <w:tab/>
      </w:r>
      <w:r>
        <w:rPr>
          <w:spacing w:val="-3"/>
        </w:rPr>
        <w:t>交</w:t>
      </w:r>
      <w:r>
        <w:rPr/>
        <w:t>通関</w:t>
      </w:r>
      <w:r>
        <w:rPr>
          <w:spacing w:val="-3"/>
        </w:rPr>
        <w:t>係</w:t>
      </w:r>
      <w:r>
        <w:rPr/>
        <w:t>法規</w:t>
      </w:r>
      <w:r>
        <w:rPr>
          <w:spacing w:val="-3"/>
        </w:rPr>
        <w:t>に精</w:t>
      </w:r>
      <w:r>
        <w:rPr/>
        <w:t>通し</w:t>
      </w:r>
      <w:r>
        <w:rPr>
          <w:spacing w:val="-53"/>
        </w:rPr>
        <w:t>、</w:t>
      </w:r>
      <w:r>
        <w:rPr>
          <w:spacing w:val="-3"/>
        </w:rPr>
        <w:t>か</w:t>
      </w:r>
      <w:r>
        <w:rPr/>
        <w:t>つ</w:t>
      </w:r>
      <w:r>
        <w:rPr>
          <w:spacing w:val="-53"/>
        </w:rPr>
        <w:t>、</w:t>
      </w:r>
      <w:r>
        <w:rPr>
          <w:spacing w:val="-3"/>
        </w:rPr>
        <w:t>交</w:t>
      </w:r>
      <w:r>
        <w:rPr/>
        <w:t>通関</w:t>
      </w:r>
      <w:r>
        <w:rPr>
          <w:spacing w:val="-3"/>
        </w:rPr>
        <w:t>係又</w:t>
      </w:r>
      <w:r>
        <w:rPr/>
        <w:t>は社会</w:t>
      </w:r>
      <w:r>
        <w:rPr>
          <w:spacing w:val="-3"/>
        </w:rPr>
        <w:t>福</w:t>
      </w:r>
      <w:r>
        <w:rPr/>
        <w:t>祉関</w:t>
      </w:r>
      <w:r>
        <w:rPr>
          <w:spacing w:val="-3"/>
        </w:rPr>
        <w:t>係</w:t>
      </w:r>
      <w:r>
        <w:rPr/>
        <w:t>等の</w:t>
      </w:r>
      <w:r>
        <w:rPr>
          <w:spacing w:val="-3"/>
        </w:rPr>
        <w:t>組織</w:t>
      </w:r>
      <w:r>
        <w:rPr/>
        <w:t>体にお</w:t>
      </w:r>
      <w:r>
        <w:rPr>
          <w:spacing w:val="-3"/>
        </w:rPr>
        <w:t>け</w:t>
      </w:r>
      <w:r>
        <w:rPr/>
        <w:t>る指</w:t>
      </w:r>
      <w:r>
        <w:rPr>
          <w:spacing w:val="-3"/>
        </w:rPr>
        <w:t>導</w:t>
      </w:r>
      <w:r>
        <w:rPr/>
        <w:t>者又は指導者</w:t>
      </w:r>
      <w:r>
        <w:rPr>
          <w:spacing w:val="-3"/>
        </w:rPr>
        <w:t>と</w:t>
      </w:r>
      <w:r>
        <w:rPr/>
        <w:t>して</w:t>
      </w:r>
      <w:r>
        <w:rPr>
          <w:spacing w:val="-3"/>
        </w:rPr>
        <w:t>の</w:t>
      </w:r>
      <w:r>
        <w:rPr/>
        <w:t>経験</w:t>
      </w:r>
      <w:r>
        <w:rPr>
          <w:spacing w:val="-3"/>
        </w:rPr>
        <w:t>を有</w:t>
      </w:r>
      <w:r>
        <w:rPr/>
        <w:t>する者</w:t>
      </w:r>
      <w:r>
        <w:rPr>
          <w:spacing w:val="-3"/>
        </w:rPr>
        <w:t>で</w:t>
      </w:r>
      <w:r>
        <w:rPr/>
        <w:t>ある</w:t>
      </w:r>
      <w:r>
        <w:rPr>
          <w:spacing w:val="-3"/>
        </w:rPr>
        <w:t>こ</w:t>
      </w:r>
      <w:r>
        <w:rPr/>
        <w:t>と。</w:t>
      </w:r>
    </w:p>
    <w:p>
      <w:pPr>
        <w:pStyle w:val="BodyText"/>
        <w:rPr>
          <w:sz w:val="25"/>
        </w:rPr>
      </w:pPr>
    </w:p>
    <w:p>
      <w:pPr>
        <w:pStyle w:val="BodyText"/>
        <w:ind w:left="741"/>
      </w:pPr>
      <w:r>
        <w:rPr/>
        <w:t>（委嘱期間）</w:t>
      </w:r>
    </w:p>
    <w:p>
      <w:pPr>
        <w:pStyle w:val="BodyText"/>
        <w:tabs>
          <w:tab w:pos="1401" w:val="left" w:leader="none"/>
        </w:tabs>
        <w:spacing w:line="278" w:lineRule="auto" w:before="44"/>
        <w:ind w:left="762" w:right="929" w:hanging="243"/>
      </w:pPr>
      <w:r>
        <w:rPr/>
        <w:t>第４条</w:t>
        <w:tab/>
        <w:t>委嘱</w:t>
      </w:r>
      <w:r>
        <w:rPr>
          <w:spacing w:val="-3"/>
        </w:rPr>
        <w:t>期</w:t>
      </w:r>
      <w:r>
        <w:rPr/>
        <w:t>間は</w:t>
      </w:r>
      <w:r>
        <w:rPr>
          <w:spacing w:val="-29"/>
        </w:rPr>
        <w:t>、</w:t>
      </w:r>
      <w:r>
        <w:rPr>
          <w:spacing w:val="-3"/>
        </w:rPr>
        <w:t>１</w:t>
      </w:r>
      <w:r>
        <w:rPr/>
        <w:t>年とす</w:t>
      </w:r>
      <w:r>
        <w:rPr>
          <w:spacing w:val="-3"/>
        </w:rPr>
        <w:t>る</w:t>
      </w:r>
      <w:r>
        <w:rPr>
          <w:spacing w:val="-27"/>
        </w:rPr>
        <w:t>。</w:t>
      </w:r>
      <w:r>
        <w:rPr/>
        <w:t>た</w:t>
      </w:r>
      <w:r>
        <w:rPr>
          <w:spacing w:val="-3"/>
        </w:rPr>
        <w:t>だ</w:t>
      </w:r>
      <w:r>
        <w:rPr/>
        <w:t>し</w:t>
      </w:r>
      <w:r>
        <w:rPr>
          <w:spacing w:val="-27"/>
        </w:rPr>
        <w:t>、</w:t>
      </w:r>
      <w:r>
        <w:rPr>
          <w:spacing w:val="-3"/>
        </w:rPr>
        <w:t>年度</w:t>
      </w:r>
      <w:r>
        <w:rPr/>
        <w:t>の途中</w:t>
      </w:r>
      <w:r>
        <w:rPr>
          <w:spacing w:val="-3"/>
        </w:rPr>
        <w:t>に</w:t>
      </w:r>
      <w:r>
        <w:rPr/>
        <w:t>おい</w:t>
      </w:r>
      <w:r>
        <w:rPr>
          <w:spacing w:val="-3"/>
        </w:rPr>
        <w:t>て</w:t>
      </w:r>
      <w:r>
        <w:rPr/>
        <w:t>委嘱</w:t>
      </w:r>
      <w:r>
        <w:rPr>
          <w:spacing w:val="-3"/>
        </w:rPr>
        <w:t>され</w:t>
      </w:r>
      <w:r>
        <w:rPr/>
        <w:t>た者の</w:t>
      </w:r>
      <w:r>
        <w:rPr>
          <w:spacing w:val="-3"/>
        </w:rPr>
        <w:t>委</w:t>
      </w:r>
      <w:r>
        <w:rPr/>
        <w:t>嘱期</w:t>
      </w:r>
      <w:r>
        <w:rPr>
          <w:spacing w:val="-3"/>
        </w:rPr>
        <w:t>間</w:t>
      </w:r>
      <w:r>
        <w:rPr/>
        <w:t>は</w:t>
      </w:r>
      <w:r>
        <w:rPr>
          <w:spacing w:val="-27"/>
        </w:rPr>
        <w:t>、</w:t>
      </w:r>
      <w:r>
        <w:rPr/>
        <w:t>委嘱され</w:t>
      </w:r>
      <w:r>
        <w:rPr>
          <w:spacing w:val="-3"/>
        </w:rPr>
        <w:t>た</w:t>
      </w:r>
      <w:r>
        <w:rPr/>
        <w:t>日か</w:t>
      </w:r>
      <w:r>
        <w:rPr>
          <w:spacing w:val="-3"/>
        </w:rPr>
        <w:t>ら</w:t>
      </w:r>
      <w:r>
        <w:rPr/>
        <w:t>当該</w:t>
      </w:r>
      <w:r>
        <w:rPr>
          <w:spacing w:val="-3"/>
        </w:rPr>
        <w:t>年度</w:t>
      </w:r>
      <w:r>
        <w:rPr/>
        <w:t>の終了</w:t>
      </w:r>
      <w:r>
        <w:rPr>
          <w:spacing w:val="-3"/>
        </w:rPr>
        <w:t>ま</w:t>
      </w:r>
      <w:r>
        <w:rPr/>
        <w:t>でと</w:t>
      </w:r>
      <w:r>
        <w:rPr>
          <w:spacing w:val="-3"/>
        </w:rPr>
        <w:t>す</w:t>
      </w:r>
      <w:r>
        <w:rPr/>
        <w:t>る。</w:t>
      </w:r>
    </w:p>
    <w:p>
      <w:pPr>
        <w:pStyle w:val="BodyText"/>
        <w:spacing w:before="1"/>
        <w:rPr>
          <w:sz w:val="25"/>
        </w:rPr>
      </w:pPr>
    </w:p>
    <w:p>
      <w:pPr>
        <w:pStyle w:val="BodyText"/>
        <w:ind w:left="741"/>
      </w:pPr>
      <w:r>
        <w:rPr/>
        <w:t>（職務）</w:t>
      </w:r>
    </w:p>
    <w:p>
      <w:pPr>
        <w:pStyle w:val="BodyText"/>
        <w:tabs>
          <w:tab w:pos="1403" w:val="left" w:leader="none"/>
        </w:tabs>
        <w:spacing w:line="278" w:lineRule="auto" w:before="46"/>
        <w:ind w:left="762" w:right="926" w:hanging="243"/>
      </w:pPr>
      <w:r>
        <w:rPr/>
        <w:t>第５条</w:t>
        <w:tab/>
      </w:r>
      <w:r>
        <w:rPr>
          <w:spacing w:val="-3"/>
        </w:rPr>
        <w:t>相</w:t>
      </w:r>
      <w:r>
        <w:rPr/>
        <w:t>談員</w:t>
      </w:r>
      <w:r>
        <w:rPr>
          <w:spacing w:val="-3"/>
        </w:rPr>
        <w:t>は</w:t>
      </w:r>
      <w:r>
        <w:rPr/>
        <w:t>、県</w:t>
      </w:r>
      <w:r>
        <w:rPr>
          <w:spacing w:val="-3"/>
        </w:rPr>
        <w:t>民</w:t>
      </w:r>
      <w:r>
        <w:rPr/>
        <w:t>生活文化</w:t>
      </w:r>
      <w:r>
        <w:rPr>
          <w:spacing w:val="-3"/>
        </w:rPr>
        <w:t>課</w:t>
      </w:r>
      <w:r>
        <w:rPr/>
        <w:t>長（</w:t>
      </w:r>
      <w:r>
        <w:rPr>
          <w:spacing w:val="-3"/>
        </w:rPr>
        <w:t>以</w:t>
      </w:r>
      <w:r>
        <w:rPr/>
        <w:t>下「</w:t>
      </w:r>
      <w:r>
        <w:rPr>
          <w:spacing w:val="-3"/>
        </w:rPr>
        <w:t>課</w:t>
      </w:r>
      <w:r>
        <w:rPr/>
        <w:t>長」とい</w:t>
      </w:r>
      <w:r>
        <w:rPr>
          <w:spacing w:val="-3"/>
        </w:rPr>
        <w:t>う</w:t>
      </w:r>
      <w:r>
        <w:rPr>
          <w:spacing w:val="-111"/>
        </w:rPr>
        <w:t>。</w:t>
      </w:r>
      <w:r>
        <w:rPr/>
        <w:t>）の</w:t>
      </w:r>
      <w:r>
        <w:rPr>
          <w:spacing w:val="-3"/>
        </w:rPr>
        <w:t>指</w:t>
      </w:r>
      <w:r>
        <w:rPr/>
        <w:t>揮</w:t>
      </w:r>
      <w:r>
        <w:rPr>
          <w:spacing w:val="-3"/>
        </w:rPr>
        <w:t>監</w:t>
      </w:r>
      <w:r>
        <w:rPr/>
        <w:t>督を受け</w:t>
      </w:r>
      <w:r>
        <w:rPr>
          <w:spacing w:val="-3"/>
        </w:rPr>
        <w:t>て</w:t>
      </w:r>
      <w:r>
        <w:rPr/>
        <w:t>、次</w:t>
      </w:r>
      <w:r>
        <w:rPr>
          <w:spacing w:val="-3"/>
        </w:rPr>
        <w:t>の</w:t>
      </w:r>
      <w:r>
        <w:rPr/>
        <w:t>職務を行う</w:t>
      </w:r>
      <w:r>
        <w:rPr>
          <w:spacing w:val="-3"/>
        </w:rPr>
        <w:t>も</w:t>
      </w:r>
      <w:r>
        <w:rPr/>
        <w:t>のと</w:t>
      </w:r>
      <w:r>
        <w:rPr>
          <w:spacing w:val="-3"/>
        </w:rPr>
        <w:t>す</w:t>
      </w:r>
      <w:r>
        <w:rPr/>
        <w:t>る。</w:t>
      </w:r>
    </w:p>
    <w:p>
      <w:pPr>
        <w:pStyle w:val="BodyText"/>
        <w:tabs>
          <w:tab w:pos="1182" w:val="left" w:leader="none"/>
        </w:tabs>
        <w:spacing w:line="278" w:lineRule="auto"/>
        <w:ind w:left="1007" w:right="926" w:hanging="267"/>
      </w:pPr>
      <w:r>
        <w:rPr/>
        <w:t>一</w:t>
        <w:tab/>
        <w:tab/>
        <w:t>交</w:t>
      </w:r>
      <w:r>
        <w:rPr>
          <w:spacing w:val="-3"/>
        </w:rPr>
        <w:t>通</w:t>
      </w:r>
      <w:r>
        <w:rPr/>
        <w:t>事故</w:t>
      </w:r>
      <w:r>
        <w:rPr>
          <w:spacing w:val="-3"/>
        </w:rPr>
        <w:t>に</w:t>
      </w:r>
      <w:r>
        <w:rPr/>
        <w:t>より</w:t>
      </w:r>
      <w:r>
        <w:rPr>
          <w:spacing w:val="-3"/>
        </w:rPr>
        <w:t>著</w:t>
      </w:r>
      <w:r>
        <w:rPr/>
        <w:t>しい被害</w:t>
      </w:r>
      <w:r>
        <w:rPr>
          <w:spacing w:val="-3"/>
        </w:rPr>
        <w:t>を</w:t>
      </w:r>
      <w:r>
        <w:rPr/>
        <w:t>受け</w:t>
      </w:r>
      <w:r>
        <w:rPr>
          <w:spacing w:val="-3"/>
        </w:rPr>
        <w:t>た</w:t>
      </w:r>
      <w:r>
        <w:rPr/>
        <w:t>者又</w:t>
      </w:r>
      <w:r>
        <w:rPr>
          <w:spacing w:val="-3"/>
        </w:rPr>
        <w:t>は</w:t>
      </w:r>
      <w:r>
        <w:rPr/>
        <w:t>その家族</w:t>
      </w:r>
      <w:r>
        <w:rPr>
          <w:spacing w:val="-3"/>
        </w:rPr>
        <w:t>（</w:t>
      </w:r>
      <w:r>
        <w:rPr/>
        <w:t>以下</w:t>
      </w:r>
      <w:r>
        <w:rPr>
          <w:spacing w:val="-3"/>
        </w:rPr>
        <w:t>交</w:t>
      </w:r>
      <w:r>
        <w:rPr/>
        <w:t>通事</w:t>
      </w:r>
      <w:r>
        <w:rPr>
          <w:spacing w:val="-3"/>
        </w:rPr>
        <w:t>故</w:t>
      </w:r>
      <w:r>
        <w:rPr/>
        <w:t>被害者」</w:t>
      </w:r>
      <w:r>
        <w:rPr>
          <w:spacing w:val="-3"/>
        </w:rPr>
        <w:t>と</w:t>
      </w:r>
      <w:r>
        <w:rPr/>
        <w:t>いう</w:t>
      </w:r>
      <w:r>
        <w:rPr>
          <w:spacing w:val="-111"/>
        </w:rPr>
        <w:t>。</w:t>
      </w:r>
      <w:r>
        <w:rPr>
          <w:spacing w:val="-3"/>
        </w:rPr>
        <w:t>）</w:t>
      </w:r>
      <w:r>
        <w:rPr/>
        <w:t>に対し、</w:t>
      </w:r>
      <w:r>
        <w:rPr>
          <w:spacing w:val="-3"/>
        </w:rPr>
        <w:t>賠</w:t>
      </w:r>
      <w:r>
        <w:rPr/>
        <w:t>償問</w:t>
      </w:r>
      <w:r>
        <w:rPr>
          <w:spacing w:val="-3"/>
        </w:rPr>
        <w:t>題</w:t>
      </w:r>
      <w:r>
        <w:rPr/>
        <w:t>につ</w:t>
      </w:r>
      <w:r>
        <w:rPr>
          <w:spacing w:val="-3"/>
        </w:rPr>
        <w:t>いて</w:t>
      </w:r>
      <w:r>
        <w:rPr/>
        <w:t>その相</w:t>
      </w:r>
      <w:r>
        <w:rPr>
          <w:spacing w:val="-3"/>
        </w:rPr>
        <w:t>談</w:t>
      </w:r>
      <w:r>
        <w:rPr/>
        <w:t>に応</w:t>
      </w:r>
      <w:r>
        <w:rPr>
          <w:spacing w:val="-3"/>
        </w:rPr>
        <w:t>じ</w:t>
      </w:r>
      <w:r>
        <w:rPr/>
        <w:t>、指</w:t>
      </w:r>
      <w:r>
        <w:rPr>
          <w:spacing w:val="-3"/>
        </w:rPr>
        <w:t>導及</w:t>
      </w:r>
      <w:r>
        <w:rPr/>
        <w:t>び助言</w:t>
      </w:r>
      <w:r>
        <w:rPr>
          <w:spacing w:val="-3"/>
        </w:rPr>
        <w:t>を</w:t>
      </w:r>
      <w:r>
        <w:rPr/>
        <w:t>行う</w:t>
      </w:r>
      <w:r>
        <w:rPr>
          <w:spacing w:val="-3"/>
        </w:rPr>
        <w:t>こ</w:t>
      </w:r>
      <w:r>
        <w:rPr/>
        <w:t>と。</w:t>
      </w:r>
    </w:p>
    <w:p>
      <w:pPr>
        <w:pStyle w:val="BodyText"/>
        <w:tabs>
          <w:tab w:pos="1182" w:val="left" w:leader="none"/>
        </w:tabs>
        <w:spacing w:line="276" w:lineRule="auto"/>
        <w:ind w:left="741" w:right="823"/>
      </w:pPr>
      <w:r>
        <w:rPr/>
        <w:t>二</w:t>
        <w:tab/>
      </w:r>
      <w:r>
        <w:rPr>
          <w:spacing w:val="-3"/>
        </w:rPr>
        <w:t>交</w:t>
      </w:r>
      <w:r>
        <w:rPr/>
        <w:t>通事</w:t>
      </w:r>
      <w:r>
        <w:rPr>
          <w:spacing w:val="-3"/>
        </w:rPr>
        <w:t>故</w:t>
      </w:r>
      <w:r>
        <w:rPr/>
        <w:t>被害</w:t>
      </w:r>
      <w:r>
        <w:rPr>
          <w:spacing w:val="-3"/>
        </w:rPr>
        <w:t>者の</w:t>
      </w:r>
      <w:r>
        <w:rPr/>
        <w:t>更生の</w:t>
      </w:r>
      <w:r>
        <w:rPr>
          <w:spacing w:val="-3"/>
        </w:rPr>
        <w:t>方</w:t>
      </w:r>
      <w:r>
        <w:rPr/>
        <w:t>途及</w:t>
      </w:r>
      <w:r>
        <w:rPr>
          <w:spacing w:val="-3"/>
        </w:rPr>
        <w:t>び</w:t>
      </w:r>
      <w:r>
        <w:rPr/>
        <w:t>社会</w:t>
      </w:r>
      <w:r>
        <w:rPr>
          <w:spacing w:val="-3"/>
        </w:rPr>
        <w:t>福祉</w:t>
      </w:r>
      <w:r>
        <w:rPr/>
        <w:t>制度の</w:t>
      </w:r>
      <w:r>
        <w:rPr>
          <w:spacing w:val="-3"/>
        </w:rPr>
        <w:t>利</w:t>
      </w:r>
      <w:r>
        <w:rPr/>
        <w:t>用に</w:t>
      </w:r>
      <w:r>
        <w:rPr>
          <w:spacing w:val="-3"/>
        </w:rPr>
        <w:t>つ</w:t>
      </w:r>
      <w:r>
        <w:rPr/>
        <w:t>いて</w:t>
      </w:r>
      <w:r>
        <w:rPr>
          <w:spacing w:val="-3"/>
        </w:rPr>
        <w:t>指導</w:t>
      </w:r>
      <w:r>
        <w:rPr/>
        <w:t>及び助</w:t>
      </w:r>
      <w:r>
        <w:rPr>
          <w:spacing w:val="-3"/>
        </w:rPr>
        <w:t>言</w:t>
      </w:r>
      <w:r>
        <w:rPr/>
        <w:t>を行</w:t>
      </w:r>
      <w:r>
        <w:rPr>
          <w:spacing w:val="-3"/>
        </w:rPr>
        <w:t>う</w:t>
      </w:r>
      <w:r>
        <w:rPr/>
        <w:t>こと。三</w:t>
        <w:tab/>
      </w:r>
      <w:r>
        <w:rPr>
          <w:spacing w:val="-3"/>
        </w:rPr>
        <w:t>そ</w:t>
      </w:r>
      <w:r>
        <w:rPr/>
        <w:t>の他</w:t>
      </w:r>
      <w:r>
        <w:rPr>
          <w:spacing w:val="-3"/>
        </w:rPr>
        <w:t>交</w:t>
      </w:r>
      <w:r>
        <w:rPr/>
        <w:t>通事</w:t>
      </w:r>
      <w:r>
        <w:rPr>
          <w:spacing w:val="-3"/>
        </w:rPr>
        <w:t>故被</w:t>
      </w:r>
      <w:r>
        <w:rPr/>
        <w:t>害者の</w:t>
      </w:r>
      <w:r>
        <w:rPr>
          <w:spacing w:val="-3"/>
        </w:rPr>
        <w:t>援</w:t>
      </w:r>
      <w:r>
        <w:rPr/>
        <w:t>護に</w:t>
      </w:r>
      <w:r>
        <w:rPr>
          <w:spacing w:val="-3"/>
        </w:rPr>
        <w:t>必</w:t>
      </w:r>
      <w:r>
        <w:rPr/>
        <w:t>要な</w:t>
      </w:r>
      <w:r>
        <w:rPr>
          <w:spacing w:val="-3"/>
        </w:rPr>
        <w:t>事項</w:t>
      </w:r>
      <w:r>
        <w:rPr/>
        <w:t>につい</w:t>
      </w:r>
      <w:r>
        <w:rPr>
          <w:spacing w:val="-3"/>
        </w:rPr>
        <w:t>て</w:t>
      </w:r>
      <w:r>
        <w:rPr/>
        <w:t>指導</w:t>
      </w:r>
      <w:r>
        <w:rPr>
          <w:spacing w:val="-3"/>
        </w:rPr>
        <w:t>及</w:t>
      </w:r>
      <w:r>
        <w:rPr/>
        <w:t>び助</w:t>
      </w:r>
      <w:r>
        <w:rPr>
          <w:spacing w:val="-3"/>
        </w:rPr>
        <w:t>言を</w:t>
      </w:r>
      <w:r>
        <w:rPr/>
        <w:t>行うこ</w:t>
      </w:r>
      <w:r>
        <w:rPr>
          <w:spacing w:val="-3"/>
        </w:rPr>
        <w:t>と</w:t>
      </w:r>
      <w:r>
        <w:rPr/>
        <w:t>。</w:t>
      </w:r>
    </w:p>
    <w:p>
      <w:pPr>
        <w:pStyle w:val="BodyText"/>
        <w:spacing w:before="1"/>
        <w:rPr>
          <w:sz w:val="25"/>
        </w:rPr>
      </w:pPr>
    </w:p>
    <w:p>
      <w:pPr>
        <w:pStyle w:val="BodyText"/>
        <w:ind w:left="741"/>
      </w:pPr>
      <w:r>
        <w:rPr/>
        <w:t>（勤務）</w:t>
      </w:r>
    </w:p>
    <w:p>
      <w:pPr>
        <w:pStyle w:val="BodyText"/>
        <w:tabs>
          <w:tab w:pos="1401" w:val="left" w:leader="none"/>
        </w:tabs>
        <w:spacing w:line="278" w:lineRule="auto" w:before="44"/>
        <w:ind w:left="762" w:right="823" w:hanging="243"/>
      </w:pPr>
      <w:r>
        <w:rPr/>
        <w:t>第６条</w:t>
        <w:tab/>
        <w:t>相談</w:t>
      </w:r>
      <w:r>
        <w:rPr>
          <w:spacing w:val="-3"/>
        </w:rPr>
        <w:t>員</w:t>
      </w:r>
      <w:r>
        <w:rPr/>
        <w:t>の勤</w:t>
      </w:r>
      <w:r>
        <w:rPr>
          <w:spacing w:val="-3"/>
        </w:rPr>
        <w:t>務日</w:t>
      </w:r>
      <w:r>
        <w:rPr/>
        <w:t>数は、</w:t>
      </w:r>
      <w:r>
        <w:rPr>
          <w:spacing w:val="-3"/>
        </w:rPr>
        <w:t>月</w:t>
      </w:r>
      <w:r>
        <w:rPr/>
        <w:t>１５</w:t>
      </w:r>
      <w:r>
        <w:rPr>
          <w:spacing w:val="-3"/>
        </w:rPr>
        <w:t>日</w:t>
      </w:r>
      <w:r>
        <w:rPr/>
        <w:t>以上</w:t>
      </w:r>
      <w:r>
        <w:rPr>
          <w:spacing w:val="-3"/>
        </w:rPr>
        <w:t>２０</w:t>
      </w:r>
      <w:r>
        <w:rPr/>
        <w:t>日を超</w:t>
      </w:r>
      <w:r>
        <w:rPr>
          <w:spacing w:val="-3"/>
        </w:rPr>
        <w:t>え</w:t>
      </w:r>
      <w:r>
        <w:rPr/>
        <w:t>ない</w:t>
      </w:r>
      <w:r>
        <w:rPr>
          <w:spacing w:val="-3"/>
        </w:rPr>
        <w:t>範</w:t>
      </w:r>
      <w:r>
        <w:rPr/>
        <w:t>囲内</w:t>
      </w:r>
      <w:r>
        <w:rPr>
          <w:spacing w:val="-3"/>
        </w:rPr>
        <w:t>で課</w:t>
      </w:r>
      <w:r>
        <w:rPr/>
        <w:t>長が定</w:t>
      </w:r>
      <w:r>
        <w:rPr>
          <w:spacing w:val="-3"/>
        </w:rPr>
        <w:t>め</w:t>
      </w:r>
      <w:r>
        <w:rPr/>
        <w:t>る。</w:t>
      </w:r>
      <w:r>
        <w:rPr>
          <w:spacing w:val="-3"/>
        </w:rPr>
        <w:t>た</w:t>
      </w:r>
      <w:r>
        <w:rPr/>
        <w:t>だし、月の中</w:t>
      </w:r>
      <w:r>
        <w:rPr>
          <w:spacing w:val="-3"/>
        </w:rPr>
        <w:t>途</w:t>
      </w:r>
      <w:r>
        <w:rPr/>
        <w:t>にお</w:t>
      </w:r>
      <w:r>
        <w:rPr>
          <w:spacing w:val="-3"/>
        </w:rPr>
        <w:t>い</w:t>
      </w:r>
      <w:r>
        <w:rPr/>
        <w:t>て委</w:t>
      </w:r>
      <w:r>
        <w:rPr>
          <w:spacing w:val="-3"/>
        </w:rPr>
        <w:t>嘱さ</w:t>
      </w:r>
      <w:r>
        <w:rPr/>
        <w:t>れた月</w:t>
      </w:r>
      <w:r>
        <w:rPr>
          <w:spacing w:val="-3"/>
        </w:rPr>
        <w:t>の</w:t>
      </w:r>
      <w:r>
        <w:rPr/>
        <w:t>勤務</w:t>
      </w:r>
      <w:r>
        <w:rPr>
          <w:spacing w:val="-3"/>
        </w:rPr>
        <w:t>日</w:t>
      </w:r>
      <w:r>
        <w:rPr/>
        <w:t>数に</w:t>
      </w:r>
      <w:r>
        <w:rPr>
          <w:spacing w:val="-3"/>
        </w:rPr>
        <w:t>つい</w:t>
      </w:r>
      <w:r>
        <w:rPr/>
        <w:t>ては、</w:t>
      </w:r>
      <w:r>
        <w:rPr>
          <w:spacing w:val="-3"/>
        </w:rPr>
        <w:t>こ</w:t>
      </w:r>
      <w:r>
        <w:rPr/>
        <w:t>の限</w:t>
      </w:r>
      <w:r>
        <w:rPr>
          <w:spacing w:val="-3"/>
        </w:rPr>
        <w:t>り</w:t>
      </w:r>
      <w:r>
        <w:rPr/>
        <w:t>でな</w:t>
      </w:r>
      <w:r>
        <w:rPr>
          <w:spacing w:val="-3"/>
        </w:rPr>
        <w:t>い</w:t>
      </w:r>
      <w:r>
        <w:rPr/>
        <w:t>。</w:t>
      </w:r>
    </w:p>
    <w:p>
      <w:pPr>
        <w:pStyle w:val="BodyText"/>
        <w:tabs>
          <w:tab w:pos="961" w:val="left" w:leader="none"/>
        </w:tabs>
        <w:spacing w:line="293" w:lineRule="exact"/>
        <w:ind w:left="520"/>
      </w:pPr>
      <w:r>
        <w:rPr/>
        <w:t>２</w:t>
        <w:tab/>
      </w:r>
      <w:r>
        <w:rPr>
          <w:spacing w:val="-3"/>
        </w:rPr>
        <w:t>相談員の出勤日は、月曜日から金曜日までの間において課長が定める。</w:t>
      </w:r>
    </w:p>
    <w:p>
      <w:pPr>
        <w:pStyle w:val="BodyText"/>
        <w:tabs>
          <w:tab w:pos="961" w:val="left" w:leader="none"/>
        </w:tabs>
        <w:spacing w:before="43"/>
        <w:ind w:left="520"/>
      </w:pPr>
      <w:r>
        <w:rPr/>
        <w:t>３</w:t>
        <w:tab/>
      </w:r>
      <w:r>
        <w:rPr>
          <w:spacing w:val="-3"/>
        </w:rPr>
        <w:t>相談員の勤務時間は、１週間につき３０時間以内において課長が定める。</w:t>
      </w:r>
    </w:p>
    <w:p>
      <w:pPr>
        <w:pStyle w:val="BodyText"/>
        <w:spacing w:before="12"/>
        <w:rPr>
          <w:sz w:val="28"/>
        </w:rPr>
      </w:pPr>
    </w:p>
    <w:p>
      <w:pPr>
        <w:pStyle w:val="BodyText"/>
        <w:ind w:left="741"/>
      </w:pPr>
      <w:r>
        <w:rPr/>
        <w:t>（身分証明書）</w:t>
      </w:r>
    </w:p>
    <w:p>
      <w:pPr>
        <w:pStyle w:val="BodyText"/>
        <w:tabs>
          <w:tab w:pos="1401" w:val="left" w:leader="none"/>
        </w:tabs>
        <w:spacing w:line="278" w:lineRule="auto" w:before="44"/>
        <w:ind w:left="762" w:right="929" w:hanging="243"/>
      </w:pPr>
      <w:r>
        <w:rPr/>
        <w:t>第７条</w:t>
        <w:tab/>
        <w:t>相談</w:t>
      </w:r>
      <w:r>
        <w:rPr>
          <w:spacing w:val="-3"/>
        </w:rPr>
        <w:t>員</w:t>
      </w:r>
      <w:r>
        <w:rPr/>
        <w:t>は</w:t>
      </w:r>
      <w:r>
        <w:rPr>
          <w:spacing w:val="-27"/>
        </w:rPr>
        <w:t>、</w:t>
      </w:r>
      <w:r>
        <w:rPr>
          <w:spacing w:val="-3"/>
        </w:rPr>
        <w:t>その</w:t>
      </w:r>
      <w:r>
        <w:rPr/>
        <w:t>身分を</w:t>
      </w:r>
      <w:r>
        <w:rPr>
          <w:spacing w:val="-3"/>
        </w:rPr>
        <w:t>明</w:t>
      </w:r>
      <w:r>
        <w:rPr/>
        <w:t>確に</w:t>
      </w:r>
      <w:r>
        <w:rPr>
          <w:spacing w:val="-3"/>
        </w:rPr>
        <w:t>し</w:t>
      </w:r>
      <w:r>
        <w:rPr>
          <w:spacing w:val="-27"/>
        </w:rPr>
        <w:t>、</w:t>
      </w:r>
      <w:r>
        <w:rPr/>
        <w:t>職</w:t>
      </w:r>
      <w:r>
        <w:rPr>
          <w:spacing w:val="-3"/>
        </w:rPr>
        <w:t>務の</w:t>
      </w:r>
      <w:r>
        <w:rPr/>
        <w:t>適正な</w:t>
      </w:r>
      <w:r>
        <w:rPr>
          <w:spacing w:val="-3"/>
        </w:rPr>
        <w:t>執</w:t>
      </w:r>
      <w:r>
        <w:rPr/>
        <w:t>行を</w:t>
      </w:r>
      <w:r>
        <w:rPr>
          <w:spacing w:val="-3"/>
        </w:rPr>
        <w:t>図</w:t>
      </w:r>
      <w:r>
        <w:rPr/>
        <w:t>るた</w:t>
      </w:r>
      <w:r>
        <w:rPr>
          <w:spacing w:val="-3"/>
        </w:rPr>
        <w:t>め</w:t>
      </w:r>
      <w:r>
        <w:rPr>
          <w:spacing w:val="-29"/>
        </w:rPr>
        <w:t>、</w:t>
      </w:r>
      <w:r>
        <w:rPr/>
        <w:t>常に身</w:t>
      </w:r>
      <w:r>
        <w:rPr>
          <w:spacing w:val="-3"/>
        </w:rPr>
        <w:t>分</w:t>
      </w:r>
      <w:r>
        <w:rPr/>
        <w:t>証明</w:t>
      </w:r>
      <w:r>
        <w:rPr>
          <w:spacing w:val="-29"/>
        </w:rPr>
        <w:t>書</w:t>
      </w:r>
      <w:r>
        <w:rPr/>
        <w:t>（第１ 号様式</w:t>
      </w:r>
      <w:r>
        <w:rPr>
          <w:spacing w:val="-3"/>
        </w:rPr>
        <w:t>）</w:t>
      </w:r>
      <w:r>
        <w:rPr/>
        <w:t>を所</w:t>
      </w:r>
      <w:r>
        <w:rPr>
          <w:spacing w:val="-3"/>
        </w:rPr>
        <w:t>持</w:t>
      </w:r>
      <w:r>
        <w:rPr/>
        <w:t>しな</w:t>
      </w:r>
      <w:r>
        <w:rPr>
          <w:spacing w:val="-3"/>
        </w:rPr>
        <w:t>けれ</w:t>
      </w:r>
      <w:r>
        <w:rPr/>
        <w:t>ばなら</w:t>
      </w:r>
      <w:r>
        <w:rPr>
          <w:spacing w:val="-3"/>
        </w:rPr>
        <w:t>な</w:t>
      </w:r>
      <w:r>
        <w:rPr/>
        <w:t>い。</w:t>
      </w:r>
    </w:p>
    <w:p>
      <w:pPr>
        <w:spacing w:after="0" w:line="278" w:lineRule="auto"/>
        <w:sectPr>
          <w:pgSz w:w="11910" w:h="16840"/>
          <w:pgMar w:top="1080" w:bottom="280" w:left="500" w:right="600"/>
        </w:sectPr>
      </w:pPr>
    </w:p>
    <w:p>
      <w:pPr>
        <w:pStyle w:val="BodyText"/>
        <w:spacing w:before="30"/>
        <w:ind w:left="1252"/>
      </w:pPr>
      <w:r>
        <w:rPr/>
        <w:t>（秘密を守る義務）</w:t>
      </w:r>
    </w:p>
    <w:p>
      <w:pPr>
        <w:pStyle w:val="BodyText"/>
        <w:tabs>
          <w:tab w:pos="1912" w:val="left" w:leader="none"/>
        </w:tabs>
        <w:spacing w:line="278" w:lineRule="auto" w:before="47"/>
        <w:ind w:left="1274" w:right="417" w:hanging="243"/>
      </w:pPr>
      <w:r>
        <w:rPr/>
        <w:t>第８条</w:t>
        <w:tab/>
        <w:t>相談</w:t>
      </w:r>
      <w:r>
        <w:rPr>
          <w:spacing w:val="-3"/>
        </w:rPr>
        <w:t>員</w:t>
      </w:r>
      <w:r>
        <w:rPr/>
        <w:t>は</w:t>
      </w:r>
      <w:r>
        <w:rPr>
          <w:spacing w:val="-53"/>
        </w:rPr>
        <w:t>、</w:t>
      </w:r>
      <w:r>
        <w:rPr>
          <w:spacing w:val="-3"/>
        </w:rPr>
        <w:t>職務</w:t>
      </w:r>
      <w:r>
        <w:rPr/>
        <w:t>上知り</w:t>
      </w:r>
      <w:r>
        <w:rPr>
          <w:spacing w:val="-3"/>
        </w:rPr>
        <w:t>得</w:t>
      </w:r>
      <w:r>
        <w:rPr/>
        <w:t>た秘</w:t>
      </w:r>
      <w:r>
        <w:rPr>
          <w:spacing w:val="-3"/>
        </w:rPr>
        <w:t>密</w:t>
      </w:r>
      <w:r>
        <w:rPr/>
        <w:t>を他</w:t>
      </w:r>
      <w:r>
        <w:rPr>
          <w:spacing w:val="-3"/>
        </w:rPr>
        <w:t>に漏</w:t>
      </w:r>
      <w:r>
        <w:rPr/>
        <w:t>らして</w:t>
      </w:r>
      <w:r>
        <w:rPr>
          <w:spacing w:val="-3"/>
        </w:rPr>
        <w:t>は</w:t>
      </w:r>
      <w:r>
        <w:rPr/>
        <w:t>なら</w:t>
      </w:r>
      <w:r>
        <w:rPr>
          <w:spacing w:val="-3"/>
        </w:rPr>
        <w:t>な</w:t>
      </w:r>
      <w:r>
        <w:rPr/>
        <w:t>い</w:t>
      </w:r>
      <w:r>
        <w:rPr>
          <w:spacing w:val="-53"/>
        </w:rPr>
        <w:t>。</w:t>
      </w:r>
      <w:r>
        <w:rPr>
          <w:spacing w:val="-3"/>
        </w:rPr>
        <w:t>その</w:t>
      </w:r>
      <w:r>
        <w:rPr/>
        <w:t>職を退</w:t>
      </w:r>
      <w:r>
        <w:rPr>
          <w:spacing w:val="-3"/>
        </w:rPr>
        <w:t>い</w:t>
      </w:r>
      <w:r>
        <w:rPr/>
        <w:t>た後</w:t>
      </w:r>
      <w:r>
        <w:rPr>
          <w:spacing w:val="-3"/>
        </w:rPr>
        <w:t>も</w:t>
      </w:r>
      <w:r>
        <w:rPr/>
        <w:t>同様とする。</w:t>
      </w:r>
    </w:p>
    <w:p>
      <w:pPr>
        <w:pStyle w:val="BodyText"/>
        <w:spacing w:before="1"/>
        <w:rPr>
          <w:sz w:val="25"/>
        </w:rPr>
      </w:pPr>
    </w:p>
    <w:p>
      <w:pPr>
        <w:pStyle w:val="BodyText"/>
        <w:ind w:left="1252"/>
      </w:pPr>
      <w:r>
        <w:rPr/>
        <w:t>（服務）</w:t>
      </w:r>
    </w:p>
    <w:p>
      <w:pPr>
        <w:pStyle w:val="BodyText"/>
        <w:tabs>
          <w:tab w:pos="1912" w:val="left" w:leader="none"/>
        </w:tabs>
        <w:spacing w:line="276" w:lineRule="auto" w:before="46"/>
        <w:ind w:left="1274" w:right="307" w:hanging="243"/>
      </w:pPr>
      <w:r>
        <w:rPr/>
        <w:t>第９条</w:t>
        <w:tab/>
        <w:t>相談</w:t>
      </w:r>
      <w:r>
        <w:rPr>
          <w:spacing w:val="-3"/>
        </w:rPr>
        <w:t>員</w:t>
      </w:r>
      <w:r>
        <w:rPr/>
        <w:t>の服</w:t>
      </w:r>
      <w:r>
        <w:rPr>
          <w:spacing w:val="-3"/>
        </w:rPr>
        <w:t>務に</w:t>
      </w:r>
      <w:r>
        <w:rPr/>
        <w:t>ついて</w:t>
      </w:r>
      <w:r>
        <w:rPr>
          <w:spacing w:val="-3"/>
        </w:rPr>
        <w:t>は</w:t>
      </w:r>
      <w:r>
        <w:rPr>
          <w:spacing w:val="-108"/>
        </w:rPr>
        <w:t>、</w:t>
      </w:r>
      <w:r>
        <w:rPr/>
        <w:t>青</w:t>
      </w:r>
      <w:r>
        <w:rPr>
          <w:spacing w:val="-3"/>
        </w:rPr>
        <w:t>森</w:t>
      </w:r>
      <w:r>
        <w:rPr/>
        <w:t>県職</w:t>
      </w:r>
      <w:r>
        <w:rPr>
          <w:spacing w:val="-3"/>
        </w:rPr>
        <w:t>員服</w:t>
      </w:r>
      <w:r>
        <w:rPr/>
        <w:t>務規</w:t>
      </w:r>
      <w:r>
        <w:rPr>
          <w:spacing w:val="-108"/>
        </w:rPr>
        <w:t>程</w:t>
      </w:r>
      <w:r>
        <w:rPr>
          <w:spacing w:val="-3"/>
        </w:rPr>
        <w:t>（</w:t>
      </w:r>
      <w:r>
        <w:rPr/>
        <w:t>昭和３６年</w:t>
      </w:r>
      <w:r>
        <w:rPr>
          <w:spacing w:val="-3"/>
        </w:rPr>
        <w:t>９月</w:t>
      </w:r>
      <w:r>
        <w:rPr/>
        <w:t>青森県</w:t>
      </w:r>
      <w:r>
        <w:rPr>
          <w:spacing w:val="-3"/>
        </w:rPr>
        <w:t>訓</w:t>
      </w:r>
      <w:r>
        <w:rPr/>
        <w:t>令甲</w:t>
      </w:r>
      <w:r>
        <w:rPr>
          <w:spacing w:val="-3"/>
        </w:rPr>
        <w:t>第</w:t>
      </w:r>
      <w:r>
        <w:rPr/>
        <w:t>２９号） 第２条</w:t>
      </w:r>
      <w:r>
        <w:rPr>
          <w:spacing w:val="-3"/>
        </w:rPr>
        <w:t>、</w:t>
      </w:r>
      <w:r>
        <w:rPr/>
        <w:t>第７</w:t>
      </w:r>
      <w:r>
        <w:rPr>
          <w:spacing w:val="-3"/>
        </w:rPr>
        <w:t>条</w:t>
      </w:r>
      <w:r>
        <w:rPr/>
        <w:t>、第</w:t>
      </w:r>
      <w:r>
        <w:rPr>
          <w:spacing w:val="-3"/>
        </w:rPr>
        <w:t>１１</w:t>
      </w:r>
      <w:r>
        <w:rPr/>
        <w:t>条から</w:t>
      </w:r>
      <w:r>
        <w:rPr>
          <w:spacing w:val="-3"/>
        </w:rPr>
        <w:t>第</w:t>
      </w:r>
      <w:r>
        <w:rPr/>
        <w:t>１３</w:t>
      </w:r>
      <w:r>
        <w:rPr>
          <w:spacing w:val="-3"/>
        </w:rPr>
        <w:t>条</w:t>
      </w:r>
      <w:r>
        <w:rPr/>
        <w:t>まで</w:t>
      </w:r>
      <w:r>
        <w:rPr>
          <w:spacing w:val="-3"/>
        </w:rPr>
        <w:t>及び</w:t>
      </w:r>
      <w:r>
        <w:rPr/>
        <w:t>第１５</w:t>
      </w:r>
      <w:r>
        <w:rPr>
          <w:spacing w:val="-3"/>
        </w:rPr>
        <w:t>条</w:t>
      </w:r>
      <w:r>
        <w:rPr/>
        <w:t>の規</w:t>
      </w:r>
      <w:r>
        <w:rPr>
          <w:spacing w:val="-3"/>
        </w:rPr>
        <w:t>定</w:t>
      </w:r>
      <w:r>
        <w:rPr/>
        <w:t>を準</w:t>
      </w:r>
      <w:r>
        <w:rPr>
          <w:spacing w:val="-3"/>
        </w:rPr>
        <w:t>用す</w:t>
      </w:r>
      <w:r>
        <w:rPr/>
        <w:t>る。</w:t>
      </w:r>
    </w:p>
    <w:p>
      <w:pPr>
        <w:pStyle w:val="BodyText"/>
        <w:spacing w:before="7"/>
        <w:rPr>
          <w:sz w:val="25"/>
        </w:rPr>
      </w:pPr>
    </w:p>
    <w:p>
      <w:pPr>
        <w:pStyle w:val="BodyText"/>
        <w:ind w:left="1252"/>
      </w:pPr>
      <w:r>
        <w:rPr/>
        <w:t>（報酬）</w:t>
      </w:r>
    </w:p>
    <w:p>
      <w:pPr>
        <w:pStyle w:val="BodyText"/>
        <w:tabs>
          <w:tab w:pos="2133" w:val="left" w:leader="none"/>
        </w:tabs>
        <w:spacing w:before="44"/>
        <w:ind w:left="1031"/>
      </w:pPr>
      <w:r>
        <w:rPr/>
        <w:t>第１０条</w:t>
        <w:tab/>
        <w:t>相</w:t>
      </w:r>
      <w:r>
        <w:rPr>
          <w:spacing w:val="-3"/>
        </w:rPr>
        <w:t>談</w:t>
      </w:r>
      <w:r>
        <w:rPr/>
        <w:t>員の</w:t>
      </w:r>
      <w:r>
        <w:rPr>
          <w:spacing w:val="-3"/>
        </w:rPr>
        <w:t>報酬</w:t>
      </w:r>
      <w:r>
        <w:rPr/>
        <w:t>は月額</w:t>
      </w:r>
      <w:r>
        <w:rPr>
          <w:spacing w:val="-3"/>
        </w:rPr>
        <w:t>と</w:t>
      </w:r>
      <w:r>
        <w:rPr/>
        <w:t>し、</w:t>
      </w:r>
      <w:r>
        <w:rPr>
          <w:spacing w:val="-3"/>
        </w:rPr>
        <w:t>そ</w:t>
      </w:r>
      <w:r>
        <w:rPr/>
        <w:t>の額</w:t>
      </w:r>
      <w:r>
        <w:rPr>
          <w:spacing w:val="-3"/>
        </w:rPr>
        <w:t>は知</w:t>
      </w:r>
      <w:r>
        <w:rPr/>
        <w:t>事が別</w:t>
      </w:r>
      <w:r>
        <w:rPr>
          <w:spacing w:val="-3"/>
        </w:rPr>
        <w:t>に</w:t>
      </w:r>
      <w:r>
        <w:rPr/>
        <w:t>定め</w:t>
      </w:r>
      <w:r>
        <w:rPr>
          <w:spacing w:val="-3"/>
        </w:rPr>
        <w:t>る</w:t>
      </w:r>
      <w:r>
        <w:rPr/>
        <w:t>。</w:t>
      </w:r>
    </w:p>
    <w:p>
      <w:pPr>
        <w:pStyle w:val="BodyText"/>
        <w:tabs>
          <w:tab w:pos="1473" w:val="left" w:leader="none"/>
        </w:tabs>
        <w:spacing w:line="278" w:lineRule="auto" w:before="46"/>
        <w:ind w:left="1274" w:right="415" w:hanging="243"/>
      </w:pPr>
      <w:r>
        <w:rPr/>
        <w:t>２</w:t>
        <w:tab/>
        <w:tab/>
      </w:r>
      <w:r>
        <w:rPr>
          <w:spacing w:val="-2"/>
        </w:rPr>
        <w:t>相談員が疾病等</w:t>
      </w:r>
      <w:r>
        <w:rPr/>
        <w:t>（</w:t>
      </w:r>
      <w:r>
        <w:rPr>
          <w:spacing w:val="-13"/>
        </w:rPr>
        <w:t>公務上の疾病等を除く。</w:t>
      </w:r>
      <w:r>
        <w:rPr>
          <w:spacing w:val="-3"/>
        </w:rPr>
        <w:t>）</w:t>
      </w:r>
      <w:r>
        <w:rPr>
          <w:spacing w:val="-4"/>
        </w:rPr>
        <w:t>により勤務日数の全部にわたり勤務しなかった</w:t>
      </w:r>
      <w:r>
        <w:rPr>
          <w:spacing w:val="-3"/>
        </w:rPr>
        <w:t>場合は、報酬を支給しない。</w:t>
      </w:r>
    </w:p>
    <w:p>
      <w:pPr>
        <w:pStyle w:val="BodyText"/>
        <w:tabs>
          <w:tab w:pos="1473" w:val="left" w:leader="none"/>
        </w:tabs>
        <w:spacing w:line="278" w:lineRule="auto"/>
        <w:ind w:left="1274" w:right="417" w:hanging="243"/>
      </w:pPr>
      <w:r>
        <w:rPr/>
        <w:t>３</w:t>
        <w:tab/>
        <w:tab/>
      </w:r>
      <w:r>
        <w:rPr>
          <w:spacing w:val="-9"/>
        </w:rPr>
        <w:t>あらたに相談員になった者には、その日から報酬を支給し、退職又は死亡等により相談員で</w:t>
      </w:r>
      <w:r>
        <w:rPr>
          <w:spacing w:val="-6"/>
        </w:rPr>
        <w:t>なくなったときは、その日まで報酬を支給する。</w:t>
      </w:r>
    </w:p>
    <w:p>
      <w:pPr>
        <w:pStyle w:val="BodyText"/>
        <w:tabs>
          <w:tab w:pos="1473" w:val="left" w:leader="none"/>
        </w:tabs>
        <w:spacing w:line="276" w:lineRule="auto"/>
        <w:ind w:left="1274" w:right="415" w:hanging="243"/>
      </w:pPr>
      <w:r>
        <w:rPr/>
        <w:t>４</w:t>
        <w:tab/>
        <w:tab/>
      </w:r>
      <w:r>
        <w:rPr>
          <w:spacing w:val="-11"/>
        </w:rPr>
        <w:t>報酬額は、月の中途において就任し、又は離職した場合は、その月の現日数により日割計算</w:t>
      </w:r>
      <w:r>
        <w:rPr/>
        <w:t>する。</w:t>
      </w:r>
    </w:p>
    <w:p>
      <w:pPr>
        <w:pStyle w:val="BodyText"/>
        <w:tabs>
          <w:tab w:pos="1473" w:val="left" w:leader="none"/>
        </w:tabs>
        <w:spacing w:line="278" w:lineRule="auto"/>
        <w:ind w:left="1274" w:right="312" w:hanging="243"/>
      </w:pPr>
      <w:r>
        <w:rPr/>
        <w:t>５</w:t>
        <w:tab/>
        <w:tab/>
      </w:r>
      <w:r>
        <w:rPr>
          <w:spacing w:val="-3"/>
        </w:rPr>
        <w:t>相談員の報酬の支給日は、職員の給与に関する条例（昭和２６年７月青森県条例第３７号</w:t>
      </w:r>
      <w:r>
        <w:rPr/>
        <w:t>） </w:t>
      </w:r>
      <w:r>
        <w:rPr>
          <w:spacing w:val="-3"/>
        </w:rPr>
        <w:t>の適用を受ける職員の例によるものとする。</w:t>
      </w:r>
    </w:p>
    <w:p>
      <w:pPr>
        <w:pStyle w:val="BodyText"/>
        <w:spacing w:before="9"/>
        <w:rPr>
          <w:sz w:val="24"/>
        </w:rPr>
      </w:pPr>
    </w:p>
    <w:p>
      <w:pPr>
        <w:pStyle w:val="BodyText"/>
        <w:ind w:left="1252"/>
      </w:pPr>
      <w:r>
        <w:rPr/>
        <w:t>（報告）</w:t>
      </w:r>
    </w:p>
    <w:p>
      <w:pPr>
        <w:pStyle w:val="BodyText"/>
        <w:tabs>
          <w:tab w:pos="2133" w:val="left" w:leader="none"/>
        </w:tabs>
        <w:spacing w:line="276" w:lineRule="auto" w:before="46"/>
        <w:ind w:left="1274" w:right="415" w:hanging="243"/>
      </w:pPr>
      <w:r>
        <w:rPr/>
        <w:t>第１１条</w:t>
        <w:tab/>
        <w:t>相</w:t>
      </w:r>
      <w:r>
        <w:rPr>
          <w:spacing w:val="-3"/>
        </w:rPr>
        <w:t>談</w:t>
      </w:r>
      <w:r>
        <w:rPr/>
        <w:t>員は</w:t>
      </w:r>
      <w:r>
        <w:rPr>
          <w:spacing w:val="-22"/>
        </w:rPr>
        <w:t>、</w:t>
      </w:r>
      <w:r>
        <w:rPr>
          <w:spacing w:val="-3"/>
        </w:rPr>
        <w:t>毎</w:t>
      </w:r>
      <w:r>
        <w:rPr/>
        <w:t>月</w:t>
      </w:r>
      <w:r>
        <w:rPr>
          <w:spacing w:val="-22"/>
        </w:rPr>
        <w:t>、</w:t>
      </w:r>
      <w:r>
        <w:rPr/>
        <w:t>職務</w:t>
      </w:r>
      <w:r>
        <w:rPr>
          <w:spacing w:val="-3"/>
        </w:rPr>
        <w:t>の</w:t>
      </w:r>
      <w:r>
        <w:rPr/>
        <w:t>状況</w:t>
      </w:r>
      <w:r>
        <w:rPr>
          <w:spacing w:val="-3"/>
        </w:rPr>
        <w:t>を</w:t>
      </w:r>
      <w:r>
        <w:rPr/>
        <w:t>相談</w:t>
      </w:r>
      <w:r>
        <w:rPr>
          <w:spacing w:val="-3"/>
        </w:rPr>
        <w:t>状</w:t>
      </w:r>
      <w:r>
        <w:rPr/>
        <w:t>況報告</w:t>
      </w:r>
      <w:r>
        <w:rPr>
          <w:spacing w:val="-22"/>
        </w:rPr>
        <w:t>書</w:t>
      </w:r>
      <w:r>
        <w:rPr>
          <w:spacing w:val="-3"/>
        </w:rPr>
        <w:t>（</w:t>
      </w:r>
      <w:r>
        <w:rPr/>
        <w:t>第２</w:t>
      </w:r>
      <w:r>
        <w:rPr>
          <w:spacing w:val="-3"/>
        </w:rPr>
        <w:t>号</w:t>
      </w:r>
      <w:r>
        <w:rPr/>
        <w:t>様式</w:t>
      </w:r>
      <w:r>
        <w:rPr>
          <w:spacing w:val="-25"/>
        </w:rPr>
        <w:t>）</w:t>
      </w:r>
      <w:r>
        <w:rPr/>
        <w:t>により</w:t>
      </w:r>
      <w:r>
        <w:rPr>
          <w:spacing w:val="-22"/>
        </w:rPr>
        <w:t>、</w:t>
      </w:r>
      <w:r>
        <w:rPr>
          <w:spacing w:val="-3"/>
        </w:rPr>
        <w:t>翌</w:t>
      </w:r>
      <w:r>
        <w:rPr/>
        <w:t>月１５</w:t>
      </w:r>
      <w:r>
        <w:rPr>
          <w:spacing w:val="-3"/>
        </w:rPr>
        <w:t>日</w:t>
      </w:r>
      <w:r>
        <w:rPr/>
        <w:t>までに知</w:t>
      </w:r>
      <w:r>
        <w:rPr>
          <w:spacing w:val="-3"/>
        </w:rPr>
        <w:t>事</w:t>
      </w:r>
      <w:r>
        <w:rPr/>
        <w:t>に報</w:t>
      </w:r>
      <w:r>
        <w:rPr>
          <w:spacing w:val="-3"/>
        </w:rPr>
        <w:t>告</w:t>
      </w:r>
      <w:r>
        <w:rPr/>
        <w:t>しな</w:t>
      </w:r>
      <w:r>
        <w:rPr>
          <w:spacing w:val="-3"/>
        </w:rPr>
        <w:t>けれ</w:t>
      </w:r>
      <w:r>
        <w:rPr/>
        <w:t>ばなら</w:t>
      </w:r>
      <w:r>
        <w:rPr>
          <w:spacing w:val="-3"/>
        </w:rPr>
        <w:t>な</w:t>
      </w:r>
      <w:r>
        <w:rPr/>
        <w:t>い。</w:t>
      </w:r>
    </w:p>
    <w:p>
      <w:pPr>
        <w:pStyle w:val="BodyText"/>
        <w:spacing w:before="7"/>
        <w:rPr>
          <w:sz w:val="25"/>
        </w:rPr>
      </w:pPr>
    </w:p>
    <w:p>
      <w:pPr>
        <w:pStyle w:val="BodyText"/>
        <w:spacing w:before="1"/>
        <w:ind w:left="1252"/>
      </w:pPr>
      <w:r>
        <w:rPr/>
        <w:t>（備付書類）</w:t>
      </w:r>
    </w:p>
    <w:p>
      <w:pPr>
        <w:pStyle w:val="BodyText"/>
        <w:tabs>
          <w:tab w:pos="2133" w:val="left" w:leader="none"/>
        </w:tabs>
        <w:spacing w:before="43"/>
        <w:ind w:left="1031"/>
      </w:pPr>
      <w:r>
        <w:rPr/>
        <w:t>第１２条</w:t>
        <w:tab/>
        <w:t>相</w:t>
      </w:r>
      <w:r>
        <w:rPr>
          <w:spacing w:val="-3"/>
        </w:rPr>
        <w:t>談</w:t>
      </w:r>
      <w:r>
        <w:rPr/>
        <w:t>員は</w:t>
      </w:r>
      <w:r>
        <w:rPr>
          <w:spacing w:val="-3"/>
        </w:rPr>
        <w:t>、職</w:t>
      </w:r>
      <w:r>
        <w:rPr/>
        <w:t>務日誌</w:t>
      </w:r>
      <w:r>
        <w:rPr>
          <w:spacing w:val="-3"/>
        </w:rPr>
        <w:t>（</w:t>
      </w:r>
      <w:r>
        <w:rPr/>
        <w:t>第３</w:t>
      </w:r>
      <w:r>
        <w:rPr>
          <w:spacing w:val="-3"/>
        </w:rPr>
        <w:t>号</w:t>
      </w:r>
      <w:r>
        <w:rPr/>
        <w:t>様式</w:t>
      </w:r>
      <w:r>
        <w:rPr>
          <w:spacing w:val="-3"/>
        </w:rPr>
        <w:t>）を</w:t>
      </w:r>
      <w:r>
        <w:rPr/>
        <w:t>備え付</w:t>
      </w:r>
      <w:r>
        <w:rPr>
          <w:spacing w:val="-3"/>
        </w:rPr>
        <w:t>け</w:t>
      </w:r>
      <w:r>
        <w:rPr/>
        <w:t>なけ</w:t>
      </w:r>
      <w:r>
        <w:rPr>
          <w:spacing w:val="-3"/>
        </w:rPr>
        <w:t>れ</w:t>
      </w:r>
      <w:r>
        <w:rPr/>
        <w:t>ばな</w:t>
      </w:r>
      <w:r>
        <w:rPr>
          <w:spacing w:val="-3"/>
        </w:rPr>
        <w:t>らな</w:t>
      </w:r>
      <w:r>
        <w:rPr/>
        <w:t>い。</w:t>
      </w:r>
    </w:p>
    <w:p>
      <w:pPr>
        <w:pStyle w:val="BodyText"/>
        <w:spacing w:before="12"/>
        <w:rPr>
          <w:sz w:val="28"/>
        </w:rPr>
      </w:pPr>
    </w:p>
    <w:p>
      <w:pPr>
        <w:pStyle w:val="BodyText"/>
        <w:spacing w:line="276" w:lineRule="auto"/>
        <w:ind w:left="1031" w:right="4732" w:firstLine="422"/>
      </w:pPr>
      <w:r>
        <w:rPr>
          <w:spacing w:val="-2"/>
        </w:rPr>
        <w:t>附則</w:t>
      </w:r>
      <w:r>
        <w:rPr/>
        <w:t>（</w:t>
      </w:r>
      <w:r>
        <w:rPr>
          <w:spacing w:val="-3"/>
        </w:rPr>
        <w:t>昭和４２年７月１５日訓令甲第３１号</w:t>
      </w:r>
      <w:r>
        <w:rPr>
          <w:spacing w:val="-12"/>
        </w:rPr>
        <w:t>） </w:t>
      </w:r>
      <w:r>
        <w:rPr>
          <w:spacing w:val="-3"/>
        </w:rPr>
        <w:t>この訓令は、公表の日から施行する。</w:t>
      </w:r>
    </w:p>
    <w:p>
      <w:pPr>
        <w:pStyle w:val="BodyText"/>
        <w:spacing w:line="278" w:lineRule="auto" w:before="1"/>
        <w:ind w:left="1031" w:right="4713" w:firstLine="441"/>
      </w:pPr>
      <w:r>
        <w:rPr>
          <w:spacing w:val="-2"/>
        </w:rPr>
        <w:t>附則</w:t>
      </w:r>
      <w:r>
        <w:rPr/>
        <w:t>（</w:t>
      </w:r>
      <w:r>
        <w:rPr>
          <w:spacing w:val="-3"/>
        </w:rPr>
        <w:t>昭和４４年４月１５日訓令甲第１３号</w:t>
      </w:r>
      <w:r>
        <w:rPr>
          <w:spacing w:val="-12"/>
        </w:rPr>
        <w:t>） </w:t>
      </w:r>
      <w:r>
        <w:rPr>
          <w:spacing w:val="-3"/>
        </w:rPr>
        <w:t>この訓令は、公表の日から施行する。</w:t>
      </w:r>
    </w:p>
    <w:p>
      <w:pPr>
        <w:pStyle w:val="BodyText"/>
        <w:spacing w:line="278" w:lineRule="auto"/>
        <w:ind w:left="1031" w:right="4713" w:firstLine="441"/>
      </w:pPr>
      <w:r>
        <w:rPr>
          <w:spacing w:val="-2"/>
        </w:rPr>
        <w:t>附則</w:t>
      </w:r>
      <w:r>
        <w:rPr/>
        <w:t>（</w:t>
      </w:r>
      <w:r>
        <w:rPr>
          <w:spacing w:val="-3"/>
        </w:rPr>
        <w:t>昭和４７年５月２３日訓令甲第２４号</w:t>
      </w:r>
      <w:r>
        <w:rPr>
          <w:spacing w:val="-12"/>
        </w:rPr>
        <w:t>） </w:t>
      </w:r>
      <w:r>
        <w:rPr>
          <w:spacing w:val="-3"/>
        </w:rPr>
        <w:t>この訓令は、公表の日から施行する。</w:t>
      </w:r>
    </w:p>
    <w:p>
      <w:pPr>
        <w:pStyle w:val="BodyText"/>
        <w:spacing w:line="276" w:lineRule="auto"/>
        <w:ind w:left="1031" w:right="4932" w:firstLine="441"/>
      </w:pPr>
      <w:r>
        <w:rPr>
          <w:spacing w:val="-2"/>
        </w:rPr>
        <w:t>附則</w:t>
      </w:r>
      <w:r>
        <w:rPr/>
        <w:t>（</w:t>
      </w:r>
      <w:r>
        <w:rPr>
          <w:spacing w:val="-3"/>
        </w:rPr>
        <w:t>昭和４８年４月１日訓令甲第２０号</w:t>
      </w:r>
      <w:r>
        <w:rPr>
          <w:spacing w:val="-13"/>
        </w:rPr>
        <w:t>） </w:t>
      </w:r>
      <w:r>
        <w:rPr>
          <w:spacing w:val="-3"/>
        </w:rPr>
        <w:t>この訓令は、公表の日から施行する。</w:t>
      </w:r>
    </w:p>
    <w:p>
      <w:pPr>
        <w:pStyle w:val="BodyText"/>
        <w:spacing w:line="278" w:lineRule="auto"/>
        <w:ind w:left="1031" w:right="5150" w:firstLine="441"/>
      </w:pPr>
      <w:r>
        <w:rPr>
          <w:spacing w:val="-2"/>
        </w:rPr>
        <w:t>附則</w:t>
      </w:r>
      <w:r>
        <w:rPr/>
        <w:t>（</w:t>
      </w:r>
      <w:r>
        <w:rPr>
          <w:spacing w:val="-3"/>
        </w:rPr>
        <w:t>昭和４９年４月１日訓令甲第７号</w:t>
      </w:r>
      <w:r>
        <w:rPr>
          <w:spacing w:val="-13"/>
        </w:rPr>
        <w:t>） </w:t>
      </w:r>
      <w:r>
        <w:rPr>
          <w:spacing w:val="-3"/>
        </w:rPr>
        <w:t>この訓令は、公表の日から施行する。</w:t>
      </w:r>
    </w:p>
    <w:p>
      <w:pPr>
        <w:pStyle w:val="BodyText"/>
        <w:spacing w:line="278" w:lineRule="auto"/>
        <w:ind w:left="1031" w:right="5150" w:firstLine="441"/>
      </w:pPr>
      <w:r>
        <w:rPr>
          <w:spacing w:val="-2"/>
        </w:rPr>
        <w:t>附則</w:t>
      </w:r>
      <w:r>
        <w:rPr/>
        <w:t>（</w:t>
      </w:r>
      <w:r>
        <w:rPr>
          <w:spacing w:val="-3"/>
        </w:rPr>
        <w:t>昭和５０年４月１日訓令甲第６号</w:t>
      </w:r>
      <w:r>
        <w:rPr>
          <w:spacing w:val="-13"/>
        </w:rPr>
        <w:t>） </w:t>
      </w:r>
      <w:r>
        <w:rPr>
          <w:spacing w:val="-3"/>
        </w:rPr>
        <w:t>この訓令は、公表の日から施行する。</w:t>
      </w:r>
    </w:p>
    <w:p>
      <w:pPr>
        <w:pStyle w:val="BodyText"/>
        <w:spacing w:line="276" w:lineRule="auto"/>
        <w:ind w:left="1031" w:right="4932" w:firstLine="441"/>
        <w:jc w:val="right"/>
      </w:pPr>
      <w:r>
        <w:rPr/>
        <w:t>附則（昭和５１年３月３１日訓令甲第６号） この訓令は、昭和５１年４月１日から施行する。附則（昭和５４年３月３１日訓令甲第５号）</w:t>
      </w:r>
    </w:p>
    <w:p>
      <w:pPr>
        <w:pStyle w:val="BodyText"/>
        <w:ind w:left="1031"/>
      </w:pPr>
      <w:r>
        <w:rPr/>
        <w:t>この訓令は、５４年４月１日から施行する。</w:t>
      </w:r>
    </w:p>
    <w:p>
      <w:pPr>
        <w:spacing w:after="0"/>
        <w:sectPr>
          <w:pgSz w:w="11910" w:h="16840"/>
          <w:pgMar w:top="1120" w:bottom="280" w:left="500" w:right="600"/>
        </w:sectPr>
      </w:pPr>
    </w:p>
    <w:p>
      <w:pPr>
        <w:pStyle w:val="BodyText"/>
        <w:spacing w:line="278" w:lineRule="auto" w:before="30"/>
        <w:ind w:left="520" w:right="5661" w:firstLine="442"/>
      </w:pPr>
      <w:r>
        <w:rPr>
          <w:spacing w:val="-2"/>
        </w:rPr>
        <w:t>附則</w:t>
      </w:r>
      <w:r>
        <w:rPr/>
        <w:t>（</w:t>
      </w:r>
      <w:r>
        <w:rPr>
          <w:spacing w:val="-3"/>
        </w:rPr>
        <w:t>昭和６２年４月１日訓令甲第５号</w:t>
      </w:r>
      <w:r>
        <w:rPr>
          <w:spacing w:val="-14"/>
        </w:rPr>
        <w:t>） </w:t>
      </w:r>
      <w:r>
        <w:rPr>
          <w:spacing w:val="-3"/>
        </w:rPr>
        <w:t>この訓令は、公表の日から施行する。</w:t>
      </w:r>
    </w:p>
    <w:p>
      <w:pPr>
        <w:pStyle w:val="BodyText"/>
        <w:spacing w:line="276" w:lineRule="auto"/>
        <w:ind w:left="520" w:right="5661" w:firstLine="442"/>
      </w:pPr>
      <w:r>
        <w:rPr>
          <w:spacing w:val="-2"/>
        </w:rPr>
        <w:t>附則</w:t>
      </w:r>
      <w:r>
        <w:rPr/>
        <w:t>（</w:t>
      </w:r>
      <w:r>
        <w:rPr>
          <w:spacing w:val="-3"/>
        </w:rPr>
        <w:t>平成元年３月２２日訓令甲第４号</w:t>
      </w:r>
      <w:r>
        <w:rPr>
          <w:spacing w:val="-14"/>
        </w:rPr>
        <w:t>） </w:t>
      </w:r>
      <w:r>
        <w:rPr>
          <w:spacing w:val="-3"/>
        </w:rPr>
        <w:t>この訓令は、公表の日から施行する。</w:t>
      </w:r>
    </w:p>
    <w:p>
      <w:pPr>
        <w:pStyle w:val="BodyText"/>
        <w:spacing w:line="278" w:lineRule="auto"/>
        <w:ind w:left="520" w:right="5661" w:firstLine="442"/>
      </w:pPr>
      <w:r>
        <w:rPr/>
        <w:t>附則（平成元年４月３日訓令甲第１６号） この訓令は、平成元年５月７日から施行する。</w:t>
      </w:r>
    </w:p>
    <w:p>
      <w:pPr>
        <w:pStyle w:val="BodyText"/>
        <w:spacing w:line="278" w:lineRule="auto"/>
        <w:ind w:left="520" w:right="5443" w:firstLine="442"/>
        <w:jc w:val="right"/>
      </w:pPr>
      <w:r>
        <w:rPr/>
        <w:t>附則（平成４年７月１７日訓令甲第１１号） この訓令は、平成４年７月２６日から施行する。附則（平成６年９月２６日訓令甲第１５号）</w:t>
      </w:r>
    </w:p>
    <w:p>
      <w:pPr>
        <w:pStyle w:val="BodyText"/>
        <w:spacing w:line="278" w:lineRule="auto"/>
        <w:ind w:left="962" w:right="5443" w:hanging="443"/>
      </w:pPr>
      <w:r>
        <w:rPr/>
        <w:t>この訓令は、平成６年１０月１日から施行する。附則（平成１２年３月１日訓令甲第２号）</w:t>
      </w:r>
    </w:p>
    <w:p>
      <w:pPr>
        <w:pStyle w:val="BodyText"/>
        <w:spacing w:line="293" w:lineRule="exact"/>
        <w:ind w:left="520"/>
      </w:pPr>
      <w:r>
        <w:rPr/>
        <w:t>この訓令は、公表の日から施行する。</w:t>
      </w:r>
    </w:p>
    <w:p>
      <w:pPr>
        <w:pStyle w:val="BodyText"/>
        <w:spacing w:line="278" w:lineRule="auto" w:before="33"/>
        <w:ind w:left="520" w:right="5224" w:firstLine="442"/>
      </w:pPr>
      <w:r>
        <w:rPr>
          <w:spacing w:val="-2"/>
        </w:rPr>
        <w:t>附則</w:t>
      </w:r>
      <w:r>
        <w:rPr/>
        <w:t>（</w:t>
      </w:r>
      <w:r>
        <w:rPr>
          <w:spacing w:val="-3"/>
        </w:rPr>
        <w:t>平成１３年３月３０日訓令甲第１２号</w:t>
      </w:r>
      <w:r>
        <w:rPr>
          <w:spacing w:val="-13"/>
        </w:rPr>
        <w:t>） </w:t>
      </w:r>
      <w:r>
        <w:rPr>
          <w:spacing w:val="-3"/>
        </w:rPr>
        <w:t>この訓令は、平成１３年４月１日から施行する。</w:t>
      </w:r>
    </w:p>
    <w:p>
      <w:pPr>
        <w:pStyle w:val="BodyText"/>
        <w:spacing w:line="276" w:lineRule="auto"/>
        <w:ind w:left="520" w:right="5224" w:firstLine="442"/>
      </w:pPr>
      <w:r>
        <w:rPr>
          <w:spacing w:val="-2"/>
        </w:rPr>
        <w:t>附則</w:t>
      </w:r>
      <w:r>
        <w:rPr/>
        <w:t>（</w:t>
      </w:r>
      <w:r>
        <w:rPr>
          <w:spacing w:val="-3"/>
        </w:rPr>
        <w:t>平成１４年３月２９日訓令甲第１２号</w:t>
      </w:r>
      <w:r>
        <w:rPr>
          <w:spacing w:val="-13"/>
        </w:rPr>
        <w:t>） </w:t>
      </w:r>
      <w:r>
        <w:rPr>
          <w:spacing w:val="-3"/>
        </w:rPr>
        <w:t>この訓令は、平成１４年４月１日から施行する。</w:t>
      </w:r>
    </w:p>
    <w:p>
      <w:pPr>
        <w:pStyle w:val="BodyText"/>
        <w:spacing w:line="276" w:lineRule="auto"/>
        <w:ind w:left="520" w:right="5443" w:firstLine="442"/>
        <w:jc w:val="right"/>
      </w:pPr>
      <w:r>
        <w:rPr>
          <w:spacing w:val="-2"/>
        </w:rPr>
        <w:t>附則</w:t>
      </w:r>
      <w:r>
        <w:rPr/>
        <w:t>（</w:t>
      </w:r>
      <w:r>
        <w:rPr>
          <w:spacing w:val="-3"/>
        </w:rPr>
        <w:t>平成１６年３月３１日訓令甲第６号</w:t>
      </w:r>
      <w:r>
        <w:rPr>
          <w:spacing w:val="-14"/>
        </w:rPr>
        <w:t>） </w:t>
      </w:r>
      <w:r>
        <w:rPr>
          <w:spacing w:val="-4"/>
        </w:rPr>
        <w:t>この訓令は、平成１６年４月１日から施行する。</w:t>
      </w:r>
      <w:r>
        <w:rPr>
          <w:spacing w:val="-2"/>
        </w:rPr>
        <w:t>附則</w:t>
      </w:r>
      <w:r>
        <w:rPr/>
        <w:t>（</w:t>
      </w:r>
      <w:r>
        <w:rPr>
          <w:spacing w:val="-3"/>
        </w:rPr>
        <w:t>平成１７年３月２８日訓令甲第６号</w:t>
      </w:r>
      <w:r>
        <w:rPr/>
        <w:t>）</w:t>
      </w:r>
    </w:p>
    <w:p>
      <w:pPr>
        <w:pStyle w:val="BodyText"/>
        <w:spacing w:line="278" w:lineRule="auto" w:before="2"/>
        <w:ind w:left="962" w:right="5443" w:hanging="443"/>
        <w:jc w:val="right"/>
      </w:pPr>
      <w:r>
        <w:rPr>
          <w:spacing w:val="-4"/>
        </w:rPr>
        <w:t>この訓令は、平成１７年４月１日から施行する。</w:t>
      </w:r>
      <w:r>
        <w:rPr>
          <w:spacing w:val="-2"/>
        </w:rPr>
        <w:t>附則</w:t>
      </w:r>
      <w:r>
        <w:rPr/>
        <w:t>（</w:t>
      </w:r>
      <w:r>
        <w:rPr>
          <w:spacing w:val="-3"/>
        </w:rPr>
        <w:t>平成１８年３月３１日訓令甲第５号</w:t>
      </w:r>
      <w:r>
        <w:rPr>
          <w:spacing w:val="-14"/>
        </w:rPr>
        <w:t>）</w:t>
      </w:r>
    </w:p>
    <w:p>
      <w:pPr>
        <w:pStyle w:val="BodyText"/>
        <w:spacing w:line="278" w:lineRule="auto"/>
        <w:ind w:left="962" w:right="5156" w:hanging="443"/>
      </w:pPr>
      <w:r>
        <w:rPr/>
        <w:t>この訓令は、平成１８年４月１日から施行する。 附則（平成１８年６月３０日訓令甲第４３号）</w:t>
      </w:r>
    </w:p>
    <w:p>
      <w:pPr>
        <w:pStyle w:val="BodyText"/>
        <w:spacing w:line="293" w:lineRule="exact"/>
        <w:ind w:left="520"/>
      </w:pPr>
      <w:r>
        <w:rPr/>
        <w:t>この訓令は、平成１８年７月１日から施行する。</w:t>
      </w:r>
    </w:p>
    <w:p>
      <w:pPr>
        <w:spacing w:after="0" w:line="293" w:lineRule="exact"/>
        <w:sectPr>
          <w:pgSz w:w="11910" w:h="16840"/>
          <w:pgMar w:top="1120" w:bottom="280" w:left="500" w:right="600"/>
        </w:sectPr>
      </w:pPr>
    </w:p>
    <w:p>
      <w:pPr>
        <w:spacing w:line="390" w:lineRule="exact" w:before="0"/>
        <w:ind w:left="1031" w:right="0" w:firstLine="0"/>
        <w:jc w:val="left"/>
        <w:rPr>
          <w:rFonts w:ascii="ヒラギノ角ゴ StdN W8" w:eastAsia="ヒラギノ角ゴ StdN W8" w:hint="eastAsia"/>
          <w:b/>
          <w:sz w:val="26"/>
        </w:rPr>
      </w:pPr>
      <w:r>
        <w:rPr>
          <w:rFonts w:ascii="ヒラギノ角ゴ StdN W8" w:eastAsia="ヒラギノ角ゴ StdN W8" w:hint="eastAsia"/>
          <w:b/>
          <w:sz w:val="26"/>
        </w:rPr>
        <w:t>（２）青森県交通事故相談所設置要綱</w:t>
      </w:r>
    </w:p>
    <w:p>
      <w:pPr>
        <w:pStyle w:val="BodyText"/>
        <w:spacing w:before="16"/>
        <w:rPr>
          <w:rFonts w:ascii="ヒラギノ角ゴ StdN W8"/>
          <w:b/>
          <w:sz w:val="29"/>
        </w:rPr>
      </w:pPr>
    </w:p>
    <w:p>
      <w:pPr>
        <w:pStyle w:val="BodyText"/>
        <w:ind w:left="1252"/>
      </w:pPr>
      <w:r>
        <w:rPr/>
        <w:t>（相談所の設置）</w:t>
      </w:r>
    </w:p>
    <w:p>
      <w:pPr>
        <w:pStyle w:val="BodyText"/>
        <w:spacing w:line="276" w:lineRule="auto" w:before="46"/>
        <w:ind w:left="1274" w:right="411" w:hanging="243"/>
        <w:jc w:val="both"/>
      </w:pPr>
      <w:r>
        <w:rPr>
          <w:spacing w:val="-9"/>
        </w:rPr>
        <w:t>第１ 交通事故被害者対策の一環として、交通事故相談その他の交通事故被害者の援護活動を行い、もって交通事故被害者の福祉の向上に寄与するため、県環境生活部県民生活文化課に交</w:t>
      </w:r>
      <w:r>
        <w:rPr>
          <w:spacing w:val="-1"/>
        </w:rPr>
        <w:t>通事故相談所</w:t>
      </w:r>
      <w:r>
        <w:rPr>
          <w:spacing w:val="-3"/>
        </w:rPr>
        <w:t>（以下「相談所」という。</w:t>
      </w:r>
      <w:r>
        <w:rPr/>
        <w:t>）</w:t>
      </w:r>
      <w:r>
        <w:rPr>
          <w:spacing w:val="-3"/>
        </w:rPr>
        <w:t>を置く。</w:t>
      </w:r>
    </w:p>
    <w:p>
      <w:pPr>
        <w:pStyle w:val="BodyText"/>
        <w:tabs>
          <w:tab w:pos="1473" w:val="left" w:leader="none"/>
        </w:tabs>
        <w:spacing w:before="3"/>
        <w:ind w:left="1031"/>
      </w:pPr>
      <w:r>
        <w:rPr/>
        <w:t>２</w:t>
        <w:tab/>
      </w:r>
      <w:r>
        <w:rPr>
          <w:spacing w:val="-3"/>
        </w:rPr>
        <w:t>相談室を、次の場所に設ける。</w:t>
      </w:r>
    </w:p>
    <w:p>
      <w:pPr>
        <w:pStyle w:val="BodyText"/>
        <w:tabs>
          <w:tab w:pos="4552" w:val="left" w:leader="none"/>
        </w:tabs>
        <w:spacing w:before="46"/>
        <w:ind w:left="1473"/>
      </w:pPr>
      <w:r>
        <w:rPr/>
        <w:t>青</w:t>
      </w:r>
      <w:r>
        <w:rPr>
          <w:spacing w:val="-3"/>
        </w:rPr>
        <w:t>森</w:t>
      </w:r>
      <w:r>
        <w:rPr/>
        <w:t>市長</w:t>
      </w:r>
      <w:r>
        <w:rPr>
          <w:spacing w:val="-3"/>
        </w:rPr>
        <w:t>島</w:t>
      </w:r>
      <w:r>
        <w:rPr/>
        <w:t>一丁</w:t>
      </w:r>
      <w:r>
        <w:rPr>
          <w:spacing w:val="-3"/>
        </w:rPr>
        <w:t>目１</w:t>
      </w:r>
      <w:r>
        <w:rPr/>
        <w:t>番１号</w:t>
        <w:tab/>
        <w:t>青</w:t>
      </w:r>
      <w:r>
        <w:rPr>
          <w:spacing w:val="-3"/>
        </w:rPr>
        <w:t>森</w:t>
      </w:r>
      <w:r>
        <w:rPr/>
        <w:t>県庁</w:t>
      </w:r>
      <w:r>
        <w:rPr>
          <w:spacing w:val="-3"/>
        </w:rPr>
        <w:t>舎北</w:t>
      </w:r>
      <w:r>
        <w:rPr/>
        <w:t>棟内</w:t>
      </w:r>
    </w:p>
    <w:p>
      <w:pPr>
        <w:pStyle w:val="BodyText"/>
        <w:spacing w:before="9"/>
        <w:rPr>
          <w:sz w:val="28"/>
        </w:rPr>
      </w:pPr>
    </w:p>
    <w:p>
      <w:pPr>
        <w:pStyle w:val="BodyText"/>
        <w:spacing w:before="1"/>
        <w:ind w:left="1252"/>
      </w:pPr>
      <w:r>
        <w:rPr/>
        <w:t>（相談所の業務）</w:t>
      </w:r>
    </w:p>
    <w:p>
      <w:pPr>
        <w:pStyle w:val="BodyText"/>
        <w:tabs>
          <w:tab w:pos="1693" w:val="left" w:leader="none"/>
        </w:tabs>
        <w:spacing w:before="46"/>
        <w:ind w:left="1031"/>
      </w:pPr>
      <w:r>
        <w:rPr/>
        <w:t>第２</w:t>
        <w:tab/>
      </w:r>
      <w:r>
        <w:rPr>
          <w:spacing w:val="-3"/>
        </w:rPr>
        <w:t>相</w:t>
      </w:r>
      <w:r>
        <w:rPr/>
        <w:t>談所</w:t>
      </w:r>
      <w:r>
        <w:rPr>
          <w:spacing w:val="-3"/>
        </w:rPr>
        <w:t>の</w:t>
      </w:r>
      <w:r>
        <w:rPr/>
        <w:t>業務</w:t>
      </w:r>
      <w:r>
        <w:rPr>
          <w:spacing w:val="-3"/>
        </w:rPr>
        <w:t>は、</w:t>
      </w:r>
      <w:r>
        <w:rPr/>
        <w:t>次のと</w:t>
      </w:r>
      <w:r>
        <w:rPr>
          <w:spacing w:val="-3"/>
        </w:rPr>
        <w:t>お</w:t>
      </w:r>
      <w:r>
        <w:rPr/>
        <w:t>りと</w:t>
      </w:r>
      <w:r>
        <w:rPr>
          <w:spacing w:val="-3"/>
        </w:rPr>
        <w:t>す</w:t>
      </w:r>
      <w:r>
        <w:rPr/>
        <w:t>る。</w:t>
      </w:r>
    </w:p>
    <w:p>
      <w:pPr>
        <w:pStyle w:val="ListParagraph"/>
        <w:numPr>
          <w:ilvl w:val="0"/>
          <w:numId w:val="4"/>
        </w:numPr>
        <w:tabs>
          <w:tab w:pos="1699" w:val="left" w:leader="none"/>
        </w:tabs>
        <w:spacing w:line="278" w:lineRule="auto" w:before="44" w:after="0"/>
        <w:ind w:left="1516" w:right="423" w:hanging="262"/>
        <w:jc w:val="left"/>
        <w:rPr>
          <w:sz w:val="22"/>
        </w:rPr>
      </w:pPr>
      <w:r>
        <w:rPr>
          <w:sz w:val="22"/>
        </w:rPr>
        <w:t>交通事故により著しい被害を受けた者又はその家族に対し、交通事故相談を実施すること。</w:t>
      </w:r>
    </w:p>
    <w:p>
      <w:pPr>
        <w:pStyle w:val="ListParagraph"/>
        <w:numPr>
          <w:ilvl w:val="0"/>
          <w:numId w:val="4"/>
        </w:numPr>
        <w:tabs>
          <w:tab w:pos="1694" w:val="left" w:leader="none"/>
        </w:tabs>
        <w:spacing w:line="293" w:lineRule="exact" w:before="0" w:after="0"/>
        <w:ind w:left="1694" w:right="0" w:hanging="442"/>
        <w:jc w:val="left"/>
        <w:rPr>
          <w:sz w:val="22"/>
        </w:rPr>
      </w:pPr>
      <w:r>
        <w:rPr>
          <w:spacing w:val="-3"/>
          <w:sz w:val="22"/>
        </w:rPr>
        <w:t>交通事故被害者の状況に応じ、関係援護機関等へあっせんを行うこと。</w:t>
      </w:r>
    </w:p>
    <w:p>
      <w:pPr>
        <w:pStyle w:val="ListParagraph"/>
        <w:numPr>
          <w:ilvl w:val="0"/>
          <w:numId w:val="4"/>
        </w:numPr>
        <w:tabs>
          <w:tab w:pos="1694" w:val="left" w:leader="none"/>
        </w:tabs>
        <w:spacing w:line="240" w:lineRule="auto" w:before="44" w:after="0"/>
        <w:ind w:left="1694" w:right="0" w:hanging="442"/>
        <w:jc w:val="left"/>
        <w:rPr>
          <w:sz w:val="22"/>
        </w:rPr>
      </w:pPr>
      <w:r>
        <w:rPr>
          <w:spacing w:val="-3"/>
          <w:sz w:val="22"/>
        </w:rPr>
        <w:t>市町村等に対し、交通事故相談事案の処理に関する助言及び研修等を行うこと。</w:t>
      </w:r>
    </w:p>
    <w:p>
      <w:pPr>
        <w:pStyle w:val="ListParagraph"/>
        <w:numPr>
          <w:ilvl w:val="0"/>
          <w:numId w:val="4"/>
        </w:numPr>
        <w:tabs>
          <w:tab w:pos="1694" w:val="left" w:leader="none"/>
        </w:tabs>
        <w:spacing w:line="240" w:lineRule="auto" w:before="46" w:after="0"/>
        <w:ind w:left="1694" w:right="0" w:hanging="442"/>
        <w:jc w:val="left"/>
        <w:rPr>
          <w:sz w:val="22"/>
        </w:rPr>
      </w:pPr>
      <w:r>
        <w:rPr>
          <w:spacing w:val="-3"/>
          <w:sz w:val="22"/>
        </w:rPr>
        <w:t>交通事故被害者の援護に関し、市町村及び関係援護機関等相互間の連絡を図ること。</w:t>
      </w:r>
    </w:p>
    <w:p>
      <w:pPr>
        <w:pStyle w:val="ListParagraph"/>
        <w:numPr>
          <w:ilvl w:val="0"/>
          <w:numId w:val="4"/>
        </w:numPr>
        <w:tabs>
          <w:tab w:pos="1694" w:val="left" w:leader="none"/>
        </w:tabs>
        <w:spacing w:line="240" w:lineRule="auto" w:before="46" w:after="0"/>
        <w:ind w:left="1694" w:right="0" w:hanging="442"/>
        <w:jc w:val="left"/>
        <w:rPr>
          <w:sz w:val="22"/>
        </w:rPr>
      </w:pPr>
      <w:r>
        <w:rPr>
          <w:spacing w:val="-3"/>
          <w:sz w:val="22"/>
        </w:rPr>
        <w:t>交通事故被害者の援護に関する広報を行うこと。</w:t>
      </w:r>
    </w:p>
    <w:p>
      <w:pPr>
        <w:pStyle w:val="BodyText"/>
        <w:spacing w:before="9"/>
        <w:rPr>
          <w:sz w:val="28"/>
        </w:rPr>
      </w:pPr>
    </w:p>
    <w:p>
      <w:pPr>
        <w:pStyle w:val="BodyText"/>
        <w:ind w:left="1252"/>
      </w:pPr>
      <w:r>
        <w:rPr/>
        <w:t>（組織）</w:t>
      </w:r>
    </w:p>
    <w:p>
      <w:pPr>
        <w:pStyle w:val="BodyText"/>
        <w:tabs>
          <w:tab w:pos="1693" w:val="left" w:leader="none"/>
        </w:tabs>
        <w:spacing w:before="46"/>
        <w:ind w:left="1031"/>
      </w:pPr>
      <w:r>
        <w:rPr/>
        <w:t>第３</w:t>
        <w:tab/>
      </w:r>
      <w:r>
        <w:rPr>
          <w:spacing w:val="-3"/>
        </w:rPr>
        <w:t>相</w:t>
      </w:r>
      <w:r>
        <w:rPr/>
        <w:t>談所</w:t>
      </w:r>
      <w:r>
        <w:rPr>
          <w:spacing w:val="-3"/>
        </w:rPr>
        <w:t>に</w:t>
      </w:r>
      <w:r>
        <w:rPr/>
        <w:t>、次</w:t>
      </w:r>
      <w:r>
        <w:rPr>
          <w:spacing w:val="-3"/>
        </w:rPr>
        <w:t>に掲</w:t>
      </w:r>
      <w:r>
        <w:rPr/>
        <w:t>げる職</w:t>
      </w:r>
      <w:r>
        <w:rPr>
          <w:spacing w:val="-3"/>
        </w:rPr>
        <w:t>員</w:t>
      </w:r>
      <w:r>
        <w:rPr/>
        <w:t>を置</w:t>
      </w:r>
      <w:r>
        <w:rPr>
          <w:spacing w:val="-3"/>
        </w:rPr>
        <w:t>く</w:t>
      </w:r>
      <w:r>
        <w:rPr/>
        <w:t>。</w:t>
      </w:r>
    </w:p>
    <w:p>
      <w:pPr>
        <w:pStyle w:val="ListParagraph"/>
        <w:numPr>
          <w:ilvl w:val="0"/>
          <w:numId w:val="5"/>
        </w:numPr>
        <w:tabs>
          <w:tab w:pos="1694" w:val="left" w:leader="none"/>
        </w:tabs>
        <w:spacing w:line="240" w:lineRule="auto" w:before="44" w:after="0"/>
        <w:ind w:left="1694" w:right="0" w:hanging="442"/>
        <w:jc w:val="left"/>
        <w:rPr>
          <w:sz w:val="22"/>
        </w:rPr>
      </w:pPr>
      <w:r>
        <w:rPr>
          <w:spacing w:val="-3"/>
          <w:sz w:val="22"/>
        </w:rPr>
        <w:t>所長及び事務職員</w:t>
      </w:r>
    </w:p>
    <w:p>
      <w:pPr>
        <w:pStyle w:val="ListParagraph"/>
        <w:numPr>
          <w:ilvl w:val="0"/>
          <w:numId w:val="5"/>
        </w:numPr>
        <w:tabs>
          <w:tab w:pos="1694" w:val="left" w:leader="none"/>
        </w:tabs>
        <w:spacing w:line="240" w:lineRule="auto" w:before="46" w:after="0"/>
        <w:ind w:left="1694" w:right="0" w:hanging="442"/>
        <w:jc w:val="left"/>
        <w:rPr>
          <w:sz w:val="22"/>
        </w:rPr>
      </w:pPr>
      <w:r>
        <w:rPr>
          <w:spacing w:val="-3"/>
          <w:sz w:val="22"/>
        </w:rPr>
        <w:t>交通事故相談員</w:t>
      </w:r>
    </w:p>
    <w:p>
      <w:pPr>
        <w:pStyle w:val="BodyText"/>
        <w:spacing w:before="9"/>
        <w:rPr>
          <w:sz w:val="28"/>
        </w:rPr>
      </w:pPr>
    </w:p>
    <w:p>
      <w:pPr>
        <w:pStyle w:val="BodyText"/>
        <w:ind w:left="1252"/>
      </w:pPr>
      <w:r>
        <w:rPr/>
        <w:t>（所長及び事務職員）</w:t>
      </w:r>
    </w:p>
    <w:p>
      <w:pPr>
        <w:pStyle w:val="BodyText"/>
        <w:tabs>
          <w:tab w:pos="1693" w:val="left" w:leader="none"/>
        </w:tabs>
        <w:spacing w:line="278" w:lineRule="auto" w:before="46"/>
        <w:ind w:left="1274" w:right="416" w:hanging="243"/>
      </w:pPr>
      <w:r>
        <w:rPr/>
        <w:t>第４</w:t>
        <w:tab/>
      </w:r>
      <w:r>
        <w:rPr>
          <w:spacing w:val="-3"/>
        </w:rPr>
        <w:t>所</w:t>
      </w:r>
      <w:r>
        <w:rPr/>
        <w:t>長は</w:t>
      </w:r>
      <w:r>
        <w:rPr>
          <w:spacing w:val="-3"/>
        </w:rPr>
        <w:t>環</w:t>
      </w:r>
      <w:r>
        <w:rPr/>
        <w:t>境生</w:t>
      </w:r>
      <w:r>
        <w:rPr>
          <w:spacing w:val="-3"/>
        </w:rPr>
        <w:t>活</w:t>
      </w:r>
      <w:r>
        <w:rPr/>
        <w:t>部県民生</w:t>
      </w:r>
      <w:r>
        <w:rPr>
          <w:spacing w:val="-3"/>
        </w:rPr>
        <w:t>活</w:t>
      </w:r>
      <w:r>
        <w:rPr/>
        <w:t>文化</w:t>
      </w:r>
      <w:r>
        <w:rPr>
          <w:spacing w:val="-3"/>
        </w:rPr>
        <w:t>課</w:t>
      </w:r>
      <w:r>
        <w:rPr/>
        <w:t>交通</w:t>
      </w:r>
      <w:r>
        <w:rPr>
          <w:spacing w:val="-3"/>
        </w:rPr>
        <w:t>安全</w:t>
      </w:r>
      <w:r>
        <w:rPr/>
        <w:t>担当グ</w:t>
      </w:r>
      <w:r>
        <w:rPr>
          <w:spacing w:val="-3"/>
        </w:rPr>
        <w:t>ル</w:t>
      </w:r>
      <w:r>
        <w:rPr/>
        <w:t>ープ</w:t>
      </w:r>
      <w:r>
        <w:rPr>
          <w:spacing w:val="-3"/>
        </w:rPr>
        <w:t>マ</w:t>
      </w:r>
      <w:r>
        <w:rPr/>
        <w:t>ネー</w:t>
      </w:r>
      <w:r>
        <w:rPr>
          <w:spacing w:val="-3"/>
        </w:rPr>
        <w:t>ジャ</w:t>
      </w:r>
      <w:r>
        <w:rPr/>
        <w:t>ーをも</w:t>
      </w:r>
      <w:r>
        <w:rPr>
          <w:spacing w:val="-3"/>
        </w:rPr>
        <w:t>っ</w:t>
      </w:r>
      <w:r>
        <w:rPr/>
        <w:t>て充</w:t>
      </w:r>
      <w:r>
        <w:rPr>
          <w:spacing w:val="-3"/>
        </w:rPr>
        <w:t>て</w:t>
      </w:r>
      <w:r>
        <w:rPr>
          <w:spacing w:val="-106"/>
        </w:rPr>
        <w:t>、</w:t>
      </w:r>
      <w:r>
        <w:rPr/>
        <w:t>事務職員は</w:t>
      </w:r>
      <w:r>
        <w:rPr>
          <w:spacing w:val="-3"/>
        </w:rPr>
        <w:t>県</w:t>
      </w:r>
      <w:r>
        <w:rPr/>
        <w:t>民生</w:t>
      </w:r>
      <w:r>
        <w:rPr>
          <w:spacing w:val="-3"/>
        </w:rPr>
        <w:t>活</w:t>
      </w:r>
      <w:r>
        <w:rPr/>
        <w:t>文化課</w:t>
      </w:r>
      <w:r>
        <w:rPr>
          <w:spacing w:val="-3"/>
        </w:rPr>
        <w:t>所</w:t>
      </w:r>
      <w:r>
        <w:rPr/>
        <w:t>属職員</w:t>
      </w:r>
      <w:r>
        <w:rPr>
          <w:spacing w:val="-3"/>
        </w:rPr>
        <w:t>を</w:t>
      </w:r>
      <w:r>
        <w:rPr/>
        <w:t>もっ</w:t>
      </w:r>
      <w:r>
        <w:rPr>
          <w:spacing w:val="-3"/>
        </w:rPr>
        <w:t>て</w:t>
      </w:r>
      <w:r>
        <w:rPr/>
        <w:t>充て</w:t>
      </w:r>
      <w:r>
        <w:rPr>
          <w:spacing w:val="-3"/>
        </w:rPr>
        <w:t>る</w:t>
      </w:r>
      <w:r>
        <w:rPr/>
        <w:t>。</w:t>
      </w:r>
    </w:p>
    <w:p>
      <w:pPr>
        <w:pStyle w:val="BodyText"/>
        <w:tabs>
          <w:tab w:pos="1473" w:val="left" w:leader="none"/>
        </w:tabs>
        <w:spacing w:line="290" w:lineRule="exact"/>
        <w:ind w:left="1031"/>
      </w:pPr>
      <w:r>
        <w:rPr/>
        <w:t>２</w:t>
        <w:tab/>
      </w:r>
      <w:r>
        <w:rPr>
          <w:spacing w:val="-3"/>
        </w:rPr>
        <w:t>所長は相談所の業務の運営につき総括し、事務職員は相談所の庶務を処理する。</w:t>
      </w:r>
    </w:p>
    <w:p>
      <w:pPr>
        <w:pStyle w:val="BodyText"/>
        <w:spacing w:before="12"/>
        <w:rPr>
          <w:sz w:val="28"/>
        </w:rPr>
      </w:pPr>
    </w:p>
    <w:p>
      <w:pPr>
        <w:pStyle w:val="BodyText"/>
        <w:ind w:left="1252"/>
      </w:pPr>
      <w:r>
        <w:rPr/>
        <w:t>（交通事故相談員）</w:t>
      </w:r>
    </w:p>
    <w:p>
      <w:pPr>
        <w:pStyle w:val="BodyText"/>
        <w:tabs>
          <w:tab w:pos="1693" w:val="left" w:leader="none"/>
        </w:tabs>
        <w:spacing w:line="278" w:lineRule="auto" w:before="44"/>
        <w:ind w:left="1274" w:right="414" w:hanging="243"/>
      </w:pPr>
      <w:r>
        <w:rPr/>
        <w:t>第５</w:t>
        <w:tab/>
        <w:t>交</w:t>
      </w:r>
      <w:r>
        <w:rPr>
          <w:spacing w:val="-3"/>
        </w:rPr>
        <w:t>通</w:t>
      </w:r>
      <w:r>
        <w:rPr/>
        <w:t>事故</w:t>
      </w:r>
      <w:r>
        <w:rPr>
          <w:spacing w:val="-3"/>
        </w:rPr>
        <w:t>相</w:t>
      </w:r>
      <w:r>
        <w:rPr/>
        <w:t>談員</w:t>
      </w:r>
      <w:r>
        <w:rPr>
          <w:spacing w:val="-3"/>
        </w:rPr>
        <w:t>の</w:t>
      </w:r>
      <w:r>
        <w:rPr/>
        <w:t>身分取扱い、職</w:t>
      </w:r>
      <w:r>
        <w:rPr>
          <w:spacing w:val="-3"/>
        </w:rPr>
        <w:t>務</w:t>
      </w:r>
      <w:r>
        <w:rPr/>
        <w:t>等に</w:t>
      </w:r>
      <w:r>
        <w:rPr>
          <w:spacing w:val="-3"/>
        </w:rPr>
        <w:t>つ</w:t>
      </w:r>
      <w:r>
        <w:rPr/>
        <w:t>いては、</w:t>
      </w:r>
      <w:r>
        <w:rPr>
          <w:spacing w:val="-3"/>
        </w:rPr>
        <w:t>｢</w:t>
      </w:r>
      <w:r>
        <w:rPr/>
        <w:t>青森県</w:t>
      </w:r>
      <w:r>
        <w:rPr>
          <w:spacing w:val="-3"/>
        </w:rPr>
        <w:t>交</w:t>
      </w:r>
      <w:r>
        <w:rPr/>
        <w:t>通</w:t>
      </w:r>
      <w:r>
        <w:rPr>
          <w:spacing w:val="-3"/>
        </w:rPr>
        <w:t>事</w:t>
      </w:r>
      <w:r>
        <w:rPr/>
        <w:t>故相談員</w:t>
      </w:r>
      <w:r>
        <w:rPr>
          <w:spacing w:val="-3"/>
        </w:rPr>
        <w:t>の</w:t>
      </w:r>
      <w:r>
        <w:rPr/>
        <w:t>設置</w:t>
      </w:r>
      <w:r>
        <w:rPr>
          <w:spacing w:val="-3"/>
        </w:rPr>
        <w:t>等</w:t>
      </w:r>
      <w:r>
        <w:rPr/>
        <w:t>に</w:t>
      </w:r>
      <w:r>
        <w:rPr>
          <w:spacing w:val="-11"/>
        </w:rPr>
        <w:t>関</w:t>
      </w:r>
      <w:r>
        <w:rPr/>
        <w:t>する規</w:t>
      </w:r>
      <w:r>
        <w:rPr>
          <w:spacing w:val="-3"/>
        </w:rPr>
        <w:t>程</w:t>
      </w:r>
      <w:r>
        <w:rPr/>
        <w:t>（昭</w:t>
      </w:r>
      <w:r>
        <w:rPr>
          <w:spacing w:val="-3"/>
        </w:rPr>
        <w:t>和</w:t>
      </w:r>
      <w:r>
        <w:rPr/>
        <w:t>４２</w:t>
      </w:r>
      <w:r>
        <w:rPr>
          <w:spacing w:val="-3"/>
        </w:rPr>
        <w:t>年７</w:t>
      </w:r>
      <w:r>
        <w:rPr/>
        <w:t>月青森</w:t>
      </w:r>
      <w:r>
        <w:rPr>
          <w:spacing w:val="-3"/>
        </w:rPr>
        <w:t>県</w:t>
      </w:r>
      <w:r>
        <w:rPr/>
        <w:t>訓令</w:t>
      </w:r>
      <w:r>
        <w:rPr>
          <w:spacing w:val="-3"/>
        </w:rPr>
        <w:t>甲</w:t>
      </w:r>
      <w:r>
        <w:rPr/>
        <w:t>第３１</w:t>
      </w:r>
      <w:r>
        <w:rPr>
          <w:spacing w:val="-3"/>
        </w:rPr>
        <w:t>号</w:t>
      </w:r>
      <w:r>
        <w:rPr/>
        <w:t>）」の</w:t>
      </w:r>
      <w:r>
        <w:rPr>
          <w:spacing w:val="-3"/>
        </w:rPr>
        <w:t>定</w:t>
      </w:r>
      <w:r>
        <w:rPr/>
        <w:t>める</w:t>
      </w:r>
      <w:r>
        <w:rPr>
          <w:spacing w:val="-3"/>
        </w:rPr>
        <w:t>と</w:t>
      </w:r>
      <w:r>
        <w:rPr/>
        <w:t>ころ</w:t>
      </w:r>
      <w:r>
        <w:rPr>
          <w:spacing w:val="-3"/>
        </w:rPr>
        <w:t>によ</w:t>
      </w:r>
      <w:r>
        <w:rPr/>
        <w:t>る。</w:t>
      </w:r>
    </w:p>
    <w:p>
      <w:pPr>
        <w:pStyle w:val="BodyText"/>
        <w:spacing w:before="1"/>
        <w:rPr>
          <w:sz w:val="25"/>
        </w:rPr>
      </w:pPr>
    </w:p>
    <w:p>
      <w:pPr>
        <w:pStyle w:val="BodyText"/>
        <w:ind w:left="1252"/>
      </w:pPr>
      <w:r>
        <w:rPr>
          <w:w w:val="130"/>
        </w:rPr>
        <w:t>(</w:t>
      </w:r>
      <w:r>
        <w:rPr>
          <w:w w:val="110"/>
        </w:rPr>
        <w:t>相談）</w:t>
      </w:r>
    </w:p>
    <w:p>
      <w:pPr>
        <w:pStyle w:val="BodyText"/>
        <w:tabs>
          <w:tab w:pos="1693" w:val="left" w:leader="none"/>
        </w:tabs>
        <w:spacing w:line="278" w:lineRule="auto" w:before="46"/>
        <w:ind w:left="1274" w:right="413" w:hanging="243"/>
      </w:pPr>
      <w:r>
        <w:rPr/>
        <w:t>第６</w:t>
        <w:tab/>
        <w:t>相</w:t>
      </w:r>
      <w:r>
        <w:rPr>
          <w:spacing w:val="-3"/>
        </w:rPr>
        <w:t>談</w:t>
      </w:r>
      <w:r>
        <w:rPr/>
        <w:t>室に</w:t>
      </w:r>
      <w:r>
        <w:rPr>
          <w:spacing w:val="-3"/>
        </w:rPr>
        <w:t>お</w:t>
      </w:r>
      <w:r>
        <w:rPr/>
        <w:t>ける</w:t>
      </w:r>
      <w:r>
        <w:rPr>
          <w:spacing w:val="-3"/>
        </w:rPr>
        <w:t>相</w:t>
      </w:r>
      <w:r>
        <w:rPr/>
        <w:t>談日は、</w:t>
      </w:r>
      <w:r>
        <w:rPr>
          <w:spacing w:val="-3"/>
        </w:rPr>
        <w:t>日</w:t>
      </w:r>
      <w:r>
        <w:rPr/>
        <w:t>曜日</w:t>
      </w:r>
      <w:r>
        <w:rPr>
          <w:spacing w:val="-3"/>
        </w:rPr>
        <w:t>、</w:t>
      </w:r>
      <w:r>
        <w:rPr/>
        <w:t>土曜</w:t>
      </w:r>
      <w:r>
        <w:rPr>
          <w:spacing w:val="-3"/>
        </w:rPr>
        <w:t>日</w:t>
      </w:r>
      <w:r>
        <w:rPr/>
        <w:t>及び国民</w:t>
      </w:r>
      <w:r>
        <w:rPr>
          <w:spacing w:val="-3"/>
        </w:rPr>
        <w:t>の</w:t>
      </w:r>
      <w:r>
        <w:rPr/>
        <w:t>祝日</w:t>
      </w:r>
      <w:r>
        <w:rPr>
          <w:spacing w:val="-3"/>
        </w:rPr>
        <w:t>に</w:t>
      </w:r>
      <w:r>
        <w:rPr/>
        <w:t>関す</w:t>
      </w:r>
      <w:r>
        <w:rPr>
          <w:spacing w:val="-3"/>
        </w:rPr>
        <w:t>る</w:t>
      </w:r>
      <w:r>
        <w:rPr/>
        <w:t>法律</w:t>
      </w:r>
      <w:r>
        <w:rPr>
          <w:w w:val="120"/>
        </w:rPr>
        <w:t>(</w:t>
      </w:r>
      <w:r>
        <w:rPr/>
        <w:t>昭</w:t>
      </w:r>
      <w:r>
        <w:rPr>
          <w:spacing w:val="-3"/>
        </w:rPr>
        <w:t>和</w:t>
      </w:r>
      <w:r>
        <w:rPr/>
        <w:t>２３年</w:t>
      </w:r>
      <w:r>
        <w:rPr>
          <w:spacing w:val="-3"/>
        </w:rPr>
        <w:t>法</w:t>
      </w:r>
      <w:r>
        <w:rPr/>
        <w:t>律第１７８号）</w:t>
      </w:r>
      <w:r>
        <w:rPr>
          <w:spacing w:val="-3"/>
        </w:rPr>
        <w:t>に</w:t>
      </w:r>
      <w:r>
        <w:rPr/>
        <w:t>規定</w:t>
      </w:r>
      <w:r>
        <w:rPr>
          <w:spacing w:val="-3"/>
        </w:rPr>
        <w:t>する</w:t>
      </w:r>
      <w:r>
        <w:rPr/>
        <w:t>休日並</w:t>
      </w:r>
      <w:r>
        <w:rPr>
          <w:spacing w:val="-3"/>
        </w:rPr>
        <w:t>び</w:t>
      </w:r>
      <w:r>
        <w:rPr/>
        <w:t>に１２月２９</w:t>
      </w:r>
      <w:r>
        <w:rPr>
          <w:spacing w:val="-3"/>
        </w:rPr>
        <w:t>日</w:t>
      </w:r>
      <w:r>
        <w:rPr/>
        <w:t>から翌</w:t>
      </w:r>
      <w:r>
        <w:rPr>
          <w:spacing w:val="-3"/>
        </w:rPr>
        <w:t>年</w:t>
      </w:r>
      <w:r>
        <w:rPr/>
        <w:t>の１</w:t>
      </w:r>
      <w:r>
        <w:rPr>
          <w:spacing w:val="-3"/>
        </w:rPr>
        <w:t>月</w:t>
      </w:r>
      <w:r>
        <w:rPr/>
        <w:t>３日</w:t>
      </w:r>
      <w:r>
        <w:rPr>
          <w:spacing w:val="-3"/>
        </w:rPr>
        <w:t>まで</w:t>
      </w:r>
      <w:r>
        <w:rPr/>
        <w:t>を除く</w:t>
      </w:r>
      <w:r>
        <w:rPr>
          <w:spacing w:val="-3"/>
        </w:rPr>
        <w:t>日</w:t>
      </w:r>
      <w:r>
        <w:rPr/>
        <w:t>とす</w:t>
      </w:r>
      <w:r>
        <w:rPr>
          <w:spacing w:val="-3"/>
        </w:rPr>
        <w:t>る</w:t>
      </w:r>
      <w:r>
        <w:rPr/>
        <w:t>。</w:t>
      </w:r>
    </w:p>
    <w:p>
      <w:pPr>
        <w:pStyle w:val="BodyText"/>
        <w:tabs>
          <w:tab w:pos="1473" w:val="left" w:leader="none"/>
        </w:tabs>
        <w:spacing w:line="290" w:lineRule="exact"/>
        <w:ind w:left="1031"/>
      </w:pPr>
      <w:r>
        <w:rPr/>
        <w:t>２</w:t>
        <w:tab/>
      </w:r>
      <w:r>
        <w:rPr>
          <w:spacing w:val="-3"/>
        </w:rPr>
        <w:t>相談所は、必要に応じ所外での交通事故相談等を実施する。</w:t>
      </w:r>
    </w:p>
    <w:p>
      <w:pPr>
        <w:pStyle w:val="BodyText"/>
        <w:spacing w:before="12"/>
        <w:rPr>
          <w:sz w:val="28"/>
        </w:rPr>
      </w:pPr>
    </w:p>
    <w:p>
      <w:pPr>
        <w:pStyle w:val="BodyText"/>
        <w:ind w:left="1252"/>
      </w:pPr>
      <w:r>
        <w:rPr/>
        <w:t>（補則）</w:t>
      </w:r>
    </w:p>
    <w:p>
      <w:pPr>
        <w:pStyle w:val="BodyText"/>
        <w:tabs>
          <w:tab w:pos="1693" w:val="left" w:leader="none"/>
        </w:tabs>
        <w:spacing w:before="44"/>
        <w:ind w:left="1031"/>
      </w:pPr>
      <w:r>
        <w:rPr/>
        <w:t>第７</w:t>
        <w:tab/>
      </w:r>
      <w:r>
        <w:rPr>
          <w:spacing w:val="-3"/>
        </w:rPr>
        <w:t>こ</w:t>
      </w:r>
      <w:r>
        <w:rPr/>
        <w:t>の要</w:t>
      </w:r>
      <w:r>
        <w:rPr>
          <w:spacing w:val="-3"/>
        </w:rPr>
        <w:t>綱</w:t>
      </w:r>
      <w:r>
        <w:rPr/>
        <w:t>に定</w:t>
      </w:r>
      <w:r>
        <w:rPr>
          <w:spacing w:val="-3"/>
        </w:rPr>
        <w:t>める</w:t>
      </w:r>
      <w:r>
        <w:rPr/>
        <w:t>ものの</w:t>
      </w:r>
      <w:r>
        <w:rPr>
          <w:spacing w:val="-3"/>
        </w:rPr>
        <w:t>ほ</w:t>
      </w:r>
      <w:r>
        <w:rPr/>
        <w:t>か、</w:t>
      </w:r>
      <w:r>
        <w:rPr>
          <w:spacing w:val="-3"/>
        </w:rPr>
        <w:t>相</w:t>
      </w:r>
      <w:r>
        <w:rPr/>
        <w:t>談所</w:t>
      </w:r>
      <w:r>
        <w:rPr>
          <w:spacing w:val="-3"/>
        </w:rPr>
        <w:t>の運</w:t>
      </w:r>
      <w:r>
        <w:rPr/>
        <w:t>営につ</w:t>
      </w:r>
      <w:r>
        <w:rPr>
          <w:spacing w:val="-3"/>
        </w:rPr>
        <w:t>い</w:t>
      </w:r>
      <w:r>
        <w:rPr/>
        <w:t>て必</w:t>
      </w:r>
      <w:r>
        <w:rPr>
          <w:spacing w:val="-3"/>
        </w:rPr>
        <w:t>要</w:t>
      </w:r>
      <w:r>
        <w:rPr/>
        <w:t>な事</w:t>
      </w:r>
      <w:r>
        <w:rPr>
          <w:spacing w:val="-3"/>
        </w:rPr>
        <w:t>項は</w:t>
      </w:r>
      <w:r>
        <w:rPr/>
        <w:t>別に定</w:t>
      </w:r>
      <w:r>
        <w:rPr>
          <w:spacing w:val="-3"/>
        </w:rPr>
        <w:t>め</w:t>
      </w:r>
      <w:r>
        <w:rPr/>
        <w:t>る。</w:t>
      </w:r>
    </w:p>
    <w:p>
      <w:pPr>
        <w:spacing w:after="0"/>
        <w:sectPr>
          <w:pgSz w:w="11910" w:h="16840"/>
          <w:pgMar w:top="1080" w:bottom="280" w:left="500" w:right="600"/>
        </w:sectPr>
      </w:pPr>
    </w:p>
    <w:p>
      <w:pPr>
        <w:pStyle w:val="BodyText"/>
        <w:spacing w:before="30"/>
        <w:ind w:left="962"/>
      </w:pPr>
      <w:r>
        <w:rPr/>
        <w:t>附則</w:t>
      </w:r>
    </w:p>
    <w:p>
      <w:pPr>
        <w:pStyle w:val="BodyText"/>
        <w:spacing w:line="278" w:lineRule="auto" w:before="47"/>
        <w:ind w:left="962" w:right="5442" w:hanging="443"/>
      </w:pPr>
      <w:r>
        <w:rPr>
          <w:spacing w:val="-4"/>
        </w:rPr>
        <w:t>この要綱は、昭和６２年４月１日から実施する。</w:t>
      </w:r>
      <w:r>
        <w:rPr/>
        <w:t>附則</w:t>
      </w:r>
    </w:p>
    <w:p>
      <w:pPr>
        <w:pStyle w:val="BodyText"/>
        <w:spacing w:line="278" w:lineRule="auto"/>
        <w:ind w:left="962" w:right="5662" w:hanging="443"/>
      </w:pPr>
      <w:r>
        <w:rPr>
          <w:spacing w:val="-4"/>
        </w:rPr>
        <w:t>この要綱は、平成４年８月１日から実施する。</w:t>
      </w:r>
      <w:r>
        <w:rPr/>
        <w:t>附則</w:t>
      </w:r>
    </w:p>
    <w:p>
      <w:pPr>
        <w:pStyle w:val="BodyText"/>
        <w:spacing w:line="276" w:lineRule="auto"/>
        <w:ind w:left="962" w:right="5662" w:hanging="443"/>
      </w:pPr>
      <w:r>
        <w:rPr>
          <w:spacing w:val="-4"/>
        </w:rPr>
        <w:t>この要綱は、平成９年４月１日から実施する。</w:t>
      </w:r>
      <w:r>
        <w:rPr/>
        <w:t>附則</w:t>
      </w:r>
    </w:p>
    <w:p>
      <w:pPr>
        <w:pStyle w:val="BodyText"/>
        <w:spacing w:line="278" w:lineRule="auto"/>
        <w:ind w:left="962" w:right="5443" w:hanging="443"/>
      </w:pPr>
      <w:r>
        <w:rPr>
          <w:spacing w:val="-4"/>
        </w:rPr>
        <w:t>この要綱は、平成１２年７月１日から実施する。</w:t>
      </w:r>
      <w:r>
        <w:rPr/>
        <w:t>附則</w:t>
      </w:r>
    </w:p>
    <w:p>
      <w:pPr>
        <w:pStyle w:val="BodyText"/>
        <w:spacing w:line="278" w:lineRule="auto"/>
        <w:ind w:left="962" w:right="5443" w:hanging="443"/>
      </w:pPr>
      <w:r>
        <w:rPr>
          <w:spacing w:val="-4"/>
        </w:rPr>
        <w:t>この要綱は、平成１３年４月１日から実施する。</w:t>
      </w:r>
      <w:r>
        <w:rPr/>
        <w:t>附則</w:t>
      </w:r>
    </w:p>
    <w:p>
      <w:pPr>
        <w:pStyle w:val="BodyText"/>
        <w:spacing w:line="276" w:lineRule="auto"/>
        <w:ind w:left="962" w:right="5443" w:hanging="443"/>
      </w:pPr>
      <w:r>
        <w:rPr>
          <w:spacing w:val="-4"/>
        </w:rPr>
        <w:t>この要綱は、平成１４年４月１日から実施する。</w:t>
      </w:r>
      <w:r>
        <w:rPr/>
        <w:t>附則</w:t>
      </w:r>
    </w:p>
    <w:p>
      <w:pPr>
        <w:pStyle w:val="BodyText"/>
        <w:spacing w:line="278" w:lineRule="auto"/>
        <w:ind w:left="962" w:right="5443" w:hanging="443"/>
      </w:pPr>
      <w:r>
        <w:rPr>
          <w:spacing w:val="-4"/>
        </w:rPr>
        <w:t>この要綱は、平成１６年４月１日から実施する。</w:t>
      </w:r>
      <w:r>
        <w:rPr/>
        <w:t>附則</w:t>
      </w:r>
    </w:p>
    <w:p>
      <w:pPr>
        <w:pStyle w:val="BodyText"/>
        <w:spacing w:line="278" w:lineRule="auto"/>
        <w:ind w:left="962" w:right="5004" w:hanging="443"/>
      </w:pPr>
      <w:r>
        <w:rPr>
          <w:spacing w:val="-4"/>
        </w:rPr>
        <w:t>この要綱は、平成１６年１２月２１日から実施する。</w:t>
      </w:r>
      <w:r>
        <w:rPr/>
        <w:t>附則</w:t>
      </w:r>
    </w:p>
    <w:p>
      <w:pPr>
        <w:pStyle w:val="BodyText"/>
        <w:spacing w:line="276" w:lineRule="auto"/>
        <w:ind w:left="962" w:right="5443" w:hanging="443"/>
      </w:pPr>
      <w:r>
        <w:rPr>
          <w:spacing w:val="-4"/>
        </w:rPr>
        <w:t>この要綱は、平成１７年４月１日から実施する。</w:t>
      </w:r>
      <w:r>
        <w:rPr/>
        <w:t>附則</w:t>
      </w:r>
    </w:p>
    <w:p>
      <w:pPr>
        <w:pStyle w:val="BodyText"/>
        <w:spacing w:line="278" w:lineRule="auto"/>
        <w:ind w:left="962" w:right="5442" w:hanging="443"/>
      </w:pPr>
      <w:r>
        <w:rPr>
          <w:spacing w:val="-4"/>
        </w:rPr>
        <w:t>この要綱は、平成１８年４月１日から実施する。</w:t>
      </w:r>
      <w:r>
        <w:rPr/>
        <w:t>附則</w:t>
      </w:r>
    </w:p>
    <w:p>
      <w:pPr>
        <w:pStyle w:val="BodyText"/>
        <w:spacing w:line="291" w:lineRule="exact"/>
        <w:ind w:left="520"/>
      </w:pPr>
      <w:r>
        <w:rPr/>
        <w:t>この要綱は、平成２２年３月２５日から実施する。</w:t>
      </w:r>
    </w:p>
    <w:p>
      <w:pPr>
        <w:spacing w:after="0" w:line="291" w:lineRule="exact"/>
        <w:sectPr>
          <w:pgSz w:w="11910" w:h="16840"/>
          <w:pgMar w:top="1120" w:bottom="280" w:left="500" w:right="600"/>
        </w:sectPr>
      </w:pPr>
    </w:p>
    <w:p>
      <w:pPr>
        <w:pStyle w:val="Heading2"/>
        <w:ind w:left="899"/>
      </w:pPr>
      <w:r>
        <w:rPr/>
        <w:t>（３）青森県交通事故相談所運営要領</w:t>
      </w:r>
    </w:p>
    <w:p>
      <w:pPr>
        <w:pStyle w:val="BodyText"/>
        <w:spacing w:before="1"/>
        <w:rPr>
          <w:rFonts w:ascii="ヒラギノ角ゴ StdN W8"/>
          <w:b/>
          <w:sz w:val="13"/>
        </w:rPr>
      </w:pPr>
    </w:p>
    <w:p>
      <w:pPr>
        <w:pStyle w:val="BodyText"/>
        <w:spacing w:line="276" w:lineRule="auto" w:before="54"/>
        <w:ind w:left="6843" w:right="440"/>
        <w:jc w:val="both"/>
      </w:pPr>
      <w:r>
        <w:rPr/>
        <w:t>全文改正  昭和６２年  ４月  １日</w:t>
      </w:r>
      <w:r>
        <w:rPr>
          <w:spacing w:val="-2"/>
        </w:rPr>
        <w:t>改    正   平 成   ４ 年   ８ 月 １ 日改    正   平 成   ９ 年   ４ 月 １ 日</w:t>
      </w:r>
      <w:r>
        <w:rPr>
          <w:spacing w:val="-4"/>
        </w:rPr>
        <w:t>改  正  平 成 １１ 年   ４ 月   １ 日改  正  平 成 １２ 年   ７ 月   １ 日</w:t>
      </w:r>
      <w:r>
        <w:rPr>
          <w:spacing w:val="-1"/>
        </w:rPr>
        <w:t>改    正   平成１６年１２月２１日</w:t>
      </w:r>
      <w:r>
        <w:rPr>
          <w:spacing w:val="-4"/>
        </w:rPr>
        <w:t>改  正  平 成 １７ 年   ４ 月   １ 日改  正  平 成 １８ 年   ４ 月   １ 日改  正  平 成 ２０ 年   ４ 月   １ 日改 正 平 成 ２２ 年 ４ 月 １ 日</w:t>
      </w:r>
    </w:p>
    <w:p>
      <w:pPr>
        <w:pStyle w:val="BodyText"/>
        <w:spacing w:before="2"/>
        <w:rPr>
          <w:sz w:val="26"/>
        </w:rPr>
      </w:pPr>
    </w:p>
    <w:p>
      <w:pPr>
        <w:pStyle w:val="BodyText"/>
        <w:ind w:left="1252"/>
      </w:pPr>
      <w:r>
        <w:rPr/>
        <w:t>（目的）</w:t>
      </w:r>
    </w:p>
    <w:p>
      <w:pPr>
        <w:pStyle w:val="BodyText"/>
        <w:tabs>
          <w:tab w:pos="1693" w:val="left" w:leader="none"/>
        </w:tabs>
        <w:spacing w:line="276" w:lineRule="auto" w:before="46"/>
        <w:ind w:left="1274" w:right="307" w:hanging="243"/>
      </w:pPr>
      <w:r>
        <w:rPr/>
        <w:t>第１</w:t>
        <w:tab/>
      </w:r>
      <w:r>
        <w:rPr>
          <w:spacing w:val="-3"/>
        </w:rPr>
        <w:t>こ</w:t>
      </w:r>
      <w:r>
        <w:rPr/>
        <w:t>の要</w:t>
      </w:r>
      <w:r>
        <w:rPr>
          <w:spacing w:val="-3"/>
        </w:rPr>
        <w:t>領</w:t>
      </w:r>
      <w:r>
        <w:rPr/>
        <w:t>は</w:t>
      </w:r>
      <w:r>
        <w:rPr>
          <w:spacing w:val="-27"/>
        </w:rPr>
        <w:t>、</w:t>
      </w:r>
      <w:r>
        <w:rPr>
          <w:spacing w:val="-3"/>
        </w:rPr>
        <w:t>青森</w:t>
      </w:r>
      <w:r>
        <w:rPr/>
        <w:t>県交通</w:t>
      </w:r>
      <w:r>
        <w:rPr>
          <w:spacing w:val="-3"/>
        </w:rPr>
        <w:t>事</w:t>
      </w:r>
      <w:r>
        <w:rPr/>
        <w:t>故相</w:t>
      </w:r>
      <w:r>
        <w:rPr>
          <w:spacing w:val="-3"/>
        </w:rPr>
        <w:t>談</w:t>
      </w:r>
      <w:r>
        <w:rPr/>
        <w:t>所設</w:t>
      </w:r>
      <w:r>
        <w:rPr>
          <w:spacing w:val="-3"/>
        </w:rPr>
        <w:t>置要</w:t>
      </w:r>
      <w:r>
        <w:rPr/>
        <w:t>綱に基</w:t>
      </w:r>
      <w:r>
        <w:rPr>
          <w:spacing w:val="-3"/>
        </w:rPr>
        <w:t>づ</w:t>
      </w:r>
      <w:r>
        <w:rPr/>
        <w:t>き</w:t>
      </w:r>
      <w:r>
        <w:rPr>
          <w:spacing w:val="-27"/>
        </w:rPr>
        <w:t>、</w:t>
      </w:r>
      <w:r>
        <w:rPr>
          <w:spacing w:val="-3"/>
        </w:rPr>
        <w:t>青</w:t>
      </w:r>
      <w:r>
        <w:rPr/>
        <w:t>森県</w:t>
      </w:r>
      <w:r>
        <w:rPr>
          <w:spacing w:val="-3"/>
        </w:rPr>
        <w:t>交通</w:t>
      </w:r>
      <w:r>
        <w:rPr/>
        <w:t>事故相</w:t>
      </w:r>
      <w:r>
        <w:rPr>
          <w:spacing w:val="-3"/>
        </w:rPr>
        <w:t>談</w:t>
      </w:r>
      <w:r>
        <w:rPr>
          <w:spacing w:val="-27"/>
        </w:rPr>
        <w:t>所</w:t>
      </w:r>
      <w:r>
        <w:rPr/>
        <w:t>（</w:t>
      </w:r>
      <w:r>
        <w:rPr>
          <w:spacing w:val="-3"/>
        </w:rPr>
        <w:t>以</w:t>
      </w:r>
      <w:r>
        <w:rPr>
          <w:spacing w:val="-27"/>
        </w:rPr>
        <w:t>下</w:t>
      </w:r>
      <w:r>
        <w:rPr/>
        <w:t>「相談所</w:t>
      </w:r>
      <w:r>
        <w:rPr>
          <w:spacing w:val="-8"/>
        </w:rPr>
        <w:t>」</w:t>
      </w:r>
      <w:r>
        <w:rPr/>
        <w:t>という</w:t>
      </w:r>
      <w:r>
        <w:rPr>
          <w:spacing w:val="-8"/>
        </w:rPr>
        <w:t>。）</w:t>
      </w:r>
      <w:r>
        <w:rPr>
          <w:spacing w:val="-3"/>
        </w:rPr>
        <w:t>の</w:t>
      </w:r>
      <w:r>
        <w:rPr/>
        <w:t>円</w:t>
      </w:r>
      <w:r>
        <w:rPr>
          <w:spacing w:val="-3"/>
        </w:rPr>
        <w:t>滑</w:t>
      </w:r>
      <w:r>
        <w:rPr/>
        <w:t>かつ適</w:t>
      </w:r>
      <w:r>
        <w:rPr>
          <w:spacing w:val="-3"/>
        </w:rPr>
        <w:t>正</w:t>
      </w:r>
      <w:r>
        <w:rPr/>
        <w:t>な運</w:t>
      </w:r>
      <w:r>
        <w:rPr>
          <w:spacing w:val="-3"/>
        </w:rPr>
        <w:t>営</w:t>
      </w:r>
      <w:r>
        <w:rPr/>
        <w:t>を図</w:t>
      </w:r>
      <w:r>
        <w:rPr>
          <w:spacing w:val="-3"/>
        </w:rPr>
        <w:t>るた</w:t>
      </w:r>
      <w:r>
        <w:rPr/>
        <w:t>めに必</w:t>
      </w:r>
      <w:r>
        <w:rPr>
          <w:spacing w:val="-3"/>
        </w:rPr>
        <w:t>要</w:t>
      </w:r>
      <w:r>
        <w:rPr/>
        <w:t>な事</w:t>
      </w:r>
      <w:r>
        <w:rPr>
          <w:spacing w:val="-3"/>
        </w:rPr>
        <w:t>項</w:t>
      </w:r>
      <w:r>
        <w:rPr/>
        <w:t>を定</w:t>
      </w:r>
      <w:r>
        <w:rPr>
          <w:spacing w:val="-3"/>
        </w:rPr>
        <w:t>める</w:t>
      </w:r>
      <w:r>
        <w:rPr/>
        <w:t>ことを</w:t>
      </w:r>
      <w:r>
        <w:rPr>
          <w:spacing w:val="-3"/>
        </w:rPr>
        <w:t>目</w:t>
      </w:r>
      <w:r>
        <w:rPr/>
        <w:t>的と</w:t>
      </w:r>
      <w:r>
        <w:rPr>
          <w:spacing w:val="-3"/>
        </w:rPr>
        <w:t>す</w:t>
      </w:r>
      <w:r>
        <w:rPr/>
        <w:t>る。</w:t>
      </w:r>
    </w:p>
    <w:p>
      <w:pPr>
        <w:pStyle w:val="BodyText"/>
        <w:spacing w:before="7"/>
        <w:rPr>
          <w:sz w:val="25"/>
        </w:rPr>
      </w:pPr>
    </w:p>
    <w:p>
      <w:pPr>
        <w:pStyle w:val="BodyText"/>
        <w:ind w:left="1252"/>
      </w:pPr>
      <w:r>
        <w:rPr/>
        <w:t>（相談業務）</w:t>
      </w:r>
    </w:p>
    <w:p>
      <w:pPr>
        <w:pStyle w:val="BodyText"/>
        <w:tabs>
          <w:tab w:pos="1693" w:val="left" w:leader="none"/>
        </w:tabs>
        <w:spacing w:line="278" w:lineRule="auto" w:before="44"/>
        <w:ind w:left="1274" w:right="417" w:hanging="243"/>
      </w:pPr>
      <w:r>
        <w:rPr/>
        <w:t>第２</w:t>
        <w:tab/>
      </w:r>
      <w:r>
        <w:rPr>
          <w:spacing w:val="-3"/>
        </w:rPr>
        <w:t>相</w:t>
      </w:r>
      <w:r>
        <w:rPr/>
        <w:t>談所</w:t>
      </w:r>
      <w:r>
        <w:rPr>
          <w:spacing w:val="-3"/>
        </w:rPr>
        <w:t>は</w:t>
      </w:r>
      <w:r>
        <w:rPr>
          <w:spacing w:val="-53"/>
        </w:rPr>
        <w:t>、</w:t>
      </w:r>
      <w:r>
        <w:rPr/>
        <w:t>交</w:t>
      </w:r>
      <w:r>
        <w:rPr>
          <w:spacing w:val="-3"/>
        </w:rPr>
        <w:t>通事</w:t>
      </w:r>
      <w:r>
        <w:rPr/>
        <w:t>故によ</w:t>
      </w:r>
      <w:r>
        <w:rPr>
          <w:spacing w:val="-3"/>
        </w:rPr>
        <w:t>り</w:t>
      </w:r>
      <w:r>
        <w:rPr/>
        <w:t>死亡</w:t>
      </w:r>
      <w:r>
        <w:rPr>
          <w:spacing w:val="-56"/>
        </w:rPr>
        <w:t>、</w:t>
      </w:r>
      <w:r>
        <w:rPr/>
        <w:t>重症</w:t>
      </w:r>
      <w:r>
        <w:rPr>
          <w:spacing w:val="-3"/>
        </w:rPr>
        <w:t>又は</w:t>
      </w:r>
      <w:r>
        <w:rPr/>
        <w:t>後遺障</w:t>
      </w:r>
      <w:r>
        <w:rPr>
          <w:spacing w:val="-3"/>
        </w:rPr>
        <w:t>害</w:t>
      </w:r>
      <w:r>
        <w:rPr/>
        <w:t>等の</w:t>
      </w:r>
      <w:r>
        <w:rPr>
          <w:spacing w:val="-3"/>
        </w:rPr>
        <w:t>重</w:t>
      </w:r>
      <w:r>
        <w:rPr/>
        <w:t>大被</w:t>
      </w:r>
      <w:r>
        <w:rPr>
          <w:spacing w:val="-3"/>
        </w:rPr>
        <w:t>害を</w:t>
      </w:r>
      <w:r>
        <w:rPr/>
        <w:t>受けた</w:t>
      </w:r>
      <w:r>
        <w:rPr>
          <w:spacing w:val="-3"/>
        </w:rPr>
        <w:t>者</w:t>
      </w:r>
      <w:r>
        <w:rPr/>
        <w:t>又は</w:t>
      </w:r>
      <w:r>
        <w:rPr>
          <w:spacing w:val="-3"/>
        </w:rPr>
        <w:t>そ</w:t>
      </w:r>
      <w:r>
        <w:rPr/>
        <w:t>の家族に重点</w:t>
      </w:r>
      <w:r>
        <w:rPr>
          <w:spacing w:val="-3"/>
        </w:rPr>
        <w:t>を</w:t>
      </w:r>
      <w:r>
        <w:rPr/>
        <w:t>置き</w:t>
      </w:r>
      <w:r>
        <w:rPr>
          <w:spacing w:val="-3"/>
        </w:rPr>
        <w:t>、</w:t>
      </w:r>
      <w:r>
        <w:rPr/>
        <w:t>次の</w:t>
      </w:r>
      <w:r>
        <w:rPr>
          <w:spacing w:val="-3"/>
        </w:rPr>
        <w:t>各号</w:t>
      </w:r>
      <w:r>
        <w:rPr/>
        <w:t>に定め</w:t>
      </w:r>
      <w:r>
        <w:rPr>
          <w:spacing w:val="-3"/>
        </w:rPr>
        <w:t>る</w:t>
      </w:r>
      <w:r>
        <w:rPr/>
        <w:t>事項</w:t>
      </w:r>
      <w:r>
        <w:rPr>
          <w:spacing w:val="-3"/>
        </w:rPr>
        <w:t>に</w:t>
      </w:r>
      <w:r>
        <w:rPr/>
        <w:t>留意</w:t>
      </w:r>
      <w:r>
        <w:rPr>
          <w:spacing w:val="-3"/>
        </w:rPr>
        <w:t>しな</w:t>
      </w:r>
      <w:r>
        <w:rPr/>
        <w:t>がら相</w:t>
      </w:r>
      <w:r>
        <w:rPr>
          <w:spacing w:val="-3"/>
        </w:rPr>
        <w:t>談</w:t>
      </w:r>
      <w:r>
        <w:rPr/>
        <w:t>に応</w:t>
      </w:r>
      <w:r>
        <w:rPr>
          <w:spacing w:val="-3"/>
        </w:rPr>
        <w:t>ず</w:t>
      </w:r>
      <w:r>
        <w:rPr/>
        <w:t>るも</w:t>
      </w:r>
      <w:r>
        <w:rPr>
          <w:spacing w:val="-3"/>
        </w:rPr>
        <w:t>のと</w:t>
      </w:r>
      <w:r>
        <w:rPr/>
        <w:t>する。</w:t>
      </w:r>
    </w:p>
    <w:p>
      <w:pPr>
        <w:pStyle w:val="ListParagraph"/>
        <w:numPr>
          <w:ilvl w:val="0"/>
          <w:numId w:val="6"/>
        </w:numPr>
        <w:tabs>
          <w:tab w:pos="1694" w:val="left" w:leader="none"/>
        </w:tabs>
        <w:spacing w:line="276" w:lineRule="auto" w:before="0" w:after="0"/>
        <w:ind w:left="1518" w:right="417" w:hanging="266"/>
        <w:jc w:val="left"/>
        <w:rPr>
          <w:sz w:val="22"/>
        </w:rPr>
      </w:pPr>
      <w:r>
        <w:rPr>
          <w:spacing w:val="-10"/>
          <w:sz w:val="22"/>
        </w:rPr>
        <w:t>損害賠償問題については、事故の状況その他の事実関係の十分な調査に基づき、自動車損</w:t>
      </w:r>
      <w:r>
        <w:rPr>
          <w:spacing w:val="-7"/>
          <w:sz w:val="22"/>
        </w:rPr>
        <w:t>害賠償責任保険、民事上の賠償等に関する助言を行う。</w:t>
      </w:r>
    </w:p>
    <w:p>
      <w:pPr>
        <w:pStyle w:val="ListParagraph"/>
        <w:numPr>
          <w:ilvl w:val="0"/>
          <w:numId w:val="6"/>
        </w:numPr>
        <w:tabs>
          <w:tab w:pos="1694" w:val="left" w:leader="none"/>
        </w:tabs>
        <w:spacing w:line="276" w:lineRule="auto" w:before="0" w:after="0"/>
        <w:ind w:left="1518" w:right="417" w:hanging="266"/>
        <w:jc w:val="both"/>
        <w:rPr>
          <w:sz w:val="22"/>
        </w:rPr>
      </w:pPr>
      <w:r>
        <w:rPr>
          <w:spacing w:val="-13"/>
          <w:sz w:val="22"/>
        </w:rPr>
        <w:t>訴訟、調停等の司法手続きによらなければ問題の解決が困難と認められるに至ったものについては、利用可能な諸司法手続きを一般的に教示するにとどめ、日弁連交通事故相談セ</w:t>
      </w:r>
      <w:r>
        <w:rPr>
          <w:spacing w:val="-3"/>
          <w:sz w:val="22"/>
        </w:rPr>
        <w:t>ンター、法律扶助協会等にあっせんして、その処理を委ねる。</w:t>
      </w:r>
    </w:p>
    <w:p>
      <w:pPr>
        <w:pStyle w:val="ListParagraph"/>
        <w:numPr>
          <w:ilvl w:val="0"/>
          <w:numId w:val="6"/>
        </w:numPr>
        <w:tabs>
          <w:tab w:pos="1694" w:val="left" w:leader="none"/>
        </w:tabs>
        <w:spacing w:line="276" w:lineRule="auto" w:before="2" w:after="0"/>
        <w:ind w:left="1518" w:right="312" w:hanging="266"/>
        <w:jc w:val="left"/>
        <w:rPr>
          <w:sz w:val="22"/>
        </w:rPr>
      </w:pPr>
      <w:r>
        <w:rPr>
          <w:spacing w:val="-3"/>
          <w:sz w:val="22"/>
        </w:rPr>
        <w:t>更生問題については、更生の方途、各種社会福祉制度利用等について助言するとともに、必要に応じ地方法務局、福祉事務所、公共職業安定所、社会福祉協議会その他の被害者等の援護にあたる行政機関又は団体へのあっせんを行う。</w:t>
      </w:r>
    </w:p>
    <w:p>
      <w:pPr>
        <w:pStyle w:val="ListParagraph"/>
        <w:numPr>
          <w:ilvl w:val="0"/>
          <w:numId w:val="6"/>
        </w:numPr>
        <w:tabs>
          <w:tab w:pos="1694" w:val="left" w:leader="none"/>
        </w:tabs>
        <w:spacing w:line="276" w:lineRule="auto" w:before="3" w:after="0"/>
        <w:ind w:left="1518" w:right="416" w:hanging="266"/>
        <w:jc w:val="both"/>
        <w:rPr>
          <w:sz w:val="22"/>
        </w:rPr>
      </w:pPr>
      <w:r>
        <w:rPr>
          <w:spacing w:val="-10"/>
          <w:sz w:val="22"/>
        </w:rPr>
        <w:t>交通事故相談実施後においても、なお引き続き補完的な助言を要すると認められるものについては、市町村、民生委員又は人権擁護委員等に連絡し、補完的な助言を行う等の協力</w:t>
      </w:r>
      <w:r>
        <w:rPr>
          <w:spacing w:val="-8"/>
          <w:sz w:val="22"/>
        </w:rPr>
        <w:t>を求める。</w:t>
      </w:r>
    </w:p>
    <w:p>
      <w:pPr>
        <w:pStyle w:val="ListParagraph"/>
        <w:numPr>
          <w:ilvl w:val="0"/>
          <w:numId w:val="6"/>
        </w:numPr>
        <w:tabs>
          <w:tab w:pos="1694" w:val="left" w:leader="none"/>
        </w:tabs>
        <w:spacing w:line="240" w:lineRule="auto" w:before="4" w:after="0"/>
        <w:ind w:left="1694" w:right="0" w:hanging="442"/>
        <w:jc w:val="left"/>
        <w:rPr>
          <w:sz w:val="22"/>
        </w:rPr>
      </w:pPr>
      <w:r>
        <w:rPr>
          <w:spacing w:val="-3"/>
          <w:sz w:val="22"/>
        </w:rPr>
        <w:t>前各号に定めるもののほか、交通事故相談に関し必要な事項について相談に応ずる。</w:t>
      </w:r>
    </w:p>
    <w:p>
      <w:pPr>
        <w:pStyle w:val="BodyText"/>
        <w:spacing w:before="9"/>
        <w:rPr>
          <w:sz w:val="28"/>
        </w:rPr>
      </w:pPr>
    </w:p>
    <w:p>
      <w:pPr>
        <w:pStyle w:val="BodyText"/>
        <w:ind w:left="1252"/>
      </w:pPr>
      <w:r>
        <w:rPr/>
        <w:t>（交通事故相談員）</w:t>
      </w:r>
    </w:p>
    <w:p>
      <w:pPr>
        <w:pStyle w:val="BodyText"/>
        <w:tabs>
          <w:tab w:pos="1693" w:val="left" w:leader="none"/>
        </w:tabs>
        <w:spacing w:before="46"/>
        <w:ind w:left="1031"/>
      </w:pPr>
      <w:r>
        <w:rPr/>
        <w:t>第３</w:t>
        <w:tab/>
      </w:r>
      <w:r>
        <w:rPr>
          <w:spacing w:val="-3"/>
        </w:rPr>
        <w:t>相</w:t>
      </w:r>
      <w:r>
        <w:rPr/>
        <w:t>談所</w:t>
      </w:r>
      <w:r>
        <w:rPr>
          <w:spacing w:val="-3"/>
        </w:rPr>
        <w:t>に</w:t>
      </w:r>
      <w:r>
        <w:rPr/>
        <w:t>、交</w:t>
      </w:r>
      <w:r>
        <w:rPr>
          <w:spacing w:val="-3"/>
        </w:rPr>
        <w:t>通事</w:t>
      </w:r>
      <w:r>
        <w:rPr/>
        <w:t>故相談</w:t>
      </w:r>
      <w:r>
        <w:rPr>
          <w:spacing w:val="-3"/>
        </w:rPr>
        <w:t>員</w:t>
      </w:r>
      <w:r>
        <w:rPr/>
        <w:t>（以</w:t>
      </w:r>
      <w:r>
        <w:rPr>
          <w:spacing w:val="-3"/>
        </w:rPr>
        <w:t>下</w:t>
      </w:r>
      <w:r>
        <w:rPr/>
        <w:t>「相</w:t>
      </w:r>
      <w:r>
        <w:rPr>
          <w:spacing w:val="-3"/>
        </w:rPr>
        <w:t>談員</w:t>
      </w:r>
      <w:r>
        <w:rPr/>
        <w:t>」とい</w:t>
      </w:r>
      <w:r>
        <w:rPr>
          <w:spacing w:val="-3"/>
        </w:rPr>
        <w:t>う</w:t>
      </w:r>
      <w:r>
        <w:rPr/>
        <w:t>。）</w:t>
      </w:r>
      <w:r>
        <w:rPr>
          <w:spacing w:val="-3"/>
        </w:rPr>
        <w:t>を</w:t>
      </w:r>
      <w:r>
        <w:rPr/>
        <w:t>３人</w:t>
      </w:r>
      <w:r>
        <w:rPr>
          <w:spacing w:val="-3"/>
        </w:rPr>
        <w:t>置く</w:t>
      </w:r>
      <w:r>
        <w:rPr/>
        <w:t>。</w:t>
      </w:r>
    </w:p>
    <w:p>
      <w:pPr>
        <w:pStyle w:val="BodyText"/>
        <w:tabs>
          <w:tab w:pos="1473" w:val="left" w:leader="none"/>
        </w:tabs>
        <w:spacing w:line="276" w:lineRule="auto" w:before="46"/>
        <w:ind w:left="1274" w:right="417" w:hanging="243"/>
      </w:pPr>
      <w:r>
        <w:rPr/>
        <w:t>２</w:t>
        <w:tab/>
        <w:tab/>
      </w:r>
      <w:r>
        <w:rPr>
          <w:spacing w:val="-12"/>
        </w:rPr>
        <w:t>相談員は、相談事案１件ごとに、相談内容の概要及びその処理事項を明らかにした相談票を</w:t>
      </w:r>
      <w:r>
        <w:rPr>
          <w:spacing w:val="-7"/>
        </w:rPr>
        <w:t>作成しなければならない。</w:t>
      </w:r>
    </w:p>
    <w:p>
      <w:pPr>
        <w:pStyle w:val="BodyText"/>
        <w:spacing w:before="7"/>
        <w:rPr>
          <w:sz w:val="25"/>
        </w:rPr>
      </w:pPr>
    </w:p>
    <w:p>
      <w:pPr>
        <w:pStyle w:val="BodyText"/>
        <w:ind w:left="1252"/>
      </w:pPr>
      <w:r>
        <w:rPr/>
        <w:t>（相談所の運営）</w:t>
      </w:r>
    </w:p>
    <w:p>
      <w:pPr>
        <w:pStyle w:val="BodyText"/>
        <w:tabs>
          <w:tab w:pos="1693" w:val="left" w:leader="none"/>
        </w:tabs>
        <w:spacing w:line="278" w:lineRule="auto" w:before="44"/>
        <w:ind w:left="1274" w:right="413" w:hanging="243"/>
      </w:pPr>
      <w:r>
        <w:rPr/>
        <w:t>第４</w:t>
        <w:tab/>
      </w:r>
      <w:r>
        <w:rPr>
          <w:spacing w:val="-3"/>
        </w:rPr>
        <w:t>相</w:t>
      </w:r>
      <w:r>
        <w:rPr/>
        <w:t>談所は</w:t>
      </w:r>
      <w:r>
        <w:rPr>
          <w:spacing w:val="-39"/>
        </w:rPr>
        <w:t>、</w:t>
      </w:r>
      <w:r>
        <w:rPr/>
        <w:t>相談</w:t>
      </w:r>
      <w:r>
        <w:rPr>
          <w:spacing w:val="-3"/>
        </w:rPr>
        <w:t>員</w:t>
      </w:r>
      <w:r>
        <w:rPr/>
        <w:t>を常時</w:t>
      </w:r>
      <w:r>
        <w:rPr>
          <w:spacing w:val="-3"/>
        </w:rPr>
        <w:t>配</w:t>
      </w:r>
      <w:r>
        <w:rPr/>
        <w:t>置し</w:t>
      </w:r>
      <w:r>
        <w:rPr>
          <w:spacing w:val="-3"/>
        </w:rPr>
        <w:t>て</w:t>
      </w:r>
      <w:r>
        <w:rPr/>
        <w:t>相談</w:t>
      </w:r>
      <w:r>
        <w:rPr>
          <w:spacing w:val="-3"/>
        </w:rPr>
        <w:t>に応</w:t>
      </w:r>
      <w:r>
        <w:rPr/>
        <w:t>ずるこ</w:t>
      </w:r>
      <w:r>
        <w:rPr>
          <w:spacing w:val="-3"/>
        </w:rPr>
        <w:t>と</w:t>
      </w:r>
      <w:r>
        <w:rPr/>
        <w:t>とし</w:t>
      </w:r>
      <w:r>
        <w:rPr>
          <w:spacing w:val="-36"/>
        </w:rPr>
        <w:t>、</w:t>
      </w:r>
      <w:r>
        <w:rPr>
          <w:spacing w:val="-3"/>
        </w:rPr>
        <w:t>相</w:t>
      </w:r>
      <w:r>
        <w:rPr/>
        <w:t>談時</w:t>
      </w:r>
      <w:r>
        <w:rPr>
          <w:spacing w:val="-3"/>
        </w:rPr>
        <w:t>間</w:t>
      </w:r>
      <w:r>
        <w:rPr/>
        <w:t>は</w:t>
      </w:r>
      <w:r>
        <w:rPr>
          <w:spacing w:val="-36"/>
        </w:rPr>
        <w:t>、</w:t>
      </w:r>
      <w:r>
        <w:rPr/>
        <w:t>原則</w:t>
      </w:r>
      <w:r>
        <w:rPr>
          <w:spacing w:val="-3"/>
        </w:rPr>
        <w:t>と</w:t>
      </w:r>
      <w:r>
        <w:rPr/>
        <w:t>して</w:t>
      </w:r>
      <w:r>
        <w:rPr>
          <w:spacing w:val="-3"/>
        </w:rPr>
        <w:t>午</w:t>
      </w:r>
      <w:r>
        <w:rPr/>
        <w:t>前８ 時３０</w:t>
      </w:r>
      <w:r>
        <w:rPr>
          <w:spacing w:val="-3"/>
        </w:rPr>
        <w:t>分</w:t>
      </w:r>
      <w:r>
        <w:rPr/>
        <w:t>から</w:t>
      </w:r>
      <w:r>
        <w:rPr>
          <w:spacing w:val="-3"/>
        </w:rPr>
        <w:t>午</w:t>
      </w:r>
      <w:r>
        <w:rPr/>
        <w:t>後５時１５分ま</w:t>
      </w:r>
      <w:r>
        <w:rPr>
          <w:spacing w:val="-3"/>
        </w:rPr>
        <w:t>で</w:t>
      </w:r>
      <w:r>
        <w:rPr/>
        <w:t>とす</w:t>
      </w:r>
      <w:r>
        <w:rPr>
          <w:spacing w:val="-3"/>
        </w:rPr>
        <w:t>る</w:t>
      </w:r>
      <w:r>
        <w:rPr/>
        <w:t>。</w:t>
      </w:r>
    </w:p>
    <w:p>
      <w:pPr>
        <w:spacing w:after="0" w:line="278" w:lineRule="auto"/>
        <w:sectPr>
          <w:pgSz w:w="11910" w:h="16840"/>
          <w:pgMar w:top="1080" w:bottom="280" w:left="500" w:right="600"/>
        </w:sectPr>
      </w:pPr>
    </w:p>
    <w:p>
      <w:pPr>
        <w:pStyle w:val="BodyText"/>
        <w:spacing w:before="30"/>
        <w:ind w:left="741"/>
      </w:pPr>
      <w:r>
        <w:rPr/>
        <w:t>（広報）</w:t>
      </w:r>
    </w:p>
    <w:p>
      <w:pPr>
        <w:pStyle w:val="BodyText"/>
        <w:spacing w:line="278" w:lineRule="auto" w:before="47"/>
        <w:ind w:left="762" w:right="926" w:hanging="243"/>
        <w:jc w:val="both"/>
      </w:pPr>
      <w:r>
        <w:rPr>
          <w:spacing w:val="-10"/>
        </w:rPr>
        <w:t>第５ 相談所は、住民に対し、民事上の損害賠償制度、自動車損害賠償責任保険制度等交通事故</w:t>
      </w:r>
      <w:r>
        <w:rPr>
          <w:spacing w:val="-7"/>
        </w:rPr>
        <w:t>により被害を受けた際に必要な予備知識の普及に努めるものとする。</w:t>
      </w:r>
    </w:p>
    <w:p>
      <w:pPr>
        <w:pStyle w:val="BodyText"/>
        <w:spacing w:before="1"/>
        <w:rPr>
          <w:sz w:val="25"/>
        </w:rPr>
      </w:pPr>
    </w:p>
    <w:p>
      <w:pPr>
        <w:pStyle w:val="BodyText"/>
        <w:ind w:left="741"/>
      </w:pPr>
      <w:r>
        <w:rPr/>
        <w:t>（市町村に対する助言）</w:t>
      </w:r>
    </w:p>
    <w:p>
      <w:pPr>
        <w:pStyle w:val="BodyText"/>
        <w:spacing w:line="276" w:lineRule="auto" w:before="46"/>
        <w:ind w:left="762" w:right="929" w:hanging="243"/>
        <w:jc w:val="both"/>
      </w:pPr>
      <w:r>
        <w:rPr>
          <w:spacing w:val="-10"/>
        </w:rPr>
        <w:t>第６ 相談所は、市町村における交通事故相談活動の充実強化を図るため、交通事故相談に関する市町村職員の研修及び交通事故相談業務の運営に関する市町村への助言に努めるものとする。</w:t>
      </w:r>
    </w:p>
    <w:p>
      <w:pPr>
        <w:spacing w:after="0" w:line="276" w:lineRule="auto"/>
        <w:jc w:val="both"/>
        <w:sectPr>
          <w:pgSz w:w="11910" w:h="16840"/>
          <w:pgMar w:top="1120" w:bottom="280" w:left="50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13"/>
        </w:rPr>
      </w:pPr>
    </w:p>
    <w:p>
      <w:pPr>
        <w:pStyle w:val="BodyText"/>
        <w:ind w:left="2821"/>
        <w:rPr>
          <w:rFonts w:ascii="Times New Roman"/>
          <w:sz w:val="20"/>
        </w:rPr>
      </w:pPr>
      <w:r>
        <w:rPr>
          <w:rFonts w:ascii="Times New Roman"/>
          <w:sz w:val="20"/>
        </w:rPr>
        <w:pict>
          <v:group style="width:302.95pt;height:137.5pt;mso-position-horizontal-relative:char;mso-position-vertical-relative:line" coordorigin="0,0" coordsize="6059,2750">
            <v:shape style="position:absolute;left:0;top:0;width:6059;height:2750" type="#_x0000_t75" stroked="false">
              <v:imagedata r:id="rId49" o:title=""/>
            </v:shape>
            <v:shape style="position:absolute;left:0;top:0;width:6059;height:2750" type="#_x0000_t202" filled="false" stroked="false">
              <v:textbox inset="0,0,0,0">
                <w:txbxContent>
                  <w:p>
                    <w:pPr>
                      <w:spacing w:line="240" w:lineRule="auto" w:before="5"/>
                      <w:rPr>
                        <w:rFonts w:ascii="Times New Roman"/>
                        <w:sz w:val="19"/>
                      </w:rPr>
                    </w:pPr>
                  </w:p>
                  <w:p>
                    <w:pPr>
                      <w:spacing w:line="318" w:lineRule="exact" w:before="0"/>
                      <w:ind w:left="476" w:right="0" w:firstLine="0"/>
                      <w:jc w:val="left"/>
                      <w:rPr>
                        <w:sz w:val="24"/>
                      </w:rPr>
                    </w:pPr>
                    <w:r>
                      <w:rPr>
                        <w:sz w:val="24"/>
                      </w:rPr>
                      <w:t>交通事故相談の概要（平成２７年度相談実績）</w:t>
                    </w:r>
                  </w:p>
                  <w:p>
                    <w:pPr>
                      <w:spacing w:line="291" w:lineRule="exact" w:before="0"/>
                      <w:ind w:left="1997" w:right="0" w:firstLine="0"/>
                      <w:jc w:val="left"/>
                      <w:rPr>
                        <w:sz w:val="22"/>
                      </w:rPr>
                    </w:pPr>
                    <w:r>
                      <w:rPr>
                        <w:sz w:val="22"/>
                      </w:rPr>
                      <w:t>平成２８年８月発行</w:t>
                    </w:r>
                  </w:p>
                  <w:p>
                    <w:pPr>
                      <w:spacing w:line="240" w:lineRule="auto" w:before="10"/>
                      <w:rPr>
                        <w:rFonts w:ascii="Times New Roman"/>
                        <w:sz w:val="24"/>
                      </w:rPr>
                    </w:pPr>
                  </w:p>
                  <w:p>
                    <w:pPr>
                      <w:spacing w:line="232" w:lineRule="auto" w:before="0"/>
                      <w:ind w:left="1227" w:right="1314" w:firstLine="4"/>
                      <w:jc w:val="center"/>
                      <w:rPr>
                        <w:sz w:val="22"/>
                      </w:rPr>
                    </w:pPr>
                    <w:r>
                      <w:rPr>
                        <w:spacing w:val="-3"/>
                        <w:sz w:val="22"/>
                      </w:rPr>
                      <w:t>青森県環境生活部県民生活文化課 青   森  県   交  通   事  故   相  談 所</w:t>
                    </w:r>
                  </w:p>
                  <w:p>
                    <w:pPr>
                      <w:tabs>
                        <w:tab w:pos="2802" w:val="left" w:leader="none"/>
                      </w:tabs>
                      <w:spacing w:before="13"/>
                      <w:ind w:left="802" w:right="0" w:firstLine="0"/>
                      <w:jc w:val="left"/>
                      <w:rPr>
                        <w:sz w:val="20"/>
                      </w:rPr>
                    </w:pPr>
                    <w:r>
                      <w:rPr>
                        <w:sz w:val="20"/>
                      </w:rPr>
                      <w:t>〒０３０－８５７０</w:t>
                      <w:tab/>
                    </w:r>
                    <w:r>
                      <w:rPr>
                        <w:w w:val="95"/>
                        <w:sz w:val="20"/>
                      </w:rPr>
                      <w:t>青森市長島１－１－１</w:t>
                    </w:r>
                  </w:p>
                  <w:p>
                    <w:pPr>
                      <w:spacing w:before="13"/>
                      <w:ind w:left="1030" w:right="0" w:firstLine="0"/>
                      <w:jc w:val="left"/>
                      <w:rPr>
                        <w:sz w:val="20"/>
                      </w:rPr>
                    </w:pPr>
                    <w:r>
                      <w:rPr>
                        <w:sz w:val="20"/>
                      </w:rPr>
                      <w:t>TEL ０１７－７３４－９２３２（県民生活文化課）</w:t>
                    </w:r>
                  </w:p>
                  <w:p>
                    <w:pPr>
                      <w:spacing w:before="11"/>
                      <w:ind w:left="1429" w:right="0" w:firstLine="0"/>
                      <w:jc w:val="left"/>
                      <w:rPr>
                        <w:sz w:val="20"/>
                      </w:rPr>
                    </w:pPr>
                    <w:r>
                      <w:rPr>
                        <w:sz w:val="20"/>
                      </w:rPr>
                      <w:t>０１７－７３４－９２３５（交通事故相談所）</w:t>
                    </w:r>
                  </w:p>
                </w:txbxContent>
              </v:textbox>
              <w10:wrap type="none"/>
            </v:shape>
          </v:group>
        </w:pict>
      </w:r>
      <w:r>
        <w:rPr>
          <w:rFonts w:ascii="Times New Roman"/>
          <w:sz w:val="20"/>
        </w:rPr>
      </w:r>
    </w:p>
    <w:p>
      <w:pPr>
        <w:spacing w:after="0"/>
        <w:rPr>
          <w:rFonts w:ascii="Times New Roman"/>
          <w:sz w:val="20"/>
        </w:rPr>
        <w:sectPr>
          <w:pgSz w:w="11910" w:h="16840"/>
          <w:pgMar w:top="1580" w:bottom="280" w:left="500" w:right="600"/>
        </w:sectPr>
      </w:pPr>
    </w:p>
    <w:p>
      <w:pPr>
        <w:spacing w:line="890" w:lineRule="exact" w:before="0"/>
        <w:ind w:left="520" w:right="0" w:firstLine="0"/>
        <w:jc w:val="left"/>
        <w:rPr>
          <w:sz w:val="72"/>
        </w:rPr>
      </w:pPr>
      <w:r>
        <w:rPr>
          <w:rFonts w:ascii="Arial" w:eastAsia="Arial"/>
          <w:spacing w:val="-166"/>
          <w:w w:val="140"/>
          <w:position w:val="6"/>
          <w:sz w:val="28"/>
        </w:rPr>
        <w:t>*</w:t>
      </w:r>
      <w:r>
        <w:rPr>
          <w:color w:val="FFFFFF"/>
          <w:spacing w:val="-42"/>
          <w:w w:val="105"/>
          <w:sz w:val="72"/>
        </w:rPr>
        <w:t>青森県交通事故相談所</w:t>
      </w:r>
      <w:r>
        <w:rPr>
          <w:color w:val="FFFFFF"/>
          <w:spacing w:val="-38"/>
          <w:w w:val="105"/>
          <w:sz w:val="66"/>
        </w:rPr>
        <w:t>の</w:t>
      </w:r>
      <w:r>
        <w:rPr>
          <w:color w:val="FFFFFF"/>
          <w:spacing w:val="-28"/>
          <w:w w:val="105"/>
          <w:sz w:val="72"/>
        </w:rPr>
        <w:t>ご案内</w:t>
      </w:r>
    </w:p>
    <w:p>
      <w:pPr>
        <w:pStyle w:val="BodyText"/>
        <w:spacing w:before="5"/>
        <w:rPr>
          <w:sz w:val="18"/>
        </w:rPr>
      </w:pPr>
    </w:p>
    <w:p>
      <w:pPr>
        <w:spacing w:line="247" w:lineRule="auto" w:before="20"/>
        <w:ind w:left="195" w:right="407" w:firstLine="0"/>
        <w:jc w:val="left"/>
        <w:rPr>
          <w:sz w:val="30"/>
        </w:rPr>
      </w:pPr>
      <w:r>
        <w:rPr>
          <w:color w:val="333300"/>
          <w:w w:val="95"/>
          <w:sz w:val="30"/>
        </w:rPr>
        <w:t>突然、交通事故に遭うと、何をどうしたらよいのか、戸惑うのは当然です。交通事故でお困りの方は、お気軽に県の交通事故相談所へご相談く ださい。</w:t>
      </w:r>
    </w:p>
    <w:p>
      <w:pPr>
        <w:pStyle w:val="BodyText"/>
        <w:rPr>
          <w:sz w:val="20"/>
        </w:rPr>
      </w:pPr>
    </w:p>
    <w:p>
      <w:pPr>
        <w:pStyle w:val="BodyText"/>
        <w:rPr>
          <w:sz w:val="20"/>
        </w:rPr>
      </w:pPr>
    </w:p>
    <w:p>
      <w:pPr>
        <w:pStyle w:val="BodyText"/>
        <w:spacing w:before="11"/>
        <w:rPr>
          <w:sz w:val="28"/>
        </w:rPr>
      </w:pPr>
    </w:p>
    <w:p>
      <w:pPr>
        <w:spacing w:after="0"/>
        <w:rPr>
          <w:sz w:val="28"/>
        </w:rPr>
        <w:sectPr>
          <w:pgSz w:w="11910" w:h="16840"/>
          <w:pgMar w:top="1140" w:bottom="280" w:left="500" w:right="600"/>
        </w:sectPr>
      </w:pPr>
    </w:p>
    <w:p>
      <w:pPr>
        <w:spacing w:line="255" w:lineRule="exact" w:before="43"/>
        <w:ind w:left="680" w:right="0" w:firstLine="0"/>
        <w:jc w:val="left"/>
        <w:rPr>
          <w:sz w:val="28"/>
        </w:rPr>
      </w:pPr>
      <w:r>
        <w:rPr>
          <w:sz w:val="28"/>
        </w:rPr>
        <w:t>青森県交通事故相談所では</w:t>
      </w:r>
    </w:p>
    <w:p>
      <w:pPr>
        <w:spacing w:line="319" w:lineRule="exact" w:before="0"/>
        <w:ind w:left="680" w:right="0" w:firstLine="0"/>
        <w:jc w:val="left"/>
        <w:rPr>
          <w:sz w:val="24"/>
        </w:rPr>
      </w:pPr>
      <w:r>
        <w:rPr>
          <w:rFonts w:ascii="ヒラギノ角ゴ StdN W8" w:eastAsia="ヒラギノ角ゴ StdN W8" w:hint="eastAsia"/>
          <w:b/>
          <w:sz w:val="24"/>
        </w:rPr>
        <w:t>・</w:t>
      </w:r>
      <w:r>
        <w:rPr>
          <w:spacing w:val="-1"/>
          <w:sz w:val="24"/>
        </w:rPr>
        <w:t>どんな賠償請求ができるのか？</w:t>
      </w:r>
    </w:p>
    <w:p>
      <w:pPr>
        <w:spacing w:line="312" w:lineRule="exact" w:before="0"/>
        <w:ind w:left="680" w:right="0" w:firstLine="0"/>
        <w:jc w:val="left"/>
        <w:rPr>
          <w:sz w:val="24"/>
        </w:rPr>
      </w:pPr>
      <w:r>
        <w:rPr>
          <w:rFonts w:ascii="ヒラギノ角ゴ StdN W8" w:eastAsia="ヒラギノ角ゴ StdN W8" w:hint="eastAsia"/>
          <w:b/>
          <w:sz w:val="24"/>
        </w:rPr>
        <w:t>・</w:t>
      </w:r>
      <w:r>
        <w:rPr>
          <w:spacing w:val="-1"/>
          <w:sz w:val="24"/>
        </w:rPr>
        <w:t>損害賠償の額はどれぐらいか？</w:t>
      </w:r>
    </w:p>
    <w:p>
      <w:pPr>
        <w:spacing w:line="428" w:lineRule="exact" w:before="0"/>
        <w:ind w:left="680" w:right="0" w:firstLine="0"/>
        <w:jc w:val="left"/>
        <w:rPr>
          <w:sz w:val="24"/>
        </w:rPr>
      </w:pPr>
      <w:r>
        <w:rPr>
          <w:rFonts w:ascii="ヒラギノ角ゴ StdN W8" w:eastAsia="ヒラギノ角ゴ StdN W8" w:hint="eastAsia"/>
          <w:b/>
          <w:sz w:val="24"/>
        </w:rPr>
        <w:t>・</w:t>
      </w:r>
      <w:r>
        <w:rPr>
          <w:sz w:val="24"/>
        </w:rPr>
        <w:t>賠償金の支払いはどうしたらよい</w:t>
      </w:r>
    </w:p>
    <w:p>
      <w:pPr>
        <w:spacing w:line="190" w:lineRule="exact" w:before="0"/>
        <w:ind w:left="921" w:right="0" w:firstLine="0"/>
        <w:jc w:val="left"/>
        <w:rPr>
          <w:sz w:val="24"/>
        </w:rPr>
      </w:pPr>
      <w:r>
        <w:rPr>
          <w:sz w:val="24"/>
        </w:rPr>
        <w:t>か？</w:t>
      </w:r>
    </w:p>
    <w:p>
      <w:pPr>
        <w:spacing w:line="318" w:lineRule="exact" w:before="0"/>
        <w:ind w:left="680" w:right="0" w:firstLine="0"/>
        <w:jc w:val="left"/>
        <w:rPr>
          <w:sz w:val="24"/>
        </w:rPr>
      </w:pPr>
      <w:r>
        <w:rPr>
          <w:rFonts w:ascii="ヒラギノ角ゴ StdN W8" w:eastAsia="ヒラギノ角ゴ StdN W8" w:hint="eastAsia"/>
          <w:b/>
          <w:sz w:val="24"/>
        </w:rPr>
        <w:t>・</w:t>
      </w:r>
      <w:r>
        <w:rPr>
          <w:sz w:val="24"/>
        </w:rPr>
        <w:t>示談の仕方は？</w:t>
      </w:r>
    </w:p>
    <w:p>
      <w:pPr>
        <w:spacing w:line="428" w:lineRule="exact" w:before="0"/>
        <w:ind w:left="632" w:right="0" w:firstLine="0"/>
        <w:jc w:val="left"/>
        <w:rPr>
          <w:sz w:val="24"/>
        </w:rPr>
      </w:pPr>
      <w:r>
        <w:rPr>
          <w:rFonts w:ascii="ヒラギノ角ゴ StdN W8" w:eastAsia="ヒラギノ角ゴ StdN W8" w:hint="eastAsia"/>
          <w:b/>
          <w:sz w:val="24"/>
        </w:rPr>
        <w:t>・</w:t>
      </w:r>
      <w:r>
        <w:rPr>
          <w:sz w:val="24"/>
        </w:rPr>
        <w:t>損害保険会社との交渉はどうしたら</w:t>
      </w:r>
    </w:p>
    <w:p>
      <w:pPr>
        <w:spacing w:line="305" w:lineRule="exact" w:before="0"/>
        <w:ind w:left="921" w:right="0" w:firstLine="0"/>
        <w:jc w:val="left"/>
        <w:rPr>
          <w:sz w:val="24"/>
        </w:rPr>
      </w:pPr>
      <w:r>
        <w:rPr>
          <w:sz w:val="24"/>
        </w:rPr>
        <w:t>よいか？</w:t>
      </w:r>
    </w:p>
    <w:p>
      <w:pPr>
        <w:spacing w:line="232" w:lineRule="auto" w:before="3"/>
        <w:ind w:left="680" w:right="51" w:firstLine="0"/>
        <w:jc w:val="left"/>
        <w:rPr>
          <w:sz w:val="28"/>
        </w:rPr>
      </w:pPr>
      <w:r>
        <w:rPr>
          <w:sz w:val="28"/>
        </w:rPr>
        <w:t>など、専門の相談員が相談に応じています。</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4"/>
      </w:pPr>
    </w:p>
    <w:p>
      <w:pPr>
        <w:pStyle w:val="ListParagraph"/>
        <w:numPr>
          <w:ilvl w:val="0"/>
          <w:numId w:val="7"/>
        </w:numPr>
        <w:tabs>
          <w:tab w:pos="1022" w:val="left" w:leader="none"/>
        </w:tabs>
        <w:spacing w:line="370" w:lineRule="exact" w:before="1" w:after="0"/>
        <w:ind w:left="913" w:right="0" w:hanging="281"/>
        <w:jc w:val="left"/>
        <w:rPr>
          <w:sz w:val="26"/>
        </w:rPr>
      </w:pPr>
      <w:r>
        <w:rPr>
          <w:spacing w:val="-2"/>
          <w:sz w:val="28"/>
        </w:rPr>
        <w:t>相談は、無料です。</w:t>
      </w:r>
    </w:p>
    <w:p>
      <w:pPr>
        <w:pStyle w:val="ListParagraph"/>
        <w:numPr>
          <w:ilvl w:val="0"/>
          <w:numId w:val="7"/>
        </w:numPr>
        <w:tabs>
          <w:tab w:pos="1075" w:val="left" w:leader="none"/>
        </w:tabs>
        <w:spacing w:line="365" w:lineRule="exact" w:before="0" w:after="0"/>
        <w:ind w:left="1074" w:right="0" w:hanging="422"/>
        <w:jc w:val="left"/>
        <w:rPr>
          <w:sz w:val="28"/>
        </w:rPr>
      </w:pPr>
      <w:r>
        <w:rPr>
          <w:spacing w:val="-3"/>
          <w:sz w:val="28"/>
        </w:rPr>
        <w:t>個人の秘密は厳守します。</w:t>
      </w:r>
    </w:p>
    <w:p>
      <w:pPr>
        <w:pStyle w:val="ListParagraph"/>
        <w:numPr>
          <w:ilvl w:val="0"/>
          <w:numId w:val="7"/>
        </w:numPr>
        <w:tabs>
          <w:tab w:pos="1056" w:val="left" w:leader="none"/>
        </w:tabs>
        <w:spacing w:line="232" w:lineRule="auto" w:before="3" w:after="0"/>
        <w:ind w:left="913" w:right="716" w:hanging="281"/>
        <w:jc w:val="left"/>
        <w:rPr>
          <w:sz w:val="28"/>
        </w:rPr>
      </w:pPr>
      <w:r>
        <w:rPr>
          <w:spacing w:val="-12"/>
          <w:sz w:val="28"/>
        </w:rPr>
        <w:t>面接相談のほか、電話やファック</w:t>
      </w:r>
      <w:r>
        <w:rPr>
          <w:spacing w:val="-3"/>
          <w:sz w:val="28"/>
        </w:rPr>
        <w:t>ス、手紙の相談にも対応します。</w:t>
      </w:r>
    </w:p>
    <w:p>
      <w:pPr>
        <w:pStyle w:val="ListParagraph"/>
        <w:numPr>
          <w:ilvl w:val="0"/>
          <w:numId w:val="7"/>
        </w:numPr>
        <w:tabs>
          <w:tab w:pos="1056" w:val="left" w:leader="none"/>
        </w:tabs>
        <w:spacing w:line="232" w:lineRule="auto" w:before="0" w:after="0"/>
        <w:ind w:left="913" w:right="717" w:hanging="281"/>
        <w:jc w:val="both"/>
        <w:rPr>
          <w:sz w:val="28"/>
        </w:rPr>
      </w:pPr>
      <w:r>
        <w:rPr>
          <w:spacing w:val="-12"/>
          <w:sz w:val="28"/>
        </w:rPr>
        <w:t>相談される方は、次のことをあら</w:t>
      </w:r>
      <w:r>
        <w:rPr>
          <w:spacing w:val="-1"/>
          <w:sz w:val="28"/>
        </w:rPr>
        <w:t>かじめ確認して来所されると、相</w:t>
      </w:r>
      <w:r>
        <w:rPr>
          <w:spacing w:val="-3"/>
          <w:sz w:val="28"/>
        </w:rPr>
        <w:t>談が進めやすくなります。</w:t>
      </w:r>
    </w:p>
    <w:p>
      <w:pPr>
        <w:pStyle w:val="BodyText"/>
        <w:spacing w:before="10"/>
        <w:rPr>
          <w:sz w:val="26"/>
        </w:rPr>
      </w:pPr>
    </w:p>
    <w:p>
      <w:pPr>
        <w:spacing w:line="317" w:lineRule="exact" w:before="0"/>
        <w:ind w:left="752" w:right="0" w:firstLine="0"/>
        <w:jc w:val="left"/>
        <w:rPr>
          <w:sz w:val="24"/>
        </w:rPr>
      </w:pPr>
      <w:r>
        <w:rPr>
          <w:sz w:val="24"/>
        </w:rPr>
        <w:t>① 事故の日時・場所</w:t>
      </w:r>
    </w:p>
    <w:p>
      <w:pPr>
        <w:spacing w:line="312" w:lineRule="exact" w:before="0"/>
        <w:ind w:left="752" w:right="0" w:firstLine="0"/>
        <w:jc w:val="left"/>
        <w:rPr>
          <w:sz w:val="24"/>
        </w:rPr>
      </w:pPr>
      <w:r>
        <w:rPr>
          <w:sz w:val="24"/>
        </w:rPr>
        <w:t>② 事故の状況</w:t>
      </w:r>
    </w:p>
    <w:p>
      <w:pPr>
        <w:spacing w:line="312" w:lineRule="exact" w:before="0"/>
        <w:ind w:left="752" w:right="0" w:firstLine="0"/>
        <w:jc w:val="left"/>
        <w:rPr>
          <w:sz w:val="24"/>
        </w:rPr>
      </w:pPr>
      <w:r>
        <w:rPr>
          <w:sz w:val="24"/>
        </w:rPr>
        <w:t>③ けがの程度と入通院の状況</w:t>
      </w:r>
    </w:p>
    <w:p>
      <w:pPr>
        <w:spacing w:line="232" w:lineRule="auto" w:before="3"/>
        <w:ind w:left="1112" w:right="692" w:hanging="360"/>
        <w:jc w:val="left"/>
        <w:rPr>
          <w:sz w:val="24"/>
        </w:rPr>
      </w:pPr>
      <w:r>
        <w:rPr>
          <w:sz w:val="24"/>
        </w:rPr>
        <w:t>④ 被害者・加害者の住所、氏名、年齢、職業</w:t>
      </w:r>
    </w:p>
    <w:p>
      <w:pPr>
        <w:spacing w:line="232" w:lineRule="auto" w:before="0"/>
        <w:ind w:left="1112" w:right="711" w:hanging="360"/>
        <w:jc w:val="left"/>
        <w:rPr>
          <w:sz w:val="24"/>
        </w:rPr>
      </w:pPr>
      <w:r>
        <w:rPr>
          <w:spacing w:val="-15"/>
          <w:sz w:val="24"/>
        </w:rPr>
        <w:t>⑤ 自動車の持ち主と自賠責保険及び任意保</w:t>
      </w:r>
      <w:r>
        <w:rPr>
          <w:spacing w:val="-24"/>
          <w:sz w:val="24"/>
        </w:rPr>
        <w:t>険の会社名</w:t>
      </w:r>
    </w:p>
    <w:p>
      <w:pPr>
        <w:spacing w:line="309" w:lineRule="exact" w:before="0"/>
        <w:ind w:left="752" w:right="0" w:firstLine="0"/>
        <w:jc w:val="left"/>
        <w:rPr>
          <w:sz w:val="24"/>
        </w:rPr>
      </w:pPr>
      <w:r>
        <w:rPr>
          <w:sz w:val="24"/>
        </w:rPr>
        <w:t>⑥ 交通事故証明書（写し）</w:t>
      </w:r>
    </w:p>
    <w:p>
      <w:pPr>
        <w:spacing w:line="235" w:lineRule="auto" w:before="0"/>
        <w:ind w:left="1112" w:right="704" w:hanging="360"/>
        <w:jc w:val="left"/>
        <w:rPr>
          <w:sz w:val="24"/>
        </w:rPr>
      </w:pPr>
      <w:r>
        <w:rPr/>
        <w:pict>
          <v:shape style="position:absolute;margin-left:322.100006pt;margin-top:104.899651pt;width:6.25pt;height:37.5pt;mso-position-horizontal-relative:page;mso-position-vertical-relative:paragraph;z-index:-104056" coordorigin="6442,2098" coordsize="125,750" path="m6567,2098l6518,2108,6479,2135,6452,2174,6442,2223,6442,2723,6452,2772,6479,2811,6518,2838,6567,2848e" filled="false" stroked="true" strokeweight=".75pt" strokecolor="#000000">
            <v:path arrowok="t"/>
            <v:stroke dashstyle="solid"/>
            <w10:wrap type="none"/>
          </v:shape>
        </w:pict>
      </w:r>
      <w:r>
        <w:rPr/>
        <w:pict>
          <v:shape style="position:absolute;margin-left:398.600006pt;margin-top:104.899651pt;width:6.25pt;height:37.5pt;mso-position-horizontal-relative:page;mso-position-vertical-relative:paragraph;z-index:-104032" coordorigin="7972,2098" coordsize="125,750" path="m7972,2098l8021,2108,8060,2135,8087,2174,8097,2223,8097,2723,8087,2772,8060,2811,8021,2838,7972,2848e" filled="false" stroked="true" strokeweight=".75pt" strokecolor="#000000">
            <v:path arrowok="t"/>
            <v:stroke dashstyle="solid"/>
            <w10:wrap type="none"/>
          </v:shape>
        </w:pict>
      </w:r>
      <w:r>
        <w:rPr>
          <w:spacing w:val="-16"/>
          <w:sz w:val="24"/>
        </w:rPr>
        <w:t>⑦ 事故に関する通知文書など相談の参考に</w:t>
      </w:r>
      <w:r>
        <w:rPr>
          <w:spacing w:val="-13"/>
          <w:sz w:val="24"/>
        </w:rPr>
        <w:t>なるもの</w:t>
      </w:r>
    </w:p>
    <w:p>
      <w:pPr>
        <w:spacing w:after="0" w:line="235" w:lineRule="auto"/>
        <w:jc w:val="left"/>
        <w:rPr>
          <w:sz w:val="24"/>
        </w:rPr>
        <w:sectPr>
          <w:type w:val="continuous"/>
          <w:pgSz w:w="11910" w:h="16840"/>
          <w:pgMar w:top="1580" w:bottom="280" w:left="500" w:right="600"/>
          <w:cols w:num="2" w:equalWidth="0">
            <w:col w:w="4715" w:space="204"/>
            <w:col w:w="5891"/>
          </w:cols>
        </w:sectPr>
      </w:pPr>
    </w:p>
    <w:p>
      <w:pPr>
        <w:pStyle w:val="BodyText"/>
        <w:rPr>
          <w:sz w:val="20"/>
        </w:rPr>
      </w:pPr>
      <w:r>
        <w:rPr/>
        <w:pict>
          <v:group style="position:absolute;margin-left:12.35pt;margin-top:22.649982pt;width:544.950pt;height:800pt;mso-position-horizontal-relative:page;mso-position-vertical-relative:page;z-index:-104080" coordorigin="247,453" coordsize="10899,16000">
            <v:shape style="position:absolute;left:247;top:453;width:10899;height:16000" coordorigin="247,453" coordsize="10899,16000" path="m10513,453l880,453,806,457,735,470,666,490,601,517,540,551,484,592,432,638,386,690,345,746,311,807,284,872,264,941,251,1012,247,1086,247,15820,251,15894,264,15965,284,16034,311,16099,345,16160,386,16216,432,16268,484,16314,540,16355,601,16389,666,16416,735,16436,806,16449,880,16453,10513,16453,10587,16449,10658,16436,10727,16416,10792,16389,10853,16355,10909,16314,10961,16268,11007,16216,11048,16160,11082,16099,11109,16034,11129,15965,11142,15894,11146,15820,11146,1086,11142,1012,11129,941,11109,872,11082,807,11048,746,11007,690,10961,638,10909,592,10853,551,10792,517,10727,490,10658,470,10587,457,10513,453xe" filled="true" fillcolor="#ffd4aa" stroked="false">
              <v:path arrowok="t"/>
              <v:fill type="solid"/>
            </v:shape>
            <v:shape style="position:absolute;left:247;top:8099;width:6065;height:4374" type="#_x0000_t75" stroked="false">
              <v:imagedata r:id="rId50" o:title=""/>
            </v:shape>
            <v:shape style="position:absolute;left:686;top:1043;width:10186;height:1140" coordorigin="686,1043" coordsize="10186,1140" path="m896,1043l876,1044,855,1047,835,1052,816,1059,797,1068,780,1078,764,1090,749,1103,735,1119,723,1134,712,1152,703,1170,696,1189,691,1209,687,1230,686,1252,686,1975,687,1993,690,2014,695,2034,702,2053,711,2072,721,2089,733,2106,747,2120,762,2134,777,2146,795,2157,813,2166,832,2173,852,2179,873,2182,895,2183,10662,2183,10682,2182,10703,2179,10723,2174,10742,2167,10761,2158,10770,2153,896,2153,826,2139,769,2100,730,2043,716,1973,716,1253,730,1183,769,1126,826,1087,896,1073,10770,1073,10763,1069,10745,1060,10726,1053,10706,1048,10685,1044,10663,1043,896,1043xm10662,1073l896,1073,826,1087,769,1126,730,1183,716,1253,716,1973,730,2043,769,2100,826,2139,896,2153,10662,2153,10732,2139,10755,2123,898,2123,882,2123,867,2120,853,2117,839,2112,826,2106,813,2098,802,2090,791,2080,781,2070,773,2058,765,2046,758,2033,753,2019,749,2005,747,1990,746,1975,746,1252,747,1239,749,1224,752,1210,757,1196,764,1183,771,1170,780,1159,789,1148,800,1138,811,1130,823,1122,836,1115,850,1110,864,1106,879,1104,896,1103,10756,1103,10732,1087,10662,1073xm10770,1073l10662,1073,10732,1087,10789,1126,10828,1183,10842,1253,10842,1973,10828,2043,10789,2100,10732,2139,10662,2153,10770,2153,10778,2148,10794,2136,10810,2123,10823,2108,10835,2092,10846,2074,10855,2056,10862,2037,10867,2017,10871,1996,10872,1975,10872,1252,10871,1233,10868,1212,10863,1192,10856,1173,10847,1154,10837,1137,10825,1121,10812,1106,10796,1092,10781,1080,10770,1073xm10661,1103l896,1103,879,1104,864,1106,850,1110,836,1115,823,1122,811,1130,800,1138,789,1148,780,1159,771,1170,763,1183,757,1196,752,1210,749,1224,747,1239,746,1252,746,1975,747,1990,749,2005,753,2019,758,2033,765,2046,773,2058,781,2070,791,2080,802,2090,813,2098,826,2106,839,2112,853,2117,867,2120,882,2123,898,2123,10662,2123,10679,2122,10694,2120,10708,2116,10722,2111,10735,2104,10747,2097,10758,2088,10769,2078,10779,2067,10787,2056,10795,2043,10801,2030,10806,2016,10809,2002,10811,1987,10812,1975,10812,1252,10811,1236,10809,1221,10805,1207,10800,1193,10793,1180,10786,1168,10777,1157,10767,1146,10756,1137,10745,1128,10732,1121,10719,1114,10705,1109,10691,1106,10676,1104,10661,1103xm10756,1103l10661,1103,10676,1104,10691,1106,10705,1109,10719,1114,10732,1121,10745,1128,10756,1137,10767,1146,10777,1157,10786,1168,10793,1180,10800,1193,10805,1207,10809,1221,10811,1236,10812,1252,10812,1975,10811,1987,10809,2002,10806,2016,10801,2030,10795,2043,10787,2056,10779,2067,10769,2078,10758,2088,10747,2097,10735,2104,10722,2111,10708,2116,10694,2120,10679,2122,10662,2123,898,2123,10755,2123,10789,2100,10828,2043,10842,1973,10842,1253,10828,1183,10789,1126,10756,1103xe" filled="true" fillcolor="#964605" stroked="false">
              <v:path arrowok="t"/>
              <v:fill opacity="32896f" type="solid"/>
            </v:shape>
            <v:shape style="position:absolute;left:696;top:1033;width:10126;height:1080" coordorigin="696,1033" coordsize="10126,1080" path="m10642,1033l876,1033,806,1047,749,1086,710,1143,696,1213,696,1933,710,2003,749,2060,806,2099,876,2113,10642,2113,10712,2099,10769,2060,10808,2003,10822,1933,10822,1213,10808,1143,10769,1086,10712,1047,10642,1033xe" filled="true" fillcolor="#f79546" stroked="false">
              <v:path arrowok="t"/>
              <v:fill opacity="29555f" type="solid"/>
            </v:shape>
            <v:shape style="position:absolute;left:696;top:1033;width:10126;height:1080" coordorigin="696,1033" coordsize="10126,1080" path="m876,1033l806,1047,749,1086,710,1143,696,1213,696,1933,710,2003,749,2060,806,2099,876,2113,10642,2113,10712,2099,10769,2060,10808,2003,10822,1933,10822,1213,10808,1143,10769,1086,10712,1047,10642,1033,876,1033xe" filled="false" stroked="true" strokeweight="3pt" strokecolor="#f1f1f1">
              <v:path arrowok="t"/>
              <v:stroke dashstyle="solid"/>
            </v:shape>
            <v:shape style="position:absolute;left:5533;top:3291;width:5164;height:2647" type="#_x0000_t75" stroked="false">
              <v:imagedata r:id="rId51" o:title=""/>
            </v:shape>
            <v:shape style="position:absolute;left:5732;top:5787;width:5130;height:6402" coordorigin="5732,5787" coordsize="5130,6402" path="m10425,5787l6169,5787,6091,5794,6017,5814,5948,5847,5887,5890,5835,5942,5792,6003,5759,6072,5739,6146,5732,6224,5732,11752,5739,11830,5759,11904,5792,11973,5835,12034,5887,12086,5948,12129,6017,12162,6091,12182,6169,12189,10425,12189,10503,12182,10577,12162,10645,12129,10706,12086,10759,12034,10802,11973,10835,11904,10855,11830,10862,11752,10862,6224,10855,6146,10835,6072,10802,6003,10759,5942,10706,5890,10645,5847,10577,5814,10503,5794,10425,5787xe" filled="true" fillcolor="#808080" stroked="false">
              <v:path arrowok="t"/>
              <v:fill type="solid"/>
            </v:shape>
            <v:shape style="position:absolute;left:5692;top:5747;width:5130;height:6402" coordorigin="5692,5747" coordsize="5130,6402" path="m10385,5747l6129,5747,6051,5754,5977,5774,5909,5807,5848,5850,5795,5902,5752,5963,5719,6032,5699,6106,5692,6184,5692,11712,5699,11790,5719,11864,5752,11933,5795,11994,5848,12046,5909,12089,5977,12122,6051,12142,6129,12149,10385,12149,10463,12142,10537,12122,10606,12089,10667,12046,10719,11994,10762,11933,10795,11864,10815,11790,10822,11712,10822,6184,10815,6106,10795,6032,10762,5963,10719,5902,10667,5850,10606,5807,10537,5774,10463,5754,10385,5747xe" filled="true" fillcolor="#ffffdd" stroked="false">
              <v:path arrowok="t"/>
              <v:fill type="solid"/>
            </v:shape>
            <v:shape style="position:absolute;left:3977;top:3155;width:1019;height:1311" coordorigin="3977,3155" coordsize="1019,1311" path="m4937,3155l4036,3155,4013,3160,3994,3172,3982,3191,3977,3214,3977,4407,3982,4430,3994,4449,4013,4461,4036,4466,4937,4466,4960,4461,4979,4449,4991,4430,4996,4407,4996,3214,4991,3191,4979,3172,4960,3160,4937,3155xe" filled="true" fillcolor="#ffd4aa" stroked="false">
              <v:path arrowok="t"/>
              <v:fill type="solid"/>
            </v:shape>
            <v:shape style="position:absolute;left:988;top:4036;width:4448;height:3530" coordorigin="988,4036" coordsize="4448,3530" path="m5036,4036l1388,4036,1316,4042,1248,4061,1186,4091,1130,4130,1082,4178,1043,4234,1013,4296,994,4364,988,4436,988,7166,994,7238,1013,7306,1043,7368,1082,7424,1130,7472,1186,7511,1248,7541,1316,7560,1388,7566,5036,7566,5108,7560,5176,7541,5238,7511,5294,7472,5342,7424,5381,7368,5411,7306,5430,7238,5436,7166,5436,4436,5430,4364,5411,4296,5381,4234,5342,4178,5294,4130,5238,4091,5176,4061,5108,4042,5036,4036xe" filled="true" fillcolor="#808080" stroked="false">
              <v:path arrowok="t"/>
              <v:fill type="solid"/>
            </v:shape>
            <v:shape style="position:absolute;left:948;top:3996;width:4448;height:3530" coordorigin="948,3996" coordsize="4448,3530" path="m4996,3996l1348,3996,1276,4002,1208,4021,1146,4051,1090,4090,1042,4138,1003,4194,973,4256,954,4324,948,4396,948,7126,954,7198,973,7266,1003,7328,1042,7384,1090,7432,1146,7471,1208,7501,1276,7520,1348,7526,4996,7526,5068,7520,5136,7501,5198,7471,5254,7432,5302,7384,5341,7328,5371,7266,5390,7198,5396,7126,5396,4396,5390,4324,5371,4256,5341,4194,5302,4138,5254,4090,5198,4051,5136,4021,5068,4002,4996,3996xe" filled="true" fillcolor="#ffeddd" stroked="false">
              <v:path arrowok="t"/>
              <v:fill type="solid"/>
            </v:shape>
            <w10:wrap type="none"/>
          </v:group>
        </w:pict>
      </w:r>
    </w:p>
    <w:p>
      <w:pPr>
        <w:pStyle w:val="BodyText"/>
        <w:spacing w:before="9" w:after="1"/>
        <w:rPr>
          <w:sz w:val="23"/>
        </w:rPr>
      </w:pPr>
    </w:p>
    <w:tbl>
      <w:tblPr>
        <w:tblW w:w="0" w:type="auto"/>
        <w:jc w:val="left"/>
        <w:tblInd w:w="139"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top w:w="0" w:type="dxa"/>
          <w:left w:w="0" w:type="dxa"/>
          <w:bottom w:w="0" w:type="dxa"/>
          <w:right w:w="0" w:type="dxa"/>
        </w:tblCellMar>
        <w:tblLook w:val="01E0"/>
      </w:tblPr>
      <w:tblGrid>
        <w:gridCol w:w="546"/>
        <w:gridCol w:w="3387"/>
        <w:gridCol w:w="1738"/>
        <w:gridCol w:w="1992"/>
        <w:gridCol w:w="2642"/>
      </w:tblGrid>
      <w:tr>
        <w:trPr>
          <w:trHeight w:val="337" w:hRule="atLeast"/>
        </w:trPr>
        <w:tc>
          <w:tcPr>
            <w:tcW w:w="546" w:type="dxa"/>
            <w:tcBorders>
              <w:left w:val="double" w:sz="2" w:space="0" w:color="9F9F9F"/>
            </w:tcBorders>
            <w:shd w:val="clear" w:color="auto" w:fill="F0FFE0"/>
          </w:tcPr>
          <w:p>
            <w:pPr>
              <w:pStyle w:val="TableParagraph"/>
              <w:jc w:val="left"/>
              <w:rPr>
                <w:rFonts w:ascii="Times New Roman"/>
                <w:sz w:val="24"/>
              </w:rPr>
            </w:pPr>
          </w:p>
        </w:tc>
        <w:tc>
          <w:tcPr>
            <w:tcW w:w="3387" w:type="dxa"/>
            <w:shd w:val="clear" w:color="auto" w:fill="F0FFE0"/>
          </w:tcPr>
          <w:p>
            <w:pPr>
              <w:pStyle w:val="TableParagraph"/>
              <w:tabs>
                <w:tab w:pos="967" w:val="left" w:leader="none"/>
                <w:tab w:pos="1447" w:val="left" w:leader="none"/>
                <w:tab w:pos="1927" w:val="left" w:leader="none"/>
              </w:tabs>
              <w:spacing w:line="318" w:lineRule="exact"/>
              <w:ind w:left="487"/>
              <w:jc w:val="left"/>
              <w:rPr>
                <w:sz w:val="24"/>
              </w:rPr>
            </w:pPr>
            <w:r>
              <w:rPr>
                <w:sz w:val="24"/>
              </w:rPr>
              <w:t>相</w:t>
              <w:tab/>
              <w:t>談</w:t>
              <w:tab/>
              <w:t>場</w:t>
              <w:tab/>
              <w:t>所</w:t>
            </w:r>
          </w:p>
        </w:tc>
        <w:tc>
          <w:tcPr>
            <w:tcW w:w="1738" w:type="dxa"/>
            <w:shd w:val="clear" w:color="auto" w:fill="F0FFE0"/>
          </w:tcPr>
          <w:p>
            <w:pPr>
              <w:pStyle w:val="TableParagraph"/>
              <w:tabs>
                <w:tab w:pos="1087" w:val="left" w:leader="none"/>
              </w:tabs>
              <w:spacing w:line="318" w:lineRule="exact"/>
              <w:ind w:left="367"/>
              <w:jc w:val="left"/>
              <w:rPr>
                <w:sz w:val="24"/>
              </w:rPr>
            </w:pPr>
            <w:r>
              <w:rPr>
                <w:sz w:val="24"/>
              </w:rPr>
              <w:t>電</w:t>
              <w:tab/>
              <w:t>話</w:t>
            </w:r>
          </w:p>
        </w:tc>
        <w:tc>
          <w:tcPr>
            <w:tcW w:w="1992" w:type="dxa"/>
            <w:shd w:val="clear" w:color="auto" w:fill="F0FFE0"/>
          </w:tcPr>
          <w:p>
            <w:pPr>
              <w:pStyle w:val="TableParagraph"/>
              <w:tabs>
                <w:tab w:pos="970" w:val="left" w:leader="none"/>
                <w:tab w:pos="1450" w:val="left" w:leader="none"/>
              </w:tabs>
              <w:spacing w:line="318" w:lineRule="exact"/>
              <w:ind w:left="490"/>
              <w:jc w:val="left"/>
              <w:rPr>
                <w:sz w:val="24"/>
              </w:rPr>
            </w:pPr>
            <w:r>
              <w:rPr>
                <w:sz w:val="24"/>
              </w:rPr>
              <w:t>相</w:t>
              <w:tab/>
              <w:t>談</w:t>
              <w:tab/>
              <w:t>日</w:t>
            </w:r>
          </w:p>
        </w:tc>
        <w:tc>
          <w:tcPr>
            <w:tcW w:w="2642" w:type="dxa"/>
            <w:shd w:val="clear" w:color="auto" w:fill="F0FFE0"/>
          </w:tcPr>
          <w:p>
            <w:pPr>
              <w:pStyle w:val="TableParagraph"/>
              <w:spacing w:line="318" w:lineRule="exact"/>
              <w:ind w:left="706"/>
              <w:jc w:val="left"/>
              <w:rPr>
                <w:sz w:val="24"/>
              </w:rPr>
            </w:pPr>
            <w:r>
              <w:rPr>
                <w:sz w:val="24"/>
              </w:rPr>
              <w:t>相 談 時 間</w:t>
            </w:r>
          </w:p>
        </w:tc>
      </w:tr>
      <w:tr>
        <w:trPr>
          <w:trHeight w:val="1385" w:hRule="atLeast"/>
        </w:trPr>
        <w:tc>
          <w:tcPr>
            <w:tcW w:w="546" w:type="dxa"/>
            <w:tcBorders>
              <w:left w:val="double" w:sz="2" w:space="0" w:color="9F9F9F"/>
            </w:tcBorders>
            <w:shd w:val="clear" w:color="auto" w:fill="FFFFD4"/>
          </w:tcPr>
          <w:p>
            <w:pPr>
              <w:pStyle w:val="TableParagraph"/>
              <w:spacing w:line="232" w:lineRule="auto" w:before="4"/>
              <w:ind w:left="126" w:right="132"/>
              <w:jc w:val="both"/>
              <w:rPr>
                <w:sz w:val="24"/>
              </w:rPr>
            </w:pPr>
            <w:r>
              <w:rPr>
                <w:sz w:val="24"/>
              </w:rPr>
              <w:t>常設相談</w:t>
            </w:r>
          </w:p>
        </w:tc>
        <w:tc>
          <w:tcPr>
            <w:tcW w:w="3387" w:type="dxa"/>
            <w:shd w:val="clear" w:color="auto" w:fill="FFFFD4"/>
          </w:tcPr>
          <w:p>
            <w:pPr>
              <w:pStyle w:val="TableParagraph"/>
              <w:spacing w:line="314" w:lineRule="exact"/>
              <w:ind w:left="127"/>
              <w:jc w:val="left"/>
              <w:rPr>
                <w:sz w:val="24"/>
              </w:rPr>
            </w:pPr>
            <w:r>
              <w:rPr>
                <w:sz w:val="24"/>
              </w:rPr>
              <w:t>〒030-8570</w:t>
            </w:r>
          </w:p>
          <w:p>
            <w:pPr>
              <w:pStyle w:val="TableParagraph"/>
              <w:spacing w:line="232" w:lineRule="auto" w:before="3"/>
              <w:ind w:left="127" w:right="1052"/>
              <w:jc w:val="left"/>
              <w:rPr>
                <w:sz w:val="24"/>
              </w:rPr>
            </w:pPr>
            <w:r>
              <w:rPr>
                <w:sz w:val="24"/>
              </w:rPr>
              <w:t>青 森 市 長 島 1-1-1 青森県庁 北棟 ７階</w:t>
            </w:r>
          </w:p>
          <w:p>
            <w:pPr>
              <w:pStyle w:val="TableParagraph"/>
              <w:spacing w:line="355" w:lineRule="exact"/>
              <w:ind w:left="127"/>
              <w:jc w:val="left"/>
              <w:rPr>
                <w:rFonts w:ascii="ヒラギノ角ゴ StdN W8" w:eastAsia="ヒラギノ角ゴ StdN W8" w:hint="eastAsia"/>
                <w:b/>
                <w:sz w:val="26"/>
              </w:rPr>
            </w:pPr>
            <w:r>
              <w:rPr>
                <w:rFonts w:ascii="ヒラギノ角ゴ StdN W8" w:eastAsia="ヒラギノ角ゴ StdN W8" w:hint="eastAsia"/>
                <w:b/>
                <w:sz w:val="26"/>
              </w:rPr>
              <w:t>青森県交通事故相談所</w:t>
            </w:r>
          </w:p>
        </w:tc>
        <w:tc>
          <w:tcPr>
            <w:tcW w:w="1738" w:type="dxa"/>
            <w:shd w:val="clear" w:color="auto" w:fill="FFFFD4"/>
          </w:tcPr>
          <w:p>
            <w:pPr>
              <w:pStyle w:val="TableParagraph"/>
              <w:spacing w:before="84"/>
              <w:ind w:left="104" w:right="90"/>
              <w:jc w:val="center"/>
              <w:rPr>
                <w:rFonts w:ascii="ヒラギノ角ゴ StdN W8"/>
                <w:b/>
                <w:sz w:val="24"/>
              </w:rPr>
            </w:pPr>
            <w:r>
              <w:rPr>
                <w:rFonts w:ascii="ヒラギノ角ゴ StdN W8"/>
                <w:b/>
                <w:w w:val="70"/>
                <w:sz w:val="24"/>
              </w:rPr>
              <w:t>017-734-9235</w:t>
            </w:r>
          </w:p>
          <w:p>
            <w:pPr>
              <w:pStyle w:val="TableParagraph"/>
              <w:spacing w:before="100"/>
              <w:ind w:left="12" w:right="105"/>
              <w:jc w:val="center"/>
              <w:rPr>
                <w:sz w:val="22"/>
              </w:rPr>
            </w:pPr>
            <w:r>
              <w:rPr>
                <w:sz w:val="22"/>
              </w:rPr>
              <w:t>（ＦＡＸ</w:t>
            </w:r>
            <w:r>
              <w:rPr>
                <w:spacing w:val="-2"/>
                <w:sz w:val="22"/>
              </w:rPr>
              <w:t>兼用</w:t>
            </w:r>
            <w:r>
              <w:rPr>
                <w:sz w:val="22"/>
              </w:rPr>
              <w:t>）</w:t>
            </w:r>
          </w:p>
        </w:tc>
        <w:tc>
          <w:tcPr>
            <w:tcW w:w="1992" w:type="dxa"/>
            <w:shd w:val="clear" w:color="auto" w:fill="FFFFD4"/>
          </w:tcPr>
          <w:p>
            <w:pPr>
              <w:pStyle w:val="TableParagraph"/>
              <w:spacing w:line="319" w:lineRule="exact"/>
              <w:ind w:left="122" w:right="105"/>
              <w:jc w:val="center"/>
              <w:rPr>
                <w:sz w:val="24"/>
              </w:rPr>
            </w:pPr>
            <w:r>
              <w:rPr>
                <w:sz w:val="24"/>
              </w:rPr>
              <w:t>月曜日～金曜日</w:t>
            </w:r>
          </w:p>
          <w:p>
            <w:pPr>
              <w:pStyle w:val="TableParagraph"/>
              <w:spacing w:line="277" w:lineRule="exact" w:before="100"/>
              <w:ind w:left="18" w:right="105"/>
              <w:jc w:val="center"/>
              <w:rPr>
                <w:sz w:val="22"/>
              </w:rPr>
            </w:pPr>
            <w:r>
              <w:rPr>
                <w:sz w:val="22"/>
              </w:rPr>
              <w:t>祝祭日及び</w:t>
            </w:r>
          </w:p>
          <w:p>
            <w:pPr>
              <w:pStyle w:val="TableParagraph"/>
              <w:spacing w:line="259" w:lineRule="exact"/>
              <w:ind w:left="122" w:right="100"/>
              <w:jc w:val="center"/>
              <w:rPr>
                <w:sz w:val="22"/>
              </w:rPr>
            </w:pPr>
            <w:r>
              <w:rPr>
                <w:sz w:val="22"/>
              </w:rPr>
              <w:t>12</w:t>
            </w:r>
            <w:r>
              <w:rPr>
                <w:spacing w:val="-15"/>
                <w:sz w:val="22"/>
              </w:rPr>
              <w:t> 月 </w:t>
            </w:r>
            <w:r>
              <w:rPr>
                <w:sz w:val="22"/>
              </w:rPr>
              <w:t>29</w:t>
            </w:r>
            <w:r>
              <w:rPr>
                <w:spacing w:val="-12"/>
                <w:sz w:val="22"/>
              </w:rPr>
              <w:t> 日</w:t>
            </w:r>
            <w:r>
              <w:rPr>
                <w:sz w:val="22"/>
              </w:rPr>
              <w:t>～</w:t>
            </w:r>
          </w:p>
          <w:p>
            <w:pPr>
              <w:pStyle w:val="TableParagraph"/>
              <w:spacing w:line="277" w:lineRule="exact"/>
              <w:ind w:left="122" w:right="100"/>
              <w:jc w:val="center"/>
              <w:rPr>
                <w:sz w:val="22"/>
              </w:rPr>
            </w:pPr>
            <w:r>
              <w:rPr>
                <w:sz w:val="22"/>
              </w:rPr>
              <w:t>1</w:t>
            </w:r>
            <w:r>
              <w:rPr>
                <w:spacing w:val="-9"/>
                <w:sz w:val="22"/>
              </w:rPr>
              <w:t> 月 </w:t>
            </w:r>
            <w:r>
              <w:rPr>
                <w:sz w:val="22"/>
              </w:rPr>
              <w:t>3</w:t>
            </w:r>
            <w:r>
              <w:rPr>
                <w:spacing w:val="-5"/>
                <w:sz w:val="22"/>
              </w:rPr>
              <w:t> 日除く</w:t>
            </w:r>
          </w:p>
        </w:tc>
        <w:tc>
          <w:tcPr>
            <w:tcW w:w="2642" w:type="dxa"/>
            <w:shd w:val="clear" w:color="auto" w:fill="FFFFD4"/>
          </w:tcPr>
          <w:p>
            <w:pPr>
              <w:pStyle w:val="TableParagraph"/>
              <w:spacing w:line="319" w:lineRule="exact"/>
              <w:ind w:left="286"/>
              <w:jc w:val="left"/>
              <w:rPr>
                <w:sz w:val="24"/>
              </w:rPr>
            </w:pPr>
            <w:r>
              <w:rPr>
                <w:spacing w:val="-13"/>
                <w:w w:val="115"/>
                <w:sz w:val="24"/>
              </w:rPr>
              <w:t>８:３０～１７:１５</w:t>
            </w:r>
          </w:p>
          <w:p>
            <w:pPr>
              <w:pStyle w:val="TableParagraph"/>
              <w:spacing w:line="218" w:lineRule="auto" w:before="105"/>
              <w:ind w:left="125" w:right="45" w:hanging="60"/>
              <w:jc w:val="left"/>
              <w:rPr>
                <w:sz w:val="22"/>
              </w:rPr>
            </w:pPr>
            <w:r>
              <w:rPr>
                <w:spacing w:val="-2"/>
                <w:sz w:val="22"/>
              </w:rPr>
              <w:t>※面接相談は、事前に  </w:t>
            </w:r>
            <w:r>
              <w:rPr>
                <w:spacing w:val="-5"/>
                <w:sz w:val="22"/>
              </w:rPr>
              <w:t>電話予約してください。</w:t>
            </w:r>
          </w:p>
        </w:tc>
      </w:tr>
      <w:tr>
        <w:trPr>
          <w:trHeight w:val="1271" w:hRule="atLeast"/>
        </w:trPr>
        <w:tc>
          <w:tcPr>
            <w:tcW w:w="546" w:type="dxa"/>
            <w:tcBorders>
              <w:left w:val="double" w:sz="2" w:space="0" w:color="9F9F9F"/>
            </w:tcBorders>
            <w:shd w:val="clear" w:color="auto" w:fill="FFEDD4"/>
          </w:tcPr>
          <w:p>
            <w:pPr>
              <w:pStyle w:val="TableParagraph"/>
              <w:spacing w:line="232" w:lineRule="auto" w:before="2"/>
              <w:ind w:left="126" w:right="132"/>
              <w:jc w:val="both"/>
              <w:rPr>
                <w:sz w:val="24"/>
              </w:rPr>
            </w:pPr>
            <w:r>
              <w:rPr>
                <w:sz w:val="24"/>
              </w:rPr>
              <w:t>移動相談</w:t>
            </w:r>
          </w:p>
        </w:tc>
        <w:tc>
          <w:tcPr>
            <w:tcW w:w="9759" w:type="dxa"/>
            <w:gridSpan w:val="4"/>
            <w:shd w:val="clear" w:color="auto" w:fill="FFEDD4"/>
          </w:tcPr>
          <w:p>
            <w:pPr>
              <w:pStyle w:val="TableParagraph"/>
              <w:numPr>
                <w:ilvl w:val="0"/>
                <w:numId w:val="8"/>
              </w:numPr>
              <w:tabs>
                <w:tab w:pos="570" w:val="left" w:leader="none"/>
              </w:tabs>
              <w:spacing w:line="232" w:lineRule="auto" w:before="4" w:after="0"/>
              <w:ind w:left="348" w:right="102" w:hanging="221"/>
              <w:jc w:val="both"/>
              <w:rPr>
                <w:sz w:val="22"/>
              </w:rPr>
            </w:pPr>
            <w:r>
              <w:rPr>
                <w:spacing w:val="-1"/>
                <w:sz w:val="22"/>
              </w:rPr>
              <w:t>交通事故相談所</w:t>
            </w:r>
            <w:r>
              <w:rPr>
                <w:sz w:val="22"/>
              </w:rPr>
              <w:t>（</w:t>
            </w:r>
            <w:r>
              <w:rPr>
                <w:spacing w:val="-2"/>
                <w:sz w:val="22"/>
              </w:rPr>
              <w:t>青森市</w:t>
            </w:r>
            <w:r>
              <w:rPr>
                <w:sz w:val="22"/>
              </w:rPr>
              <w:t>）</w:t>
            </w:r>
            <w:r>
              <w:rPr>
                <w:spacing w:val="-3"/>
                <w:sz w:val="22"/>
              </w:rPr>
              <w:t>へおこしになれない方のために、弘前市、八戸市、五所川原市、</w:t>
            </w:r>
            <w:r>
              <w:rPr>
                <w:spacing w:val="-9"/>
                <w:sz w:val="22"/>
              </w:rPr>
              <w:t>十和田市、むつ市の５市へ相談員が出向いて移動相談を実施しています</w:t>
            </w:r>
            <w:r>
              <w:rPr>
                <w:spacing w:val="-161"/>
                <w:sz w:val="22"/>
              </w:rPr>
              <w:t>。</w:t>
            </w:r>
            <w:r>
              <w:rPr>
                <w:sz w:val="22"/>
              </w:rPr>
              <w:t>（</w:t>
            </w:r>
            <w:r>
              <w:rPr>
                <w:spacing w:val="-2"/>
                <w:sz w:val="22"/>
              </w:rPr>
              <w:t>弘前市は弘前市民生</w:t>
            </w:r>
            <w:r>
              <w:rPr>
                <w:spacing w:val="-3"/>
                <w:sz w:val="22"/>
              </w:rPr>
              <w:t>活センター、他の４市は各市役所市民相談室で実施</w:t>
            </w:r>
            <w:r>
              <w:rPr>
                <w:sz w:val="22"/>
              </w:rPr>
              <w:t>）</w:t>
            </w:r>
          </w:p>
          <w:p>
            <w:pPr>
              <w:pStyle w:val="TableParagraph"/>
              <w:numPr>
                <w:ilvl w:val="0"/>
                <w:numId w:val="8"/>
              </w:numPr>
              <w:tabs>
                <w:tab w:pos="569" w:val="left" w:leader="none"/>
                <w:tab w:pos="570" w:val="left" w:leader="none"/>
              </w:tabs>
              <w:spacing w:line="290" w:lineRule="exact" w:before="0" w:after="0"/>
              <w:ind w:left="569" w:right="0" w:hanging="442"/>
              <w:jc w:val="left"/>
              <w:rPr>
                <w:sz w:val="22"/>
              </w:rPr>
            </w:pPr>
            <w:r>
              <w:rPr>
                <w:spacing w:val="-3"/>
                <w:sz w:val="22"/>
              </w:rPr>
              <w:t>移動相談を希望する方は、事前に電話で交通事故相談所へ日時等を予約してください。</w:t>
            </w:r>
          </w:p>
        </w:tc>
      </w:tr>
    </w:tbl>
    <w:p>
      <w:pPr>
        <w:spacing w:after="0" w:line="290" w:lineRule="exact"/>
        <w:jc w:val="left"/>
        <w:rPr>
          <w:sz w:val="22"/>
        </w:rPr>
        <w:sectPr>
          <w:type w:val="continuous"/>
          <w:pgSz w:w="11910" w:h="16840"/>
          <w:pgMar w:top="1580" w:bottom="280" w:left="500" w:right="600"/>
        </w:sectPr>
      </w:pPr>
    </w:p>
    <w:p>
      <w:pPr>
        <w:pStyle w:val="BodyText"/>
        <w:spacing w:before="4"/>
        <w:rPr>
          <w:rFonts w:ascii="Times New Roman"/>
          <w:sz w:val="17"/>
        </w:rPr>
      </w:pPr>
    </w:p>
    <w:sectPr>
      <w:pgSz w:w="11910" w:h="16840"/>
      <w:pgMar w:top="1580" w:bottom="280" w:left="5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Heiti SC">
    <w:altName w:val="Heiti SC"/>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348" w:hanging="442"/>
      </w:pPr>
      <w:rPr>
        <w:rFonts w:hint="default" w:ascii="Arial Unicode MS" w:hAnsi="Arial Unicode MS" w:eastAsia="Arial Unicode MS" w:cs="Arial Unicode MS"/>
        <w:w w:val="167"/>
        <w:sz w:val="22"/>
        <w:szCs w:val="22"/>
        <w:lang w:val="ja-JP" w:eastAsia="ja-JP" w:bidi="ja-JP"/>
      </w:rPr>
    </w:lvl>
    <w:lvl w:ilvl="1">
      <w:start w:val="0"/>
      <w:numFmt w:val="bullet"/>
      <w:lvlText w:val="•"/>
      <w:lvlJc w:val="left"/>
      <w:pPr>
        <w:ind w:left="1277" w:hanging="442"/>
      </w:pPr>
      <w:rPr>
        <w:rFonts w:hint="default"/>
        <w:lang w:val="ja-JP" w:eastAsia="ja-JP" w:bidi="ja-JP"/>
      </w:rPr>
    </w:lvl>
    <w:lvl w:ilvl="2">
      <w:start w:val="0"/>
      <w:numFmt w:val="bullet"/>
      <w:lvlText w:val="•"/>
      <w:lvlJc w:val="left"/>
      <w:pPr>
        <w:ind w:left="2214" w:hanging="442"/>
      </w:pPr>
      <w:rPr>
        <w:rFonts w:hint="default"/>
        <w:lang w:val="ja-JP" w:eastAsia="ja-JP" w:bidi="ja-JP"/>
      </w:rPr>
    </w:lvl>
    <w:lvl w:ilvl="3">
      <w:start w:val="0"/>
      <w:numFmt w:val="bullet"/>
      <w:lvlText w:val="•"/>
      <w:lvlJc w:val="left"/>
      <w:pPr>
        <w:ind w:left="3152" w:hanging="442"/>
      </w:pPr>
      <w:rPr>
        <w:rFonts w:hint="default"/>
        <w:lang w:val="ja-JP" w:eastAsia="ja-JP" w:bidi="ja-JP"/>
      </w:rPr>
    </w:lvl>
    <w:lvl w:ilvl="4">
      <w:start w:val="0"/>
      <w:numFmt w:val="bullet"/>
      <w:lvlText w:val="•"/>
      <w:lvlJc w:val="left"/>
      <w:pPr>
        <w:ind w:left="4089" w:hanging="442"/>
      </w:pPr>
      <w:rPr>
        <w:rFonts w:hint="default"/>
        <w:lang w:val="ja-JP" w:eastAsia="ja-JP" w:bidi="ja-JP"/>
      </w:rPr>
    </w:lvl>
    <w:lvl w:ilvl="5">
      <w:start w:val="0"/>
      <w:numFmt w:val="bullet"/>
      <w:lvlText w:val="•"/>
      <w:lvlJc w:val="left"/>
      <w:pPr>
        <w:ind w:left="5027" w:hanging="442"/>
      </w:pPr>
      <w:rPr>
        <w:rFonts w:hint="default"/>
        <w:lang w:val="ja-JP" w:eastAsia="ja-JP" w:bidi="ja-JP"/>
      </w:rPr>
    </w:lvl>
    <w:lvl w:ilvl="6">
      <w:start w:val="0"/>
      <w:numFmt w:val="bullet"/>
      <w:lvlText w:val="•"/>
      <w:lvlJc w:val="left"/>
      <w:pPr>
        <w:ind w:left="5964" w:hanging="442"/>
      </w:pPr>
      <w:rPr>
        <w:rFonts w:hint="default"/>
        <w:lang w:val="ja-JP" w:eastAsia="ja-JP" w:bidi="ja-JP"/>
      </w:rPr>
    </w:lvl>
    <w:lvl w:ilvl="7">
      <w:start w:val="0"/>
      <w:numFmt w:val="bullet"/>
      <w:lvlText w:val="•"/>
      <w:lvlJc w:val="left"/>
      <w:pPr>
        <w:ind w:left="6901" w:hanging="442"/>
      </w:pPr>
      <w:rPr>
        <w:rFonts w:hint="default"/>
        <w:lang w:val="ja-JP" w:eastAsia="ja-JP" w:bidi="ja-JP"/>
      </w:rPr>
    </w:lvl>
    <w:lvl w:ilvl="8">
      <w:start w:val="0"/>
      <w:numFmt w:val="bullet"/>
      <w:lvlText w:val="•"/>
      <w:lvlJc w:val="left"/>
      <w:pPr>
        <w:ind w:left="7839" w:hanging="442"/>
      </w:pPr>
      <w:rPr>
        <w:rFonts w:hint="default"/>
        <w:lang w:val="ja-JP" w:eastAsia="ja-JP" w:bidi="ja-JP"/>
      </w:rPr>
    </w:lvl>
  </w:abstractNum>
  <w:abstractNum w:abstractNumId="6">
    <w:multiLevelType w:val="hybridMultilevel"/>
    <w:lvl w:ilvl="0">
      <w:start w:val="0"/>
      <w:numFmt w:val="bullet"/>
      <w:lvlText w:val="◆"/>
      <w:lvlJc w:val="left"/>
      <w:pPr>
        <w:ind w:left="913" w:hanging="389"/>
      </w:pPr>
      <w:rPr>
        <w:rFonts w:hint="default"/>
        <w:w w:val="166"/>
        <w:lang w:val="ja-JP" w:eastAsia="ja-JP" w:bidi="ja-JP"/>
      </w:rPr>
    </w:lvl>
    <w:lvl w:ilvl="1">
      <w:start w:val="0"/>
      <w:numFmt w:val="bullet"/>
      <w:lvlText w:val="•"/>
      <w:lvlJc w:val="left"/>
      <w:pPr>
        <w:ind w:left="1416" w:hanging="389"/>
      </w:pPr>
      <w:rPr>
        <w:rFonts w:hint="default"/>
        <w:lang w:val="ja-JP" w:eastAsia="ja-JP" w:bidi="ja-JP"/>
      </w:rPr>
    </w:lvl>
    <w:lvl w:ilvl="2">
      <w:start w:val="0"/>
      <w:numFmt w:val="bullet"/>
      <w:lvlText w:val="•"/>
      <w:lvlJc w:val="left"/>
      <w:pPr>
        <w:ind w:left="1913" w:hanging="389"/>
      </w:pPr>
      <w:rPr>
        <w:rFonts w:hint="default"/>
        <w:lang w:val="ja-JP" w:eastAsia="ja-JP" w:bidi="ja-JP"/>
      </w:rPr>
    </w:lvl>
    <w:lvl w:ilvl="3">
      <w:start w:val="0"/>
      <w:numFmt w:val="bullet"/>
      <w:lvlText w:val="•"/>
      <w:lvlJc w:val="left"/>
      <w:pPr>
        <w:ind w:left="2410" w:hanging="389"/>
      </w:pPr>
      <w:rPr>
        <w:rFonts w:hint="default"/>
        <w:lang w:val="ja-JP" w:eastAsia="ja-JP" w:bidi="ja-JP"/>
      </w:rPr>
    </w:lvl>
    <w:lvl w:ilvl="4">
      <w:start w:val="0"/>
      <w:numFmt w:val="bullet"/>
      <w:lvlText w:val="•"/>
      <w:lvlJc w:val="left"/>
      <w:pPr>
        <w:ind w:left="2906" w:hanging="389"/>
      </w:pPr>
      <w:rPr>
        <w:rFonts w:hint="default"/>
        <w:lang w:val="ja-JP" w:eastAsia="ja-JP" w:bidi="ja-JP"/>
      </w:rPr>
    </w:lvl>
    <w:lvl w:ilvl="5">
      <w:start w:val="0"/>
      <w:numFmt w:val="bullet"/>
      <w:lvlText w:val="•"/>
      <w:lvlJc w:val="left"/>
      <w:pPr>
        <w:ind w:left="3403" w:hanging="389"/>
      </w:pPr>
      <w:rPr>
        <w:rFonts w:hint="default"/>
        <w:lang w:val="ja-JP" w:eastAsia="ja-JP" w:bidi="ja-JP"/>
      </w:rPr>
    </w:lvl>
    <w:lvl w:ilvl="6">
      <w:start w:val="0"/>
      <w:numFmt w:val="bullet"/>
      <w:lvlText w:val="•"/>
      <w:lvlJc w:val="left"/>
      <w:pPr>
        <w:ind w:left="3900" w:hanging="389"/>
      </w:pPr>
      <w:rPr>
        <w:rFonts w:hint="default"/>
        <w:lang w:val="ja-JP" w:eastAsia="ja-JP" w:bidi="ja-JP"/>
      </w:rPr>
    </w:lvl>
    <w:lvl w:ilvl="7">
      <w:start w:val="0"/>
      <w:numFmt w:val="bullet"/>
      <w:lvlText w:val="•"/>
      <w:lvlJc w:val="left"/>
      <w:pPr>
        <w:ind w:left="4397" w:hanging="389"/>
      </w:pPr>
      <w:rPr>
        <w:rFonts w:hint="default"/>
        <w:lang w:val="ja-JP" w:eastAsia="ja-JP" w:bidi="ja-JP"/>
      </w:rPr>
    </w:lvl>
    <w:lvl w:ilvl="8">
      <w:start w:val="0"/>
      <w:numFmt w:val="bullet"/>
      <w:lvlText w:val="•"/>
      <w:lvlJc w:val="left"/>
      <w:pPr>
        <w:ind w:left="4893" w:hanging="389"/>
      </w:pPr>
      <w:rPr>
        <w:rFonts w:hint="default"/>
        <w:lang w:val="ja-JP" w:eastAsia="ja-JP" w:bidi="ja-JP"/>
      </w:rPr>
    </w:lvl>
  </w:abstractNum>
  <w:abstractNum w:abstractNumId="5">
    <w:multiLevelType w:val="hybridMultilevel"/>
    <w:lvl w:ilvl="0">
      <w:start w:val="1"/>
      <w:numFmt w:val="decimal"/>
      <w:lvlText w:val="(%1)"/>
      <w:lvlJc w:val="left"/>
      <w:pPr>
        <w:ind w:left="1518" w:hanging="442"/>
        <w:jc w:val="left"/>
      </w:pPr>
      <w:rPr>
        <w:rFonts w:hint="default" w:ascii="Arial Unicode MS" w:hAnsi="Arial Unicode MS" w:eastAsia="Arial Unicode MS" w:cs="Arial Unicode MS"/>
        <w:w w:val="100"/>
        <w:sz w:val="22"/>
        <w:szCs w:val="22"/>
        <w:lang w:val="ja-JP" w:eastAsia="ja-JP" w:bidi="ja-JP"/>
      </w:rPr>
    </w:lvl>
    <w:lvl w:ilvl="1">
      <w:start w:val="0"/>
      <w:numFmt w:val="bullet"/>
      <w:lvlText w:val="•"/>
      <w:lvlJc w:val="left"/>
      <w:pPr>
        <w:ind w:left="2448" w:hanging="442"/>
      </w:pPr>
      <w:rPr>
        <w:rFonts w:hint="default"/>
        <w:lang w:val="ja-JP" w:eastAsia="ja-JP" w:bidi="ja-JP"/>
      </w:rPr>
    </w:lvl>
    <w:lvl w:ilvl="2">
      <w:start w:val="0"/>
      <w:numFmt w:val="bullet"/>
      <w:lvlText w:val="•"/>
      <w:lvlJc w:val="left"/>
      <w:pPr>
        <w:ind w:left="3377" w:hanging="442"/>
      </w:pPr>
      <w:rPr>
        <w:rFonts w:hint="default"/>
        <w:lang w:val="ja-JP" w:eastAsia="ja-JP" w:bidi="ja-JP"/>
      </w:rPr>
    </w:lvl>
    <w:lvl w:ilvl="3">
      <w:start w:val="0"/>
      <w:numFmt w:val="bullet"/>
      <w:lvlText w:val="•"/>
      <w:lvlJc w:val="left"/>
      <w:pPr>
        <w:ind w:left="4305" w:hanging="442"/>
      </w:pPr>
      <w:rPr>
        <w:rFonts w:hint="default"/>
        <w:lang w:val="ja-JP" w:eastAsia="ja-JP" w:bidi="ja-JP"/>
      </w:rPr>
    </w:lvl>
    <w:lvl w:ilvl="4">
      <w:start w:val="0"/>
      <w:numFmt w:val="bullet"/>
      <w:lvlText w:val="•"/>
      <w:lvlJc w:val="left"/>
      <w:pPr>
        <w:ind w:left="5234" w:hanging="442"/>
      </w:pPr>
      <w:rPr>
        <w:rFonts w:hint="default"/>
        <w:lang w:val="ja-JP" w:eastAsia="ja-JP" w:bidi="ja-JP"/>
      </w:rPr>
    </w:lvl>
    <w:lvl w:ilvl="5">
      <w:start w:val="0"/>
      <w:numFmt w:val="bullet"/>
      <w:lvlText w:val="•"/>
      <w:lvlJc w:val="left"/>
      <w:pPr>
        <w:ind w:left="6163" w:hanging="442"/>
      </w:pPr>
      <w:rPr>
        <w:rFonts w:hint="default"/>
        <w:lang w:val="ja-JP" w:eastAsia="ja-JP" w:bidi="ja-JP"/>
      </w:rPr>
    </w:lvl>
    <w:lvl w:ilvl="6">
      <w:start w:val="0"/>
      <w:numFmt w:val="bullet"/>
      <w:lvlText w:val="•"/>
      <w:lvlJc w:val="left"/>
      <w:pPr>
        <w:ind w:left="7091" w:hanging="442"/>
      </w:pPr>
      <w:rPr>
        <w:rFonts w:hint="default"/>
        <w:lang w:val="ja-JP" w:eastAsia="ja-JP" w:bidi="ja-JP"/>
      </w:rPr>
    </w:lvl>
    <w:lvl w:ilvl="7">
      <w:start w:val="0"/>
      <w:numFmt w:val="bullet"/>
      <w:lvlText w:val="•"/>
      <w:lvlJc w:val="left"/>
      <w:pPr>
        <w:ind w:left="8020" w:hanging="442"/>
      </w:pPr>
      <w:rPr>
        <w:rFonts w:hint="default"/>
        <w:lang w:val="ja-JP" w:eastAsia="ja-JP" w:bidi="ja-JP"/>
      </w:rPr>
    </w:lvl>
    <w:lvl w:ilvl="8">
      <w:start w:val="0"/>
      <w:numFmt w:val="bullet"/>
      <w:lvlText w:val="•"/>
      <w:lvlJc w:val="left"/>
      <w:pPr>
        <w:ind w:left="8949" w:hanging="442"/>
      </w:pPr>
      <w:rPr>
        <w:rFonts w:hint="default"/>
        <w:lang w:val="ja-JP" w:eastAsia="ja-JP" w:bidi="ja-JP"/>
      </w:rPr>
    </w:lvl>
  </w:abstractNum>
  <w:abstractNum w:abstractNumId="4">
    <w:multiLevelType w:val="hybridMultilevel"/>
    <w:lvl w:ilvl="0">
      <w:start w:val="1"/>
      <w:numFmt w:val="decimal"/>
      <w:lvlText w:val="(%1)"/>
      <w:lvlJc w:val="left"/>
      <w:pPr>
        <w:ind w:left="1694" w:hanging="442"/>
        <w:jc w:val="left"/>
      </w:pPr>
      <w:rPr>
        <w:rFonts w:hint="default" w:ascii="Arial Unicode MS" w:hAnsi="Arial Unicode MS" w:eastAsia="Arial Unicode MS" w:cs="Arial Unicode MS"/>
        <w:w w:val="100"/>
        <w:sz w:val="22"/>
        <w:szCs w:val="22"/>
        <w:lang w:val="ja-JP" w:eastAsia="ja-JP" w:bidi="ja-JP"/>
      </w:rPr>
    </w:lvl>
    <w:lvl w:ilvl="1">
      <w:start w:val="0"/>
      <w:numFmt w:val="bullet"/>
      <w:lvlText w:val="•"/>
      <w:lvlJc w:val="left"/>
      <w:pPr>
        <w:ind w:left="2610" w:hanging="442"/>
      </w:pPr>
      <w:rPr>
        <w:rFonts w:hint="default"/>
        <w:lang w:val="ja-JP" w:eastAsia="ja-JP" w:bidi="ja-JP"/>
      </w:rPr>
    </w:lvl>
    <w:lvl w:ilvl="2">
      <w:start w:val="0"/>
      <w:numFmt w:val="bullet"/>
      <w:lvlText w:val="•"/>
      <w:lvlJc w:val="left"/>
      <w:pPr>
        <w:ind w:left="3521" w:hanging="442"/>
      </w:pPr>
      <w:rPr>
        <w:rFonts w:hint="default"/>
        <w:lang w:val="ja-JP" w:eastAsia="ja-JP" w:bidi="ja-JP"/>
      </w:rPr>
    </w:lvl>
    <w:lvl w:ilvl="3">
      <w:start w:val="0"/>
      <w:numFmt w:val="bullet"/>
      <w:lvlText w:val="•"/>
      <w:lvlJc w:val="left"/>
      <w:pPr>
        <w:ind w:left="4431" w:hanging="442"/>
      </w:pPr>
      <w:rPr>
        <w:rFonts w:hint="default"/>
        <w:lang w:val="ja-JP" w:eastAsia="ja-JP" w:bidi="ja-JP"/>
      </w:rPr>
    </w:lvl>
    <w:lvl w:ilvl="4">
      <w:start w:val="0"/>
      <w:numFmt w:val="bullet"/>
      <w:lvlText w:val="•"/>
      <w:lvlJc w:val="left"/>
      <w:pPr>
        <w:ind w:left="5342" w:hanging="442"/>
      </w:pPr>
      <w:rPr>
        <w:rFonts w:hint="default"/>
        <w:lang w:val="ja-JP" w:eastAsia="ja-JP" w:bidi="ja-JP"/>
      </w:rPr>
    </w:lvl>
    <w:lvl w:ilvl="5">
      <w:start w:val="0"/>
      <w:numFmt w:val="bullet"/>
      <w:lvlText w:val="•"/>
      <w:lvlJc w:val="left"/>
      <w:pPr>
        <w:ind w:left="6253" w:hanging="442"/>
      </w:pPr>
      <w:rPr>
        <w:rFonts w:hint="default"/>
        <w:lang w:val="ja-JP" w:eastAsia="ja-JP" w:bidi="ja-JP"/>
      </w:rPr>
    </w:lvl>
    <w:lvl w:ilvl="6">
      <w:start w:val="0"/>
      <w:numFmt w:val="bullet"/>
      <w:lvlText w:val="•"/>
      <w:lvlJc w:val="left"/>
      <w:pPr>
        <w:ind w:left="7163" w:hanging="442"/>
      </w:pPr>
      <w:rPr>
        <w:rFonts w:hint="default"/>
        <w:lang w:val="ja-JP" w:eastAsia="ja-JP" w:bidi="ja-JP"/>
      </w:rPr>
    </w:lvl>
    <w:lvl w:ilvl="7">
      <w:start w:val="0"/>
      <w:numFmt w:val="bullet"/>
      <w:lvlText w:val="•"/>
      <w:lvlJc w:val="left"/>
      <w:pPr>
        <w:ind w:left="8074" w:hanging="442"/>
      </w:pPr>
      <w:rPr>
        <w:rFonts w:hint="default"/>
        <w:lang w:val="ja-JP" w:eastAsia="ja-JP" w:bidi="ja-JP"/>
      </w:rPr>
    </w:lvl>
    <w:lvl w:ilvl="8">
      <w:start w:val="0"/>
      <w:numFmt w:val="bullet"/>
      <w:lvlText w:val="•"/>
      <w:lvlJc w:val="left"/>
      <w:pPr>
        <w:ind w:left="8985" w:hanging="442"/>
      </w:pPr>
      <w:rPr>
        <w:rFonts w:hint="default"/>
        <w:lang w:val="ja-JP" w:eastAsia="ja-JP" w:bidi="ja-JP"/>
      </w:rPr>
    </w:lvl>
  </w:abstractNum>
  <w:abstractNum w:abstractNumId="3">
    <w:multiLevelType w:val="hybridMultilevel"/>
    <w:lvl w:ilvl="0">
      <w:start w:val="1"/>
      <w:numFmt w:val="decimal"/>
      <w:lvlText w:val="(%1)"/>
      <w:lvlJc w:val="left"/>
      <w:pPr>
        <w:ind w:left="1516" w:hanging="444"/>
        <w:jc w:val="left"/>
      </w:pPr>
      <w:rPr>
        <w:rFonts w:hint="default" w:ascii="Arial Unicode MS" w:hAnsi="Arial Unicode MS" w:eastAsia="Arial Unicode MS" w:cs="Arial Unicode MS"/>
        <w:w w:val="100"/>
        <w:sz w:val="22"/>
        <w:szCs w:val="22"/>
        <w:lang w:val="ja-JP" w:eastAsia="ja-JP" w:bidi="ja-JP"/>
      </w:rPr>
    </w:lvl>
    <w:lvl w:ilvl="1">
      <w:start w:val="0"/>
      <w:numFmt w:val="bullet"/>
      <w:lvlText w:val="•"/>
      <w:lvlJc w:val="left"/>
      <w:pPr>
        <w:ind w:left="2448" w:hanging="444"/>
      </w:pPr>
      <w:rPr>
        <w:rFonts w:hint="default"/>
        <w:lang w:val="ja-JP" w:eastAsia="ja-JP" w:bidi="ja-JP"/>
      </w:rPr>
    </w:lvl>
    <w:lvl w:ilvl="2">
      <w:start w:val="0"/>
      <w:numFmt w:val="bullet"/>
      <w:lvlText w:val="•"/>
      <w:lvlJc w:val="left"/>
      <w:pPr>
        <w:ind w:left="3377" w:hanging="444"/>
      </w:pPr>
      <w:rPr>
        <w:rFonts w:hint="default"/>
        <w:lang w:val="ja-JP" w:eastAsia="ja-JP" w:bidi="ja-JP"/>
      </w:rPr>
    </w:lvl>
    <w:lvl w:ilvl="3">
      <w:start w:val="0"/>
      <w:numFmt w:val="bullet"/>
      <w:lvlText w:val="•"/>
      <w:lvlJc w:val="left"/>
      <w:pPr>
        <w:ind w:left="4305" w:hanging="444"/>
      </w:pPr>
      <w:rPr>
        <w:rFonts w:hint="default"/>
        <w:lang w:val="ja-JP" w:eastAsia="ja-JP" w:bidi="ja-JP"/>
      </w:rPr>
    </w:lvl>
    <w:lvl w:ilvl="4">
      <w:start w:val="0"/>
      <w:numFmt w:val="bullet"/>
      <w:lvlText w:val="•"/>
      <w:lvlJc w:val="left"/>
      <w:pPr>
        <w:ind w:left="5234" w:hanging="444"/>
      </w:pPr>
      <w:rPr>
        <w:rFonts w:hint="default"/>
        <w:lang w:val="ja-JP" w:eastAsia="ja-JP" w:bidi="ja-JP"/>
      </w:rPr>
    </w:lvl>
    <w:lvl w:ilvl="5">
      <w:start w:val="0"/>
      <w:numFmt w:val="bullet"/>
      <w:lvlText w:val="•"/>
      <w:lvlJc w:val="left"/>
      <w:pPr>
        <w:ind w:left="6163" w:hanging="444"/>
      </w:pPr>
      <w:rPr>
        <w:rFonts w:hint="default"/>
        <w:lang w:val="ja-JP" w:eastAsia="ja-JP" w:bidi="ja-JP"/>
      </w:rPr>
    </w:lvl>
    <w:lvl w:ilvl="6">
      <w:start w:val="0"/>
      <w:numFmt w:val="bullet"/>
      <w:lvlText w:val="•"/>
      <w:lvlJc w:val="left"/>
      <w:pPr>
        <w:ind w:left="7091" w:hanging="444"/>
      </w:pPr>
      <w:rPr>
        <w:rFonts w:hint="default"/>
        <w:lang w:val="ja-JP" w:eastAsia="ja-JP" w:bidi="ja-JP"/>
      </w:rPr>
    </w:lvl>
    <w:lvl w:ilvl="7">
      <w:start w:val="0"/>
      <w:numFmt w:val="bullet"/>
      <w:lvlText w:val="•"/>
      <w:lvlJc w:val="left"/>
      <w:pPr>
        <w:ind w:left="8020" w:hanging="444"/>
      </w:pPr>
      <w:rPr>
        <w:rFonts w:hint="default"/>
        <w:lang w:val="ja-JP" w:eastAsia="ja-JP" w:bidi="ja-JP"/>
      </w:rPr>
    </w:lvl>
    <w:lvl w:ilvl="8">
      <w:start w:val="0"/>
      <w:numFmt w:val="bullet"/>
      <w:lvlText w:val="•"/>
      <w:lvlJc w:val="left"/>
      <w:pPr>
        <w:ind w:left="8949" w:hanging="444"/>
      </w:pPr>
      <w:rPr>
        <w:rFonts w:hint="default"/>
        <w:lang w:val="ja-JP" w:eastAsia="ja-JP" w:bidi="ja-JP"/>
      </w:rPr>
    </w:lvl>
  </w:abstractNum>
  <w:abstractNum w:abstractNumId="2">
    <w:multiLevelType w:val="hybridMultilevel"/>
    <w:lvl w:ilvl="0">
      <w:start w:val="1"/>
      <w:numFmt w:val="decimal"/>
      <w:lvlText w:val="(%1)"/>
      <w:lvlJc w:val="left"/>
      <w:pPr>
        <w:ind w:left="1192" w:hanging="452"/>
        <w:jc w:val="left"/>
      </w:pPr>
      <w:rPr>
        <w:rFonts w:hint="default" w:ascii="Arial Unicode MS" w:hAnsi="Arial Unicode MS" w:eastAsia="Arial Unicode MS" w:cs="Arial Unicode MS"/>
        <w:w w:val="123"/>
        <w:sz w:val="22"/>
        <w:szCs w:val="22"/>
        <w:lang w:val="ja-JP" w:eastAsia="ja-JP" w:bidi="ja-JP"/>
      </w:rPr>
    </w:lvl>
    <w:lvl w:ilvl="1">
      <w:start w:val="1"/>
      <w:numFmt w:val="decimal"/>
      <w:lvlText w:val="(%2)"/>
      <w:lvlJc w:val="left"/>
      <w:pPr>
        <w:ind w:left="1694" w:hanging="442"/>
        <w:jc w:val="right"/>
      </w:pPr>
      <w:rPr>
        <w:rFonts w:hint="default" w:ascii="Arial Unicode MS" w:hAnsi="Arial Unicode MS" w:eastAsia="Arial Unicode MS" w:cs="Arial Unicode MS"/>
        <w:w w:val="123"/>
        <w:sz w:val="22"/>
        <w:szCs w:val="22"/>
        <w:lang w:val="ja-JP" w:eastAsia="ja-JP" w:bidi="ja-JP"/>
      </w:rPr>
    </w:lvl>
    <w:lvl w:ilvl="2">
      <w:start w:val="1"/>
      <w:numFmt w:val="decimal"/>
      <w:lvlText w:val="(%3)"/>
      <w:lvlJc w:val="left"/>
      <w:pPr>
        <w:ind w:left="1802" w:hanging="550"/>
        <w:jc w:val="right"/>
      </w:pPr>
      <w:rPr>
        <w:rFonts w:hint="default" w:ascii="Arial Unicode MS" w:hAnsi="Arial Unicode MS" w:eastAsia="Arial Unicode MS" w:cs="Arial Unicode MS"/>
        <w:w w:val="123"/>
        <w:sz w:val="22"/>
        <w:szCs w:val="22"/>
        <w:lang w:val="ja-JP" w:eastAsia="ja-JP" w:bidi="ja-JP"/>
      </w:rPr>
    </w:lvl>
    <w:lvl w:ilvl="3">
      <w:start w:val="0"/>
      <w:numFmt w:val="bullet"/>
      <w:lvlText w:val="•"/>
      <w:lvlJc w:val="left"/>
      <w:pPr>
        <w:ind w:left="2925" w:hanging="550"/>
      </w:pPr>
      <w:rPr>
        <w:rFonts w:hint="default"/>
        <w:lang w:val="ja-JP" w:eastAsia="ja-JP" w:bidi="ja-JP"/>
      </w:rPr>
    </w:lvl>
    <w:lvl w:ilvl="4">
      <w:start w:val="0"/>
      <w:numFmt w:val="bullet"/>
      <w:lvlText w:val="•"/>
      <w:lvlJc w:val="left"/>
      <w:pPr>
        <w:ind w:left="4051" w:hanging="550"/>
      </w:pPr>
      <w:rPr>
        <w:rFonts w:hint="default"/>
        <w:lang w:val="ja-JP" w:eastAsia="ja-JP" w:bidi="ja-JP"/>
      </w:rPr>
    </w:lvl>
    <w:lvl w:ilvl="5">
      <w:start w:val="0"/>
      <w:numFmt w:val="bullet"/>
      <w:lvlText w:val="•"/>
      <w:lvlJc w:val="left"/>
      <w:pPr>
        <w:ind w:left="5177" w:hanging="550"/>
      </w:pPr>
      <w:rPr>
        <w:rFonts w:hint="default"/>
        <w:lang w:val="ja-JP" w:eastAsia="ja-JP" w:bidi="ja-JP"/>
      </w:rPr>
    </w:lvl>
    <w:lvl w:ilvl="6">
      <w:start w:val="0"/>
      <w:numFmt w:val="bullet"/>
      <w:lvlText w:val="•"/>
      <w:lvlJc w:val="left"/>
      <w:pPr>
        <w:ind w:left="6303" w:hanging="550"/>
      </w:pPr>
      <w:rPr>
        <w:rFonts w:hint="default"/>
        <w:lang w:val="ja-JP" w:eastAsia="ja-JP" w:bidi="ja-JP"/>
      </w:rPr>
    </w:lvl>
    <w:lvl w:ilvl="7">
      <w:start w:val="0"/>
      <w:numFmt w:val="bullet"/>
      <w:lvlText w:val="•"/>
      <w:lvlJc w:val="left"/>
      <w:pPr>
        <w:ind w:left="7429" w:hanging="550"/>
      </w:pPr>
      <w:rPr>
        <w:rFonts w:hint="default"/>
        <w:lang w:val="ja-JP" w:eastAsia="ja-JP" w:bidi="ja-JP"/>
      </w:rPr>
    </w:lvl>
    <w:lvl w:ilvl="8">
      <w:start w:val="0"/>
      <w:numFmt w:val="bullet"/>
      <w:lvlText w:val="•"/>
      <w:lvlJc w:val="left"/>
      <w:pPr>
        <w:ind w:left="8554" w:hanging="550"/>
      </w:pPr>
      <w:rPr>
        <w:rFonts w:hint="default"/>
        <w:lang w:val="ja-JP" w:eastAsia="ja-JP" w:bidi="ja-JP"/>
      </w:rPr>
    </w:lvl>
  </w:abstractNum>
  <w:abstractNum w:abstractNumId="1">
    <w:multiLevelType w:val="hybridMultilevel"/>
    <w:lvl w:ilvl="0">
      <w:start w:val="1"/>
      <w:numFmt w:val="decimal"/>
      <w:lvlText w:val="(%1)"/>
      <w:lvlJc w:val="left"/>
      <w:pPr>
        <w:ind w:left="1192" w:hanging="401"/>
        <w:jc w:val="left"/>
      </w:pPr>
      <w:rPr>
        <w:rFonts w:hint="default" w:ascii="Arial Unicode MS" w:hAnsi="Arial Unicode MS" w:eastAsia="Arial Unicode MS" w:cs="Arial Unicode MS"/>
        <w:spacing w:val="0"/>
        <w:w w:val="89"/>
        <w:sz w:val="20"/>
        <w:szCs w:val="20"/>
        <w:lang w:val="ja-JP" w:eastAsia="ja-JP" w:bidi="ja-JP"/>
      </w:rPr>
    </w:lvl>
    <w:lvl w:ilvl="1">
      <w:start w:val="1"/>
      <w:numFmt w:val="decimal"/>
      <w:lvlText w:val="(%2)"/>
      <w:lvlJc w:val="left"/>
      <w:pPr>
        <w:ind w:left="3125" w:hanging="387"/>
        <w:jc w:val="left"/>
      </w:pPr>
      <w:rPr>
        <w:rFonts w:hint="default" w:ascii="Arial Unicode MS" w:hAnsi="Arial Unicode MS" w:eastAsia="Arial Unicode MS" w:cs="Arial Unicode MS"/>
        <w:w w:val="123"/>
        <w:sz w:val="22"/>
        <w:szCs w:val="22"/>
        <w:lang w:val="ja-JP" w:eastAsia="ja-JP" w:bidi="ja-JP"/>
      </w:rPr>
    </w:lvl>
    <w:lvl w:ilvl="2">
      <w:start w:val="0"/>
      <w:numFmt w:val="bullet"/>
      <w:lvlText w:val="•"/>
      <w:lvlJc w:val="left"/>
      <w:pPr>
        <w:ind w:left="3974" w:hanging="387"/>
      </w:pPr>
      <w:rPr>
        <w:rFonts w:hint="default"/>
        <w:lang w:val="ja-JP" w:eastAsia="ja-JP" w:bidi="ja-JP"/>
      </w:rPr>
    </w:lvl>
    <w:lvl w:ilvl="3">
      <w:start w:val="0"/>
      <w:numFmt w:val="bullet"/>
      <w:lvlText w:val="•"/>
      <w:lvlJc w:val="left"/>
      <w:pPr>
        <w:ind w:left="4828" w:hanging="387"/>
      </w:pPr>
      <w:rPr>
        <w:rFonts w:hint="default"/>
        <w:lang w:val="ja-JP" w:eastAsia="ja-JP" w:bidi="ja-JP"/>
      </w:rPr>
    </w:lvl>
    <w:lvl w:ilvl="4">
      <w:start w:val="0"/>
      <w:numFmt w:val="bullet"/>
      <w:lvlText w:val="•"/>
      <w:lvlJc w:val="left"/>
      <w:pPr>
        <w:ind w:left="5682" w:hanging="387"/>
      </w:pPr>
      <w:rPr>
        <w:rFonts w:hint="default"/>
        <w:lang w:val="ja-JP" w:eastAsia="ja-JP" w:bidi="ja-JP"/>
      </w:rPr>
    </w:lvl>
    <w:lvl w:ilvl="5">
      <w:start w:val="0"/>
      <w:numFmt w:val="bullet"/>
      <w:lvlText w:val="•"/>
      <w:lvlJc w:val="left"/>
      <w:pPr>
        <w:ind w:left="6536" w:hanging="387"/>
      </w:pPr>
      <w:rPr>
        <w:rFonts w:hint="default"/>
        <w:lang w:val="ja-JP" w:eastAsia="ja-JP" w:bidi="ja-JP"/>
      </w:rPr>
    </w:lvl>
    <w:lvl w:ilvl="6">
      <w:start w:val="0"/>
      <w:numFmt w:val="bullet"/>
      <w:lvlText w:val="•"/>
      <w:lvlJc w:val="left"/>
      <w:pPr>
        <w:ind w:left="7390" w:hanging="387"/>
      </w:pPr>
      <w:rPr>
        <w:rFonts w:hint="default"/>
        <w:lang w:val="ja-JP" w:eastAsia="ja-JP" w:bidi="ja-JP"/>
      </w:rPr>
    </w:lvl>
    <w:lvl w:ilvl="7">
      <w:start w:val="0"/>
      <w:numFmt w:val="bullet"/>
      <w:lvlText w:val="•"/>
      <w:lvlJc w:val="left"/>
      <w:pPr>
        <w:ind w:left="8244" w:hanging="387"/>
      </w:pPr>
      <w:rPr>
        <w:rFonts w:hint="default"/>
        <w:lang w:val="ja-JP" w:eastAsia="ja-JP" w:bidi="ja-JP"/>
      </w:rPr>
    </w:lvl>
    <w:lvl w:ilvl="8">
      <w:start w:val="0"/>
      <w:numFmt w:val="bullet"/>
      <w:lvlText w:val="•"/>
      <w:lvlJc w:val="left"/>
      <w:pPr>
        <w:ind w:left="9098" w:hanging="387"/>
      </w:pPr>
      <w:rPr>
        <w:rFonts w:hint="default"/>
        <w:lang w:val="ja-JP" w:eastAsia="ja-JP" w:bidi="ja-JP"/>
      </w:rPr>
    </w:lvl>
  </w:abstractNum>
  <w:abstractNum w:abstractNumId="0">
    <w:multiLevelType w:val="hybridMultilevel"/>
    <w:lvl w:ilvl="0">
      <w:start w:val="1"/>
      <w:numFmt w:val="decimal"/>
      <w:lvlText w:val="(%1)"/>
      <w:lvlJc w:val="left"/>
      <w:pPr>
        <w:ind w:left="1173" w:hanging="401"/>
        <w:jc w:val="left"/>
      </w:pPr>
      <w:rPr>
        <w:rFonts w:hint="default" w:ascii="Arial Unicode MS" w:hAnsi="Arial Unicode MS" w:eastAsia="Arial Unicode MS" w:cs="Arial Unicode MS"/>
        <w:spacing w:val="0"/>
        <w:w w:val="122"/>
        <w:sz w:val="20"/>
        <w:szCs w:val="20"/>
        <w:lang w:val="ja-JP" w:eastAsia="ja-JP" w:bidi="ja-JP"/>
      </w:rPr>
    </w:lvl>
    <w:lvl w:ilvl="1">
      <w:start w:val="0"/>
      <w:numFmt w:val="bullet"/>
      <w:lvlText w:val="•"/>
      <w:lvlJc w:val="left"/>
      <w:pPr>
        <w:ind w:left="2142" w:hanging="401"/>
      </w:pPr>
      <w:rPr>
        <w:rFonts w:hint="default"/>
        <w:lang w:val="ja-JP" w:eastAsia="ja-JP" w:bidi="ja-JP"/>
      </w:rPr>
    </w:lvl>
    <w:lvl w:ilvl="2">
      <w:start w:val="0"/>
      <w:numFmt w:val="bullet"/>
      <w:lvlText w:val="•"/>
      <w:lvlJc w:val="left"/>
      <w:pPr>
        <w:ind w:left="3105" w:hanging="401"/>
      </w:pPr>
      <w:rPr>
        <w:rFonts w:hint="default"/>
        <w:lang w:val="ja-JP" w:eastAsia="ja-JP" w:bidi="ja-JP"/>
      </w:rPr>
    </w:lvl>
    <w:lvl w:ilvl="3">
      <w:start w:val="0"/>
      <w:numFmt w:val="bullet"/>
      <w:lvlText w:val="•"/>
      <w:lvlJc w:val="left"/>
      <w:pPr>
        <w:ind w:left="4067" w:hanging="401"/>
      </w:pPr>
      <w:rPr>
        <w:rFonts w:hint="default"/>
        <w:lang w:val="ja-JP" w:eastAsia="ja-JP" w:bidi="ja-JP"/>
      </w:rPr>
    </w:lvl>
    <w:lvl w:ilvl="4">
      <w:start w:val="0"/>
      <w:numFmt w:val="bullet"/>
      <w:lvlText w:val="•"/>
      <w:lvlJc w:val="left"/>
      <w:pPr>
        <w:ind w:left="5030" w:hanging="401"/>
      </w:pPr>
      <w:rPr>
        <w:rFonts w:hint="default"/>
        <w:lang w:val="ja-JP" w:eastAsia="ja-JP" w:bidi="ja-JP"/>
      </w:rPr>
    </w:lvl>
    <w:lvl w:ilvl="5">
      <w:start w:val="0"/>
      <w:numFmt w:val="bullet"/>
      <w:lvlText w:val="•"/>
      <w:lvlJc w:val="left"/>
      <w:pPr>
        <w:ind w:left="5993" w:hanging="401"/>
      </w:pPr>
      <w:rPr>
        <w:rFonts w:hint="default"/>
        <w:lang w:val="ja-JP" w:eastAsia="ja-JP" w:bidi="ja-JP"/>
      </w:rPr>
    </w:lvl>
    <w:lvl w:ilvl="6">
      <w:start w:val="0"/>
      <w:numFmt w:val="bullet"/>
      <w:lvlText w:val="•"/>
      <w:lvlJc w:val="left"/>
      <w:pPr>
        <w:ind w:left="6955" w:hanging="401"/>
      </w:pPr>
      <w:rPr>
        <w:rFonts w:hint="default"/>
        <w:lang w:val="ja-JP" w:eastAsia="ja-JP" w:bidi="ja-JP"/>
      </w:rPr>
    </w:lvl>
    <w:lvl w:ilvl="7">
      <w:start w:val="0"/>
      <w:numFmt w:val="bullet"/>
      <w:lvlText w:val="•"/>
      <w:lvlJc w:val="left"/>
      <w:pPr>
        <w:ind w:left="7918" w:hanging="401"/>
      </w:pPr>
      <w:rPr>
        <w:rFonts w:hint="default"/>
        <w:lang w:val="ja-JP" w:eastAsia="ja-JP" w:bidi="ja-JP"/>
      </w:rPr>
    </w:lvl>
    <w:lvl w:ilvl="8">
      <w:start w:val="0"/>
      <w:numFmt w:val="bullet"/>
      <w:lvlText w:val="•"/>
      <w:lvlJc w:val="left"/>
      <w:pPr>
        <w:ind w:left="8881" w:hanging="401"/>
      </w:pPr>
      <w:rPr>
        <w:rFonts w:hint="default"/>
        <w:lang w:val="ja-JP" w:eastAsia="ja-JP" w:bidi="ja-JP"/>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22"/>
      <w:szCs w:val="22"/>
      <w:lang w:val="ja-JP" w:eastAsia="ja-JP" w:bidi="ja-JP"/>
    </w:rPr>
  </w:style>
  <w:style w:styleId="Heading1" w:type="paragraph">
    <w:name w:val="Heading 1"/>
    <w:basedOn w:val="Normal"/>
    <w:uiPriority w:val="1"/>
    <w:qFormat/>
    <w:pPr>
      <w:spacing w:line="649" w:lineRule="exact"/>
      <w:ind w:left="2450"/>
      <w:outlineLvl w:val="1"/>
    </w:pPr>
    <w:rPr>
      <w:rFonts w:ascii="ヒラギノ角ゴ StdN W8" w:hAnsi="ヒラギノ角ゴ StdN W8" w:eastAsia="ヒラギノ角ゴ StdN W8" w:cs="ヒラギノ角ゴ StdN W8"/>
      <w:b/>
      <w:bCs/>
      <w:sz w:val="28"/>
      <w:szCs w:val="28"/>
      <w:lang w:val="ja-JP" w:eastAsia="ja-JP" w:bidi="ja-JP"/>
    </w:rPr>
  </w:style>
  <w:style w:styleId="Heading2" w:type="paragraph">
    <w:name w:val="Heading 2"/>
    <w:basedOn w:val="Normal"/>
    <w:uiPriority w:val="1"/>
    <w:qFormat/>
    <w:pPr>
      <w:spacing w:line="390" w:lineRule="exact"/>
      <w:ind w:left="388"/>
      <w:outlineLvl w:val="2"/>
    </w:pPr>
    <w:rPr>
      <w:rFonts w:ascii="ヒラギノ角ゴ StdN W8" w:hAnsi="ヒラギノ角ゴ StdN W8" w:eastAsia="ヒラギノ角ゴ StdN W8" w:cs="ヒラギノ角ゴ StdN W8"/>
      <w:b/>
      <w:bCs/>
      <w:sz w:val="26"/>
      <w:szCs w:val="26"/>
      <w:lang w:val="ja-JP" w:eastAsia="ja-JP" w:bidi="ja-JP"/>
    </w:rPr>
  </w:style>
  <w:style w:styleId="ListParagraph" w:type="paragraph">
    <w:name w:val="List Paragraph"/>
    <w:basedOn w:val="Normal"/>
    <w:uiPriority w:val="1"/>
    <w:qFormat/>
    <w:pPr>
      <w:ind w:left="1694" w:hanging="44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jc w:val="righ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jpe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交通事故相談所</dc:creator>
  <dc:title>Report Template</dc:title>
  <dcterms:created xsi:type="dcterms:W3CDTF">2019-02-20T16:47:01Z</dcterms:created>
  <dcterms:modified xsi:type="dcterms:W3CDTF">2019-02-20T16:47:01Z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2016-09-26T00:00:00Z</vt:filetime>
  </property>
  <property fmtid="{D5CDD505-2E9C-101B-9397-08002B2CF9AE}" pid="3" name="Creator">
    <vt:lpwstr>Microsoft® Word 2013</vt:lpwstr>
  </property>
  <property fmtid="{D5CDD505-2E9C-101B-9397-08002B2CF9AE}" pid="4" name="LastSaved">
    <vt:filetime>2019-02-20T00:00:00Z</vt:filetime>
  </property>
</Properties>
</file>