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9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9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38.0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42.6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51.0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146.3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167.9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173.9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218.9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52.7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486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121.7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64.2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108.5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139.8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248.3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59.7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79.1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163.7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186.1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66.6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52.3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88.0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237.9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125.6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173.2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298.8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59.4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66.5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98.7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1,758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0" w:right="0"/>
              <w:jc w:val="left"/>
              <w:rPr>
                <w:sz w:val="14"/>
              </w:rPr>
            </w:pPr>
            <w:r>
              <w:rPr>
                <w:sz w:val="14"/>
              </w:rPr>
              <w:t>275.8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349.9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625.7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653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368.1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126.0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494.1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2,411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643.9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475.9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1,119.8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5"/>
          <w:type w:val="continuous"/>
          <w:pgSz w:w="11900" w:h="16840"/>
          <w:pgMar w:header="1143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9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9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37.1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89.4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117.5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89.4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117.5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69.1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69.1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77.3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87.9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83.5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0" w:right="0"/>
              <w:jc w:val="left"/>
              <w:rPr>
                <w:sz w:val="14"/>
              </w:rPr>
            </w:pPr>
            <w:r>
              <w:rPr>
                <w:sz w:val="14"/>
              </w:rPr>
              <w:t>118.5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118.5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181.8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53.1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82.4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946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0" w:right="0"/>
              <w:jc w:val="left"/>
              <w:rPr>
                <w:sz w:val="14"/>
              </w:rPr>
            </w:pPr>
            <w:r>
              <w:rPr>
                <w:sz w:val="14"/>
              </w:rPr>
              <w:t>388.3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373.4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761.8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946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388.3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373.4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761.8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6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7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9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78.2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141.3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222.2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169.5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83.1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252.5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172.5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45.8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395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345.8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371.9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50.5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47.4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31.2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58.3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406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205.4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267.4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246.2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79.6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325.7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115.5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118.2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326.7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338.4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345.3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360.0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65.5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43.0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46.1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165.4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181.0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113.6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105.3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218.9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129.3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270.6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399.9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67.2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67.2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79.4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65.6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105.1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105.1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384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247.1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278.2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0" w:right="0"/>
              <w:jc w:val="left"/>
              <w:rPr>
                <w:sz w:val="14"/>
              </w:rPr>
            </w:pPr>
            <w:r>
              <w:rPr>
                <w:sz w:val="14"/>
              </w:rPr>
              <w:t>114.2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232.4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346.6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2,107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1,152.7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556.0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1,708.8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2,408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16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1,267.0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788.4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2,055.4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8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6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01" w:right="0"/>
              <w:jc w:val="left"/>
              <w:rPr>
                <w:sz w:val="14"/>
              </w:rPr>
            </w:pPr>
            <w:r>
              <w:rPr>
                <w:sz w:val="14"/>
              </w:rPr>
              <w:t>３年未満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77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50" w:right="0"/>
              <w:jc w:val="left"/>
              <w:rPr>
                <w:sz w:val="14"/>
              </w:rPr>
            </w:pPr>
            <w:r>
              <w:rPr>
                <w:sz w:val="14"/>
              </w:rPr>
              <w:t>１０年以上</w:t>
            </w:r>
          </w:p>
        </w:tc>
        <w:tc>
          <w:tcPr>
            <w:tcW w:w="17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79.5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124.6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99.2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252.5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101.4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39.7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35.4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45.8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225.6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91.7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371.9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38.6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31.2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183.0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76.6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535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325.7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56.1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55.7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55.9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40.5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209.5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96.3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360.0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44.4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46.1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238.7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111.2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399.9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40.1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67.2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79.4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102.4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105.1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262.5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278.2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375.5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1,583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1,156.6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121.5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401.8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2,408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left="363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2,055.4</w:t>
            </w:r>
          </w:p>
        </w:tc>
      </w:tr>
    </w:tbl>
    <w:p>
      <w:pPr>
        <w:spacing w:after="0" w:line="124" w:lineRule="exact"/>
        <w:jc w:val="left"/>
        <w:rPr>
          <w:sz w:val="14"/>
        </w:rPr>
        <w:sectPr>
          <w:headerReference w:type="default" r:id="rId9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6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01" w:right="0"/>
              <w:jc w:val="left"/>
              <w:rPr>
                <w:sz w:val="14"/>
              </w:rPr>
            </w:pPr>
            <w:r>
              <w:rPr>
                <w:sz w:val="14"/>
              </w:rPr>
              <w:t>３年未満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77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50" w:right="0"/>
              <w:jc w:val="left"/>
              <w:rPr>
                <w:sz w:val="14"/>
              </w:rPr>
            </w:pPr>
            <w:r>
              <w:rPr>
                <w:sz w:val="14"/>
              </w:rPr>
              <w:t>１０年以上</w:t>
            </w:r>
          </w:p>
        </w:tc>
        <w:tc>
          <w:tcPr>
            <w:tcW w:w="17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58.3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181.0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5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184.8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117.3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40.5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301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346.6</w:t>
            </w:r>
          </w:p>
        </w:tc>
      </w:tr>
    </w:tbl>
    <w:p>
      <w:pPr>
        <w:spacing w:after="0" w:line="133" w:lineRule="exact"/>
        <w:rPr>
          <w:sz w:val="14"/>
        </w:rPr>
        <w:sectPr>
          <w:headerReference w:type="default" r:id="rId10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6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01" w:right="0"/>
              <w:jc w:val="left"/>
              <w:rPr>
                <w:sz w:val="14"/>
              </w:rPr>
            </w:pPr>
            <w:r>
              <w:rPr>
                <w:sz w:val="14"/>
              </w:rPr>
              <w:t>３年未満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77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50" w:right="0"/>
              <w:jc w:val="left"/>
              <w:rPr>
                <w:sz w:val="14"/>
              </w:rPr>
            </w:pPr>
            <w:r>
              <w:rPr>
                <w:sz w:val="14"/>
              </w:rPr>
              <w:t>１０年以上</w:t>
            </w:r>
          </w:p>
        </w:tc>
        <w:tc>
          <w:tcPr>
            <w:tcW w:w="17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79.1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101.8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96.6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222.2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101.4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34.7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35.4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39.6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224.6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80.3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354.3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35.8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148.9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63.4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267.4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55.0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53.0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55.9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38.1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197.8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88.9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338.4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49.7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44.4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46.1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75.8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98.0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218.9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79.4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104.3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259.0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273.1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190.7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1,386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1,039.2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117.5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361.3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2,107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left="363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1,708.8</w:t>
            </w:r>
          </w:p>
        </w:tc>
      </w:tr>
    </w:tbl>
    <w:p>
      <w:pPr>
        <w:spacing w:after="0" w:line="124" w:lineRule="exact"/>
        <w:jc w:val="left"/>
        <w:rPr>
          <w:sz w:val="14"/>
        </w:rPr>
        <w:sectPr>
          <w:headerReference w:type="default" r:id="rId11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28.0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2"/>
          <w:pgSz w:w="11900" w:h="16840"/>
          <w:pgMar w:header="1056" w:footer="0" w:top="1420" w:bottom="280" w:left="520" w:right="66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55.7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67.9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76.7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86.5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131.4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109.2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59.8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73.4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189.1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120.6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279.8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63.4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457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353.0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228.5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581.5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79.7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178.1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626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451.3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308.3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759.6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3"/>
          <w:pgSz w:w="11900" w:h="16840"/>
          <w:pgMar w:header="1056" w:footer="0" w:top="1420" w:bottom="280" w:left="520" w:right="66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4"/>
          <w:pgSz w:w="11900" w:h="16840"/>
          <w:pgMar w:header="1056" w:footer="0" w:top="142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8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耕作目的の引上げ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77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かい廃目的の引上げ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9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9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97.9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97.9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105.2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56.9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56.9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65.5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434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0" w:right="0"/>
              <w:jc w:val="left"/>
              <w:rPr>
                <w:sz w:val="14"/>
              </w:rPr>
            </w:pPr>
            <w:r>
              <w:rPr>
                <w:sz w:val="14"/>
              </w:rPr>
              <w:t>213.3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52.7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265.9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2" w:right="0"/>
              <w:jc w:val="left"/>
              <w:rPr>
                <w:sz w:val="14"/>
              </w:rPr>
            </w:pPr>
            <w:r>
              <w:rPr>
                <w:sz w:val="14"/>
              </w:rPr>
              <w:t>236.8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53.2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290.0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5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4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9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終 了</w:t>
            </w:r>
          </w:p>
        </w:tc>
        <w:tc>
          <w:tcPr>
            <w:tcW w:w="460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5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再 設 定</w:t>
            </w:r>
          </w:p>
        </w:tc>
        <w:tc>
          <w:tcPr>
            <w:tcW w:w="575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64" w:lineRule="exact"/>
              <w:ind w:right="-29"/>
              <w:rPr>
                <w:sz w:val="13"/>
              </w:rPr>
            </w:pPr>
            <w:r>
              <w:rPr>
                <w:sz w:val="13"/>
              </w:rPr>
              <w:t>再設定率</w:t>
            </w:r>
          </w:p>
          <w:p>
            <w:pPr>
              <w:pStyle w:val="TableParagraph"/>
              <w:spacing w:line="167" w:lineRule="exact" w:before="8"/>
              <w:ind w:right="-29"/>
              <w:rPr>
                <w:sz w:val="13"/>
              </w:rPr>
            </w:pPr>
            <w:r>
              <w:rPr>
                <w:w w:val="80"/>
                <w:sz w:val="13"/>
              </w:rPr>
              <w:t>（②／①）</w:t>
            </w:r>
          </w:p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59"/>
                <w:sz w:val="14"/>
              </w:rPr>
              <w:t>%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8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賃 借 権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8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使 用 権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2" w:val="left" w:leader="none"/>
              </w:tabs>
              <w:spacing w:line="117" w:lineRule="exact"/>
              <w:ind w:left="31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同 一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7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変 更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7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再設定の予定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117" w:lineRule="exact"/>
              <w:ind w:left="31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面 積 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面 積 ②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35.0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35.0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47.2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47.2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34.9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82.2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82.2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34.9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28.2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8.7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18.3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38.3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8.7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28.3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39.0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20.9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22.1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34.1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32.1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19.2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10.2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18.5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22.6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21.3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22.0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21.9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175.4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176.3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6" w:right="0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90.8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38.9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138.1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47.2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47.2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17.4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49.7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49.7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43.4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46.3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106.2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107.8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64.2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71.8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8.0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6.6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33.2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23.8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23.8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23.8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25.8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95"/>
                <w:sz w:val="14"/>
              </w:rPr>
              <w:t>137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25.0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25.0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94.3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97.0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6" w:right="0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86.6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  <w:p>
            <w:pPr>
              <w:pStyle w:val="TableParagraph"/>
              <w:spacing w:line="166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  <w:p>
            <w:pPr>
              <w:pStyle w:val="TableParagraph"/>
              <w:spacing w:line="166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10.6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55.2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55.2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61" w:right="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178.3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183.6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6" w:right="0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115.4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127.5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1,025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639.3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1,041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648.5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86" w:right="0"/>
              <w:jc w:val="left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315.6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95"/>
                <w:sz w:val="14"/>
              </w:rPr>
              <w:t>278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99.8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721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435.4</w:t>
            </w:r>
          </w:p>
        </w:tc>
        <w:tc>
          <w:tcPr>
            <w:tcW w:w="57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6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9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05" w:right="0"/>
              <w:jc w:val="left"/>
              <w:rPr>
                <w:sz w:val="14"/>
              </w:rPr>
            </w:pPr>
            <w:r>
              <w:rPr>
                <w:sz w:val="14"/>
              </w:rPr>
              <w:t>許可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届出以外</w:t>
            </w:r>
          </w:p>
        </w:tc>
        <w:tc>
          <w:tcPr>
            <w:tcW w:w="21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280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53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1,017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79.9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44.6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69.7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140.6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49.2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102.6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88.3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37.4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57.7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1,435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128.3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131.3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259.6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786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26.7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1,215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60.2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50.2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110.4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3,436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208.2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208.1</w:t>
            </w:r>
          </w:p>
        </w:tc>
        <w:tc>
          <w:tcPr>
            <w:tcW w:w="53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416.3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7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9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25" w:right="0"/>
              <w:jc w:val="left"/>
              <w:rPr>
                <w:sz w:val="14"/>
              </w:rPr>
            </w:pPr>
            <w:r>
              <w:rPr>
                <w:sz w:val="14"/>
              </w:rPr>
              <w:t>うち、大臣許可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1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3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22.2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48.5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162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490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38.8</w:t>
            </w:r>
          </w:p>
        </w:tc>
        <w:tc>
          <w:tcPr>
            <w:tcW w:w="53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58.3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8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9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25" w:right="0"/>
              <w:jc w:val="left"/>
              <w:rPr>
                <w:sz w:val="14"/>
              </w:rPr>
            </w:pPr>
            <w:r>
              <w:rPr>
                <w:sz w:val="14"/>
              </w:rPr>
              <w:t>うち、大臣許可</w:t>
            </w:r>
          </w:p>
        </w:tc>
        <w:tc>
          <w:tcPr>
            <w:tcW w:w="21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1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126" w:lineRule="exact"/>
              <w:ind w:left="7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17" w:lineRule="exact"/>
              <w:ind w:left="4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180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3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20.9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541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47.4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31.9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66.7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52.1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118.8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56.3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66.7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52.8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119.6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1,107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111.8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99.3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211.1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36.6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60.9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624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36.5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1,731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128.5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119.1</w:t>
            </w:r>
          </w:p>
        </w:tc>
        <w:tc>
          <w:tcPr>
            <w:tcW w:w="53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247.6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9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01"/>
        <w:gridCol w:w="501"/>
        <w:gridCol w:w="417"/>
        <w:gridCol w:w="417"/>
        <w:gridCol w:w="417"/>
        <w:gridCol w:w="417"/>
        <w:gridCol w:w="417"/>
        <w:gridCol w:w="417"/>
        <w:gridCol w:w="417"/>
        <w:gridCol w:w="427"/>
        <w:gridCol w:w="417"/>
        <w:gridCol w:w="417"/>
        <w:gridCol w:w="417"/>
        <w:gridCol w:w="427"/>
        <w:gridCol w:w="417"/>
        <w:gridCol w:w="501"/>
        <w:gridCol w:w="417"/>
        <w:gridCol w:w="427"/>
        <w:gridCol w:w="417"/>
        <w:gridCol w:w="417"/>
        <w:gridCol w:w="501"/>
        <w:gridCol w:w="500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0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40" w:lineRule="auto" w:before="56"/>
              <w:ind w:left="2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0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0" w:right="28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7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09" w:right="8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7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7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207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203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7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0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7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4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right="5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280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329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158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491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156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411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306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184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23.6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1,017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79.9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211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258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44.6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59.4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288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44.0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26.5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235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51.8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948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191.0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399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698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57.7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1,360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110.2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73" w:right="0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877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38.7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893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134.4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3,436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416.3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0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2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7"/>
        <w:gridCol w:w="427"/>
        <w:gridCol w:w="417"/>
        <w:gridCol w:w="501"/>
        <w:gridCol w:w="417"/>
        <w:gridCol w:w="427"/>
        <w:gridCol w:w="417"/>
        <w:gridCol w:w="417"/>
        <w:gridCol w:w="501"/>
        <w:gridCol w:w="500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240" w:lineRule="auto" w:before="55"/>
              <w:ind w:left="13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7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3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pacing w:val="-7"/>
                <w:sz w:val="14"/>
              </w:rPr>
              <w:t>鉄道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01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7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6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205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201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7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0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7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right="5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19.1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27.6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135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22.2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269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31.3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157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44.6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57.3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26.5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50.4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540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140.6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93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87" w:right="0"/>
              <w:jc w:val="left"/>
              <w:rPr>
                <w:sz w:val="14"/>
              </w:rPr>
            </w:pPr>
            <w:r>
              <w:rPr>
                <w:sz w:val="14"/>
              </w:rPr>
              <w:t>18.4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257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701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76.3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543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12" w:right="0"/>
              <w:jc w:val="left"/>
              <w:rPr>
                <w:sz w:val="14"/>
              </w:rPr>
            </w:pPr>
            <w:r>
              <w:rPr>
                <w:sz w:val="14"/>
              </w:rPr>
              <w:t>125.8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1,435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259.6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1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2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25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240" w:lineRule="auto" w:before="55"/>
              <w:ind w:left="13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70" w:right="29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2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09" w:right="8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6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6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5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160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7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8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right="1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125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82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163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2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163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82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82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621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82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786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46.3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2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0"/>
        <w:gridCol w:w="410"/>
        <w:gridCol w:w="410"/>
        <w:gridCol w:w="410"/>
        <w:gridCol w:w="410"/>
        <w:gridCol w:w="410"/>
        <w:gridCol w:w="410"/>
        <w:gridCol w:w="410"/>
        <w:gridCol w:w="417"/>
        <w:gridCol w:w="427"/>
        <w:gridCol w:w="410"/>
        <w:gridCol w:w="410"/>
        <w:gridCol w:w="410"/>
        <w:gridCol w:w="410"/>
        <w:gridCol w:w="417"/>
        <w:gridCol w:w="417"/>
        <w:gridCol w:w="410"/>
        <w:gridCol w:w="410"/>
        <w:gridCol w:w="410"/>
        <w:gridCol w:w="417"/>
        <w:gridCol w:w="501"/>
        <w:gridCol w:w="500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7" w:val="left" w:leader="none"/>
              </w:tabs>
              <w:spacing w:line="240" w:lineRule="auto" w:before="55"/>
              <w:ind w:left="1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7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5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01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5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5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2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157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8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0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7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305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380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190" w:right="0"/>
              <w:jc w:val="left"/>
              <w:rPr>
                <w:sz w:val="14"/>
              </w:rPr>
            </w:pPr>
            <w:r>
              <w:rPr>
                <w:sz w:val="14"/>
              </w:rPr>
              <w:t>25.4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190" w:right="0"/>
              <w:jc w:val="left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190" w:right="0"/>
              <w:jc w:val="left"/>
              <w:rPr>
                <w:sz w:val="14"/>
              </w:rPr>
            </w:pPr>
            <w:r>
              <w:rPr>
                <w:sz w:val="14"/>
              </w:rPr>
              <w:t>21.8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275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43.8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389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190" w:right="0"/>
              <w:jc w:val="left"/>
              <w:rPr>
                <w:sz w:val="14"/>
              </w:rPr>
            </w:pPr>
            <w:r>
              <w:rPr>
                <w:sz w:val="14"/>
              </w:rPr>
              <w:t>49.2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130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205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left="190" w:right="0"/>
              <w:jc w:val="left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861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97.3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253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79" w:right="0"/>
              <w:jc w:val="left"/>
              <w:rPr>
                <w:sz w:val="14"/>
              </w:rPr>
            </w:pPr>
            <w:r>
              <w:rPr>
                <w:sz w:val="14"/>
              </w:rPr>
              <w:t>5.8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1,215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left="115" w:right="0"/>
              <w:jc w:val="left"/>
              <w:rPr>
                <w:sz w:val="14"/>
              </w:rPr>
            </w:pPr>
            <w:r>
              <w:rPr>
                <w:sz w:val="14"/>
              </w:rPr>
              <w:t>110.4</w:t>
            </w:r>
          </w:p>
        </w:tc>
      </w:tr>
    </w:tbl>
    <w:p>
      <w:pPr>
        <w:spacing w:after="0" w:line="124" w:lineRule="exact"/>
        <w:jc w:val="left"/>
        <w:rPr>
          <w:sz w:val="14"/>
        </w:rPr>
        <w:sectPr>
          <w:headerReference w:type="default" r:id="rId23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0"/>
      </w:tblGrid>
      <w:tr>
        <w:trPr>
          <w:trHeight w:val="336" w:hRule="atLeast"/>
        </w:trPr>
        <w:tc>
          <w:tcPr>
            <w:tcW w:w="82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7" w:val="left" w:leader="none"/>
              </w:tabs>
              <w:spacing w:line="240" w:lineRule="auto" w:before="55"/>
              <w:ind w:left="35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85" w:right="0"/>
              <w:jc w:val="left"/>
              <w:rPr>
                <w:sz w:val="14"/>
              </w:rPr>
            </w:pPr>
            <w:r>
              <w:rPr>
                <w:sz w:val="14"/>
              </w:rPr>
              <w:t>うち、大臣許可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7" w:val="left" w:leader="none"/>
              </w:tabs>
              <w:spacing w:line="240" w:lineRule="auto" w:before="55"/>
              <w:ind w:left="35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53" w:right="0"/>
              <w:jc w:val="left"/>
              <w:rPr>
                <w:sz w:val="14"/>
              </w:rPr>
            </w:pPr>
            <w:r>
              <w:rPr>
                <w:sz w:val="14"/>
              </w:rPr>
              <w:t>許可、届出以外</w:t>
            </w:r>
          </w:p>
        </w:tc>
        <w:tc>
          <w:tcPr>
            <w:tcW w:w="12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55"/>
              <w:ind w:left="35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51" w:hRule="atLeast"/>
        </w:trPr>
        <w:tc>
          <w:tcPr>
            <w:tcW w:w="8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66" w:hRule="atLeast"/>
        </w:trPr>
        <w:tc>
          <w:tcPr>
            <w:tcW w:w="829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6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4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4"/>
          <w:pgSz w:w="11900" w:h="16840"/>
          <w:pgMar w:header="1143" w:footer="0" w:top="1500" w:bottom="280" w:left="520" w:right="660"/>
        </w:sectPr>
      </w:pPr>
    </w:p>
    <w:tbl>
      <w:tblPr>
        <w:tblW w:w="0" w:type="auto"/>
        <w:jc w:val="left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642"/>
        <w:gridCol w:w="641"/>
        <w:gridCol w:w="641"/>
        <w:gridCol w:w="641"/>
        <w:gridCol w:w="641"/>
        <w:gridCol w:w="641"/>
        <w:gridCol w:w="641"/>
        <w:gridCol w:w="641"/>
        <w:gridCol w:w="641"/>
        <w:gridCol w:w="640"/>
      </w:tblGrid>
      <w:tr>
        <w:trPr>
          <w:trHeight w:val="336" w:hRule="atLeast"/>
        </w:trPr>
        <w:tc>
          <w:tcPr>
            <w:tcW w:w="828" w:type="dxa"/>
            <w:vMerge w:val="restart"/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2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1" w:val="left" w:leader="none"/>
              </w:tabs>
              <w:spacing w:line="240" w:lineRule="auto" w:before="55"/>
              <w:ind w:left="34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40" w:right="0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357" w:right="0"/>
              <w:jc w:val="left"/>
              <w:rPr>
                <w:sz w:val="14"/>
              </w:rPr>
            </w:pPr>
            <w:r>
              <w:rPr>
                <w:sz w:val="14"/>
              </w:rPr>
              <w:t>その他の</w:t>
            </w:r>
          </w:p>
          <w:p>
            <w:pPr>
              <w:pStyle w:val="TableParagraph"/>
              <w:spacing w:line="177" w:lineRule="exact"/>
              <w:ind w:left="35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業務用地</w:t>
            </w:r>
          </w:p>
        </w:tc>
        <w:tc>
          <w:tcPr>
            <w:tcW w:w="12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38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28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55"/>
              <w:ind w:left="35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2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/>
              <w:ind w:left="13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66" w:hRule="atLeast"/>
        </w:trPr>
        <w:tc>
          <w:tcPr>
            <w:tcW w:w="8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6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42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6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42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8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42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43" w:hRule="atLeast"/>
        </w:trPr>
        <w:tc>
          <w:tcPr>
            <w:tcW w:w="828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24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42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64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5"/>
          <w:pgSz w:w="11900" w:h="16840"/>
          <w:pgMar w:header="1143" w:footer="0" w:top="1500" w:bottom="280" w:left="520" w:right="660"/>
        </w:sectPr>
      </w:pPr>
    </w:p>
    <w:p>
      <w:pPr>
        <w:pStyle w:val="BodyText"/>
        <w:spacing w:line="168" w:lineRule="exact" w:before="0"/>
        <w:ind w:left="0" w:right="367"/>
        <w:jc w:val="right"/>
      </w:pPr>
      <w:r>
        <w:rPr>
          <w:w w:val="70"/>
        </w:rPr>
        <w:t>（単位：ｈａ）</w:t>
      </w:r>
    </w:p>
    <w:tbl>
      <w:tblPr>
        <w:tblW w:w="0" w:type="auto"/>
        <w:jc w:val="left"/>
        <w:tblInd w:w="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72" w:right="1040"/>
              <w:jc w:val="center"/>
              <w:rPr>
                <w:sz w:val="14"/>
              </w:rPr>
            </w:pPr>
            <w:r>
              <w:rPr>
                <w:sz w:val="14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4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0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3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4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2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99.8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101.5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44.8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48.1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365.1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373.1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72.4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279.0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75.2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153.9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64.3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820.9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166.7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148.6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321.5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263.8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71.4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62.9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824.1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180.3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259.4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197.5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194.1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36.7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804.3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834.3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112.3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313.3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517.6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187.2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408.3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204.4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261.1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143.3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422.5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2,746.2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785.9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235.2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94.6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3,861.8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654.0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338.0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88.2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1,087.0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6"/>
          <w:pgSz w:w="11900" w:h="16840"/>
          <w:pgMar w:header="1141" w:footer="0" w:top="1340" w:bottom="280" w:left="520" w:right="660"/>
        </w:sectPr>
      </w:pPr>
    </w:p>
    <w:p>
      <w:pPr>
        <w:pStyle w:val="BodyText"/>
        <w:spacing w:line="168" w:lineRule="exact" w:before="0"/>
        <w:ind w:left="6624"/>
      </w:pPr>
      <w:r>
        <w:rPr>
          <w:w w:val="85"/>
        </w:rPr>
        <w:t>（</w:t>
      </w:r>
      <w:r>
        <w:rPr>
          <w:w w:val="95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74" w:right="1040"/>
              <w:jc w:val="center"/>
              <w:rPr>
                <w:sz w:val="14"/>
              </w:rPr>
            </w:pPr>
            <w:r>
              <w:rPr>
                <w:sz w:val="14"/>
              </w:rPr>
              <w:t>１ ０ 年 以 上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line="126" w:lineRule="exact"/>
              <w:ind w:left="4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0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3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50.6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172.9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111.0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294.0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205.7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120.1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238.9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601.2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116.9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732.6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103.4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277.9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449.4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468.0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800.9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843.3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267.9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100.6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102.5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371.3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409.3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411.0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179.6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420.8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sz w:val="14"/>
              </w:rPr>
            </w:pPr>
            <w:r>
              <w:rPr>
                <w:sz w:val="14"/>
              </w:rPr>
              <w:t>1,256.4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1,428.2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2,098.8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2,637.1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461.7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52.4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200.3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114.2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273.5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131.6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81.2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167.9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368.7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1,140.2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16.9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1,583.1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464.6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759.6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771.6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77.5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178.4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107.2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342.4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511.5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82.5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210.1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sz w:val="14"/>
              </w:rPr>
            </w:pPr>
            <w:r>
              <w:rPr>
                <w:sz w:val="14"/>
              </w:rPr>
              <w:t>1,006.9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1,058.0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1,955.9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2,043.7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113.3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386.7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45.4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153.9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146.6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184.8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232.8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487.3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699.8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506.2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64.2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1,272.6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109.7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21.8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155.0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40.0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161.8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85.5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41.4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78.9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546.0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43.8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894.5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04" w:right="0"/>
              <w:jc w:val="left"/>
              <w:rPr>
                <w:sz w:val="14"/>
              </w:rPr>
            </w:pPr>
            <w:r>
              <w:rPr>
                <w:sz w:val="14"/>
              </w:rPr>
              <w:t>3,033.6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550.6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209.9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164.0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3,958.0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6,694.8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1,817.8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542.3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274.4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9,329.3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7"/>
          <w:pgSz w:w="11900" w:h="16840"/>
          <w:pgMar w:header="1141" w:footer="0" w:top="1340" w:bottom="280" w:left="520" w:right="660"/>
        </w:sectPr>
      </w:pPr>
    </w:p>
    <w:p>
      <w:pPr>
        <w:pStyle w:val="BodyText"/>
        <w:spacing w:line="168" w:lineRule="exact" w:before="0"/>
        <w:ind w:left="0" w:right="367"/>
        <w:jc w:val="right"/>
      </w:pPr>
      <w:r>
        <w:rPr>
          <w:w w:val="70"/>
        </w:rPr>
        <w:t>（単位：ｈａ）</w:t>
      </w:r>
    </w:p>
    <w:tbl>
      <w:tblPr>
        <w:tblW w:w="0" w:type="auto"/>
        <w:jc w:val="left"/>
        <w:tblInd w:w="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72" w:right="1040"/>
              <w:jc w:val="center"/>
              <w:rPr>
                <w:sz w:val="14"/>
              </w:rPr>
            </w:pPr>
            <w:r>
              <w:rPr>
                <w:sz w:val="14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4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3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0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3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4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2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39.6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96.6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18.7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276.7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36.4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408.4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35.8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45.5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8"/>
          <w:pgSz w:w="11900" w:h="16840"/>
          <w:pgMar w:header="1141" w:footer="0" w:top="1340" w:bottom="280" w:left="520" w:right="660"/>
        </w:sectPr>
      </w:pPr>
    </w:p>
    <w:p>
      <w:pPr>
        <w:pStyle w:val="BodyText"/>
        <w:spacing w:line="168" w:lineRule="exact" w:before="0"/>
        <w:ind w:left="6624"/>
      </w:pPr>
      <w:r>
        <w:rPr>
          <w:w w:val="85"/>
        </w:rPr>
        <w:t>（</w:t>
      </w:r>
      <w:r>
        <w:rPr>
          <w:w w:val="95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74" w:right="1040"/>
              <w:jc w:val="center"/>
              <w:rPr>
                <w:sz w:val="14"/>
              </w:rPr>
            </w:pPr>
            <w:r>
              <w:rPr>
                <w:sz w:val="14"/>
              </w:rPr>
              <w:t>１ ０ 年 以 上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line="126" w:lineRule="exact"/>
              <w:ind w:left="4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0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3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28.6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104.8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29.0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119.8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125.0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194.6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224.5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33.1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254.0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56.6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109.3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187.4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207.9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176.6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50.4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453.6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53.1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550.5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784.8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94.5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83.5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62.9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1,025.6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9"/>
          <w:pgSz w:w="11900" w:h="16840"/>
          <w:pgMar w:header="1141" w:footer="0" w:top="1340" w:bottom="280" w:left="520" w:right="660"/>
        </w:sectPr>
      </w:pPr>
    </w:p>
    <w:p>
      <w:pPr>
        <w:pStyle w:val="BodyText"/>
        <w:spacing w:line="168" w:lineRule="exact" w:before="0"/>
        <w:ind w:left="0" w:right="367"/>
        <w:jc w:val="right"/>
      </w:pPr>
      <w:r>
        <w:rPr>
          <w:w w:val="70"/>
        </w:rPr>
        <w:t>（単位：ｈａ）</w:t>
      </w:r>
    </w:p>
    <w:tbl>
      <w:tblPr>
        <w:tblW w:w="0" w:type="auto"/>
        <w:jc w:val="left"/>
        <w:tblInd w:w="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72" w:right="1040"/>
              <w:jc w:val="center"/>
              <w:rPr>
                <w:sz w:val="14"/>
              </w:rPr>
            </w:pPr>
            <w:r>
              <w:rPr>
                <w:sz w:val="14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4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0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3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4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2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61.9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312.7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66.6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278.9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75.2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153.9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62.8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806.4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316.1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217.8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68.5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59.9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481.9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689.3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167.2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233.0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196.8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734.5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759.7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105.4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57.2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409.1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178.5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394.2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49.6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109.4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198.8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242.4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142.1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401.4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2,469.5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750.6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198.7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34.6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3,453.4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618.1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333.1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83.4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1,041.5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30"/>
          <w:pgSz w:w="11900" w:h="16840"/>
          <w:pgMar w:header="1141" w:footer="0" w:top="1340" w:bottom="280" w:left="520" w:right="660"/>
        </w:sectPr>
      </w:pPr>
    </w:p>
    <w:p>
      <w:pPr>
        <w:pStyle w:val="BodyText"/>
        <w:spacing w:line="168" w:lineRule="exact" w:before="0"/>
        <w:ind w:left="6624"/>
      </w:pPr>
      <w:r>
        <w:rPr>
          <w:w w:val="85"/>
        </w:rPr>
        <w:t>（</w:t>
      </w:r>
      <w:r>
        <w:rPr>
          <w:w w:val="95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74" w:right="1040"/>
              <w:jc w:val="center"/>
              <w:rPr>
                <w:sz w:val="14"/>
              </w:rPr>
            </w:pPr>
            <w:r>
              <w:rPr>
                <w:sz w:val="14"/>
              </w:rPr>
              <w:t>１ ０ 年 以 上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line="126" w:lineRule="exact"/>
              <w:ind w:left="4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2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60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53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37.3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45.4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113.5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111.0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255.8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205.7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91.4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501.7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116.9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627.8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79.0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248.9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433.0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451.6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784.4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826.8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267.9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74.8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36.1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251.5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286.1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173.4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414.0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04" w:right="0"/>
              <w:jc w:val="left"/>
              <w:rPr>
                <w:sz w:val="14"/>
              </w:rPr>
            </w:pPr>
            <w:r>
              <w:rPr>
                <w:sz w:val="14"/>
              </w:rPr>
              <w:t>1,061.7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1,225.0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1,885.4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10.9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2,412.5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388.0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50.3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108.5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260.0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109.4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112.8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68.8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134.8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298.7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390.8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960.5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16.9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1,329.1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434.3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441.7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703.0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713.0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69.1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163.6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103.3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318.0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335.4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225.2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465.2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471.4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52.7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134.4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897.7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935.1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1,768.5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1,835.8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92.8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256.9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42.2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145.0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184.4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198.2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433.1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1,096.0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104.0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7.3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67.5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158.4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150.8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40.0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63.1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114.6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159.5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58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81.0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24.9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524.4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82" w:right="0"/>
              <w:jc w:val="left"/>
              <w:rPr>
                <w:sz w:val="14"/>
              </w:rPr>
            </w:pPr>
            <w:r>
              <w:rPr>
                <w:sz w:val="14"/>
              </w:rPr>
              <w:t>43.8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844.2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04" w:right="0"/>
              <w:jc w:val="left"/>
              <w:rPr>
                <w:sz w:val="14"/>
              </w:rPr>
            </w:pPr>
            <w:r>
              <w:rPr>
                <w:sz w:val="14"/>
              </w:rPr>
              <w:t>2,580.0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497.5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168.9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161.1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3,407.5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5,910.0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1,723.3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458.9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211.5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8,303.8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31"/>
          <w:pgSz w:w="11900" w:h="16840"/>
          <w:pgMar w:header="1141" w:footer="0" w:top="1340" w:bottom="280" w:left="520" w:right="660"/>
        </w:sectPr>
      </w:pPr>
    </w:p>
    <w:p>
      <w:pPr>
        <w:pStyle w:val="BodyText"/>
        <w:spacing w:line="168" w:lineRule="exact" w:before="0"/>
        <w:ind w:left="0" w:right="2007"/>
        <w:jc w:val="right"/>
      </w:pPr>
      <w:r>
        <w:rPr>
          <w:w w:val="70"/>
        </w:rPr>
        <w:t>（単位：ｈａ、％）</w:t>
      </w:r>
    </w:p>
    <w:tbl>
      <w:tblPr>
        <w:tblW w:w="0" w:type="auto"/>
        <w:jc w:val="left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"/>
        <w:gridCol w:w="1162"/>
        <w:gridCol w:w="1162"/>
        <w:gridCol w:w="1162"/>
        <w:gridCol w:w="1162"/>
        <w:gridCol w:w="1162"/>
        <w:gridCol w:w="1161"/>
      </w:tblGrid>
      <w:tr>
        <w:trPr>
          <w:trHeight w:val="146" w:hRule="atLeast"/>
        </w:trPr>
        <w:tc>
          <w:tcPr>
            <w:tcW w:w="1024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2"/>
              <w:ind w:left="2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4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7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 地 流 動 化 率</w:t>
            </w:r>
          </w:p>
        </w:tc>
        <w:tc>
          <w:tcPr>
            <w:tcW w:w="348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2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農業経営基盤強化促進法による利用権設定率</w:t>
            </w:r>
          </w:p>
        </w:tc>
      </w:tr>
      <w:tr>
        <w:trPr>
          <w:trHeight w:val="319" w:hRule="atLeast"/>
        </w:trPr>
        <w:tc>
          <w:tcPr>
            <w:tcW w:w="1024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2" w:right="1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耕地面積</w:t>
            </w:r>
          </w:p>
          <w:p>
            <w:pPr>
              <w:pStyle w:val="TableParagraph"/>
              <w:spacing w:line="149" w:lineRule="exact"/>
              <w:ind w:left="3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農地流動化</w:t>
            </w:r>
          </w:p>
          <w:p>
            <w:pPr>
              <w:pStyle w:val="TableParagraph"/>
              <w:spacing w:line="149" w:lineRule="exact"/>
              <w:ind w:left="21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面積②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農地流動化率</w:t>
            </w:r>
          </w:p>
          <w:p>
            <w:pPr>
              <w:pStyle w:val="TableParagraph"/>
              <w:spacing w:line="149" w:lineRule="exact"/>
              <w:ind w:left="218" w:right="0"/>
              <w:jc w:val="left"/>
              <w:rPr>
                <w:sz w:val="14"/>
              </w:rPr>
            </w:pPr>
            <w:r>
              <w:rPr>
                <w:sz w:val="14"/>
              </w:rPr>
              <w:t>（②／①）％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2" w:right="1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農用地面積</w:t>
            </w:r>
          </w:p>
          <w:p>
            <w:pPr>
              <w:pStyle w:val="TableParagraph"/>
              <w:spacing w:line="149" w:lineRule="exact"/>
              <w:ind w:left="31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③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4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賃借権設定中</w:t>
            </w:r>
          </w:p>
          <w:p>
            <w:pPr>
              <w:pStyle w:val="TableParagraph"/>
              <w:spacing w:line="149" w:lineRule="exact"/>
              <w:ind w:left="1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面積④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50" w:lineRule="exact"/>
              <w:ind w:left="14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利用権設定率</w:t>
            </w:r>
          </w:p>
          <w:p>
            <w:pPr>
              <w:pStyle w:val="TableParagraph"/>
              <w:spacing w:line="149" w:lineRule="exact"/>
              <w:ind w:left="216" w:right="0"/>
              <w:jc w:val="left"/>
              <w:rPr>
                <w:sz w:val="14"/>
              </w:rPr>
            </w:pPr>
            <w:r>
              <w:rPr>
                <w:sz w:val="14"/>
              </w:rPr>
              <w:t>（④／③）％</w:t>
            </w:r>
          </w:p>
        </w:tc>
      </w:tr>
      <w:tr>
        <w:trPr>
          <w:trHeight w:val="157" w:hRule="atLeast"/>
        </w:trPr>
        <w:tc>
          <w:tcPr>
            <w:tcW w:w="1024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4,980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68.9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8,133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121.7</w:t>
            </w:r>
          </w:p>
        </w:tc>
        <w:tc>
          <w:tcPr>
            <w:tcW w:w="116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1,750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136.4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2,369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255.8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615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741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627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926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1,200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88.0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1,389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205.7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163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229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9,361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295.4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13,894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627.8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3,370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64.8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3,060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248.9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7,140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251.0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6,827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826.8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1,350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1,943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267.9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1,440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1,549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124.6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487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617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97.6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1,020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1,075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146.8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2,520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77.7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2,615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286.1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2,500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88.4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2,475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414.0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19,827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590.8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20,161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2,412.5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11,100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177.0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11,741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388.0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2,860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43.6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3,272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1,210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1,141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435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465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3,990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67.6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3,981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184.1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1,570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1,527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1,640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1,871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1,320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32.3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1,254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61.0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3,880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78.9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3,524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260.0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3,680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46.8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4,144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109.4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1,050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1,086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112.8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1,520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46.4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1,612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134.8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353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517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34,608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574.0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36,135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1,329.1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6,310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165.3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6,677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713.0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3,050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2,851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163.6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2,310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122.1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2,406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335.4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3,710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4,220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471.4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2,990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71.6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3,221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134.4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1,170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31.3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1,253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213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19,658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546.1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20,841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1,835.8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9,740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146.4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9,614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256.9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4,120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4,147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970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988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33.4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3,250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2,947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59.4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1,270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1,149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2,960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3,151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147.8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3,620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3,928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82.3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2,540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230.4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2,394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2,840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3,157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5,800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6,064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84.1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2,250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2,085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4,140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72.9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3,387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145.0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3,810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98.4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3,646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184.4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47,310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698.6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46,657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1,096.0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6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2,470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2,576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104.0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775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1,141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247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333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496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2,030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2,969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298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607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222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6,189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93.4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8,343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158.4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3,600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95.2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3,773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150.8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2,800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3,256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3,240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3,625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96.2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2,870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2,492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63.1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2,140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1,957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114.6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801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776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1,380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42.7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1,331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82.2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1,180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1,320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1,870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2,033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1,400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115.7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1,454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159.5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2,090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2,060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81.0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52" w:hRule="atLeast"/>
        </w:trPr>
        <w:tc>
          <w:tcPr>
            <w:tcW w:w="1024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23,371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376.9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24,077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844.2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43" w:hRule="atLeast"/>
        </w:trPr>
        <w:tc>
          <w:tcPr>
            <w:tcW w:w="1024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160,300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3,175.2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1"/>
              <w:rPr>
                <w:sz w:val="14"/>
              </w:rPr>
            </w:pPr>
            <w:r>
              <w:rPr>
                <w:w w:val="90"/>
                <w:sz w:val="14"/>
              </w:rPr>
              <w:t>170,108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8,303.8</w:t>
            </w:r>
          </w:p>
        </w:tc>
        <w:tc>
          <w:tcPr>
            <w:tcW w:w="116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</w:tbl>
    <w:sectPr>
      <w:headerReference w:type="default" r:id="rId32"/>
      <w:pgSz w:w="11900" w:h="16840"/>
      <w:pgMar w:header="1141" w:footer="0" w:top="1340" w:bottom="28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68pt;margin-top:56.136436pt;width:86.4pt;height:11.95pt;mso-position-horizontal-relative:page;mso-position-vertical-relative:page;z-index:-22642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 自作地有償所有権移転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279999pt;margin-top:64.639923pt;width:49.5pt;height:11.95pt;mso-position-horizontal-relative:page;mso-position-vertical-relative:page;z-index:-22642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64.05pt;height:11.95pt;mso-position-horizontal-relative:page;mso-position-vertical-relative:page;z-index:-22638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040009pt;margin-top:60.319923pt;width:49.5pt;height:11.95pt;mso-position-horizontal-relative:page;mso-position-vertical-relative:page;z-index:-22637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56.6pt;height:11.95pt;mso-position-horizontal-relative:page;mso-position-vertical-relative:page;z-index:-22637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279999pt;margin-top:64.639923pt;width:49.5pt;height:11.95pt;mso-position-horizontal-relative:page;mso-position-vertical-relative:page;z-index:-22637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267.1pt;height:11.95pt;mso-position-horizontal-relative:page;mso-position-vertical-relative:page;z-index:-22637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１０ </w:t>
                </w:r>
                <w:r>
                  <w:rPr/>
                  <w:t>利用権</w:t>
                </w:r>
                <w:r>
                  <w:rPr>
                    <w:w w:val="85"/>
                  </w:rPr>
                  <w:t>（</w:t>
                </w:r>
                <w:r>
                  <w:rPr/>
                  <w:t>基盤法に</w:t>
                </w:r>
                <w:r>
                  <w:rPr>
                    <w:w w:val="95"/>
                  </w:rPr>
                  <w:t>よる</w:t>
                </w:r>
                <w:r>
                  <w:rPr/>
                  <w:t>賃借権及び使用権</w:t>
                </w:r>
                <w:r>
                  <w:rPr>
                    <w:w w:val="85"/>
                  </w:rPr>
                  <w:t>）</w:t>
                </w:r>
                <w:r>
                  <w:rPr/>
                  <w:t>の終了及び再設定の状況</w:t>
                </w:r>
                <w:r>
                  <w:rPr>
                    <w:w w:val="85"/>
                  </w:rPr>
                  <w:t>（</w:t>
                </w:r>
                <w:r>
                  <w:rPr/>
                  <w:t>農地のみ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004pt;margin-top:64.644836pt;width:49.5pt;height:11.95pt;mso-position-horizontal-relative:page;mso-position-vertical-relative:page;z-index:-22636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76.5pt;height:11.95pt;mso-position-horizontal-relative:page;mso-position-vertical-relative:page;z-index:-22636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１１ 農地転用①（総数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004pt;margin-top:64.639923pt;width:49.5pt;height:11.95pt;mso-position-horizontal-relative:page;mso-position-vertical-relative:page;z-index:-22636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118.75pt;height:11.95pt;mso-position-horizontal-relative:page;mso-position-vertical-relative:page;z-index:-22636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１１ 農地転用②（農地法第４条関係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004pt;margin-top:64.639923pt;width:49.5pt;height:11.95pt;mso-position-horizontal-relative:page;mso-position-vertical-relative:page;z-index:-22636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118.75pt;height:11.95pt;mso-position-horizontal-relative:page;mso-position-vertical-relative:page;z-index:-22635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１１ 農地転用③（農地法第５条関係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004pt;margin-top:64.639923pt;width:49.5pt;height:11.95pt;mso-position-horizontal-relative:page;mso-position-vertical-relative:page;z-index:-22635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2.240002pt;margin-top:56.136436pt;width:98.85pt;height:11.95pt;mso-position-horizontal-relative:page;mso-position-vertical-relative:page;z-index:-22635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用途別農地転用①（総数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519989pt;margin-top:64.658012pt;width:49.5pt;height:11.95pt;mso-position-horizontal-relative:page;mso-position-vertical-relative:page;z-index:-22635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0.639999pt;margin-top:56.136436pt;width:173.35pt;height:11.95pt;mso-position-horizontal-relative:page;mso-position-vertical-relative:page;z-index:-2263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用途別農地転用②（農地法第４条＋第５条 許可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920013pt;margin-top:64.656433pt;width:49.5pt;height:11.95pt;mso-position-horizontal-relative:page;mso-position-vertical-relative:page;z-index:-22634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6.279999pt;margin-top:56.136436pt;width:173.35pt;height:11.95pt;mso-position-horizontal-relative:page;mso-position-vertical-relative:page;z-index:-22634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用途別農地転用③（農地法第４条＋第５条 届出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79987pt;margin-top:64.656433pt;width:49.5pt;height:11.95pt;mso-position-horizontal-relative:page;mso-position-vertical-relative:page;z-index:-22634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3.52pt;margin-top:56.136436pt;width:133.5pt;height:11.95pt;mso-position-horizontal-relative:page;mso-position-vertical-relative:page;z-index:-22633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用途別農地転用④（許可、届出以外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839996pt;margin-top:64.656433pt;width:49.5pt;height:11.95pt;mso-position-horizontal-relative:page;mso-position-vertical-relative:page;z-index:-22633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86.4pt;height:11.95pt;mso-position-horizontal-relative:page;mso-position-vertical-relative:page;z-index:-2264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２ 自作地無償所有権移転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279999pt;margin-top:64.639923pt;width:49.5pt;height:11.95pt;mso-position-horizontal-relative:page;mso-position-vertical-relative:page;z-index:-22641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76.55pt;height:11.95pt;mso-position-horizontal-relative:page;mso-position-vertical-relative:page;z-index:-22633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１３ 採草放牧地の転用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559998pt;margin-top:64.639923pt;width:49.5pt;height:11.95pt;mso-position-horizontal-relative:page;mso-position-vertical-relative:page;z-index:-22633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98.85pt;height:11.95pt;mso-position-horizontal-relative:page;mso-position-vertical-relative:page;z-index:-22632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１４ </w:t>
                </w:r>
                <w:r>
                  <w:rPr>
                    <w:w w:val="105"/>
                  </w:rPr>
                  <w:t>採草放牧地の用途別転用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559998pt;margin-top:64.639923pt;width:49.5pt;height:11.95pt;mso-position-horizontal-relative:page;mso-position-vertical-relative:page;z-index:-22632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pt;margin-top:56.136436pt;width:266.6pt;height:11.95pt;mso-position-horizontal-relative:page;mso-position-vertical-relative:page;z-index:-22632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賃借権設定中面積＜平成１５年１２月末現在＞①－１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・</w:t>
                </w:r>
                <w:r>
                  <w:rPr>
                    <w:w w:val="95"/>
                  </w:rPr>
                  <w:t>基盤法の総数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pt;margin-top:56.136436pt;width:266.6pt;height:11.95pt;mso-position-horizontal-relative:page;mso-position-vertical-relative:page;z-index:-22632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賃借権設定中面積＜平成１５年１２月末現在＞①－２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・</w:t>
                </w:r>
                <w:r>
                  <w:rPr>
                    <w:w w:val="95"/>
                  </w:rPr>
                  <w:t>基盤法の総数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pt;margin-top:56.136436pt;width:218.25pt;height:11.95pt;mso-position-horizontal-relative:page;mso-position-vertical-relative:page;z-index:-22631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賃借権設定中面積＜平成１５年１２月末現在＞②－１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pt;margin-top:56.136436pt;width:218.25pt;height:11.95pt;mso-position-horizontal-relative:page;mso-position-vertical-relative:page;z-index:-22631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賃借権設定中面積＜平成１５年１２月末現在＞②－２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pt;margin-top:56.136436pt;width:277.75pt;height:11.95pt;mso-position-horizontal-relative:page;mso-position-vertical-relative:page;z-index:-22631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１５ 賃借権設定中面積＜平成１５年１２月末現在＞③－１ </w:t>
                </w:r>
                <w:r>
                  <w:rPr>
                    <w:w w:val="90"/>
                  </w:rPr>
                  <w:t>（</w:t>
                </w:r>
                <w:r>
                  <w:rPr/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pt;margin-top:56.136436pt;width:277.75pt;height:11.95pt;mso-position-horizontal-relative:page;mso-position-vertical-relative:page;z-index:-22631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１５ 賃借権設定中面積＜平成１５年１２月末現在＞③－２ </w:t>
                </w:r>
                <w:r>
                  <w:rPr>
                    <w:w w:val="90"/>
                  </w:rPr>
                  <w:t>（</w:t>
                </w:r>
                <w:r>
                  <w:rPr/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3.439999pt;margin-top:56.136436pt;width:116.35pt;height:11.95pt;mso-position-horizontal-relative:page;mso-position-vertical-relative:page;z-index:-22630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１６ 農地流動化の状況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平成１５年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71.5pt;height:11.95pt;mso-position-horizontal-relative:page;mso-position-vertical-relative:page;z-index:-2264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３ 小作地所有権移転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279999pt;margin-top:64.639923pt;width:49.5pt;height:11.95pt;mso-position-horizontal-relative:page;mso-position-vertical-relative:page;z-index:-2264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56.6pt;height:11.95pt;mso-position-horizontal-relative:page;mso-position-vertical-relative:page;z-index:-2264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279999pt;margin-top:64.639923pt;width:49.5pt;height:11.95pt;mso-position-horizontal-relative:page;mso-position-vertical-relative:page;z-index:-2264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200001pt;margin-top:56.136436pt;width:116.1pt;height:11.95pt;mso-position-horizontal-relative:page;mso-position-vertical-relative:page;z-index:-22640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５ 期間別賃借権設定面積①（総数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79993pt;margin-top:64.639923pt;width:49.5pt;height:11.95pt;mso-position-horizontal-relative:page;mso-position-vertical-relative:page;z-index:-2264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200001pt;margin-top:56.136436pt;width:123.55pt;height:11.95pt;mso-position-horizontal-relative:page;mso-position-vertical-relative:page;z-index:-22640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５ 期間別賃借権設定面積②（農地法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79993pt;margin-top:64.639923pt;width:49.5pt;height:11.95pt;mso-position-horizontal-relative:page;mso-position-vertical-relative:page;z-index:-22639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200001pt;margin-top:56.136436pt;width:183.1pt;height:11.95pt;mso-position-horizontal-relative:page;mso-position-vertical-relative:page;z-index:-22639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85"/>
                  </w:rPr>
                  <w:t>５ </w:t>
                </w:r>
                <w:r>
                  <w:rPr/>
                  <w:t>期間別賃借権設定面積</w:t>
                </w:r>
                <w:r>
                  <w:rPr>
                    <w:w w:val="85"/>
                  </w:rPr>
                  <w:t>③（</w:t>
                </w:r>
                <w:r>
                  <w:rPr/>
                  <w:t>農業経営基盤強化促進法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79993pt;margin-top:64.639923pt;width:49.5pt;height:11.95pt;mso-position-horizontal-relative:page;mso-position-vertical-relative:page;z-index:-2263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56.6pt;height:11.95pt;mso-position-horizontal-relative:page;mso-position-vertical-relative:page;z-index:-22639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040009pt;margin-top:60.319923pt;width:49.5pt;height:11.95pt;mso-position-horizontal-relative:page;mso-position-vertical-relative:page;z-index:-22638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56.6pt;height:11.95pt;mso-position-horizontal-relative:page;mso-position-vertical-relative:page;z-index:-22638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040009pt;margin-top:60.319923pt;width:49.5pt;height:11.95pt;mso-position-horizontal-relative:page;mso-position-vertical-relative:page;z-index:-2263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28"/>
      <w:ind w:left="20"/>
    </w:pPr>
    <w:rPr>
      <w:rFonts w:ascii="Arial Unicode MS" w:hAnsi="Arial Unicode MS" w:eastAsia="Arial Unicode MS" w:cs="Arial Unicode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57" w:lineRule="exact"/>
      <w:ind w:right="3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2019-02-20T01:02:23Z</dcterms:created>
  <dcterms:modified xsi:type="dcterms:W3CDTF">2019-02-20T01:02:23Z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2006-12-25T00:00:00Z</vt:filetime>
  </property>
  <property fmtid="{D5CDD505-2E9C-101B-9397-08002B2CF9AE}" pid="3" name="LastSaved">
    <vt:filetime>2019-02-20T00:00:00Z</vt:filetime>
  </property>
</Properties>
</file>