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tabs>
          <w:tab w:pos="2236" w:val="left" w:leader="none"/>
          <w:tab w:pos="3129" w:val="left" w:leader="none"/>
          <w:tab w:pos="4017" w:val="left" w:leader="none"/>
          <w:tab w:pos="4905" w:val="left" w:leader="none"/>
          <w:tab w:pos="5793" w:val="left" w:leader="none"/>
          <w:tab w:pos="6686" w:val="left" w:leader="none"/>
        </w:tabs>
        <w:spacing w:line="836" w:lineRule="exact" w:before="0"/>
        <w:ind w:left="1348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>
          <w:rFonts w:ascii="A-OTF Futo Go B101 Pr6N" w:eastAsia="A-OTF Futo Go B101 Pr6N" w:hint="eastAsia"/>
          <w:b/>
          <w:sz w:val="52"/>
        </w:rPr>
        <w:t>市</w:t>
        <w:tab/>
        <w:t>町</w:t>
        <w:tab/>
        <w:t>村</w:t>
        <w:tab/>
        <w:t>別</w:t>
        <w:tab/>
        <w:t>集</w:t>
        <w:tab/>
        <w:t>計</w:t>
        <w:tab/>
        <w:t>表</w:t>
      </w:r>
    </w:p>
    <w:p>
      <w:pPr>
        <w:spacing w:after="0" w:line="836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86"/>
        <w:ind w:left="828"/>
      </w:pPr>
      <w:r>
        <w:rPr/>
        <w:t>１ 自作地有償所有権移転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585" w:space="5779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98.7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101.1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385.4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157.4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114.2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271.6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645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330.4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94.4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424.8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1,419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487.8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208.6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696.4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162.9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681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117.8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168.0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285.8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140.5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208.5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349.0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1,455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275.2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282.2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557.4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353.1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135.0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488.1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2,166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628.3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417.2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1,045.5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２ 自作地無償所有権移転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585" w:space="5779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88.3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193.7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248.2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260.8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152.6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413.4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152.6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413.4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129.2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96.5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225.8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156.8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319.0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156.8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319.0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929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423.0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732.4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929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309.4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732.4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３ 小作地所有権移転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283" w:space="6081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４ 賃借権の設定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1981" w:space="6383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65.1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318.2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695.1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698.9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696.4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701.8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568.9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595.4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1,498.1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1,553.3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1,285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1,534.0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1,593.4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160.7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183.1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1,873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1,880.1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100.4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1,980.6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2,179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2,040.8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122.8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2,163.7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95.5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199.8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536.8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101.6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121.0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269.9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263.3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533.2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371.4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282.8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654.2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262.3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304.1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2,376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2,150.0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363.8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2,513.8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2,867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2,412.3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405.6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2,817.9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5"/>
        </w:rPr>
        <w:t>５ 期間別賃借権設定面積①（総数</w:t>
      </w:r>
      <w:r>
        <w:rPr>
          <w:w w:val="80"/>
        </w:rPr>
        <w:t>）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191" w:space="4040"/>
            <w:col w:w="3929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68.9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206.3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79.7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318.2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458.3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701.8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443.7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867.0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614.5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1,285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1,593.4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113.0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1,552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1,260.6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424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742.4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2,179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2,163.7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96.5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396.0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147.7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688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654.2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186.6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2,011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1,656.6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84.4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552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890.2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2,867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2,817.9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5"/>
        </w:rPr>
        <w:t>５ 期間別賃借権設定面積②（農地法</w:t>
      </w:r>
      <w:r>
        <w:rPr>
          <w:w w:val="80"/>
        </w:rPr>
        <w:t>）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342" w:space="3889"/>
            <w:col w:w="3929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75.3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125.1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183.1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81.1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121.0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206.2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304.1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5"/>
        </w:rPr>
        <w:t>５ 期間別賃借権設定面積③（農業経営基盤強化促進法</w:t>
      </w:r>
      <w:r>
        <w:rPr>
          <w:w w:val="80"/>
        </w:rPr>
        <w:t>）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4552" w:space="2680"/>
            <w:col w:w="3928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137.2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457.7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698.9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577.7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840.3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609.1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1,229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1,553.3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1,335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1,135.6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368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702.0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1,873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1,980.6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126.2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314.9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129.9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503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533.2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155.6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1,665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1,450.5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468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831.9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2,376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2,513.8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６ 賃借権の移転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1981" w:space="6383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７ 使用権の設定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1981" w:space="6383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88.9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78.6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97.3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197.1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154.0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108.6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262.6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113.6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149.3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267.6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144.2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411.9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57.8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114.5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117.7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130.3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135.9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266.2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96.8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197.3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165.8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363.0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284.3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528.8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672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464.9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774.9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８ 農業経営の委託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132" w:space="6232"/>
            <w:col w:w="2796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/>
        <w:t>９ 賃貸借の解約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1981" w:space="6499"/>
            <w:col w:w="2680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845" w:right="0"/>
              <w:jc w:val="left"/>
              <w:rPr>
                <w:sz w:val="15"/>
              </w:rPr>
            </w:pPr>
            <w:r>
              <w:rPr>
                <w:sz w:val="15"/>
              </w:rPr>
              <w:t>耕作目的の引上げ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773" w:right="0"/>
              <w:jc w:val="left"/>
              <w:rPr>
                <w:sz w:val="15"/>
              </w:rPr>
            </w:pPr>
            <w:r>
              <w:rPr>
                <w:sz w:val="15"/>
              </w:rPr>
              <w:t>かい廃目的の引上げ</w:t>
            </w:r>
          </w:p>
        </w:tc>
        <w:tc>
          <w:tcPr>
            <w:tcW w:w="287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157" w:lineRule="exact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49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49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49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174.7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174.7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253.1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272.9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296.6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443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299.8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328.9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470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319.7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7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352.8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107.3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70.3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70.3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7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119.0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557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370.1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407.3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596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390.0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81.9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471.8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0"/>
        </w:rPr>
        <w:t>１０ 利用権</w:t>
      </w:r>
      <w:r>
        <w:rPr>
          <w:w w:val="80"/>
        </w:rPr>
        <w:t>（</w:t>
      </w:r>
      <w:r>
        <w:rPr>
          <w:w w:val="90"/>
        </w:rPr>
        <w:t>基盤法</w:t>
      </w:r>
      <w:r>
        <w:rPr/>
        <w:t>に</w:t>
      </w:r>
      <w:r>
        <w:rPr>
          <w:w w:val="90"/>
        </w:rPr>
        <w:t>よる賃借権及</w:t>
      </w:r>
      <w:r>
        <w:rPr/>
        <w:t>び</w:t>
      </w:r>
      <w:r>
        <w:rPr>
          <w:w w:val="90"/>
        </w:rPr>
        <w:t>使用権</w:t>
      </w:r>
      <w:r>
        <w:rPr>
          <w:w w:val="80"/>
        </w:rPr>
        <w:t>）</w:t>
      </w:r>
      <w:r>
        <w:rPr>
          <w:w w:val="90"/>
        </w:rPr>
        <w:t>の終了及</w:t>
      </w:r>
      <w:r>
        <w:rPr/>
        <w:t>び</w:t>
      </w:r>
      <w:r>
        <w:rPr>
          <w:w w:val="90"/>
        </w:rPr>
        <w:t>再設定の状況</w:t>
      </w:r>
      <w:r>
        <w:rPr>
          <w:w w:val="80"/>
        </w:rPr>
        <w:t>（</w:t>
      </w:r>
      <w:r>
        <w:rPr>
          <w:w w:val="90"/>
        </w:rPr>
        <w:t>農地のみ</w:t>
      </w:r>
      <w:r>
        <w:rPr>
          <w:w w:val="80"/>
        </w:rPr>
        <w:t>）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6258" w:space="2250"/>
            <w:col w:w="2652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57"/>
        <w:gridCol w:w="557"/>
        <w:gridCol w:w="557"/>
        <w:gridCol w:w="557"/>
        <w:gridCol w:w="557"/>
        <w:gridCol w:w="663"/>
        <w:gridCol w:w="557"/>
        <w:gridCol w:w="557"/>
        <w:gridCol w:w="557"/>
        <w:gridCol w:w="557"/>
        <w:gridCol w:w="557"/>
        <w:gridCol w:w="557"/>
        <w:gridCol w:w="557"/>
        <w:gridCol w:w="663"/>
        <w:gridCol w:w="662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8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終 了</w:t>
            </w:r>
          </w:p>
        </w:tc>
        <w:tc>
          <w:tcPr>
            <w:tcW w:w="45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5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再 設 定</w:t>
            </w:r>
          </w:p>
        </w:tc>
        <w:tc>
          <w:tcPr>
            <w:tcW w:w="662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3"/>
              </w:rPr>
            </w:pPr>
            <w:r>
              <w:rPr>
                <w:w w:val="105"/>
                <w:sz w:val="13"/>
              </w:rPr>
              <w:t>再設定率</w:t>
            </w:r>
          </w:p>
          <w:p>
            <w:pPr>
              <w:pStyle w:val="TableParagraph"/>
              <w:spacing w:before="40"/>
              <w:ind w:right="23"/>
              <w:rPr>
                <w:sz w:val="13"/>
              </w:rPr>
            </w:pPr>
            <w:r>
              <w:rPr>
                <w:w w:val="85"/>
                <w:sz w:val="13"/>
              </w:rPr>
              <w:t>（②／①）</w:t>
            </w:r>
          </w:p>
          <w:p>
            <w:pPr>
              <w:pStyle w:val="TableParagraph"/>
              <w:spacing w:line="174" w:lineRule="exact" w:before="20"/>
              <w:ind w:right="80"/>
              <w:rPr>
                <w:sz w:val="15"/>
              </w:rPr>
            </w:pPr>
            <w:r>
              <w:rPr>
                <w:w w:val="56"/>
                <w:sz w:val="15"/>
              </w:rPr>
              <w:t>%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賃 借 権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使 用 権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149" w:lineRule="exact"/>
              <w:ind w:left="33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5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同 一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変 更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再設定の予定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6" w:val="left" w:leader="none"/>
              </w:tabs>
              <w:spacing w:line="149" w:lineRule="exact"/>
              <w:ind w:left="3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2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6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3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6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0"/>
              <w:rPr>
                <w:sz w:val="13"/>
              </w:rPr>
            </w:pPr>
            <w:r>
              <w:rPr>
                <w:w w:val="105"/>
                <w:sz w:val="13"/>
              </w:rPr>
              <w:t>面 積 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72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2"/>
              <w:rPr>
                <w:sz w:val="13"/>
              </w:rPr>
            </w:pPr>
            <w:r>
              <w:rPr>
                <w:w w:val="105"/>
                <w:sz w:val="13"/>
              </w:rPr>
              <w:t>面 積 ②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105.0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80.6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61.9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34" w:right="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>
            <w:pPr>
              <w:pStyle w:val="TableParagraph"/>
              <w:spacing w:before="32"/>
              <w:ind w:left="258" w:right="0"/>
              <w:jc w:val="lef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12.7</w:t>
            </w:r>
          </w:p>
          <w:p>
            <w:pPr>
              <w:pStyle w:val="TableParagraph"/>
              <w:spacing w:before="32"/>
              <w:ind w:left="23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76.5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  <w:p>
            <w:pPr>
              <w:pStyle w:val="TableParagraph"/>
              <w:spacing w:before="32"/>
              <w:ind w:left="3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3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131.7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162.6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179.0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120.7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149.8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115.6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117.7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35.2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494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416.4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521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441.5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221.8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282.6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858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645.6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897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681.1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489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370.9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609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455.1</w:t>
            </w:r>
          </w:p>
        </w:tc>
        <w:tc>
          <w:tcPr>
            <w:tcW w:w="6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90.1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131.4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162.6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264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221.5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140.7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1,063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808.2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94.3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1,161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902.5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90"/>
                <w:sz w:val="15"/>
              </w:rPr>
              <w:t>616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485.5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49.6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768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595.8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0"/>
        </w:rPr>
        <w:t>１１ 農地転用①（総数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387" w:space="6054"/>
            <w:col w:w="2719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/>
              <w:ind w:left="730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90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57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49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377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78.5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655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1,337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59.9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151.6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592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601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81.9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682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1,492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71.1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124.8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1,065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84.9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427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1,337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2,829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145.4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131.0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276.4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0"/>
        </w:rPr>
        <w:t>１１ 農地転用②（農地法第４条関係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246" w:space="5195"/>
            <w:col w:w="2719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610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57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49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0"/>
        </w:rPr>
        <w:t>１１ 農地転用③（農地法第５条関係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246" w:space="5195"/>
            <w:col w:w="2719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610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57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49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541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54.8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76.8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71.0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649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860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136.6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1,190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89.1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65.1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154.2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149"/>
      </w:pPr>
      <w:r>
        <w:rPr>
          <w:w w:val="90"/>
        </w:rPr>
        <w:t>１２ 用途別農地転用①（総数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49"/>
      </w:pPr>
      <w:r>
        <w:rPr>
          <w:w w:val="75"/>
        </w:rPr>
        <w:t>（単位：件、ｈａ）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161" w:space="7729"/>
            <w:col w:w="1270"/>
          </w:cols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19"/>
        <w:gridCol w:w="519"/>
        <w:gridCol w:w="433"/>
        <w:gridCol w:w="433"/>
        <w:gridCol w:w="433"/>
        <w:gridCol w:w="433"/>
        <w:gridCol w:w="433"/>
        <w:gridCol w:w="433"/>
        <w:gridCol w:w="433"/>
        <w:gridCol w:w="443"/>
        <w:gridCol w:w="433"/>
        <w:gridCol w:w="433"/>
        <w:gridCol w:w="433"/>
        <w:gridCol w:w="443"/>
        <w:gridCol w:w="520"/>
        <w:gridCol w:w="520"/>
        <w:gridCol w:w="434"/>
        <w:gridCol w:w="444"/>
        <w:gridCol w:w="434"/>
        <w:gridCol w:w="434"/>
        <w:gridCol w:w="520"/>
        <w:gridCol w:w="519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before="84"/>
              <w:ind w:left="226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12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spacing w:before="84"/>
              <w:ind w:left="186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6"/>
              <w:ind w:left="360" w:right="34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5"/>
              <w:ind w:left="101" w:right="34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64" w:right="53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1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233" w:right="232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84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5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</w:tabs>
              <w:spacing w:before="84"/>
              <w:ind w:left="250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8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8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0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5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0" w:right="32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1" w:right="38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0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9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6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10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292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114"/>
              <w:rPr>
                <w:sz w:val="15"/>
              </w:rPr>
            </w:pPr>
            <w:r>
              <w:rPr>
                <w:w w:val="95"/>
                <w:sz w:val="15"/>
              </w:rPr>
              <w:t>外ヶ浜町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383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386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97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634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60.2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4.8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13"/>
              <w:rPr>
                <w:sz w:val="15"/>
              </w:rPr>
            </w:pPr>
            <w:r>
              <w:rPr>
                <w:w w:val="95"/>
                <w:sz w:val="15"/>
              </w:rPr>
              <w:t>つがる市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114"/>
              <w:rPr>
                <w:sz w:val="15"/>
              </w:rPr>
            </w:pPr>
            <w:r>
              <w:rPr>
                <w:w w:val="95"/>
                <w:sz w:val="15"/>
              </w:rPr>
              <w:t>鰺ヶ沢町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3" w:right="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14.7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519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9.6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3" w:right="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23.8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419</w:t>
            </w:r>
          </w:p>
        </w:tc>
        <w:tc>
          <w:tcPr>
            <w:tcW w:w="5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3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1,337</w:t>
            </w:r>
          </w:p>
        </w:tc>
        <w:tc>
          <w:tcPr>
            <w:tcW w:w="5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151.6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198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374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592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97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303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7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5"/>
              </w:rPr>
            </w:pPr>
            <w:r>
              <w:rPr>
                <w:w w:val="95"/>
                <w:sz w:val="15"/>
              </w:rPr>
              <w:t>六ヶ所村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おいらせ町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724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08" w:right="0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17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3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19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517</w:t>
            </w:r>
          </w:p>
        </w:tc>
        <w:tc>
          <w:tcPr>
            <w:tcW w:w="519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294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3" w:right="3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6.4</w:t>
            </w:r>
          </w:p>
        </w:tc>
        <w:tc>
          <w:tcPr>
            <w:tcW w:w="5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5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43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44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43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43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1,492</w:t>
            </w:r>
          </w:p>
        </w:tc>
        <w:tc>
          <w:tcPr>
            <w:tcW w:w="5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124.8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863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751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69.4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42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9.7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53" w:right="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30.3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970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87.5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44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2,829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276.4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262"/>
      </w:pPr>
      <w:r>
        <w:rPr>
          <w:w w:val="90"/>
        </w:rPr>
        <w:t>１２ 用途別農地転用②（農地法第４条＋第５条 許可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262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791" w:space="5840"/>
            <w:col w:w="1529"/>
          </w:cols>
        </w:sectPr>
      </w:pPr>
    </w:p>
    <w:tbl>
      <w:tblPr>
        <w:tblW w:w="0" w:type="auto"/>
        <w:jc w:val="left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518"/>
        <w:gridCol w:w="432"/>
        <w:gridCol w:w="442"/>
        <w:gridCol w:w="432"/>
        <w:gridCol w:w="432"/>
        <w:gridCol w:w="518"/>
        <w:gridCol w:w="517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before="84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13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84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6"/>
              <w:ind w:left="364" w:right="31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6"/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5"/>
              <w:ind w:left="110" w:right="2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75" w:right="39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203" w:right="172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before="83"/>
              <w:ind w:left="194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28" w:val="left" w:leader="none"/>
              </w:tabs>
              <w:spacing w:before="83"/>
              <w:ind w:left="27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8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5" w:right="2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8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7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51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464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78.5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225</w:t>
            </w:r>
          </w:p>
        </w:tc>
        <w:tc>
          <w:tcPr>
            <w:tcW w:w="51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2.7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1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601</w:t>
            </w:r>
          </w:p>
        </w:tc>
        <w:tc>
          <w:tcPr>
            <w:tcW w:w="51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81.9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480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405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78.2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67" w:righ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1,065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160.4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377"/>
      </w:pPr>
      <w:r>
        <w:rPr>
          <w:w w:val="90"/>
        </w:rPr>
        <w:t>１２ 用途別農地転用③（農地法第４条＋第５条 届出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377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906" w:space="5456"/>
            <w:col w:w="1798"/>
          </w:cols>
        </w:sect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0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before="84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13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84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6"/>
              <w:ind w:left="364" w:right="31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6"/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5"/>
              <w:ind w:left="110" w:right="2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70" w:right="34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60" w:right="129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84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87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before="84"/>
              <w:ind w:left="194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50" w:right="21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3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44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427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320"/>
      </w:pPr>
      <w:r>
        <w:rPr>
          <w:w w:val="90"/>
        </w:rPr>
        <w:t>１２ 用途別農地転用④（許可、届出以外</w:t>
      </w:r>
      <w:r>
        <w:rPr>
          <w:w w:val="80"/>
        </w:rPr>
        <w:t>）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320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3037" w:space="6412"/>
            <w:col w:w="1711"/>
          </w:cols>
        </w:sectPr>
      </w:pPr>
    </w:p>
    <w:tbl>
      <w:tblPr>
        <w:tblW w:w="0" w:type="auto"/>
        <w:jc w:val="left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18"/>
        <w:gridCol w:w="440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before="84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14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84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6"/>
              <w:ind w:left="365" w:right="30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9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5"/>
              <w:ind w:left="110" w:right="2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70" w:right="34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60" w:right="129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83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9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83"/>
              <w:ind w:left="23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50" w:right="21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8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3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430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7.5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655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229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4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22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294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297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682</w:t>
            </w:r>
          </w:p>
        </w:tc>
        <w:tc>
          <w:tcPr>
            <w:tcW w:w="44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3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724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67.0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57" w:right="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1,337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5"/>
        </w:rPr>
        <w:t>１３ 採草放牧地の転用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386" w:space="4077"/>
            <w:col w:w="4697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2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before="83"/>
              <w:ind w:left="370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before="83"/>
              <w:ind w:left="367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before="83"/>
              <w:ind w:left="36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04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0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06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1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07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2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4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3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before="86"/>
        <w:ind w:left="828"/>
      </w:pPr>
      <w:r>
        <w:rPr>
          <w:w w:val="95"/>
        </w:rPr>
        <w:t>１４ 採草放牧地の用途別転用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828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p>
      <w:pPr>
        <w:spacing w:after="0"/>
        <w:sectPr>
          <w:pgSz w:w="11900" w:h="16840"/>
          <w:pgMar w:top="1040" w:bottom="280" w:left="400" w:right="340"/>
          <w:cols w:num="2" w:equalWidth="0">
            <w:col w:w="2840" w:space="2299"/>
            <w:col w:w="6021"/>
          </w:cols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3"/>
        <w:gridCol w:w="662"/>
        <w:gridCol w:w="662"/>
        <w:gridCol w:w="662"/>
        <w:gridCol w:w="662"/>
        <w:gridCol w:w="662"/>
        <w:gridCol w:w="662"/>
        <w:gridCol w:w="661"/>
      </w:tblGrid>
      <w:tr>
        <w:trPr>
          <w:trHeight w:val="390" w:hRule="atLeast"/>
        </w:trPr>
        <w:tc>
          <w:tcPr>
            <w:tcW w:w="854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439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before="83"/>
              <w:ind w:left="423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4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84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96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97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4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4" w:type="dxa"/>
          </w:tcPr>
          <w:p>
            <w:pPr>
              <w:pStyle w:val="TableParagraph"/>
              <w:spacing w:line="183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35" w:right="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left="35" w:right="0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96" w:hRule="atLeast"/>
        </w:trPr>
        <w:tc>
          <w:tcPr>
            <w:tcW w:w="85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194" w:hRule="atLeast"/>
        </w:trPr>
        <w:tc>
          <w:tcPr>
            <w:tcW w:w="85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4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</w:tbl>
    <w:p>
      <w:pPr>
        <w:spacing w:after="0" w:line="174" w:lineRule="exact"/>
        <w:rPr>
          <w:sz w:val="15"/>
        </w:rPr>
        <w:sectPr>
          <w:type w:val="continuous"/>
          <w:pgSz w:w="11900" w:h="16840"/>
          <w:pgMar w:top="1580" w:bottom="280" w:left="400" w:right="340"/>
        </w:sectPr>
      </w:pPr>
    </w:p>
    <w:p>
      <w:pPr>
        <w:pStyle w:val="BodyText"/>
        <w:spacing w:line="198" w:lineRule="exact" w:before="47"/>
        <w:ind w:left="164"/>
      </w:pPr>
      <w:r>
        <w:rPr/>
        <w:t>１５ 賃借権設定中面積＜平成１８年１２月末現在＞①－１ </w:t>
      </w:r>
      <w:r>
        <w:rPr>
          <w:w w:val="90"/>
        </w:rPr>
        <w:t>（</w:t>
      </w:r>
      <w:r>
        <w:rPr/>
        <w:t>農地法</w:t>
      </w:r>
      <w:r>
        <w:rPr>
          <w:w w:val="90"/>
        </w:rPr>
        <w:t>・</w:t>
      </w:r>
      <w:r>
        <w:rPr/>
        <w:t>基盤法の総数</w:t>
      </w:r>
      <w:r>
        <w:rPr>
          <w:w w:val="90"/>
        </w:rPr>
        <w:t>）</w:t>
      </w:r>
    </w:p>
    <w:p>
      <w:pPr>
        <w:pStyle w:val="BodyText"/>
        <w:spacing w:line="198" w:lineRule="exact" w:after="2"/>
        <w:ind w:right="164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86"/>
        <w:gridCol w:w="586"/>
        <w:gridCol w:w="586"/>
        <w:gridCol w:w="586"/>
        <w:gridCol w:w="586"/>
        <w:gridCol w:w="624"/>
        <w:gridCol w:w="624"/>
        <w:gridCol w:w="586"/>
        <w:gridCol w:w="586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90" w:right="1059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4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972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95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121.8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125.4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60.2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94.8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85.0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108.5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508.3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85.3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625.5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162.5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548.9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73.9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669.2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759.7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89.5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176.4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171.7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175.4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1,847.9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130.5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2,008.6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470.9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294.7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322.2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2,787.5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169.7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114.9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3,076.9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503.4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151.7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713.0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8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101.9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105.0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56.4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151.5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8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169.7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471.0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374.6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884.5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135.6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92.4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276.0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386.1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491.9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3,258.5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544.3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146.7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3,961.5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638.9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244.1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95.6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989.0</w:t>
            </w:r>
          </w:p>
        </w:tc>
      </w:tr>
    </w:tbl>
    <w:p>
      <w:pPr>
        <w:spacing w:after="0" w:line="174" w:lineRule="exact"/>
        <w:rPr>
          <w:sz w:val="15"/>
        </w:rPr>
        <w:sectPr>
          <w:pgSz w:w="11910" w:h="16840"/>
          <w:pgMar w:top="1060" w:bottom="280" w:left="860" w:right="820"/>
        </w:sectPr>
      </w:pPr>
    </w:p>
    <w:p>
      <w:pPr>
        <w:pStyle w:val="BodyText"/>
        <w:spacing w:line="198" w:lineRule="exact" w:before="47"/>
        <w:ind w:left="155"/>
      </w:pPr>
      <w:r>
        <w:rPr/>
        <w:t>１５ 賃借権設定中面積＜平成１８年１２月末現在＞①－２ </w:t>
      </w:r>
      <w:r>
        <w:rPr>
          <w:w w:val="90"/>
        </w:rPr>
        <w:t>（</w:t>
      </w:r>
      <w:r>
        <w:rPr/>
        <w:t>農地法</w:t>
      </w:r>
      <w:r>
        <w:rPr>
          <w:w w:val="90"/>
        </w:rPr>
        <w:t>・</w:t>
      </w:r>
      <w:r>
        <w:rPr/>
        <w:t>基盤法の総数</w:t>
      </w:r>
      <w:r>
        <w:rPr>
          <w:w w:val="90"/>
        </w:rPr>
        <w:t>）</w:t>
      </w:r>
    </w:p>
    <w:p>
      <w:pPr>
        <w:pStyle w:val="BodyText"/>
        <w:spacing w:line="198" w:lineRule="exact" w:after="2"/>
        <w:ind w:left="648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114.7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124.6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267.5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281.6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333.3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737.9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849.1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463.8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195.0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423.7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993.7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1,320.2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609.7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1,197.6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1,230.4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580.4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1,012.3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1,063.1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1,973.2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2,116.7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314.0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359.0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2,101.5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2,280.5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4,440.8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4,935.4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2,586.8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186.4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136.6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2,992.6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6,172.3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515.2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317.5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99.7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7,104.7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91.2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139.2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179.6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676.6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403.4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248.0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57.9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127.3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92.1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715.3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1,044.5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68.7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212.3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459.6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910.3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673.5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150.7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1,789.8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2,799.2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358.1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168.7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126.3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3,452.2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7,082.6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1,188.7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468.2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155.0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8,894.5</w:t>
            </w:r>
          </w:p>
        </w:tc>
      </w:tr>
    </w:tbl>
    <w:p>
      <w:pPr>
        <w:spacing w:after="0" w:line="174" w:lineRule="exact"/>
        <w:rPr>
          <w:sz w:val="15"/>
        </w:rPr>
        <w:sectPr>
          <w:pgSz w:w="11910" w:h="16840"/>
          <w:pgMar w:top="1060" w:bottom="280" w:left="860" w:right="820"/>
        </w:sectPr>
      </w:pPr>
    </w:p>
    <w:p>
      <w:pPr>
        <w:pStyle w:val="BodyText"/>
        <w:spacing w:line="198" w:lineRule="exact" w:before="47"/>
        <w:ind w:left="164"/>
      </w:pPr>
      <w:r>
        <w:rPr/>
        <w:t>１５ 賃借権設定中面積＜平成１８年１２月末現在＞②－１ </w:t>
      </w:r>
      <w:r>
        <w:rPr>
          <w:w w:val="90"/>
        </w:rPr>
        <w:t>（</w:t>
      </w:r>
      <w:r>
        <w:rPr/>
        <w:t>農地法</w:t>
      </w:r>
      <w:r>
        <w:rPr>
          <w:w w:val="90"/>
        </w:rPr>
        <w:t>）</w:t>
      </w:r>
    </w:p>
    <w:p>
      <w:pPr>
        <w:pStyle w:val="BodyText"/>
        <w:spacing w:line="198" w:lineRule="exact" w:after="2"/>
        <w:ind w:right="184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38" w:right="1106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137.3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225.6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260.0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81.7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132.9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307.3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392.9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</w:tr>
    </w:tbl>
    <w:p>
      <w:pPr>
        <w:spacing w:after="0" w:line="174" w:lineRule="exact"/>
        <w:rPr>
          <w:sz w:val="15"/>
        </w:rPr>
        <w:sectPr>
          <w:pgSz w:w="11910" w:h="16840"/>
          <w:pgMar w:top="1060" w:bottom="280" w:left="860" w:right="820"/>
        </w:sectPr>
      </w:pPr>
    </w:p>
    <w:p>
      <w:pPr>
        <w:pStyle w:val="BodyText"/>
        <w:spacing w:line="198" w:lineRule="exact" w:before="47"/>
        <w:ind w:left="164"/>
      </w:pPr>
      <w:r>
        <w:rPr/>
        <w:t>１５ 賃借権設定中面積＜平成１８年１２月末現在＞②－２ </w:t>
      </w:r>
      <w:r>
        <w:rPr>
          <w:w w:val="90"/>
        </w:rPr>
        <w:t>（</w:t>
      </w:r>
      <w:r>
        <w:rPr/>
        <w:t>農地法</w:t>
      </w:r>
      <w:r>
        <w:rPr>
          <w:w w:val="90"/>
        </w:rPr>
        <w:t>）</w:t>
      </w:r>
    </w:p>
    <w:p>
      <w:pPr>
        <w:pStyle w:val="BodyText"/>
        <w:spacing w:line="198" w:lineRule="exact" w:after="2"/>
        <w:ind w:left="649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104.1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257.6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279.1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266.8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317.0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535.2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626.6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150.7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246.2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314.6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394.9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90.5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94.9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872.8</w:t>
            </w:r>
          </w:p>
        </w:tc>
      </w:tr>
    </w:tbl>
    <w:p>
      <w:pPr>
        <w:spacing w:after="0" w:line="174" w:lineRule="exact"/>
        <w:rPr>
          <w:sz w:val="15"/>
        </w:rPr>
        <w:sectPr>
          <w:pgSz w:w="11910" w:h="16840"/>
          <w:pgMar w:top="1060" w:bottom="280" w:left="860" w:right="820"/>
        </w:sectPr>
      </w:pPr>
    </w:p>
    <w:p>
      <w:pPr>
        <w:pStyle w:val="BodyText"/>
        <w:spacing w:line="198" w:lineRule="exact" w:before="47"/>
        <w:ind w:left="164"/>
      </w:pPr>
      <w:r>
        <w:rPr/>
        <w:t>１５ 賃借権設定中面積＜平成１８年１２月末現在＞③－１ </w:t>
      </w:r>
      <w:r>
        <w:rPr>
          <w:w w:val="90"/>
        </w:rPr>
        <w:t>（</w:t>
      </w:r>
      <w:r>
        <w:rPr/>
        <w:t>農業経営基盤強化促進法</w:t>
      </w:r>
      <w:r>
        <w:rPr>
          <w:w w:val="90"/>
        </w:rPr>
        <w:t>）</w:t>
      </w:r>
    </w:p>
    <w:p>
      <w:pPr>
        <w:pStyle w:val="BodyText"/>
        <w:spacing w:line="198" w:lineRule="exact" w:after="2"/>
        <w:ind w:right="185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38" w:right="1106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90.8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182.5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374.3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382.9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144.5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107.6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488.3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149.8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528.8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538.1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276.0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278.1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732.6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189.3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176.4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1,789.7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1,945.9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464.7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273.8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298.3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2,561.9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162.1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88.1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2,817.0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481.4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151.0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687.2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86.3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142.1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323.4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179.1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428.2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155.4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152.8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389.3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345.0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751.6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128.1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257.5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351.6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451.1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2,951.3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507.1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98.3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3,568.6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609.4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236.7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944.7</w:t>
            </w:r>
          </w:p>
        </w:tc>
      </w:tr>
    </w:tbl>
    <w:p>
      <w:pPr>
        <w:spacing w:after="0" w:line="174" w:lineRule="exact"/>
        <w:rPr>
          <w:sz w:val="15"/>
        </w:rPr>
        <w:sectPr>
          <w:pgSz w:w="11910" w:h="16840"/>
          <w:pgMar w:top="1060" w:bottom="280" w:left="860" w:right="820"/>
        </w:sectPr>
      </w:pPr>
    </w:p>
    <w:p>
      <w:pPr>
        <w:pStyle w:val="BodyText"/>
        <w:spacing w:before="47"/>
        <w:ind w:left="164"/>
      </w:pPr>
      <w:r>
        <w:rPr/>
        <w:t>１５ 賃借権設定中面積＜平成１８年１２月末現在＞③－２ </w:t>
      </w:r>
      <w:r>
        <w:rPr>
          <w:w w:val="90"/>
        </w:rPr>
        <w:t>（</w:t>
      </w:r>
      <w:r>
        <w:rPr/>
        <w:t>農業経営基盤強化促進法</w:t>
      </w:r>
      <w:r>
        <w:rPr>
          <w:w w:val="90"/>
        </w:rPr>
        <w:t>）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before="70" w:after="2"/>
        <w:ind w:left="649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296.9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759.1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359.6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143.0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327.3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799.2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1,062.6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572.4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1,152.4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1,180.5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112.9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564.3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571.7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899.8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945.3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1,825.8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1,963.2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308.1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357.4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1,918.9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2,083.0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4,183.0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4,656.3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2,320.1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105.6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2,675.6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5,637.2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486.5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254.7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99.7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6,478.1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631.4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280.7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234.1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122.0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873.2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164.5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149.5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381.8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759.7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611.7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118.6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1,543.6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2,484.6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316.6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124.6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3,057.4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6,396.8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1,098.2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373.3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153.4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8,021.7</w:t>
            </w:r>
          </w:p>
        </w:tc>
      </w:tr>
    </w:tbl>
    <w:p>
      <w:pPr>
        <w:spacing w:after="0" w:line="174" w:lineRule="exact"/>
        <w:rPr>
          <w:sz w:val="15"/>
        </w:rPr>
        <w:sectPr>
          <w:pgSz w:w="11910" w:h="16840"/>
          <w:pgMar w:top="1060" w:bottom="280" w:left="860" w:right="820"/>
        </w:sectPr>
      </w:pPr>
    </w:p>
    <w:p>
      <w:pPr>
        <w:pStyle w:val="BodyText"/>
        <w:spacing w:line="193" w:lineRule="exact" w:before="47"/>
        <w:ind w:left="145"/>
      </w:pPr>
      <w:r>
        <w:rPr>
          <w:w w:val="90"/>
        </w:rPr>
        <w:t>１６ 農地流動化の状況</w:t>
      </w:r>
      <w:r>
        <w:rPr>
          <w:w w:val="85"/>
        </w:rPr>
        <w:t>（</w:t>
      </w:r>
      <w:r>
        <w:rPr>
          <w:w w:val="90"/>
        </w:rPr>
        <w:t>平成１８年</w:t>
      </w:r>
      <w:r>
        <w:rPr>
          <w:w w:val="85"/>
        </w:rPr>
        <w:t>）</w:t>
      </w:r>
    </w:p>
    <w:p>
      <w:pPr>
        <w:pStyle w:val="BodyText"/>
        <w:spacing w:line="193" w:lineRule="exact"/>
        <w:ind w:right="1873"/>
        <w:jc w:val="right"/>
      </w:pPr>
      <w:r>
        <w:rPr>
          <w:spacing w:val="1"/>
          <w:w w:val="50"/>
        </w:rPr>
        <w:t>（</w:t>
      </w:r>
      <w:r>
        <w:rPr>
          <w:spacing w:val="-1"/>
          <w:w w:val="100"/>
        </w:rPr>
        <w:t>単位</w:t>
      </w:r>
      <w:r>
        <w:rPr>
          <w:spacing w:val="1"/>
          <w:w w:val="50"/>
        </w:rPr>
        <w:t>：</w:t>
      </w:r>
      <w:r>
        <w:rPr>
          <w:spacing w:val="-1"/>
          <w:w w:val="62"/>
        </w:rPr>
        <w:t>ｈ</w:t>
      </w:r>
      <w:r>
        <w:rPr>
          <w:spacing w:val="-1"/>
          <w:w w:val="57"/>
        </w:rPr>
        <w:t>ａ</w:t>
      </w:r>
      <w:r>
        <w:rPr>
          <w:w w:val="66"/>
        </w:rPr>
        <w:t>、</w:t>
      </w:r>
      <w:r>
        <w:rPr>
          <w:spacing w:val="-1"/>
          <w:w w:val="100"/>
        </w:rPr>
        <w:t>％</w:t>
      </w:r>
      <w:r>
        <w:rPr>
          <w:w w:val="50"/>
        </w:rPr>
        <w:t>）</w:t>
      </w: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00"/>
        <w:gridCol w:w="1200"/>
        <w:gridCol w:w="1200"/>
        <w:gridCol w:w="1200"/>
        <w:gridCol w:w="1200"/>
        <w:gridCol w:w="1199"/>
      </w:tblGrid>
      <w:tr>
        <w:trPr>
          <w:trHeight w:val="177" w:hRule="atLeast"/>
        </w:trPr>
        <w:tc>
          <w:tcPr>
            <w:tcW w:w="105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29" w:right="0"/>
              <w:jc w:val="left"/>
              <w:rPr>
                <w:sz w:val="15"/>
              </w:rPr>
            </w:pPr>
            <w:r>
              <w:rPr>
                <w:sz w:val="15"/>
              </w:rPr>
              <w:t>農 地 流 動 化 率</w:t>
            </w:r>
          </w:p>
        </w:tc>
        <w:tc>
          <w:tcPr>
            <w:tcW w:w="35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325" w:right="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農業経営基盤強化促進法による利用権設定率</w:t>
            </w:r>
          </w:p>
        </w:tc>
      </w:tr>
      <w:tr>
        <w:trPr>
          <w:trHeight w:val="382" w:hRule="atLeast"/>
        </w:trPr>
        <w:tc>
          <w:tcPr>
            <w:tcW w:w="105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214" w:right="183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186" w:lineRule="exact" w:before="12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②／①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214" w:right="185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186" w:lineRule="exact" w:before="12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186" w:lineRule="exact" w:before="12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④／③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</w:tr>
      <w:tr>
        <w:trPr>
          <w:trHeight w:val="207" w:hRule="atLeast"/>
        </w:trPr>
        <w:tc>
          <w:tcPr>
            <w:tcW w:w="1057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8,770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163.6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11,608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229.8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296.9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207.2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802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13,138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324.7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17,365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759.1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249.1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16,140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359.6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67.4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3,979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188.3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90.9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2,610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184.6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5,240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5,906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177.7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143.0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30,274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556.6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32,583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1,062.6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9,750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784.4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10,314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1,180.5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162.6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112.9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4,494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571.7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14,400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770.6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14,525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1,963.2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308.1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357.4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1,978.8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41,013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4,656.3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02" w:hRule="atLeast"/>
        </w:trPr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82,612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2,860.1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90,961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6,478.1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16" w:hRule="atLeast"/>
        </w:trPr>
        <w:tc>
          <w:tcPr>
            <w:tcW w:w="1057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5,450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5,794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128.6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5,075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200.3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2,492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23,310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178.7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24,063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631.4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213.9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12,746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280.7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954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7,240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6,326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234.1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3,510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8,540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152.7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9,187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125.1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3,625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122.0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3,228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46,464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803.6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46,501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873.2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8,408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96" w:hRule="atLeast"/>
        </w:trPr>
        <w:tc>
          <w:tcPr>
            <w:tcW w:w="1057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75,876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1,003.2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78,972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1,543.6</w:t>
            </w:r>
          </w:p>
        </w:tc>
        <w:tc>
          <w:tcPr>
            <w:tcW w:w="119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94" w:hRule="atLeast"/>
        </w:trPr>
        <w:tc>
          <w:tcPr>
            <w:tcW w:w="1057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158,488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3,863.3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169,933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8,021.7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</w:tbl>
    <w:sectPr>
      <w:pgSz w:w="11910" w:h="16840"/>
      <w:pgMar w:top="106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right="5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2019-02-20T04:37:31Z</dcterms:created>
  <dcterms:modified xsi:type="dcterms:W3CDTF">2019-02-20T04:37:31Z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2019-02-20T00:00:00Z</vt:filetime>
  </property>
</Properties>
</file>