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29"/>
        </w:rPr>
      </w:pPr>
    </w:p>
    <w:p>
      <w:pPr>
        <w:tabs>
          <w:tab w:pos="3516" w:val="left" w:leader="none"/>
          <w:tab w:pos="4409" w:val="left" w:leader="none"/>
          <w:tab w:pos="5297" w:val="left" w:leader="none"/>
          <w:tab w:pos="6185" w:val="left" w:leader="none"/>
          <w:tab w:pos="7073" w:val="left" w:leader="none"/>
          <w:tab w:pos="7966" w:val="left" w:leader="none"/>
        </w:tabs>
        <w:spacing w:line="836" w:lineRule="exact" w:before="0"/>
        <w:ind w:left="2628" w:right="0" w:firstLine="0"/>
        <w:jc w:val="left"/>
        <w:rPr>
          <w:rFonts w:ascii="A-OTF Futo Go B101 Pr6N" w:eastAsia="A-OTF Futo Go B101 Pr6N" w:hint="eastAsia"/>
          <w:b/>
          <w:sz w:val="52"/>
        </w:rPr>
      </w:pPr>
      <w:r>
        <w:rPr>
          <w:rFonts w:ascii="A-OTF Futo Go B101 Pr6N" w:eastAsia="A-OTF Futo Go B101 Pr6N" w:hint="eastAsia"/>
          <w:b/>
          <w:sz w:val="52"/>
        </w:rPr>
        <w:t>市</w:t>
        <w:tab/>
        <w:t>町</w:t>
        <w:tab/>
        <w:t>村</w:t>
        <w:tab/>
        <w:t>別</w:t>
        <w:tab/>
        <w:t>集</w:t>
        <w:tab/>
        <w:t>計</w:t>
        <w:tab/>
        <w:t>表</w:t>
      </w:r>
    </w:p>
    <w:p>
      <w:pPr>
        <w:spacing w:after="0" w:line="836" w:lineRule="exact"/>
        <w:jc w:val="left"/>
        <w:rPr>
          <w:rFonts w:ascii="A-OTF Futo Go B101 Pr6N" w:eastAsia="A-OTF Futo Go B101 Pr6N" w:hint="eastAsia"/>
          <w:sz w:val="52"/>
        </w:rPr>
        <w:sectPr>
          <w:type w:val="continuous"/>
          <w:pgSz w:w="11910" w:h="16840"/>
          <w:pgMar w:top="1580" w:bottom="280" w:left="400" w:right="339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121.6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160.7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261.1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409.1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79.5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488.6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810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193.5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136.2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329.7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662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354.8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121.6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476.4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1,472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548.3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257.8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806.1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65.3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77.3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161.0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288.2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605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126.6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234.8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105.0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155.7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710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159.0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231.5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390.5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1,415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301.8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564.5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767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405.5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226.6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632.1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2,182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707.3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489.3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1,196.6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5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135.3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201.0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264.9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558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278.4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212.7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491.1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558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278.4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212.7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491.1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43.0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43.0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222.2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154.5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152.4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306.9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154.5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152.4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306.9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883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433.0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365.1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798.0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883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433.0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365.1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798.0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6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7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243.0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315.2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253.0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54.9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307.9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254.2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255.4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422.3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430.0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1,027.1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1,057.4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1,042.5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1,076.7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136.9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157.7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1,873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1,473.9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97.6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1,571.4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2,162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1,610.8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118.4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1,729.1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145.6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243.1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91.0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269.1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412.3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361.1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149.4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105.8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119.1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704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352.8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283.6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636.5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910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458.6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296.9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755.6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276.8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2,577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1,826.7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381.2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2,207.9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3,072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2,069.4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415.3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2,484.7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8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69.9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105.9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248.7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360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544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198.3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307.9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168.8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69.3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79.9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879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1,185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437.4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1,572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2,162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107.2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779.3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1,076.7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162.9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1,226.2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42.9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297.1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1,729.1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204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353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243.1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115.5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554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510.6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584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910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2,156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3,072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102.6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584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476.5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104.2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910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755.6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265.6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2,156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1,702.7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115.1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401.3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3,072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2,484.7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9"/>
          <w:pgSz w:w="11910" w:h="16840"/>
          <w:pgMar w:header="1155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46.0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113.9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157.7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69.6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73.0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98.3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87.5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119.1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367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201.4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276.8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0"/>
          <w:pgSz w:w="11910" w:h="16840"/>
          <w:pgMar w:header="1155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99.5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246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56.7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255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244.2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68.7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79.9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69.2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408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429.7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857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764.4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163.9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1,156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1,057.4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155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152.8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1,358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1,112.3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266.2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1,873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1,571.4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79.2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107.0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224.1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78.0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412.3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101.1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431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389.0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85.1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704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636.5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253.9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1,789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1,501.3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101.4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397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351.3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2,577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2,207.9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1"/>
          <w:pgSz w:w="11910" w:h="16840"/>
          <w:pgMar w:header="1155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2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67.9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86.0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127.5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56.6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187.4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252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166.4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97.7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264.1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65.7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139.5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406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240.2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163.3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403.5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72.9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199.7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117.2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179.4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73.9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136.2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191.1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124.6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315.7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417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283.6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159.9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443.5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147.7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127.9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275.7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716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431.3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287.9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719.2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3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4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845" w:right="0"/>
              <w:jc w:val="left"/>
              <w:rPr>
                <w:sz w:val="15"/>
              </w:rPr>
            </w:pPr>
            <w:r>
              <w:rPr>
                <w:sz w:val="15"/>
              </w:rPr>
              <w:t>耕作目的の引上げ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773" w:right="0"/>
              <w:jc w:val="left"/>
              <w:rPr>
                <w:sz w:val="15"/>
              </w:rPr>
            </w:pPr>
            <w:r>
              <w:rPr>
                <w:sz w:val="15"/>
              </w:rPr>
              <w:t>かい廃目的の引上げ</w:t>
            </w:r>
          </w:p>
        </w:tc>
        <w:tc>
          <w:tcPr>
            <w:tcW w:w="287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53" w:val="left" w:leader="none"/>
              </w:tabs>
              <w:spacing w:line="157" w:lineRule="exact" w:before="0"/>
              <w:ind w:left="89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1" w:val="left" w:leader="none"/>
              </w:tabs>
              <w:spacing w:line="149" w:lineRule="exact" w:before="0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1" w:val="left" w:leader="none"/>
              </w:tabs>
              <w:spacing w:line="149" w:lineRule="exact" w:before="0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41" w:val="left" w:leader="none"/>
              </w:tabs>
              <w:spacing w:line="149" w:lineRule="exact" w:before="0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78.9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78.9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185.7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195.5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185.8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195.6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423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264.8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288.0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431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271.3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294.5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68.5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69.8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79.1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70.1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86.1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542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334.6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367.1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555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341.4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380.6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5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57"/>
        <w:gridCol w:w="557"/>
        <w:gridCol w:w="557"/>
        <w:gridCol w:w="557"/>
        <w:gridCol w:w="557"/>
        <w:gridCol w:w="663"/>
        <w:gridCol w:w="557"/>
        <w:gridCol w:w="557"/>
        <w:gridCol w:w="557"/>
        <w:gridCol w:w="557"/>
        <w:gridCol w:w="557"/>
        <w:gridCol w:w="557"/>
        <w:gridCol w:w="557"/>
        <w:gridCol w:w="663"/>
        <w:gridCol w:w="662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4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80" w:right="0"/>
              <w:jc w:val="left"/>
              <w:rPr>
                <w:sz w:val="14"/>
              </w:rPr>
            </w:pPr>
            <w:r>
              <w:rPr>
                <w:sz w:val="14"/>
              </w:rPr>
              <w:t>利 用 権 の 終 了</w:t>
            </w:r>
          </w:p>
        </w:tc>
        <w:tc>
          <w:tcPr>
            <w:tcW w:w="456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520" w:right="0"/>
              <w:jc w:val="left"/>
              <w:rPr>
                <w:sz w:val="14"/>
              </w:rPr>
            </w:pPr>
            <w:r>
              <w:rPr>
                <w:sz w:val="14"/>
              </w:rPr>
              <w:t>利 用 権 の 再 設 定</w:t>
            </w:r>
          </w:p>
        </w:tc>
        <w:tc>
          <w:tcPr>
            <w:tcW w:w="662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4" w:lineRule="exact" w:before="0"/>
              <w:ind w:right="2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再設定率</w:t>
            </w:r>
          </w:p>
          <w:p>
            <w:pPr>
              <w:pStyle w:val="TableParagraph"/>
              <w:spacing w:line="240" w:lineRule="auto" w:before="26"/>
              <w:ind w:right="21"/>
              <w:rPr>
                <w:sz w:val="14"/>
              </w:rPr>
            </w:pPr>
            <w:r>
              <w:rPr>
                <w:spacing w:val="-1"/>
                <w:w w:val="75"/>
                <w:sz w:val="14"/>
              </w:rPr>
              <w:t>（②／①）</w:t>
            </w:r>
          </w:p>
          <w:p>
            <w:pPr>
              <w:pStyle w:val="TableParagraph"/>
              <w:spacing w:line="169" w:lineRule="exact" w:before="17"/>
              <w:ind w:right="79"/>
              <w:rPr>
                <w:sz w:val="15"/>
              </w:rPr>
            </w:pPr>
            <w:r>
              <w:rPr>
                <w:w w:val="56"/>
                <w:sz w:val="15"/>
              </w:rPr>
              <w:t>%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賃 借 権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使 用 権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149" w:lineRule="exact" w:before="0"/>
              <w:ind w:left="338" w:right="0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57" w:right="0"/>
              <w:jc w:val="left"/>
              <w:rPr>
                <w:sz w:val="14"/>
              </w:rPr>
            </w:pPr>
            <w:r>
              <w:rPr>
                <w:sz w:val="14"/>
              </w:rPr>
              <w:t>借 手 同 一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借 手 変 更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6" w:right="0"/>
              <w:jc w:val="left"/>
              <w:rPr>
                <w:sz w:val="14"/>
              </w:rPr>
            </w:pPr>
            <w:r>
              <w:rPr>
                <w:sz w:val="14"/>
              </w:rPr>
              <w:t>再設定の予定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149" w:lineRule="exact" w:before="0"/>
              <w:ind w:left="336" w:right="0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1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6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2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7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4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29"/>
              <w:rPr>
                <w:sz w:val="14"/>
              </w:rPr>
            </w:pPr>
            <w:r>
              <w:rPr>
                <w:sz w:val="14"/>
              </w:rPr>
              <w:t>面 積 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3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70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3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8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4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1"/>
              <w:rPr>
                <w:sz w:val="14"/>
              </w:rPr>
            </w:pPr>
            <w:r>
              <w:rPr>
                <w:sz w:val="14"/>
              </w:rPr>
              <w:t>面 積 ②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56.7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>
            <w:pPr>
              <w:pStyle w:val="TableParagraph"/>
              <w:spacing w:line="194" w:lineRule="exact" w:before="32"/>
              <w:ind w:left="334" w:right="0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31" w:right="0"/>
              <w:jc w:val="left"/>
              <w:rPr>
                <w:sz w:val="15"/>
              </w:rPr>
            </w:pPr>
            <w:r>
              <w:rPr>
                <w:sz w:val="15"/>
              </w:rPr>
              <w:t>11.0</w:t>
            </w:r>
          </w:p>
          <w:p>
            <w:pPr>
              <w:pStyle w:val="TableParagraph"/>
              <w:spacing w:line="194" w:lineRule="exact" w:before="32"/>
              <w:ind w:left="231" w:right="0"/>
              <w:jc w:val="left"/>
              <w:rPr>
                <w:sz w:val="15"/>
              </w:rPr>
            </w:pPr>
            <w:r>
              <w:rPr>
                <w:sz w:val="15"/>
              </w:rPr>
              <w:t>53.3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line="194" w:lineRule="exact" w:before="32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  <w:p>
            <w:pPr>
              <w:pStyle w:val="TableParagraph"/>
              <w:spacing w:line="194" w:lineRule="exact" w:before="32"/>
              <w:ind w:left="3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5.9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94" w:lineRule="exact" w:before="32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86.9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94.8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171.1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172.4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114.0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126.2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73.9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73.9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61.1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184.8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189.9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92.1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99.6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583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546.2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602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565.8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246.0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335.9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795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680.2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826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709.8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405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338.9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61.4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524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441.9</w:t>
            </w:r>
          </w:p>
        </w:tc>
        <w:tc>
          <w:tcPr>
            <w:tcW w:w="6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58.0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62.1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63.5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169.6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178.7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245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159.1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49.7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101.5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352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255.9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369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280.2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138.1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278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203.5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1,147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936.1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1,195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990.0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562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477.0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75.7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92.7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802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645.4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6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57" w:lineRule="exact" w:before="0"/>
              <w:ind w:left="730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590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届出以外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543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428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227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577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1,232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73.9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49.5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123.4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439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373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784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583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39.7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575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95.1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130.1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706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1,520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60.1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122.4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182.5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1,003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125.1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213.3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466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1,283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2,752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134.0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171.9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305.9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7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6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 w:before="0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8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6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 w:before="0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339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48.0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71.4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516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52.2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79.9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467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78.3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111.3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639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84.0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121.1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806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81.1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101.7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182.7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1,155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89.3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111.6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201.0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9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19"/>
        <w:gridCol w:w="519"/>
        <w:gridCol w:w="433"/>
        <w:gridCol w:w="433"/>
        <w:gridCol w:w="433"/>
        <w:gridCol w:w="433"/>
        <w:gridCol w:w="433"/>
        <w:gridCol w:w="433"/>
        <w:gridCol w:w="433"/>
        <w:gridCol w:w="443"/>
        <w:gridCol w:w="433"/>
        <w:gridCol w:w="433"/>
        <w:gridCol w:w="433"/>
        <w:gridCol w:w="443"/>
        <w:gridCol w:w="520"/>
        <w:gridCol w:w="520"/>
        <w:gridCol w:w="434"/>
        <w:gridCol w:w="444"/>
        <w:gridCol w:w="434"/>
        <w:gridCol w:w="434"/>
        <w:gridCol w:w="520"/>
        <w:gridCol w:w="519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40" w:lineRule="auto" w:before="88"/>
              <w:ind w:left="226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spacing w:line="240" w:lineRule="auto" w:before="88"/>
              <w:ind w:left="186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30"/>
              <w:ind w:left="357" w:right="35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9"/>
              <w:ind w:left="98" w:right="37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159" w:right="58" w:hanging="10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商業</w:t>
            </w:r>
            <w:r>
              <w:rPr>
                <w:w w:val="80"/>
                <w:sz w:val="14"/>
              </w:rPr>
              <w:t>・</w:t>
            </w:r>
            <w:r>
              <w:rPr>
                <w:w w:val="90"/>
                <w:sz w:val="14"/>
              </w:rPr>
              <w:t>サービ</w:t>
            </w:r>
            <w:r>
              <w:rPr>
                <w:sz w:val="14"/>
              </w:rPr>
              <w:t>ス等用地</w:t>
            </w:r>
          </w:p>
        </w:tc>
        <w:tc>
          <w:tcPr>
            <w:tcW w:w="1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231" w:right="234" w:firstLine="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その他の</w:t>
            </w:r>
            <w:r>
              <w:rPr>
                <w:sz w:val="14"/>
              </w:rPr>
              <w:t>業務用地</w:t>
            </w: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240" w:lineRule="auto" w:before="88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5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3" w:val="left" w:leader="none"/>
              </w:tabs>
              <w:spacing w:line="240" w:lineRule="auto" w:before="88"/>
              <w:ind w:left="250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8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8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40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4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0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5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0" w:right="32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46" w:right="33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01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9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1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right="10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14"/>
              <w:rPr>
                <w:sz w:val="15"/>
              </w:rPr>
            </w:pPr>
            <w:r>
              <w:rPr>
                <w:w w:val="95"/>
                <w:sz w:val="15"/>
              </w:rPr>
              <w:t>外ヶ浜町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46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1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9.2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18.9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543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3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41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1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w w:val="95"/>
                <w:sz w:val="15"/>
              </w:rPr>
              <w:t>つがる市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5"/>
              </w:rPr>
            </w:pPr>
            <w:r>
              <w:rPr>
                <w:w w:val="95"/>
                <w:sz w:val="15"/>
              </w:rPr>
              <w:t>鰺ヶ沢町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46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519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297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3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43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44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29.8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516</w:t>
            </w:r>
          </w:p>
        </w:tc>
        <w:tc>
          <w:tcPr>
            <w:tcW w:w="5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43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43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3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1,232</w:t>
            </w:r>
          </w:p>
        </w:tc>
        <w:tc>
          <w:tcPr>
            <w:tcW w:w="51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123.4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141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4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4.6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43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439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1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46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364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784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7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5"/>
              </w:rPr>
            </w:pPr>
            <w:r>
              <w:rPr>
                <w:w w:val="95"/>
                <w:sz w:val="15"/>
              </w:rPr>
              <w:t>六ヶ所村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90"/>
                <w:sz w:val="15"/>
              </w:rPr>
              <w:t>おいらせ町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46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583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80.9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8" w:right="0"/>
              <w:jc w:val="left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47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7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46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203" w:right="0"/>
              <w:jc w:val="left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19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468</w:t>
            </w:r>
          </w:p>
        </w:tc>
        <w:tc>
          <w:tcPr>
            <w:tcW w:w="519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43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44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46"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8.4</w:t>
            </w:r>
          </w:p>
        </w:tc>
        <w:tc>
          <w:tcPr>
            <w:tcW w:w="5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706</w:t>
            </w:r>
          </w:p>
        </w:tc>
        <w:tc>
          <w:tcPr>
            <w:tcW w:w="5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43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44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43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3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1,520</w:t>
            </w:r>
          </w:p>
        </w:tc>
        <w:tc>
          <w:tcPr>
            <w:tcW w:w="51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182.5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784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474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40"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2.3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53" w:right="18"/>
              <w:jc w:val="center"/>
              <w:rPr>
                <w:sz w:val="15"/>
              </w:rPr>
            </w:pPr>
            <w:r>
              <w:rPr>
                <w:sz w:val="15"/>
              </w:rPr>
              <w:t>38.2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1,222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125.4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44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2,752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305.9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0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2"/>
        <w:gridCol w:w="432"/>
        <w:gridCol w:w="518"/>
        <w:gridCol w:w="432"/>
        <w:gridCol w:w="442"/>
        <w:gridCol w:w="432"/>
        <w:gridCol w:w="432"/>
        <w:gridCol w:w="518"/>
        <w:gridCol w:w="517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7" w:val="left" w:leader="none"/>
              </w:tabs>
              <w:spacing w:line="240" w:lineRule="auto" w:before="88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13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88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30"/>
              <w:ind w:left="362" w:right="32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4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9"/>
              <w:ind w:left="108" w:right="26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170" w:right="45" w:hanging="10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商業</w:t>
            </w:r>
            <w:r>
              <w:rPr>
                <w:w w:val="80"/>
                <w:sz w:val="14"/>
              </w:rPr>
              <w:t>・</w:t>
            </w:r>
            <w:r>
              <w:rPr>
                <w:w w:val="90"/>
                <w:sz w:val="14"/>
              </w:rPr>
              <w:t>サービ</w:t>
            </w:r>
            <w:r>
              <w:rPr>
                <w:sz w:val="14"/>
              </w:rPr>
              <w:t>ス等用地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201" w:right="174" w:firstLine="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その他の</w:t>
            </w:r>
            <w:r>
              <w:rPr>
                <w:sz w:val="14"/>
              </w:rPr>
              <w:t>業務用地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40" w:lineRule="auto" w:before="88"/>
              <w:ind w:left="194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28" w:val="left" w:leader="none"/>
              </w:tabs>
              <w:spacing w:line="240" w:lineRule="auto" w:before="88"/>
              <w:ind w:left="27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50" w:right="21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8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8" w:right="19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8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right="7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51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4.5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428</w:t>
            </w:r>
          </w:p>
        </w:tc>
        <w:tc>
          <w:tcPr>
            <w:tcW w:w="51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9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39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5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8" w:right="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8.7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51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83.3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65" w:right="4"/>
              <w:jc w:val="center"/>
              <w:rPr>
                <w:sz w:val="15"/>
              </w:rPr>
            </w:pPr>
            <w:r>
              <w:rPr>
                <w:sz w:val="15"/>
              </w:rPr>
              <w:t>11.5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1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575</w:t>
            </w:r>
          </w:p>
        </w:tc>
        <w:tc>
          <w:tcPr>
            <w:tcW w:w="51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130.1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412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409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117.6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65" w:right="4"/>
              <w:jc w:val="center"/>
              <w:rPr>
                <w:sz w:val="15"/>
              </w:rPr>
            </w:pPr>
            <w:r>
              <w:rPr>
                <w:sz w:val="15"/>
              </w:rPr>
              <w:t>16.0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1,003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213.3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1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0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7" w:val="left" w:leader="none"/>
              </w:tabs>
              <w:spacing w:line="240" w:lineRule="auto" w:before="88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13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88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30"/>
              <w:ind w:left="362" w:right="32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4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9"/>
              <w:ind w:left="108" w:right="26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165" w:right="40" w:hanging="10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商業</w:t>
            </w:r>
            <w:r>
              <w:rPr>
                <w:w w:val="80"/>
                <w:sz w:val="14"/>
              </w:rPr>
              <w:t>・</w:t>
            </w:r>
            <w:r>
              <w:rPr>
                <w:w w:val="90"/>
                <w:sz w:val="14"/>
              </w:rPr>
              <w:t>サービ</w:t>
            </w:r>
            <w:r>
              <w:rPr>
                <w:sz w:val="14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158" w:right="131" w:firstLine="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その他の</w:t>
            </w:r>
            <w:r>
              <w:rPr>
                <w:sz w:val="14"/>
              </w:rPr>
              <w:t>業務用地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88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87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40" w:lineRule="auto" w:before="88"/>
              <w:ind w:left="194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4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50" w:right="21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right="3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left="156" w:right="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6" w:right="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227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left="156" w:right="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44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345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466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2"/>
          <w:pgSz w:w="11910" w:h="16840"/>
          <w:pgMar w:header="1155" w:footer="0" w:top="1480" w:bottom="280" w:left="400" w:right="340"/>
        </w:sectPr>
      </w:pPr>
    </w:p>
    <w:tbl>
      <w:tblPr>
        <w:tblW w:w="0" w:type="auto"/>
        <w:jc w:val="left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18"/>
        <w:gridCol w:w="440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line="240" w:lineRule="auto" w:before="88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14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88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30"/>
              <w:ind w:left="362" w:right="32" w:hanging="2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9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9"/>
              <w:ind w:left="108" w:right="26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165" w:right="40" w:hanging="10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商業</w:t>
            </w:r>
            <w:r>
              <w:rPr>
                <w:w w:val="80"/>
                <w:sz w:val="14"/>
              </w:rPr>
              <w:t>・</w:t>
            </w:r>
            <w:r>
              <w:rPr>
                <w:w w:val="90"/>
                <w:sz w:val="14"/>
              </w:rPr>
              <w:t>サービ</w:t>
            </w:r>
            <w:r>
              <w:rPr>
                <w:sz w:val="14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43"/>
              <w:ind w:left="158" w:right="131" w:firstLine="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その他の</w:t>
            </w:r>
            <w:r>
              <w:rPr>
                <w:sz w:val="14"/>
              </w:rPr>
              <w:t>業務用地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88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9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line="240" w:lineRule="auto" w:before="88"/>
              <w:ind w:left="23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55" w:right="16"/>
              <w:jc w:val="center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50" w:right="21"/>
              <w:jc w:val="center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8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right="3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286</w:t>
            </w:r>
          </w:p>
        </w:tc>
        <w:tc>
          <w:tcPr>
            <w:tcW w:w="44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577</w:t>
            </w:r>
          </w:p>
        </w:tc>
        <w:tc>
          <w:tcPr>
            <w:tcW w:w="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373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0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29" w:right="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6" w:right="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31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4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30" w:right="0"/>
              <w:jc w:val="center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44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471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43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43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706</w:t>
            </w:r>
          </w:p>
        </w:tc>
        <w:tc>
          <w:tcPr>
            <w:tcW w:w="44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2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444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1" w:righ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747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156" w:right="5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1,283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66.3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3"/>
          <w:pgSz w:w="11910" w:h="16840"/>
          <w:pgMar w:header="1155" w:footer="0" w:top="1480" w:bottom="280" w:left="400" w:right="340"/>
        </w:sectPr>
      </w:pPr>
    </w:p>
    <w:p>
      <w:pPr>
        <w:pStyle w:val="BodyText"/>
        <w:spacing w:line="199" w:lineRule="exact"/>
        <w:ind w:left="7291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2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40" w:lineRule="auto" w:before="77"/>
              <w:ind w:left="370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9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line="240" w:lineRule="auto" w:before="77"/>
              <w:ind w:left="367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届出以外</w:t>
            </w:r>
          </w:p>
        </w:tc>
        <w:tc>
          <w:tcPr>
            <w:tcW w:w="13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77"/>
              <w:ind w:left="36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103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09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104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0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106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1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2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4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199" w:lineRule="exact"/>
        <w:ind w:left="5868" w:right="4136"/>
        <w:jc w:val="center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3"/>
        <w:gridCol w:w="662"/>
        <w:gridCol w:w="662"/>
        <w:gridCol w:w="662"/>
        <w:gridCol w:w="662"/>
        <w:gridCol w:w="662"/>
        <w:gridCol w:w="662"/>
        <w:gridCol w:w="661"/>
      </w:tblGrid>
      <w:tr>
        <w:trPr>
          <w:trHeight w:val="390" w:hRule="atLeast"/>
        </w:trPr>
        <w:tc>
          <w:tcPr>
            <w:tcW w:w="854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39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17" w:right="0"/>
              <w:jc w:val="left"/>
              <w:rPr>
                <w:sz w:val="14"/>
              </w:rPr>
            </w:pPr>
            <w:r>
              <w:rPr>
                <w:sz w:val="14"/>
              </w:rPr>
              <w:t>その他の業務用地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line="240" w:lineRule="auto" w:before="77"/>
              <w:ind w:left="423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4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84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6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7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2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4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4" w:type="dxa"/>
          </w:tcPr>
          <w:p>
            <w:pPr>
              <w:pStyle w:val="TableParagraph"/>
              <w:spacing w:line="18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94" w:hRule="atLeast"/>
        </w:trPr>
        <w:tc>
          <w:tcPr>
            <w:tcW w:w="85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74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5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240" w:lineRule="auto" w:before="13" w:after="2"/>
        <w:ind w:right="644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86"/>
        <w:gridCol w:w="586"/>
        <w:gridCol w:w="586"/>
        <w:gridCol w:w="586"/>
        <w:gridCol w:w="586"/>
        <w:gridCol w:w="624"/>
        <w:gridCol w:w="624"/>
        <w:gridCol w:w="586"/>
        <w:gridCol w:w="586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9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4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72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5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78.9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79.3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57.0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80.3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551.9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667.8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660.0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148.6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935.6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87.2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1,024.0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107.9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198.8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2,301.8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135.4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2,447.8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326.1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414.6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8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297.6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336.9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3,263.2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184.0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84.6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3,534.7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500.4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88.0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50.8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644.8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8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102.8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87.0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84.3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233.5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98.5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480.5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158.0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642.3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8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125.3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217.9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592.2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391.5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1,022.4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153.3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90.1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291.2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422.9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67.5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58.0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554.8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3,855.4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575.4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116.3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4,557.2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653.7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178.0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94.0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936.0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6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240" w:lineRule="auto" w:before="13" w:after="2"/>
        <w:ind w:left="6946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104.1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113.7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205.8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218.0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365.9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213.0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713.3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815.2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484.4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236.1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217.2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435.0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1,009.6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1,333.9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989.4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1,007.7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1,714.3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1,743.7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640.2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977.6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1,017.3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2,245.5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2,378.1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325.9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286.7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2,472.2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2,635.5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5,298.8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5,710.8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2,960.6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173.0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132.2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3,343.6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7,021.7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463.1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282.2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7,859.9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143.8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193.6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600.1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477.6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503.0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343.1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64.5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329.5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919.2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1,292.4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237.8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152.7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426.3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1,108.7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683.4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150.5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1,957.9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3,198.4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325.6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164.6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81.3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3,769.9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8,130.4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1,146.6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432.8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108.1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9,817.8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7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240" w:lineRule="auto" w:before="13" w:after="2"/>
        <w:ind w:right="664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138" w:right="1106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78.0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77.3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232.4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263.6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137.7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188.9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55.0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370.1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452.6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8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240" w:lineRule="auto" w:before="13" w:after="2"/>
        <w:ind w:left="6956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73.4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96.5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260.9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142.4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265.4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241.2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287.2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515.7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599.7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47.3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242.1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83.0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228.2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59.0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319.4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300.1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370.2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743.9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90.5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919.1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9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240" w:lineRule="auto" w:before="13" w:after="2"/>
        <w:ind w:right="665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138" w:right="1106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61.2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364.9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60.1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434.5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139.8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647.8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654.0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901.8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987.0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86.0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107.9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201.4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2,231.4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2,370.5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322.0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409.6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274.3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310.5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3,030.8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171.9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3,271.1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481.6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87.2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622.2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93.9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216.6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88.8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89.6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107.9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352.6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501.7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179.8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99.2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46.8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189.3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454.6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362.0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833.5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147.8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81.0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272.3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373.5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499.9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3,485.3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533.9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75.2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4,104.5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629.4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168.2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86.6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894.6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30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240" w:lineRule="auto" w:before="7"/>
        <w:rPr>
          <w:sz w:val="9"/>
        </w:rPr>
      </w:pPr>
    </w:p>
    <w:p>
      <w:pPr>
        <w:pStyle w:val="BodyText"/>
        <w:spacing w:line="240" w:lineRule="auto" w:before="70" w:after="3"/>
        <w:ind w:left="6956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99.7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174.1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328.2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212.8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741.8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362.8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151.9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160.3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807.1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1,073.0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957.8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973.4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1,677.2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1,701.8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111.7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634.5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883.2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918.6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2,110.4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2,235.7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320.0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285.2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2,313.8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2,464.0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5,055.1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5,445.4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2,719.4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155.1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104.1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3,056.4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6,506.1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431.6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229.7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7,260.2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84.1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130.9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88.3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552.8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318.8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321.5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74.8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705.8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1,050.2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178.9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134.7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343.4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880.5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624.5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120.0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1,638.6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2,898.3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289.8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79.7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3,399.8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7,386.5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1,056.1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349.6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106.5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8,898.8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31"/>
          <w:pgSz w:w="11910" w:h="16840"/>
          <w:pgMar w:header="1106" w:footer="0" w:top="1300" w:bottom="280" w:left="400" w:right="340"/>
        </w:sectPr>
      </w:pPr>
    </w:p>
    <w:p>
      <w:pPr>
        <w:pStyle w:val="BodyText"/>
        <w:spacing w:line="240" w:lineRule="auto" w:before="3"/>
        <w:ind w:right="2353"/>
        <w:jc w:val="right"/>
      </w:pPr>
      <w:r>
        <w:rPr>
          <w:spacing w:val="1"/>
          <w:w w:val="50"/>
        </w:rPr>
        <w:t>（</w:t>
      </w:r>
      <w:r>
        <w:rPr>
          <w:spacing w:val="-1"/>
          <w:w w:val="100"/>
        </w:rPr>
        <w:t>単位</w:t>
      </w:r>
      <w:r>
        <w:rPr>
          <w:spacing w:val="1"/>
          <w:w w:val="50"/>
        </w:rPr>
        <w:t>：</w:t>
      </w:r>
      <w:r>
        <w:rPr>
          <w:spacing w:val="-1"/>
          <w:w w:val="62"/>
        </w:rPr>
        <w:t>ｈ</w:t>
      </w:r>
      <w:r>
        <w:rPr>
          <w:spacing w:val="-1"/>
          <w:w w:val="57"/>
        </w:rPr>
        <w:t>ａ</w:t>
      </w:r>
      <w:r>
        <w:rPr>
          <w:w w:val="66"/>
        </w:rPr>
        <w:t>、</w:t>
      </w:r>
      <w:r>
        <w:rPr>
          <w:spacing w:val="-1"/>
          <w:w w:val="100"/>
        </w:rPr>
        <w:t>％</w:t>
      </w:r>
      <w:r>
        <w:rPr>
          <w:w w:val="50"/>
        </w:rPr>
        <w:t>）</w:t>
      </w:r>
    </w:p>
    <w:tbl>
      <w:tblPr>
        <w:tblW w:w="0" w:type="auto"/>
        <w:jc w:val="left"/>
        <w:tblInd w:w="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200"/>
        <w:gridCol w:w="1200"/>
        <w:gridCol w:w="1200"/>
        <w:gridCol w:w="1200"/>
        <w:gridCol w:w="1200"/>
        <w:gridCol w:w="1199"/>
      </w:tblGrid>
      <w:tr>
        <w:trPr>
          <w:trHeight w:val="177" w:hRule="atLeast"/>
        </w:trPr>
        <w:tc>
          <w:tcPr>
            <w:tcW w:w="1057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129" w:right="0"/>
              <w:jc w:val="left"/>
              <w:rPr>
                <w:sz w:val="15"/>
              </w:rPr>
            </w:pPr>
            <w:r>
              <w:rPr>
                <w:sz w:val="15"/>
              </w:rPr>
              <w:t>農 地 流 動 化 率</w:t>
            </w:r>
          </w:p>
        </w:tc>
        <w:tc>
          <w:tcPr>
            <w:tcW w:w="35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325" w:right="0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農業経営基盤強化促進法による利用権設定率</w:t>
            </w:r>
          </w:p>
        </w:tc>
      </w:tr>
      <w:tr>
        <w:trPr>
          <w:trHeight w:val="382" w:hRule="atLeast"/>
        </w:trPr>
        <w:tc>
          <w:tcPr>
            <w:tcW w:w="1057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214" w:right="183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186" w:lineRule="exact" w:before="12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0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②／①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214" w:right="185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186" w:lineRule="exact" w:before="12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186" w:lineRule="exact" w:before="12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4" w:lineRule="exact" w:before="0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④／③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</w:tr>
      <w:tr>
        <w:trPr>
          <w:trHeight w:val="207" w:hRule="atLeast"/>
        </w:trPr>
        <w:tc>
          <w:tcPr>
            <w:tcW w:w="1057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8,760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159.9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11,595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182.7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129.7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328.2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212.8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13,126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409.0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17,352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741.8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245.7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16,140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362.8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68.5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3,978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186.5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2,610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205.8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5,220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91.2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5,906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151.9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160.3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30,201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560.9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32,590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1,073.0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9,750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378.9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10,312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1,701.8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76.1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156.6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111.7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196.7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4,495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634.5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14,400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628.3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14,352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2,235.7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3,082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320.0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2,559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285.2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39,170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1,565.3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40,862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5,445.4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202" w:hRule="atLeast"/>
        </w:trPr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82,497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2,535.2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90,804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7,260.2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16" w:hRule="atLeast"/>
        </w:trPr>
        <w:tc>
          <w:tcPr>
            <w:tcW w:w="1057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5,430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5,794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130.9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2,790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4,620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88.9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5,071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182.5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2,492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95.1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152.1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2,063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23,260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333.8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24,059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552.8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12,600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246.3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12,746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318.8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4,083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988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7,210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179.2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6,326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321.5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3,500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8,510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9,188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168.2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3,624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183.8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3,228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74.8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798.7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46,499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1,050.2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6,048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8,408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6" w:hRule="atLeast"/>
        </w:trPr>
        <w:tc>
          <w:tcPr>
            <w:tcW w:w="1057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75,628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1,146.1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78,966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1,638.6</w:t>
            </w:r>
          </w:p>
        </w:tc>
        <w:tc>
          <w:tcPr>
            <w:tcW w:w="119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94" w:hRule="atLeast"/>
        </w:trPr>
        <w:tc>
          <w:tcPr>
            <w:tcW w:w="1057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158,125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3,681.3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169,770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8,898.8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</w:tbl>
    <w:sectPr>
      <w:headerReference w:type="default" r:id="rId32"/>
      <w:pgSz w:w="11910" w:h="16840"/>
      <w:pgMar w:header="1106" w:footer="0" w:top="1300" w:bottom="280" w:left="4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439976pt;margin-top:56.753452pt;width:87.85pt;height:9.6pt;mso-position-horizontal-relative:page;mso-position-vertical-relative:page;z-index:-149752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１ 自作地有償所有権移転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58pt;margin-top:65.753448pt;width:50.2pt;height:9.6pt;mso-position-horizontal-relative:page;mso-position-vertical-relative:page;z-index:-149749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65.1500pt;height:9.6pt;mso-position-horizontal-relative:page;mso-position-vertical-relative:page;z-index:-14970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069pt;margin-top:65.753448pt;width:50.2pt;height:9.6pt;mso-position-horizontal-relative:page;mso-position-vertical-relative:page;z-index:-14970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04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39978pt;margin-top:65.753448pt;width:50.2pt;height:9.6pt;mso-position-horizontal-relative:page;mso-position-vertical-relative:page;z-index:-149701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271.5pt;height:9.6pt;mso-position-horizontal-relative:page;mso-position-vertical-relative:page;z-index:-149699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5"/>
                  </w:rPr>
                  <w:t>１０ </w:t>
                </w:r>
                <w:r>
                  <w:rPr>
                    <w:w w:val="95"/>
                  </w:rPr>
                  <w:t>利用権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基盤法に</w:t>
                </w:r>
                <w:r>
                  <w:rPr>
                    <w:w w:val="85"/>
                  </w:rPr>
                  <w:t>よる</w:t>
                </w:r>
                <w:r>
                  <w:rPr>
                    <w:w w:val="95"/>
                  </w:rPr>
                  <w:t>賃借権及び使用権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の終了及び再設定の状況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農地のみ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839691pt;margin-top:65.753448pt;width:50.2pt;height:9.6pt;mso-position-horizontal-relative:page;mso-position-vertical-relative:page;z-index:-14969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77.95pt;height:9.6pt;mso-position-horizontal-relative:page;mso-position-vertical-relative:page;z-index:-14969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１１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農地転用①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総数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271pt;margin-top:65.753448pt;width:50.2pt;height:9.6pt;mso-position-horizontal-relative:page;mso-position-vertical-relative:page;z-index:-149692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20.9pt;height:9.6pt;mso-position-horizontal-relative:page;mso-position-vertical-relative:page;z-index:-149689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１１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農地転用②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1"/>
                    <w:w w:val="68"/>
                  </w:rPr>
                  <w:t>４</w:t>
                </w:r>
                <w:r>
                  <w:rPr>
                    <w:spacing w:val="-1"/>
                    <w:w w:val="100"/>
                  </w:rPr>
                  <w:t>条関係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668pt;margin-top:65.753448pt;width:50.2pt;height:9.6pt;mso-position-horizontal-relative:page;mso-position-vertical-relative:page;z-index:-149687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20.9pt;height:9.6pt;mso-position-horizontal-relative:page;mso-position-vertical-relative:page;z-index:-14968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１１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農地転用③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1"/>
                    <w:w w:val="68"/>
                  </w:rPr>
                  <w:t>５</w:t>
                </w:r>
                <w:r>
                  <w:rPr>
                    <w:spacing w:val="-1"/>
                    <w:w w:val="100"/>
                  </w:rPr>
                  <w:t>条関係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394pt;margin-top:65.753448pt;width:50.2pt;height:9.6pt;mso-position-horizontal-relative:page;mso-position-vertical-relative:page;z-index:-14968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479988pt;margin-top:56.753452pt;width:100.6pt;height:9.6pt;mso-position-horizontal-relative:page;mso-position-vertical-relative:page;z-index:-14968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１２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用途別農地転用①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総数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999817pt;margin-top:65.753448pt;width:50.2pt;height:9.6pt;mso-position-horizontal-relative:page;mso-position-vertical-relative:page;z-index:-14967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119987pt;margin-top:56.753452pt;width:176.45pt;height:9.6pt;mso-position-horizontal-relative:page;mso-position-vertical-relative:page;z-index:-149675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１２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用途別農地転用②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1"/>
                    <w:w w:val="68"/>
                  </w:rPr>
                  <w:t>４</w:t>
                </w:r>
                <w:r>
                  <w:rPr>
                    <w:spacing w:val="-1"/>
                    <w:w w:val="100"/>
                  </w:rPr>
                  <w:t>条＋第</w:t>
                </w:r>
                <w:r>
                  <w:rPr>
                    <w:spacing w:val="-1"/>
                    <w:w w:val="68"/>
                  </w:rPr>
                  <w:t>５</w:t>
                </w:r>
                <w:r>
                  <w:rPr>
                    <w:w w:val="100"/>
                  </w:rPr>
                  <w:t>条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許可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678528pt;margin-top:65.753448pt;width:50.2pt;height:9.6pt;mso-position-horizontal-relative:page;mso-position-vertical-relative:page;z-index:-14967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879986pt;margin-top:56.753452pt;width:176.45pt;height:9.6pt;mso-position-horizontal-relative:page;mso-position-vertical-relative:page;z-index:-14967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１２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用途別農地転用③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1"/>
                    <w:w w:val="68"/>
                  </w:rPr>
                  <w:t>４</w:t>
                </w:r>
                <w:r>
                  <w:rPr>
                    <w:spacing w:val="-1"/>
                    <w:w w:val="100"/>
                  </w:rPr>
                  <w:t>条＋第</w:t>
                </w:r>
                <w:r>
                  <w:rPr>
                    <w:spacing w:val="-1"/>
                    <w:w w:val="68"/>
                  </w:rPr>
                  <w:t>５</w:t>
                </w:r>
                <w:r>
                  <w:rPr>
                    <w:w w:val="100"/>
                  </w:rPr>
                  <w:t>条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届出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999786pt;margin-top:65.753448pt;width:50.2pt;height:9.6pt;mso-position-horizontal-relative:page;mso-position-vertical-relative:page;z-index:-149668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999985pt;margin-top:56.753452pt;width:135.9pt;height:9.6pt;mso-position-horizontal-relative:page;mso-position-vertical-relative:page;z-index:-149665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１２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用途別農地転用④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許可</w:t>
                </w:r>
                <w:r>
                  <w:rPr>
                    <w:w w:val="66"/>
                  </w:rPr>
                  <w:t>、</w:t>
                </w:r>
                <w:r>
                  <w:rPr>
                    <w:spacing w:val="-1"/>
                    <w:w w:val="100"/>
                  </w:rPr>
                  <w:t>届出以外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38629pt;margin-top:65.753448pt;width:50.2pt;height:9.6pt;mso-position-horizontal-relative:page;mso-position-vertical-relative:page;z-index:-149663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87.85pt;height:9.6pt;mso-position-horizontal-relative:page;mso-position-vertical-relative:page;z-index:-149747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２ 自作地無償所有権移転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458pt;margin-top:65.753448pt;width:50.2pt;height:9.6pt;mso-position-horizontal-relative:page;mso-position-vertical-relative:page;z-index:-14974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77.850pt;height:9.6pt;mso-position-horizontal-relative:page;mso-position-vertical-relative:page;z-index:-14966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１３ </w:t>
                </w:r>
                <w:r>
                  <w:rPr/>
                  <w:t>採草放牧地の転用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00.55pt;height:9.6pt;mso-position-horizontal-relative:page;mso-position-vertical-relative:page;z-index:-14965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１４ </w:t>
                </w:r>
                <w:r>
                  <w:rPr/>
                  <w:t>採草放牧地の用途別転用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239979pt;margin-top:56.753452pt;width:271.350pt;height:9.6pt;mso-position-horizontal-relative:page;mso-position-vertical-relative:page;z-index:-14965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賃借権設定中面積＜平成１９年１２月末現在＞①－１ （農地法・基盤法の総数）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759979pt;margin-top:56.753452pt;width:271.350pt;height:9.6pt;mso-position-horizontal-relative:page;mso-position-vertical-relative:page;z-index:-14965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賃借権設定中面積＜平成１９年１２月末現在＞①－２ （農地法・基盤法の総数）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239979pt;margin-top:56.753452pt;width:222.15pt;height:9.6pt;mso-position-horizontal-relative:page;mso-position-vertical-relative:page;z-index:-149651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賃借権設定中面積＜平成１９年１２月末現在＞②－１ （農地法）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239979pt;margin-top:56.753452pt;width:222.15pt;height:9.6pt;mso-position-horizontal-relative:page;mso-position-vertical-relative:page;z-index:-14964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賃借権設定中面積＜平成１９年１２月末現在＞②－２ （農地法）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239979pt;margin-top:56.753452pt;width:282.650pt;height:9.6pt;mso-position-horizontal-relative:page;mso-position-vertical-relative:page;z-index:-14964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１５ 賃借権設定中面積＜平成１９年１２月末現在＞③－１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239979pt;margin-top:56.753452pt;width:282.650pt;height:9.6pt;mso-position-horizontal-relative:page;mso-position-vertical-relative:page;z-index:-149644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１５ 賃借権設定中面積＜平成１９年１２月末現在＞③－２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27998pt;margin-top:56.753452pt;width:118.5pt;height:9.6pt;mso-position-horizontal-relative:page;mso-position-vertical-relative:page;z-index:-149641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１６ 農地流動化の状況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0"/>
                  </w:rPr>
                  <w:t>平成１９年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72.7pt;height:9.6pt;mso-position-horizontal-relative:page;mso-position-vertical-relative:page;z-index:-14974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３ 小作地所有権移転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069pt;margin-top:65.753448pt;width:50.2pt;height:9.6pt;mso-position-horizontal-relative:page;mso-position-vertical-relative:page;z-index:-14974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3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763pt;margin-top:65.753448pt;width:50.2pt;height:9.6pt;mso-position-horizontal-relative:page;mso-position-vertical-relative:page;z-index:-149735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18.15pt;height:9.6pt;mso-position-horizontal-relative:page;mso-position-vertical-relative:page;z-index:-14973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期間別賃借権設定面積①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総数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998505pt;margin-top:66.47345pt;width:50.2pt;height:9.6pt;mso-position-horizontal-relative:page;mso-position-vertical-relative:page;z-index:-14973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25.7pt;height:9.6pt;mso-position-horizontal-relative:page;mso-position-vertical-relative:page;z-index:-149728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期間別賃借権設定面積②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998291pt;margin-top:66.47345pt;width:50.2pt;height:9.6pt;mso-position-horizontal-relative:page;mso-position-vertical-relative:page;z-index:-149725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86.15pt;height:9.6pt;mso-position-horizontal-relative:page;mso-position-vertical-relative:page;z-index:-149723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期間別賃借権設定面積③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農業経営基盤強化促進法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998016pt;margin-top:66.47345pt;width:50.2pt;height:9.6pt;mso-position-horizontal-relative:page;mso-position-vertical-relative:page;z-index:-14972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1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069pt;margin-top:65.753448pt;width:50.2pt;height:9.6pt;mso-position-horizontal-relative:page;mso-position-vertical-relative:page;z-index:-14971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1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672pt;margin-top:65.753448pt;width:50.2pt;height:9.6pt;mso-position-horizontal-relative:page;mso-position-vertical-relative:page;z-index:-149711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line="191" w:lineRule="exact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 w:line="199" w:lineRule="exact"/>
      <w:ind w:right="5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2019-02-20T00:42:34Z</dcterms:created>
  <dcterms:modified xsi:type="dcterms:W3CDTF">2019-02-20T00:42:34Z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2019-02-20T00:00:00Z</vt:filetime>
  </property>
</Properties>
</file>