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1497"/>
        <w:gridCol w:w="992"/>
        <w:gridCol w:w="988"/>
        <w:gridCol w:w="1273"/>
        <w:gridCol w:w="1276"/>
        <w:gridCol w:w="1277"/>
        <w:gridCol w:w="1276"/>
        <w:gridCol w:w="1277"/>
        <w:gridCol w:w="1277"/>
        <w:gridCol w:w="1277"/>
        <w:gridCol w:w="1278"/>
        <w:gridCol w:w="1281"/>
        <w:gridCol w:w="1082"/>
        <w:gridCol w:w="992"/>
        <w:gridCol w:w="441"/>
        <w:gridCol w:w="602"/>
        <w:gridCol w:w="670"/>
        <w:gridCol w:w="659"/>
        <w:gridCol w:w="671"/>
        <w:gridCol w:w="663"/>
        <w:gridCol w:w="667"/>
        <w:gridCol w:w="891"/>
        <w:gridCol w:w="768"/>
      </w:tblGrid>
      <w:tr>
        <w:trPr>
          <w:trHeight w:val="476" w:hRule="atLeast"/>
        </w:trPr>
        <w:tc>
          <w:tcPr>
            <w:tcW w:w="98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郡名</w:t>
            </w:r>
          </w:p>
        </w:tc>
        <w:tc>
          <w:tcPr>
            <w:tcW w:w="149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15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/>
              <w:ind w:left="271" w:right="149" w:hanging="110"/>
              <w:rPr>
                <w:sz w:val="22"/>
              </w:rPr>
            </w:pPr>
            <w:r>
              <w:rPr>
                <w:sz w:val="22"/>
              </w:rPr>
              <w:t>市町村の別</w:t>
            </w:r>
          </w:p>
        </w:tc>
        <w:tc>
          <w:tcPr>
            <w:tcW w:w="14554" w:type="dxa"/>
            <w:gridSpan w:val="12"/>
          </w:tcPr>
          <w:p>
            <w:pPr>
              <w:pStyle w:val="TableParagraph"/>
              <w:tabs>
                <w:tab w:pos="1123" w:val="left" w:leader="none"/>
                <w:tab w:pos="2074" w:val="left" w:leader="none"/>
                <w:tab w:pos="3025" w:val="left" w:leader="none"/>
                <w:tab w:pos="3976" w:val="left" w:leader="none"/>
              </w:tabs>
              <w:spacing w:before="76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104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/>
              <w:ind w:left="413" w:right="58" w:hanging="330"/>
              <w:rPr>
                <w:sz w:val="22"/>
              </w:rPr>
            </w:pPr>
            <w:r>
              <w:rPr>
                <w:sz w:val="22"/>
              </w:rPr>
              <w:t>固定資産税</w:t>
            </w:r>
          </w:p>
        </w:tc>
        <w:tc>
          <w:tcPr>
            <w:tcW w:w="2663" w:type="dxa"/>
            <w:gridSpan w:val="4"/>
          </w:tcPr>
          <w:p>
            <w:pPr>
              <w:pStyle w:val="TableParagraph"/>
              <w:spacing w:before="76"/>
              <w:ind w:left="867"/>
              <w:rPr>
                <w:sz w:val="22"/>
              </w:rPr>
            </w:pPr>
            <w:r>
              <w:rPr>
                <w:sz w:val="22"/>
              </w:rPr>
              <w:t>鉱 産 税</w:t>
            </w:r>
          </w:p>
        </w:tc>
        <w:tc>
          <w:tcPr>
            <w:tcW w:w="155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入湯税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199" w:lineRule="auto"/>
              <w:ind w:left="169" w:right="136"/>
              <w:jc w:val="both"/>
              <w:rPr>
                <w:sz w:val="22"/>
              </w:rPr>
            </w:pPr>
            <w:r>
              <w:rPr>
                <w:sz w:val="22"/>
              </w:rPr>
              <w:t>都市計画税</w:t>
            </w:r>
          </w:p>
        </w:tc>
      </w:tr>
      <w:tr>
        <w:trPr>
          <w:trHeight w:val="476" w:hRule="atLeast"/>
        </w:trPr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tabs>
                <w:tab w:pos="695" w:val="left" w:leader="none"/>
              </w:tabs>
              <w:spacing w:before="8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個</w:t>
              <w:tab/>
            </w:r>
            <w:r>
              <w:rPr>
                <w:w w:val="95"/>
                <w:sz w:val="22"/>
              </w:rPr>
              <w:t>人</w:t>
            </w:r>
          </w:p>
        </w:tc>
        <w:tc>
          <w:tcPr>
            <w:tcW w:w="11492" w:type="dxa"/>
            <w:gridSpan w:val="9"/>
          </w:tcPr>
          <w:p>
            <w:pPr>
              <w:pStyle w:val="TableParagraph"/>
              <w:tabs>
                <w:tab w:pos="4689" w:val="left" w:leader="none"/>
                <w:tab w:pos="5641" w:val="left" w:leader="none"/>
                <w:tab w:pos="6592" w:val="left" w:leader="none"/>
                <w:tab w:pos="7543" w:val="left" w:leader="none"/>
              </w:tabs>
              <w:spacing w:before="76"/>
              <w:ind w:left="3739"/>
              <w:rPr>
                <w:sz w:val="22"/>
              </w:rPr>
            </w:pPr>
            <w:r>
              <w:rPr>
                <w:sz w:val="22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法人税割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75"/>
              <w:rPr>
                <w:sz w:val="22"/>
              </w:rPr>
            </w:pPr>
            <w:r>
              <w:rPr>
                <w:w w:val="85"/>
                <w:sz w:val="22"/>
              </w:rPr>
              <w:t>２百万</w:t>
            </w:r>
          </w:p>
          <w:p>
            <w:pPr>
              <w:pStyle w:val="TableParagraph"/>
              <w:tabs>
                <w:tab w:pos="338" w:val="left" w:leader="none"/>
              </w:tabs>
              <w:spacing w:line="229" w:lineRule="exact"/>
              <w:ind w:left="20"/>
              <w:rPr>
                <w:sz w:val="22"/>
              </w:rPr>
            </w:pPr>
            <w:r>
              <w:rPr>
                <w:rFonts w:ascii="Times New Roman" w:eastAsia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w w:val="95"/>
                <w:sz w:val="22"/>
                <w:u w:val="single"/>
              </w:rPr>
              <w:t>円以</w:t>
            </w:r>
            <w:r>
              <w:rPr>
                <w:w w:val="95"/>
                <w:sz w:val="22"/>
              </w:rPr>
              <w:t>下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left="356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15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均 等 割</w:t>
            </w:r>
          </w:p>
        </w:tc>
        <w:tc>
          <w:tcPr>
            <w:tcW w:w="1273" w:type="dxa"/>
          </w:tcPr>
          <w:p>
            <w:pPr>
              <w:pStyle w:val="TableParagraph"/>
              <w:spacing w:before="84"/>
              <w:ind w:left="256"/>
              <w:rPr>
                <w:sz w:val="22"/>
              </w:rPr>
            </w:pPr>
            <w:r>
              <w:rPr>
                <w:sz w:val="22"/>
              </w:rPr>
              <w:t>1号法人</w:t>
            </w:r>
          </w:p>
        </w:tc>
        <w:tc>
          <w:tcPr>
            <w:tcW w:w="1276" w:type="dxa"/>
          </w:tcPr>
          <w:p>
            <w:pPr>
              <w:pStyle w:val="TableParagraph"/>
              <w:spacing w:before="84"/>
              <w:ind w:left="261"/>
              <w:rPr>
                <w:sz w:val="22"/>
              </w:rPr>
            </w:pPr>
            <w:r>
              <w:rPr>
                <w:sz w:val="22"/>
              </w:rPr>
              <w:t>2号法人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2"/>
              <w:rPr>
                <w:sz w:val="22"/>
              </w:rPr>
            </w:pPr>
            <w:r>
              <w:rPr>
                <w:sz w:val="22"/>
              </w:rPr>
              <w:t>3号法人</w:t>
            </w:r>
          </w:p>
        </w:tc>
        <w:tc>
          <w:tcPr>
            <w:tcW w:w="1276" w:type="dxa"/>
          </w:tcPr>
          <w:p>
            <w:pPr>
              <w:pStyle w:val="TableParagraph"/>
              <w:spacing w:before="84"/>
              <w:ind w:left="262"/>
              <w:rPr>
                <w:sz w:val="22"/>
              </w:rPr>
            </w:pPr>
            <w:r>
              <w:rPr>
                <w:sz w:val="22"/>
              </w:rPr>
              <w:t>4号法人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4"/>
              <w:rPr>
                <w:sz w:val="22"/>
              </w:rPr>
            </w:pPr>
            <w:r>
              <w:rPr>
                <w:sz w:val="22"/>
              </w:rPr>
              <w:t>5号法人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5"/>
              <w:rPr>
                <w:sz w:val="22"/>
              </w:rPr>
            </w:pPr>
            <w:r>
              <w:rPr>
                <w:sz w:val="22"/>
              </w:rPr>
              <w:t>6号法人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5"/>
              <w:rPr>
                <w:sz w:val="22"/>
              </w:rPr>
            </w:pPr>
            <w:r>
              <w:rPr>
                <w:sz w:val="22"/>
              </w:rPr>
              <w:t>7号法人</w:t>
            </w:r>
          </w:p>
        </w:tc>
        <w:tc>
          <w:tcPr>
            <w:tcW w:w="1278" w:type="dxa"/>
          </w:tcPr>
          <w:p>
            <w:pPr>
              <w:pStyle w:val="TableParagraph"/>
              <w:spacing w:before="84"/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8号法人</w:t>
            </w:r>
          </w:p>
        </w:tc>
        <w:tc>
          <w:tcPr>
            <w:tcW w:w="1281" w:type="dxa"/>
          </w:tcPr>
          <w:p>
            <w:pPr>
              <w:pStyle w:val="TableParagraph"/>
              <w:spacing w:before="8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9号法人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before="84"/>
              <w:ind w:left="41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84"/>
              <w:ind w:left="42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84"/>
              <w:ind w:left="39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青森市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46" w:lineRule="exact"/>
              <w:ind w:left="31" w:right="105"/>
              <w:jc w:val="both"/>
              <w:rPr>
                <w:sz w:val="12"/>
              </w:rPr>
            </w:pPr>
            <w:r>
              <w:rPr>
                <w:w w:val="90"/>
                <w:sz w:val="12"/>
              </w:rPr>
              <w:t>150（一般公衆</w:t>
            </w:r>
            <w:r>
              <w:rPr>
                <w:sz w:val="12"/>
              </w:rPr>
              <w:t>浴場以外の公衆浴場）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弘前市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0.2%</w:t>
            </w: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八戸市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黒石市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14.5%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0.2%</w:t>
            </w: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left="31"/>
              <w:rPr>
                <w:sz w:val="12"/>
              </w:rPr>
            </w:pPr>
            <w:r>
              <w:rPr>
                <w:w w:val="85"/>
                <w:sz w:val="12"/>
              </w:rPr>
              <w:t>150（日帰り50）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0.2%</w:t>
            </w: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三沢市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むつ市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6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0.18%</w:t>
            </w: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平川市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東津軽郡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平内町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東津軽郡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今別町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東津軽郡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蓬田村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東津軽郡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144,000円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156,000円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192,000円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492,000円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2,100,000円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3,600,000円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西津軽郡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鰺ヶ沢町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14.7%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西津軽郡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深浦町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中津軽郡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46" w:lineRule="exact"/>
              <w:ind w:left="31" w:right="105"/>
              <w:jc w:val="both"/>
              <w:rPr>
                <w:sz w:val="12"/>
              </w:rPr>
            </w:pPr>
            <w:r>
              <w:rPr>
                <w:w w:val="90"/>
                <w:sz w:val="12"/>
              </w:rPr>
              <w:t>宿泊客100（中</w:t>
            </w:r>
            <w:r>
              <w:rPr>
                <w:w w:val="85"/>
                <w:sz w:val="12"/>
              </w:rPr>
              <w:t>学生・日帰・自</w:t>
            </w:r>
            <w:r>
              <w:rPr>
                <w:w w:val="95"/>
                <w:sz w:val="12"/>
              </w:rPr>
              <w:t>炊湯治客50）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藤崎町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大鰐町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1.6%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6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0.18%</w:t>
            </w: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5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28540" w:h="20190" w:orient="landscape"/>
          <w:pgMar w:header="1463" w:footer="530" w:top="1860" w:bottom="720" w:left="860" w:right="33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1497"/>
        <w:gridCol w:w="992"/>
        <w:gridCol w:w="988"/>
        <w:gridCol w:w="1273"/>
        <w:gridCol w:w="1276"/>
        <w:gridCol w:w="1277"/>
        <w:gridCol w:w="1276"/>
        <w:gridCol w:w="1277"/>
        <w:gridCol w:w="1277"/>
        <w:gridCol w:w="1277"/>
        <w:gridCol w:w="1278"/>
        <w:gridCol w:w="1281"/>
        <w:gridCol w:w="1082"/>
        <w:gridCol w:w="992"/>
        <w:gridCol w:w="441"/>
        <w:gridCol w:w="602"/>
        <w:gridCol w:w="670"/>
        <w:gridCol w:w="659"/>
        <w:gridCol w:w="671"/>
        <w:gridCol w:w="663"/>
        <w:gridCol w:w="667"/>
        <w:gridCol w:w="891"/>
        <w:gridCol w:w="768"/>
      </w:tblGrid>
      <w:tr>
        <w:trPr>
          <w:trHeight w:val="476" w:hRule="atLeast"/>
        </w:trPr>
        <w:tc>
          <w:tcPr>
            <w:tcW w:w="98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郡名</w:t>
            </w:r>
          </w:p>
        </w:tc>
        <w:tc>
          <w:tcPr>
            <w:tcW w:w="149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15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/>
              <w:ind w:left="271" w:right="149" w:hanging="110"/>
              <w:rPr>
                <w:sz w:val="22"/>
              </w:rPr>
            </w:pPr>
            <w:r>
              <w:rPr>
                <w:sz w:val="22"/>
              </w:rPr>
              <w:t>市町村の別</w:t>
            </w:r>
          </w:p>
        </w:tc>
        <w:tc>
          <w:tcPr>
            <w:tcW w:w="14554" w:type="dxa"/>
            <w:gridSpan w:val="12"/>
          </w:tcPr>
          <w:p>
            <w:pPr>
              <w:pStyle w:val="TableParagraph"/>
              <w:tabs>
                <w:tab w:pos="1123" w:val="left" w:leader="none"/>
                <w:tab w:pos="2074" w:val="left" w:leader="none"/>
                <w:tab w:pos="3025" w:val="left" w:leader="none"/>
                <w:tab w:pos="3976" w:val="left" w:leader="none"/>
              </w:tabs>
              <w:spacing w:before="76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104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/>
              <w:ind w:left="413" w:right="58" w:hanging="330"/>
              <w:rPr>
                <w:sz w:val="22"/>
              </w:rPr>
            </w:pPr>
            <w:r>
              <w:rPr>
                <w:sz w:val="22"/>
              </w:rPr>
              <w:t>固定資産税</w:t>
            </w:r>
          </w:p>
        </w:tc>
        <w:tc>
          <w:tcPr>
            <w:tcW w:w="2663" w:type="dxa"/>
            <w:gridSpan w:val="4"/>
          </w:tcPr>
          <w:p>
            <w:pPr>
              <w:pStyle w:val="TableParagraph"/>
              <w:spacing w:before="76"/>
              <w:ind w:left="867"/>
              <w:rPr>
                <w:sz w:val="22"/>
              </w:rPr>
            </w:pPr>
            <w:r>
              <w:rPr>
                <w:sz w:val="22"/>
              </w:rPr>
              <w:t>鉱 産 税</w:t>
            </w:r>
          </w:p>
        </w:tc>
        <w:tc>
          <w:tcPr>
            <w:tcW w:w="155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入湯税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199" w:lineRule="auto"/>
              <w:ind w:left="169" w:right="136"/>
              <w:jc w:val="both"/>
              <w:rPr>
                <w:sz w:val="22"/>
              </w:rPr>
            </w:pPr>
            <w:r>
              <w:rPr>
                <w:sz w:val="22"/>
              </w:rPr>
              <w:t>都市計画税</w:t>
            </w:r>
          </w:p>
        </w:tc>
      </w:tr>
      <w:tr>
        <w:trPr>
          <w:trHeight w:val="476" w:hRule="atLeast"/>
        </w:trPr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tabs>
                <w:tab w:pos="695" w:val="left" w:leader="none"/>
              </w:tabs>
              <w:spacing w:before="8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個</w:t>
              <w:tab/>
            </w:r>
            <w:r>
              <w:rPr>
                <w:w w:val="95"/>
                <w:sz w:val="22"/>
              </w:rPr>
              <w:t>人</w:t>
            </w:r>
          </w:p>
        </w:tc>
        <w:tc>
          <w:tcPr>
            <w:tcW w:w="11492" w:type="dxa"/>
            <w:gridSpan w:val="9"/>
          </w:tcPr>
          <w:p>
            <w:pPr>
              <w:pStyle w:val="TableParagraph"/>
              <w:tabs>
                <w:tab w:pos="4689" w:val="left" w:leader="none"/>
                <w:tab w:pos="5641" w:val="left" w:leader="none"/>
                <w:tab w:pos="6592" w:val="left" w:leader="none"/>
                <w:tab w:pos="7543" w:val="left" w:leader="none"/>
              </w:tabs>
              <w:spacing w:before="76"/>
              <w:ind w:left="3739"/>
              <w:rPr>
                <w:sz w:val="22"/>
              </w:rPr>
            </w:pPr>
            <w:r>
              <w:rPr>
                <w:sz w:val="22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法人税割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75"/>
              <w:rPr>
                <w:sz w:val="22"/>
              </w:rPr>
            </w:pPr>
            <w:r>
              <w:rPr>
                <w:w w:val="85"/>
                <w:sz w:val="22"/>
              </w:rPr>
              <w:t>２百万</w:t>
            </w:r>
          </w:p>
          <w:p>
            <w:pPr>
              <w:pStyle w:val="TableParagraph"/>
              <w:tabs>
                <w:tab w:pos="338" w:val="left" w:leader="none"/>
              </w:tabs>
              <w:spacing w:line="229" w:lineRule="exact"/>
              <w:ind w:left="20"/>
              <w:rPr>
                <w:sz w:val="22"/>
              </w:rPr>
            </w:pPr>
            <w:r>
              <w:rPr>
                <w:rFonts w:ascii="Times New Roman" w:eastAsia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w w:val="95"/>
                <w:sz w:val="22"/>
                <w:u w:val="single"/>
              </w:rPr>
              <w:t>円以</w:t>
            </w:r>
            <w:r>
              <w:rPr>
                <w:w w:val="95"/>
                <w:sz w:val="22"/>
              </w:rPr>
              <w:t>下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left="356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15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均 等 割</w:t>
            </w:r>
          </w:p>
        </w:tc>
        <w:tc>
          <w:tcPr>
            <w:tcW w:w="1273" w:type="dxa"/>
          </w:tcPr>
          <w:p>
            <w:pPr>
              <w:pStyle w:val="TableParagraph"/>
              <w:spacing w:before="84"/>
              <w:ind w:left="256"/>
              <w:rPr>
                <w:sz w:val="22"/>
              </w:rPr>
            </w:pPr>
            <w:r>
              <w:rPr>
                <w:sz w:val="22"/>
              </w:rPr>
              <w:t>1号法人</w:t>
            </w:r>
          </w:p>
        </w:tc>
        <w:tc>
          <w:tcPr>
            <w:tcW w:w="1276" w:type="dxa"/>
          </w:tcPr>
          <w:p>
            <w:pPr>
              <w:pStyle w:val="TableParagraph"/>
              <w:spacing w:before="84"/>
              <w:ind w:left="261"/>
              <w:rPr>
                <w:sz w:val="22"/>
              </w:rPr>
            </w:pPr>
            <w:r>
              <w:rPr>
                <w:sz w:val="22"/>
              </w:rPr>
              <w:t>2号法人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2"/>
              <w:rPr>
                <w:sz w:val="22"/>
              </w:rPr>
            </w:pPr>
            <w:r>
              <w:rPr>
                <w:sz w:val="22"/>
              </w:rPr>
              <w:t>3号法人</w:t>
            </w:r>
          </w:p>
        </w:tc>
        <w:tc>
          <w:tcPr>
            <w:tcW w:w="1276" w:type="dxa"/>
          </w:tcPr>
          <w:p>
            <w:pPr>
              <w:pStyle w:val="TableParagraph"/>
              <w:spacing w:before="84"/>
              <w:ind w:left="262"/>
              <w:rPr>
                <w:sz w:val="22"/>
              </w:rPr>
            </w:pPr>
            <w:r>
              <w:rPr>
                <w:sz w:val="22"/>
              </w:rPr>
              <w:t>4号法人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4"/>
              <w:rPr>
                <w:sz w:val="22"/>
              </w:rPr>
            </w:pPr>
            <w:r>
              <w:rPr>
                <w:sz w:val="22"/>
              </w:rPr>
              <w:t>5号法人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5"/>
              <w:rPr>
                <w:sz w:val="22"/>
              </w:rPr>
            </w:pPr>
            <w:r>
              <w:rPr>
                <w:sz w:val="22"/>
              </w:rPr>
              <w:t>6号法人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265"/>
              <w:rPr>
                <w:sz w:val="22"/>
              </w:rPr>
            </w:pPr>
            <w:r>
              <w:rPr>
                <w:sz w:val="22"/>
              </w:rPr>
              <w:t>7号法人</w:t>
            </w:r>
          </w:p>
        </w:tc>
        <w:tc>
          <w:tcPr>
            <w:tcW w:w="1278" w:type="dxa"/>
          </w:tcPr>
          <w:p>
            <w:pPr>
              <w:pStyle w:val="TableParagraph"/>
              <w:spacing w:before="84"/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8号法人</w:t>
            </w:r>
          </w:p>
        </w:tc>
        <w:tc>
          <w:tcPr>
            <w:tcW w:w="1281" w:type="dxa"/>
          </w:tcPr>
          <w:p>
            <w:pPr>
              <w:pStyle w:val="TableParagraph"/>
              <w:spacing w:before="8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9号法人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before="84"/>
              <w:ind w:left="41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84"/>
              <w:ind w:left="42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84"/>
              <w:ind w:left="39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板柳町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鶴田町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中泊町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七戸町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六戸町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横浜町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東北町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14.5%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大間町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東通村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佐井村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三戸町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636"/>
              <w:rPr>
                <w:sz w:val="22"/>
              </w:rPr>
            </w:pPr>
            <w:r>
              <w:rPr>
                <w:w w:val="75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五戸町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田子町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南部町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 w:before="1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階上町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0.7%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1.0%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5"/>
              <w:rPr>
                <w:sz w:val="22"/>
              </w:rPr>
            </w:pPr>
            <w:r>
              <w:rPr>
                <w:sz w:val="22"/>
              </w:rPr>
              <w:t>新郷村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98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3,000円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w w:val="90"/>
                <w:sz w:val="22"/>
              </w:rPr>
              <w:t>120,000円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130,000円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0"/>
              <w:rPr>
                <w:sz w:val="22"/>
              </w:rPr>
            </w:pPr>
            <w:r>
              <w:rPr>
                <w:w w:val="90"/>
                <w:sz w:val="22"/>
              </w:rPr>
              <w:t>150,000円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160,000円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400,000円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410,000円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1,750,000円</w:t>
            </w:r>
          </w:p>
        </w:tc>
        <w:tc>
          <w:tcPr>
            <w:tcW w:w="1281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1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3,000,000円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12.3%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9"/>
                <w:sz w:val="22"/>
              </w:rPr>
              <w:t>不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1.4%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6" w:lineRule="exact"/>
              <w:ind w:right="7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9" w:lineRule="exact"/>
              <w:ind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150円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28540" w:h="20190" w:orient="landscape"/>
      <w:pgMar w:header="1463" w:footer="530" w:top="1860" w:bottom="720" w:left="860" w:right="3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Monaco">
    <w:altName w:val="Monaco"/>
    <w:charset w:val="0"/>
    <w:family w:val="swiss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8.549988pt;margin-top:971.508484pt;width:29.5pt;height:13pt;mso-position-horizontal-relative:page;mso-position-vertical-relative:page;z-index:-100480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rPr>
                    <w:rFonts w:ascii="Monaco"/>
                  </w:rPr>
                </w:pPr>
                <w:r>
                  <w:rPr>
                    <w:rFonts w:ascii="Monaco"/>
                    <w:w w:val="9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Monaco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onaco"/>
                    <w:spacing w:val="-76"/>
                    <w:w w:val="95"/>
                  </w:rPr>
                  <w:t> </w:t>
                </w:r>
                <w:r>
                  <w:rPr>
                    <w:rFonts w:ascii="Monaco"/>
                    <w:w w:val="9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237pt;margin-top:72.161507pt;width:93.75pt;height:13pt;mso-position-horizontal-relative:page;mso-position-vertical-relative:page;z-index:-100528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</w:pPr>
                <w:r>
                  <w:rPr/>
                  <w:t>１ 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2.190002pt;margin-top:71.812920pt;width:177.8pt;height:14.2pt;mso-position-horizontal-relative:page;mso-position-vertical-relative:page;z-index:-100504" type="#_x0000_t202" filled="false" stroked="false">
          <v:textbox inset="0,0,0,0">
            <w:txbxContent>
              <w:p>
                <w:pPr>
                  <w:pStyle w:val="BodyText"/>
                  <w:tabs>
                    <w:tab w:pos="1410" w:val="left" w:leader="none"/>
                    <w:tab w:pos="3535" w:val="left" w:leader="none"/>
                  </w:tabs>
                  <w:spacing w:line="275" w:lineRule="exact"/>
                </w:pPr>
                <w:r>
                  <w:rPr>
                    <w:rFonts w:ascii="Times New Roman" w:eastAsia="Times New Roman"/>
                    <w:spacing w:val="-55"/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>都道府県名</w:t>
                  <w:tab/>
                </w:r>
                <w:r>
                  <w:rPr>
                    <w:w w:val="95"/>
                    <w:u w:val="single"/>
                  </w:rPr>
                  <w:t>青森県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2019-02-20T00:33:23Z</dcterms:created>
  <dcterms:modified xsi:type="dcterms:W3CDTF">2019-02-20T00:33:23Z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2019-02-20T00:00:00Z</vt:filetime>
  </property>
</Properties>
</file>