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rPr>
          <w:rFonts w:ascii="Times New Roman"/>
          <w:sz w:val="30"/>
        </w:rPr>
      </w:pPr>
    </w:p>
    <w:p>
      <w:pPr>
        <w:pStyle w:val="BodyText"/>
        <w:spacing w:before="0"/>
        <w:rPr>
          <w:rFonts w:ascii="Times New Roman"/>
          <w:sz w:val="26"/>
        </w:rPr>
      </w:pPr>
    </w:p>
    <w:p>
      <w:pPr>
        <w:pStyle w:val="BodyText"/>
        <w:tabs>
          <w:tab w:pos="914" w:val="left" w:leader="none"/>
        </w:tabs>
        <w:ind w:left="103"/>
      </w:pPr>
      <w:r>
        <w:rPr/>
        <w:t>１</w:t>
      </w:r>
      <w:r>
        <w:rPr>
          <w:spacing w:val="51"/>
        </w:rPr>
        <w:t> </w:t>
      </w:r>
      <w:r>
        <w:rPr/>
        <w:t>県</w:t>
        <w:tab/>
        <w:t>計</w:t>
      </w:r>
    </w:p>
    <w:p>
      <w:pPr>
        <w:tabs>
          <w:tab w:pos="2027" w:val="left" w:leader="none"/>
        </w:tabs>
        <w:spacing w:before="84"/>
        <w:ind w:left="103" w:right="0" w:firstLine="0"/>
        <w:jc w:val="left"/>
        <w:rPr>
          <w:sz w:val="32"/>
        </w:rPr>
      </w:pPr>
      <w:r>
        <w:rPr/>
        <w:br w:type="column"/>
      </w:r>
      <w:r>
        <w:rPr>
          <w:w w:val="95"/>
          <w:sz w:val="32"/>
        </w:rPr>
        <w:t>平成２４年度</w:t>
        <w:tab/>
      </w:r>
      <w:r>
        <w:rPr>
          <w:sz w:val="32"/>
        </w:rPr>
        <w:t>産地直売施設等実態調査結果一覧</w:t>
      </w:r>
    </w:p>
    <w:p>
      <w:pPr>
        <w:spacing w:after="0"/>
        <w:jc w:val="left"/>
        <w:rPr>
          <w:sz w:val="32"/>
        </w:rPr>
        <w:sectPr>
          <w:type w:val="continuous"/>
          <w:pgSz w:w="11910" w:h="16840"/>
          <w:pgMar w:top="1540" w:bottom="280" w:left="900" w:right="860"/>
          <w:cols w:num="2" w:equalWidth="0">
            <w:col w:w="1176" w:space="415"/>
            <w:col w:w="8559"/>
          </w:cols>
        </w:sectPr>
      </w:pP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1173"/>
        <w:gridCol w:w="1173"/>
        <w:gridCol w:w="923"/>
        <w:gridCol w:w="1173"/>
        <w:gridCol w:w="1173"/>
        <w:gridCol w:w="1173"/>
        <w:gridCol w:w="1077"/>
        <w:gridCol w:w="1077"/>
      </w:tblGrid>
      <w:tr>
        <w:trPr>
          <w:trHeight w:val="306" w:hRule="atLeast"/>
        </w:trPr>
        <w:tc>
          <w:tcPr>
            <w:tcW w:w="883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916"/>
              <w:jc w:val="left"/>
              <w:rPr>
                <w:sz w:val="18"/>
              </w:rPr>
            </w:pPr>
            <w:r>
              <w:rPr>
                <w:sz w:val="18"/>
              </w:rPr>
              <w:t>年間販売額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3519" w:type="dxa"/>
            <w:gridSpan w:val="3"/>
            <w:shd w:val="clear" w:color="auto" w:fill="F1F1F1"/>
          </w:tcPr>
          <w:p>
            <w:pPr>
              <w:pStyle w:val="TableParagraph"/>
              <w:spacing w:line="229" w:lineRule="exact"/>
              <w:ind w:left="4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１</w:t>
            </w:r>
            <w:r>
              <w:rPr>
                <w:sz w:val="18"/>
              </w:rPr>
              <w:t>施設当たりの平均販売額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29" w:lineRule="exact"/>
              <w:ind w:left="548"/>
              <w:jc w:val="left"/>
              <w:rPr>
                <w:sz w:val="18"/>
              </w:rPr>
            </w:pPr>
            <w:r>
              <w:rPr>
                <w:sz w:val="18"/>
              </w:rPr>
              <w:t>施設数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箇所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714" w:hRule="atLeast"/>
        </w:trPr>
        <w:tc>
          <w:tcPr>
            <w:tcW w:w="88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left="11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right="1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left="10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right="7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left="168"/>
              <w:jc w:val="left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201"/>
              <w:ind w:right="22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</w:tr>
      <w:tr>
        <w:trPr>
          <w:trHeight w:val="259" w:hRule="atLeast"/>
        </w:trPr>
        <w:tc>
          <w:tcPr>
            <w:tcW w:w="8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auto" w:before="7"/>
              <w:ind w:left="26"/>
              <w:jc w:val="left"/>
              <w:rPr>
                <w:sz w:val="13"/>
              </w:rPr>
            </w:pPr>
            <w:r>
              <w:rPr>
                <w:w w:val="105"/>
                <w:sz w:val="13"/>
              </w:rPr>
              <w:t>産地直売施設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523,666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520,549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3,400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3,470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98.0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154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34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150</w:t>
            </w:r>
          </w:p>
        </w:tc>
      </w:tr>
      <w:tr>
        <w:trPr>
          <w:trHeight w:val="257" w:hRule="atLeast"/>
        </w:trPr>
        <w:tc>
          <w:tcPr>
            <w:tcW w:w="8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道 の 駅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603,860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587,368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102.8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22,365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21,754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102.8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7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7" w:lineRule="exact"/>
              <w:ind w:right="6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  <w:tr>
        <w:trPr>
          <w:trHeight w:val="251" w:hRule="atLeast"/>
        </w:trPr>
        <w:tc>
          <w:tcPr>
            <w:tcW w:w="883" w:type="dxa"/>
          </w:tcPr>
          <w:p>
            <w:pPr>
              <w:pStyle w:val="TableParagraph"/>
              <w:tabs>
                <w:tab w:pos="652" w:val="left" w:leader="none"/>
              </w:tabs>
              <w:spacing w:line="22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1,127,526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1,107,917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101.8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6,229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6,259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99.5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181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</w:tr>
    </w:tbl>
    <w:p>
      <w:pPr>
        <w:pStyle w:val="BodyText"/>
        <w:spacing w:before="7"/>
        <w:rPr>
          <w:sz w:val="7"/>
        </w:rPr>
      </w:pPr>
    </w:p>
    <w:p>
      <w:pPr>
        <w:pStyle w:val="BodyText"/>
        <w:spacing w:before="101" w:after="13"/>
        <w:ind w:left="103"/>
      </w:pPr>
      <w:r>
        <w:rPr/>
        <w:t>２ 地域別の販売額</w:t>
      </w: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1173"/>
        <w:gridCol w:w="1173"/>
        <w:gridCol w:w="923"/>
        <w:gridCol w:w="1173"/>
        <w:gridCol w:w="1173"/>
        <w:gridCol w:w="1173"/>
        <w:gridCol w:w="1077"/>
        <w:gridCol w:w="1077"/>
      </w:tblGrid>
      <w:tr>
        <w:trPr>
          <w:trHeight w:val="291" w:hRule="atLeast"/>
        </w:trPr>
        <w:tc>
          <w:tcPr>
            <w:tcW w:w="883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916"/>
              <w:jc w:val="left"/>
              <w:rPr>
                <w:sz w:val="18"/>
              </w:rPr>
            </w:pPr>
            <w:r>
              <w:rPr>
                <w:sz w:val="18"/>
              </w:rPr>
              <w:t>年間販売額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351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9"/>
              <w:ind w:left="4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１</w:t>
            </w:r>
            <w:r>
              <w:rPr>
                <w:sz w:val="18"/>
              </w:rPr>
              <w:t>施設当たりの平均販売額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9"/>
              <w:ind w:left="548"/>
              <w:jc w:val="left"/>
              <w:rPr>
                <w:sz w:val="18"/>
              </w:rPr>
            </w:pPr>
            <w:r>
              <w:rPr>
                <w:sz w:val="18"/>
              </w:rPr>
              <w:t>施設数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箇所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714" w:hRule="atLeast"/>
        </w:trPr>
        <w:tc>
          <w:tcPr>
            <w:tcW w:w="88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13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1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7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68"/>
              <w:jc w:val="left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22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</w:tr>
      <w:tr>
        <w:trPr>
          <w:trHeight w:val="259" w:hRule="atLeast"/>
        </w:trPr>
        <w:tc>
          <w:tcPr>
            <w:tcW w:w="8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195,263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201,492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96.9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5,007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5,446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91.9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39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37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288,566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288,393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8,016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8,011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36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172,835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161,210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107.2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8,230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7,677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107.2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21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173,833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172,762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4,967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4,936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35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283,179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267,121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106.0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8,581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9,211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93.2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33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29</w:t>
            </w:r>
          </w:p>
        </w:tc>
      </w:tr>
      <w:tr>
        <w:trPr>
          <w:trHeight w:val="257" w:hRule="atLeast"/>
        </w:trPr>
        <w:tc>
          <w:tcPr>
            <w:tcW w:w="8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13,850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16,939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81.8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815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892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91.4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19</w:t>
            </w:r>
          </w:p>
        </w:tc>
      </w:tr>
      <w:tr>
        <w:trPr>
          <w:trHeight w:val="251" w:hRule="atLeast"/>
        </w:trPr>
        <w:tc>
          <w:tcPr>
            <w:tcW w:w="883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1,127,526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1,107,917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101.8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6,229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6,259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99.5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181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177</w:t>
            </w:r>
          </w:p>
        </w:tc>
      </w:tr>
    </w:tbl>
    <w:p>
      <w:pPr>
        <w:pStyle w:val="BodyText"/>
        <w:spacing w:before="2"/>
      </w:pPr>
    </w:p>
    <w:p>
      <w:pPr>
        <w:pStyle w:val="BodyText"/>
        <w:spacing w:after="12"/>
        <w:ind w:left="103"/>
      </w:pPr>
      <w:r>
        <w:rPr/>
        <w:t>３ 産地直売施設の地域別販売額</w:t>
      </w: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1173"/>
        <w:gridCol w:w="1173"/>
        <w:gridCol w:w="923"/>
        <w:gridCol w:w="1173"/>
        <w:gridCol w:w="1173"/>
        <w:gridCol w:w="1173"/>
        <w:gridCol w:w="1077"/>
        <w:gridCol w:w="1077"/>
      </w:tblGrid>
      <w:tr>
        <w:trPr>
          <w:trHeight w:val="277" w:hRule="atLeast"/>
        </w:trPr>
        <w:tc>
          <w:tcPr>
            <w:tcW w:w="883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6"/>
              <w:jc w:val="left"/>
              <w:rPr>
                <w:sz w:val="18"/>
              </w:rPr>
            </w:pPr>
            <w:r>
              <w:rPr>
                <w:sz w:val="18"/>
              </w:rPr>
              <w:t>年間販売額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351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１</w:t>
            </w:r>
            <w:r>
              <w:rPr>
                <w:sz w:val="18"/>
              </w:rPr>
              <w:t>施設当たりの平均販売額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8"/>
              <w:jc w:val="left"/>
              <w:rPr>
                <w:sz w:val="18"/>
              </w:rPr>
            </w:pPr>
            <w:r>
              <w:rPr>
                <w:sz w:val="18"/>
              </w:rPr>
              <w:t>施設数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箇所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714" w:hRule="atLeast"/>
        </w:trPr>
        <w:tc>
          <w:tcPr>
            <w:tcW w:w="88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1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7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68"/>
              <w:jc w:val="left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</w:tr>
      <w:tr>
        <w:trPr>
          <w:trHeight w:val="259" w:hRule="atLeast"/>
        </w:trPr>
        <w:tc>
          <w:tcPr>
            <w:tcW w:w="8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91,890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91,519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100.4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2,703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2,860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94.5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34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163,244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162,876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5,101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5,090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32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111,432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109,192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102.1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6,555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6,423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102.1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78,214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77,938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2,607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2,598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30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66,777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64,497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103.5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2,568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2,932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87.6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26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22</w:t>
            </w:r>
          </w:p>
        </w:tc>
      </w:tr>
      <w:tr>
        <w:trPr>
          <w:trHeight w:val="257" w:hRule="atLeast"/>
        </w:trPr>
        <w:tc>
          <w:tcPr>
            <w:tcW w:w="8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12,109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14,527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83.4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807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855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94.5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15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17</w:t>
            </w:r>
          </w:p>
        </w:tc>
      </w:tr>
      <w:tr>
        <w:trPr>
          <w:trHeight w:val="251" w:hRule="atLeast"/>
        </w:trPr>
        <w:tc>
          <w:tcPr>
            <w:tcW w:w="883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523,666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520,549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100.6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3,400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3,470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98.0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154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150</w:t>
            </w:r>
          </w:p>
        </w:tc>
      </w:tr>
    </w:tbl>
    <w:p>
      <w:pPr>
        <w:pStyle w:val="BodyText"/>
        <w:spacing w:before="3"/>
        <w:rPr>
          <w:sz w:val="23"/>
        </w:rPr>
      </w:pPr>
    </w:p>
    <w:p>
      <w:pPr>
        <w:pStyle w:val="BodyText"/>
        <w:spacing w:after="12"/>
        <w:ind w:left="103"/>
      </w:pPr>
      <w:r>
        <w:rPr/>
        <w:t>４ 道の駅の地域別販売額</w:t>
      </w:r>
    </w:p>
    <w:tbl>
      <w:tblPr>
        <w:tblW w:w="0" w:type="auto"/>
        <w:jc w:val="left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1173"/>
        <w:gridCol w:w="1173"/>
        <w:gridCol w:w="923"/>
        <w:gridCol w:w="1173"/>
        <w:gridCol w:w="1173"/>
        <w:gridCol w:w="1173"/>
        <w:gridCol w:w="1077"/>
        <w:gridCol w:w="1077"/>
      </w:tblGrid>
      <w:tr>
        <w:trPr>
          <w:trHeight w:val="277" w:hRule="atLeast"/>
        </w:trPr>
        <w:tc>
          <w:tcPr>
            <w:tcW w:w="883" w:type="dxa"/>
            <w:vMerge w:val="restart"/>
            <w:shd w:val="clear" w:color="auto" w:fill="F1F1F1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326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916"/>
              <w:jc w:val="left"/>
              <w:rPr>
                <w:sz w:val="18"/>
              </w:rPr>
            </w:pPr>
            <w:r>
              <w:rPr>
                <w:sz w:val="18"/>
              </w:rPr>
              <w:t>年間販売額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3519" w:type="dxa"/>
            <w:gridSpan w:val="3"/>
            <w:shd w:val="clear" w:color="auto" w:fill="F1F1F1"/>
          </w:tcPr>
          <w:p>
            <w:pPr>
              <w:pStyle w:val="TableParagraph"/>
              <w:spacing w:line="240" w:lineRule="auto" w:before="1"/>
              <w:ind w:left="472"/>
              <w:jc w:val="left"/>
              <w:rPr>
                <w:sz w:val="18"/>
              </w:rPr>
            </w:pPr>
            <w:r>
              <w:rPr>
                <w:w w:val="80"/>
                <w:sz w:val="18"/>
              </w:rPr>
              <w:t>１</w:t>
            </w:r>
            <w:r>
              <w:rPr>
                <w:sz w:val="18"/>
              </w:rPr>
              <w:t>施設当たりの平均販売額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万円</w:t>
            </w:r>
            <w:r>
              <w:rPr>
                <w:w w:val="80"/>
                <w:sz w:val="18"/>
              </w:rPr>
              <w:t>）</w:t>
            </w:r>
          </w:p>
        </w:tc>
        <w:tc>
          <w:tcPr>
            <w:tcW w:w="2154" w:type="dxa"/>
            <w:gridSpan w:val="2"/>
            <w:shd w:val="clear" w:color="auto" w:fill="F1F1F1"/>
          </w:tcPr>
          <w:p>
            <w:pPr>
              <w:pStyle w:val="TableParagraph"/>
              <w:spacing w:line="240" w:lineRule="auto" w:before="1"/>
              <w:ind w:left="548"/>
              <w:jc w:val="left"/>
              <w:rPr>
                <w:sz w:val="18"/>
              </w:rPr>
            </w:pPr>
            <w:r>
              <w:rPr>
                <w:sz w:val="18"/>
              </w:rPr>
              <w:t>施設数</w:t>
            </w:r>
            <w:r>
              <w:rPr>
                <w:w w:val="80"/>
                <w:sz w:val="18"/>
              </w:rPr>
              <w:t>（</w:t>
            </w:r>
            <w:r>
              <w:rPr>
                <w:sz w:val="18"/>
              </w:rPr>
              <w:t>箇所</w:t>
            </w:r>
            <w:r>
              <w:rPr>
                <w:w w:val="80"/>
                <w:sz w:val="18"/>
              </w:rPr>
              <w:t>）</w:t>
            </w:r>
          </w:p>
        </w:tc>
      </w:tr>
      <w:tr>
        <w:trPr>
          <w:trHeight w:val="714" w:hRule="atLeast"/>
        </w:trPr>
        <w:tc>
          <w:tcPr>
            <w:tcW w:w="883" w:type="dxa"/>
            <w:vMerge/>
            <w:tcBorders>
              <w:top w:val="nil"/>
            </w:tcBorders>
            <w:shd w:val="clear" w:color="auto" w:fill="F1F1F1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80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6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平成２２年度</w:t>
            </w:r>
          </w:p>
        </w:tc>
        <w:tc>
          <w:tcPr>
            <w:tcW w:w="92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1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07"/>
              <w:jc w:val="left"/>
              <w:rPr>
                <w:sz w:val="18"/>
              </w:rPr>
            </w:pPr>
            <w:r>
              <w:rPr>
                <w:w w:val="90"/>
                <w:sz w:val="18"/>
              </w:rPr>
              <w:t>平成２３年度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70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  <w:tc>
          <w:tcPr>
            <w:tcW w:w="1173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left="168"/>
              <w:jc w:val="left"/>
              <w:rPr>
                <w:sz w:val="18"/>
              </w:rPr>
            </w:pP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２３</w:t>
            </w:r>
            <w:r>
              <w:rPr>
                <w:spacing w:val="1"/>
                <w:w w:val="179"/>
                <w:sz w:val="18"/>
              </w:rPr>
              <w:t>/</w:t>
            </w:r>
            <w:r>
              <w:rPr>
                <w:w w:val="77"/>
                <w:sz w:val="18"/>
              </w:rPr>
              <w:t>Ｈ</w:t>
            </w:r>
            <w:r>
              <w:rPr>
                <w:spacing w:val="-1"/>
                <w:w w:val="68"/>
                <w:sz w:val="18"/>
              </w:rPr>
              <w:t>２</w:t>
            </w:r>
            <w:r>
              <w:rPr>
                <w:w w:val="68"/>
                <w:sz w:val="18"/>
              </w:rPr>
              <w:t>２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平成２３年度</w:t>
            </w:r>
          </w:p>
        </w:tc>
        <w:tc>
          <w:tcPr>
            <w:tcW w:w="1077" w:type="dxa"/>
            <w:shd w:val="clear" w:color="auto" w:fill="F1F1F1"/>
          </w:tcPr>
          <w:p>
            <w:pPr>
              <w:pStyle w:val="TableParagraph"/>
              <w:spacing w:line="240" w:lineRule="auto" w:before="1"/>
              <w:jc w:val="left"/>
              <w:rPr>
                <w:sz w:val="17"/>
              </w:rPr>
            </w:pPr>
          </w:p>
          <w:p>
            <w:pPr>
              <w:pStyle w:val="TableParagraph"/>
              <w:spacing w:line="240" w:lineRule="auto" w:before="1"/>
              <w:ind w:right="28"/>
              <w:rPr>
                <w:sz w:val="18"/>
              </w:rPr>
            </w:pPr>
            <w:r>
              <w:rPr>
                <w:w w:val="85"/>
                <w:sz w:val="18"/>
              </w:rPr>
              <w:t>平成２２年度</w:t>
            </w:r>
          </w:p>
        </w:tc>
      </w:tr>
      <w:tr>
        <w:trPr>
          <w:trHeight w:val="259" w:hRule="atLeast"/>
        </w:trPr>
        <w:tc>
          <w:tcPr>
            <w:tcW w:w="88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東青地域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103,373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109,973</w:t>
            </w:r>
          </w:p>
        </w:tc>
        <w:tc>
          <w:tcPr>
            <w:tcW w:w="92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94.0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20,675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21,995</w:t>
            </w:r>
          </w:p>
        </w:tc>
        <w:tc>
          <w:tcPr>
            <w:tcW w:w="1173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94.0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bottom w:val="single" w:sz="2" w:space="0" w:color="000000"/>
            </w:tcBorders>
          </w:tcPr>
          <w:p>
            <w:pPr>
              <w:pStyle w:val="TableParagraph"/>
              <w:spacing w:line="240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中南地域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125,322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125,517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99.8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31,331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31,379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99.8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三八地域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61,403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52,018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118.0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15,351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13,005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118.0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4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西北地域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95,619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94,824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100.8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19,124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18,965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100.8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5</w:t>
            </w:r>
          </w:p>
        </w:tc>
      </w:tr>
      <w:tr>
        <w:trPr>
          <w:trHeight w:val="266" w:hRule="atLeast"/>
        </w:trPr>
        <w:tc>
          <w:tcPr>
            <w:tcW w:w="88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上北地域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216,402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202,624</w:t>
            </w:r>
          </w:p>
        </w:tc>
        <w:tc>
          <w:tcPr>
            <w:tcW w:w="92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106.8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30,915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28,946</w:t>
            </w:r>
          </w:p>
        </w:tc>
        <w:tc>
          <w:tcPr>
            <w:tcW w:w="1173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106.8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  <w:tc>
          <w:tcPr>
            <w:tcW w:w="1077" w:type="dxa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7</w:t>
            </w:r>
          </w:p>
        </w:tc>
      </w:tr>
      <w:tr>
        <w:trPr>
          <w:trHeight w:val="257" w:hRule="atLeast"/>
        </w:trPr>
        <w:tc>
          <w:tcPr>
            <w:tcW w:w="88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下北地域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1,741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2,412</w:t>
            </w:r>
          </w:p>
        </w:tc>
        <w:tc>
          <w:tcPr>
            <w:tcW w:w="92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72.2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871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1,206</w:t>
            </w:r>
          </w:p>
        </w:tc>
        <w:tc>
          <w:tcPr>
            <w:tcW w:w="1173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72.2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  <w:tc>
          <w:tcPr>
            <w:tcW w:w="1077" w:type="dxa"/>
            <w:tcBorders>
              <w:top w:val="single" w:sz="2" w:space="0" w:color="000000"/>
            </w:tcBorders>
          </w:tcPr>
          <w:p>
            <w:pPr>
              <w:pStyle w:val="TableParagraph"/>
              <w:spacing w:line="238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2</w:t>
            </w:r>
          </w:p>
        </w:tc>
      </w:tr>
      <w:tr>
        <w:trPr>
          <w:trHeight w:val="251" w:hRule="atLeast"/>
        </w:trPr>
        <w:tc>
          <w:tcPr>
            <w:tcW w:w="883" w:type="dxa"/>
          </w:tcPr>
          <w:p>
            <w:pPr>
              <w:pStyle w:val="TableParagraph"/>
              <w:tabs>
                <w:tab w:pos="652" w:val="left" w:leader="none"/>
              </w:tabs>
              <w:spacing w:line="23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6"/>
              <w:rPr>
                <w:sz w:val="22"/>
              </w:rPr>
            </w:pPr>
            <w:r>
              <w:rPr>
                <w:w w:val="85"/>
                <w:sz w:val="22"/>
              </w:rPr>
              <w:t>603,860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5"/>
              <w:rPr>
                <w:sz w:val="22"/>
              </w:rPr>
            </w:pPr>
            <w:r>
              <w:rPr>
                <w:w w:val="85"/>
                <w:sz w:val="22"/>
              </w:rPr>
              <w:t>587,368</w:t>
            </w:r>
          </w:p>
        </w:tc>
        <w:tc>
          <w:tcPr>
            <w:tcW w:w="923" w:type="dxa"/>
          </w:tcPr>
          <w:p>
            <w:pPr>
              <w:pStyle w:val="TableParagraph"/>
              <w:spacing w:line="231" w:lineRule="exact"/>
              <w:ind w:right="14"/>
              <w:rPr>
                <w:sz w:val="22"/>
              </w:rPr>
            </w:pPr>
            <w:r>
              <w:rPr>
                <w:w w:val="85"/>
                <w:sz w:val="22"/>
              </w:rPr>
              <w:t>102.8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22,365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85"/>
                <w:sz w:val="22"/>
              </w:rPr>
              <w:t>21,754</w:t>
            </w:r>
          </w:p>
        </w:tc>
        <w:tc>
          <w:tcPr>
            <w:tcW w:w="1173" w:type="dxa"/>
          </w:tcPr>
          <w:p>
            <w:pPr>
              <w:pStyle w:val="TableParagraph"/>
              <w:spacing w:line="231" w:lineRule="exact"/>
              <w:ind w:right="12"/>
              <w:rPr>
                <w:sz w:val="22"/>
              </w:rPr>
            </w:pPr>
            <w:r>
              <w:rPr>
                <w:w w:val="85"/>
                <w:sz w:val="22"/>
              </w:rPr>
              <w:t>102.8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3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  <w:tc>
          <w:tcPr>
            <w:tcW w:w="1077" w:type="dxa"/>
          </w:tcPr>
          <w:p>
            <w:pPr>
              <w:pStyle w:val="TableParagraph"/>
              <w:spacing w:line="231" w:lineRule="exact"/>
              <w:ind w:right="11"/>
              <w:rPr>
                <w:sz w:val="22"/>
              </w:rPr>
            </w:pPr>
            <w:r>
              <w:rPr>
                <w:w w:val="90"/>
                <w:sz w:val="22"/>
              </w:rPr>
              <w:t>27</w:t>
            </w:r>
          </w:p>
        </w:tc>
      </w:tr>
    </w:tbl>
    <w:sectPr>
      <w:type w:val="continuous"/>
      <w:pgSz w:w="11910" w:h="16840"/>
      <w:pgMar w:top="1540" w:bottom="280" w:left="90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46" w:lineRule="exact"/>
      <w:jc w:val="right"/>
    </w:pPr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2019-02-20T08:05:06Z</dcterms:created>
  <dcterms:modified xsi:type="dcterms:W3CDTF">2019-02-20T08:05:06Z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2019-02-20T00:00:00Z</vt:filetime>
  </property>
</Properties>
</file>