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8"/>
        <w:ind w:left="0" w:right="201" w:firstLine="0"/>
        <w:jc w:val="center"/>
        <w:rPr>
          <w:sz w:val="44"/>
        </w:rPr>
      </w:pPr>
      <w:r>
        <w:rPr>
          <w:sz w:val="44"/>
        </w:rPr>
        <w:t>青森県景気ウォッチャー調査</w:t>
      </w:r>
    </w:p>
    <w:p>
      <w:pPr>
        <w:spacing w:before="2"/>
        <w:ind w:left="0" w:right="201" w:firstLine="0"/>
        <w:jc w:val="center"/>
        <w:rPr>
          <w:sz w:val="36"/>
        </w:rPr>
      </w:pPr>
      <w:r>
        <w:rPr>
          <w:w w:val="80"/>
          <w:sz w:val="36"/>
        </w:rPr>
        <w:t>（</w:t>
      </w:r>
      <w:r>
        <w:rPr>
          <w:w w:val="95"/>
          <w:sz w:val="36"/>
        </w:rPr>
        <w:t>平成25年１月期</w:t>
      </w:r>
      <w:r>
        <w:rPr>
          <w:w w:val="80"/>
          <w:sz w:val="36"/>
        </w:rPr>
        <w:t>）</w:t>
      </w:r>
    </w:p>
    <w:p>
      <w:pPr>
        <w:pStyle w:val="BodyText"/>
        <w:spacing w:before="7"/>
        <w:rPr>
          <w:sz w:val="49"/>
        </w:rPr>
      </w:pPr>
    </w:p>
    <w:p>
      <w:pPr>
        <w:pStyle w:val="BodyText"/>
        <w:tabs>
          <w:tab w:pos="1103" w:val="left" w:leader="none"/>
          <w:tab w:pos="4857" w:val="left" w:leader="none"/>
        </w:tabs>
        <w:ind w:right="203"/>
        <w:jc w:val="center"/>
      </w:pPr>
      <w:r>
        <w:rPr/>
        <w:pict>
          <v:line style="position:absolute;mso-position-horizontal-relative:page;mso-position-vertical-relative:paragraph;z-index:1072" from="137.279999pt,13.07725pt" to="457.440009pt,13.07725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08191pt;margin-top:38.989868pt;width:12.05pt;height:11.05pt;mso-position-horizontal-relative:page;mso-position-vertical-relative:paragraph;z-index:1312"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60529pt;margin-top:38.989868pt;width:12.05pt;height:11.05pt;mso-position-horizontal-relative:page;mso-position-vertical-relative:paragraph;z-index:1336" type="#_x0000_t202" filled="false" stroked="false">
            <v:textbox inset="0,0,0,0">
              <w:txbxContent>
                <w:p>
                  <w:pPr>
                    <w:pStyle w:val="BodyText"/>
                    <w:spacing w:line="221" w:lineRule="exact"/>
                  </w:pPr>
                  <w:r>
                    <w:rPr>
                      <w:w w:val="100"/>
                    </w:rPr>
                    <w:t>概</w:t>
                  </w:r>
                </w:p>
              </w:txbxContent>
            </v:textbox>
            <w10:wrap type="none"/>
          </v:shape>
        </w:pict>
      </w:r>
      <w:r>
        <w:rPr/>
        <w:t>調査期間</w:t>
        <w:tab/>
        <w:t>平成２５年１月４日～１月１７日</w:t>
        <w:tab/>
        <w:t>回答率１００％</w:t>
      </w:r>
    </w:p>
    <w:p>
      <w:pPr>
        <w:pStyle w:val="BodyText"/>
        <w:rPr>
          <w:sz w:val="20"/>
        </w:rPr>
      </w:pPr>
    </w:p>
    <w:p>
      <w:pPr>
        <w:pStyle w:val="BodyText"/>
        <w:spacing w:before="9"/>
        <w:rPr>
          <w:sz w:val="11"/>
        </w:rPr>
      </w:pPr>
      <w:r>
        <w:rPr/>
        <w:pict>
          <v:rect style="position:absolute;margin-left:66.599998pt;margin-top:9.782619pt;width:455.4000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20003pt;margin-top:22.5026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spacing w:before="8"/>
                    <w:rPr>
                      <w:sz w:val="26"/>
                    </w:rPr>
                  </w:pPr>
                </w:p>
                <w:p>
                  <w:pPr>
                    <w:pStyle w:val="BodyText"/>
                    <w:spacing w:line="199" w:lineRule="auto"/>
                    <w:ind w:left="28" w:right="173" w:firstLine="146"/>
                  </w:pPr>
                  <w:r>
                    <w:rPr>
                      <w:w w:val="68"/>
                    </w:rPr>
                    <w:t>１</w:t>
                  </w:r>
                  <w:r>
                    <w:rPr>
                      <w:w w:val="100"/>
                    </w:rPr>
                    <w:t>月期の景気の現状判断</w:t>
                  </w:r>
                  <w:r>
                    <w:rPr>
                      <w:w w:val="76"/>
                    </w:rPr>
                    <w:t>Ｄ</w:t>
                  </w:r>
                  <w:r>
                    <w:rPr>
                      <w:w w:val="27"/>
                    </w:rPr>
                    <w:t>Ｉ</w:t>
                  </w:r>
                  <w:r>
                    <w:rPr>
                      <w:w w:val="100"/>
                    </w:rPr>
                    <w:t>は</w:t>
                  </w:r>
                  <w:r>
                    <w:rPr>
                      <w:w w:val="66"/>
                    </w:rPr>
                    <w:t>、</w:t>
                  </w:r>
                  <w:r>
                    <w:rPr>
                      <w:w w:val="68"/>
                    </w:rPr>
                    <w:t>２</w:t>
                  </w:r>
                  <w:r>
                    <w:rPr>
                      <w:w w:val="100"/>
                    </w:rPr>
                    <w:t>期連続</w:t>
                  </w:r>
                  <w:r>
                    <w:rPr>
                      <w:w w:val="90"/>
                    </w:rPr>
                    <w:t>で</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6"/>
                    </w:rPr>
                    <w:t>Ｄ</w:t>
                  </w:r>
                  <w:r>
                    <w:rPr>
                      <w:w w:val="27"/>
                    </w:rPr>
                    <w:t>Ｉ</w:t>
                  </w:r>
                  <w:r>
                    <w:rPr>
                      <w:w w:val="100"/>
                    </w:rPr>
                    <w:t>は</w:t>
                  </w:r>
                  <w:r>
                    <w:rPr>
                      <w:w w:val="66"/>
                    </w:rPr>
                    <w:t>、</w:t>
                  </w:r>
                  <w:r>
                    <w:rPr>
                      <w:w w:val="68"/>
                    </w:rPr>
                    <w:t>２</w:t>
                  </w:r>
                  <w:r>
                    <w:rPr>
                      <w:w w:val="100"/>
                    </w:rPr>
                    <w:t>期</w:t>
                  </w:r>
                  <w:r>
                    <w:rPr>
                      <w:w w:val="90"/>
                    </w:rPr>
                    <w:t>ぶり</w:t>
                  </w:r>
                  <w:r>
                    <w:rPr/>
                    <w:t>に</w:t>
                  </w:r>
                  <w:r>
                    <w:rPr>
                      <w:w w:val="90"/>
                    </w:rPr>
                    <w:t>横ば</w:t>
                  </w:r>
                  <w:r>
                    <w:rPr/>
                    <w:t>い</w:t>
                  </w:r>
                  <w:r>
                    <w:rPr>
                      <w:w w:val="90"/>
                    </w:rPr>
                    <w:t>を示す５０を上回っ</w:t>
                  </w:r>
                  <w:r>
                    <w:rPr/>
                    <w:t>た</w:t>
                  </w:r>
                  <w:r>
                    <w:rPr>
                      <w:w w:val="90"/>
                    </w:rPr>
                    <w:t>。</w:t>
                  </w:r>
                </w:p>
              </w:txbxContent>
            </v:textbox>
            <v:stroke dashstyle="solid"/>
            <w10:wrap type="topAndBottom"/>
          </v:shape>
        </w:pict>
      </w:r>
    </w:p>
    <w:p>
      <w:pPr>
        <w:pStyle w:val="BodyText"/>
        <w:spacing w:before="9"/>
        <w:rPr>
          <w:sz w:val="11"/>
        </w:rPr>
      </w:pPr>
    </w:p>
    <w:p>
      <w:pPr>
        <w:pStyle w:val="BodyText"/>
        <w:rPr>
          <w:sz w:val="20"/>
        </w:rPr>
      </w:pPr>
    </w:p>
    <w:p>
      <w:pPr>
        <w:pStyle w:val="BodyText"/>
        <w:spacing w:before="3"/>
        <w:rPr>
          <w:sz w:val="24"/>
        </w:rPr>
      </w:pPr>
    </w:p>
    <w:p>
      <w:pPr>
        <w:spacing w:line="361" w:lineRule="exact" w:before="0"/>
        <w:ind w:left="3065" w:right="0" w:firstLine="0"/>
        <w:jc w:val="left"/>
        <w:rPr>
          <w:rFonts w:ascii="ヒラギノ角ゴ StdN W8" w:eastAsia="ヒラギノ角ゴ StdN W8" w:hint="eastAsia"/>
          <w:b/>
          <w:sz w:val="22"/>
        </w:rPr>
      </w:pPr>
      <w:r>
        <w:rPr>
          <w:rFonts w:ascii="ヒラギノ角ゴ StdN W8" w:eastAsia="ヒラギノ角ゴ StdN W8" w:hint="eastAsia"/>
          <w:b/>
          <w:sz w:val="22"/>
        </w:rPr>
        <w:t>景気現状判断</w:t>
      </w:r>
      <w:r>
        <w:rPr>
          <w:rFonts w:ascii="ヒラギノ角ゴ StdN W8" w:eastAsia="ヒラギノ角ゴ StdN W8" w:hint="eastAsia"/>
          <w:b/>
          <w:w w:val="80"/>
          <w:sz w:val="22"/>
        </w:rPr>
        <w:t>DI・</w:t>
      </w:r>
      <w:r>
        <w:rPr>
          <w:rFonts w:ascii="ヒラギノ角ゴ StdN W8" w:eastAsia="ヒラギノ角ゴ StdN W8" w:hint="eastAsia"/>
          <w:b/>
          <w:sz w:val="22"/>
        </w:rPr>
        <w:t>先行判断</w:t>
      </w:r>
      <w:r>
        <w:rPr>
          <w:rFonts w:ascii="ヒラギノ角ゴ StdN W8" w:eastAsia="ヒラギノ角ゴ StdN W8" w:hint="eastAsia"/>
          <w:b/>
          <w:w w:val="80"/>
          <w:sz w:val="22"/>
        </w:rPr>
        <w:t>DI</w:t>
      </w:r>
      <w:r>
        <w:rPr>
          <w:rFonts w:ascii="ヒラギノ角ゴ StdN W8" w:eastAsia="ヒラギノ角ゴ StdN W8" w:hint="eastAsia"/>
          <w:b/>
          <w:sz w:val="22"/>
        </w:rPr>
        <w:t>の推移</w:t>
      </w:r>
    </w:p>
    <w:p>
      <w:pPr>
        <w:spacing w:before="65"/>
        <w:ind w:left="646" w:right="0" w:firstLine="0"/>
        <w:jc w:val="left"/>
        <w:rPr>
          <w:sz w:val="16"/>
        </w:rPr>
      </w:pPr>
      <w:r>
        <w:rPr/>
        <w:pict>
          <v:group style="position:absolute;margin-left:102.839996pt;margin-top:8.680596pt;width:419.8pt;height:268.7pt;mso-position-horizontal-relative:page;mso-position-vertical-relative:paragraph;z-index:1288" coordorigin="2057,174" coordsize="8396,5374">
            <v:shape style="position:absolute;left:2066;top:2576;width:8153;height:2" coordorigin="2066,2576" coordsize="8153,0" path="m9706,2576l10219,2576m8386,2576l9626,2576m7723,2576l8306,2576m5299,2576l7644,2576m5078,2576l5220,2576m4860,2576l4999,2576m4418,2576l4781,2576m3977,2576l4339,2576m2657,2576l3898,2576m2066,2576l2578,2576e" filled="false" stroked="true" strokeweight=".12pt" strokecolor="#000000">
              <v:path arrowok="t"/>
              <v:stroke dashstyle="solid"/>
            </v:shape>
            <v:shape style="position:absolute;left:2066;top:1205;width:8153;height:3764" coordorigin="2066,1206" coordsize="8153,3764" path="m2066,4969l10219,4969,10219,1206e" filled="false" stroked="true" strokeweight=".96pt" strokecolor="#000000">
              <v:path arrowok="t"/>
              <v:stroke dashstyle="solid"/>
            </v:shape>
            <v:line style="position:absolute" from="2066,183" to="10219,183" stroked="true" strokeweight=".12pt" strokecolor="#000000">
              <v:stroke dashstyle="solid"/>
            </v:line>
            <v:shape style="position:absolute;left:8610;top:-31081;width:33970;height:19940" coordorigin="8610,-31081" coordsize="33970,19940" path="m10219,385l10219,183,2066,183,2066,4969m10219,1206l10219,385e" filled="false" stroked="true" strokeweight=".96pt" strokecolor="#000000">
              <v:path arrowok="t"/>
              <v:stroke dashstyle="solid"/>
            </v:shape>
            <v:shape style="position:absolute;left:8610;top:-31081;width:33970;height:19940" coordorigin="8610,-31081" coordsize="33970,19940" path="m2066,183l2066,4969m2066,4969l2114,4969m2066,2576l2114,2576m2066,183l2114,183m2066,4969l10219,4969m2066,4969l2066,4921m2287,4969l2287,4921m2508,4969l2508,4921m2726,4969l2726,4921m2947,4969l2947,4921m3168,4969l3168,4921m3389,4969l3389,4921m3610,4969l3610,4921m3828,4969l3828,4921m4049,4969l4049,4921m4270,4969l4270,4921m4490,4969l4490,4921m4711,4969l4711,4921m4932,4969l4932,4921m5150,4969l5150,4921m5371,4969l5371,4921m5592,4969l5592,4921m5813,4969l5813,4921m6034,4969l6034,4921m6252,4969l6252,4921m6473,4969l6473,4921m6694,4969l6694,4921m6914,4969l6914,4921m7135,4969l7135,4921m7354,4969l7354,4921m7574,4969l7574,4921m7795,4969l7795,4921m8016,4969l8016,4921m8237,4969l8237,4921m8458,4969l8458,4921m8676,4969l8676,4921m8897,4969l8897,4921m9118,4969l9118,4921m9338,4969l9338,4921m9559,4969l9559,4921m9778,4969l9778,4921m9998,4969l9998,4921m10219,4969l10219,4921e" filled="false" stroked="true" strokeweight=".12pt" strokecolor="#000000">
              <v:path arrowok="t"/>
              <v:stroke dashstyle="solid"/>
            </v:shape>
            <v:shape style="position:absolute;left:2126;top:2141;width:8031;height:2254" type="#_x0000_t75" stroked="false">
              <v:imagedata r:id="rId5" o:title=""/>
            </v:shape>
            <v:shape style="position:absolute;left:8610;top:-11141;width:33970;height:2411" coordorigin="8610,-11141" coordsize="33970,2411" path="m2287,4969l2287,5271m2508,4969l2508,5271m2726,4969l2726,5271m3168,4969l3168,5271m3389,4969l3389,5271m3610,4969l3610,5271m4049,4969l4049,5271m4270,4969l4270,5271m4490,4969l4490,5271m4932,4969l4932,5271m5150,4969l5150,5271m5371,4969l5371,5271m5813,4969l5813,5271m6034,4969l6034,5271m6252,4969l6252,5271m6694,4969l6694,5271m6914,4969l6914,5271m7135,4969l7135,5271m7574,4969l7574,5271m7795,4969l7795,5271m8016,4969l8016,5271m8458,4969l8458,5271m8676,4969l8676,5271m8897,4969l8897,5271m9338,4969l9338,5271m9559,4969l9559,5271m9778,4969l9778,5271m2066,4969l2066,5547m10219,4969l10219,5547m2947,4969l2947,5547m3828,4969l3828,5547m4711,4969l4711,5547m5592,4969l5592,5547m6473,4969l6473,5547m7354,4969l7354,5547m8237,4969l8237,5547m9118,4969l9118,5547m9998,4969l9998,5547e" filled="false" stroked="true" strokeweight=".12pt" strokecolor="#000000">
              <v:path arrowok="t"/>
              <v:stroke dashstyle="solid"/>
            </v:shape>
            <v:line style="position:absolute" from="7764,591" to="8143,591" stroked="true" strokeweight="1.92pt" strokecolor="#ff0000">
              <v:stroke dashstyle="solid"/>
            </v:line>
            <v:shape style="position:absolute;left:7912;top:550;width:80;height:80" coordorigin="7913,550" coordsize="80,80" path="m7951,550l7936,553,7924,562,7916,574,7913,589,7916,604,7924,617,7936,626,7951,630,7967,626,7980,617,7989,604,7992,589,7989,574,7980,562,7967,553,7951,550xe" filled="true" fillcolor="#ffffff" stroked="false">
              <v:path arrowok="t"/>
              <v:fill type="solid"/>
            </v:shape>
            <v:shape style="position:absolute;left:7912;top:550;width:80;height:80" coordorigin="7913,550" coordsize="80,80" path="m7992,589l7989,574,7980,562,7967,553,7951,550,7936,553,7924,562,7916,574,7913,589,7916,604,7924,617,7936,626,7951,630,7967,626,7980,617,7989,604,7992,589xe" filled="false" stroked="true" strokeweight=".96pt" strokecolor="#ff0000">
              <v:path arrowok="t"/>
              <v:stroke dashstyle="solid"/>
            </v:shape>
            <v:shape style="position:absolute;left:7764;top:999;width:380;height:2" coordorigin="7764,999" coordsize="380,0" path="m7992,999l8143,999m7764,999l7913,999e" filled="false" stroked="true" strokeweight="1.92pt" strokecolor="#0000ff">
              <v:path arrowok="t"/>
              <v:stroke dashstyle="solid"/>
            </v:shape>
            <v:rect style="position:absolute;left:7912;top:958;width:80;height:80" filled="false" stroked="true" strokeweight=".96pt" strokecolor="#0000ff">
              <v:stroke dashstyle="solid"/>
            </v:rect>
            <v:shape style="position:absolute;left:9945;top:1807;width:388;height:216" type="#_x0000_t202" filled="false" stroked="false">
              <v:textbox inset="0,0,0,0">
                <w:txbxContent>
                  <w:p>
                    <w:pPr>
                      <w:spacing w:line="216" w:lineRule="exact" w:before="0"/>
                      <w:ind w:left="0" w:right="0" w:firstLine="0"/>
                      <w:jc w:val="left"/>
                      <w:rPr>
                        <w:sz w:val="21"/>
                      </w:rPr>
                    </w:pPr>
                    <w:r>
                      <w:rPr>
                        <w:color w:val="00007F"/>
                        <w:w w:val="90"/>
                        <w:sz w:val="21"/>
                      </w:rPr>
                      <w:t>58.0</w:t>
                    </w:r>
                  </w:p>
                </w:txbxContent>
              </v:textbox>
              <w10:wrap type="none"/>
            </v:shape>
            <v:shape style="position:absolute;left:8916;top:2076;width:388;height:216" type="#_x0000_t202" filled="false" stroked="false">
              <v:textbox inset="0,0,0,0">
                <w:txbxContent>
                  <w:p>
                    <w:pPr>
                      <w:spacing w:line="216" w:lineRule="exact" w:before="0"/>
                      <w:ind w:left="0" w:right="0" w:firstLine="0"/>
                      <w:jc w:val="left"/>
                      <w:rPr>
                        <w:sz w:val="21"/>
                      </w:rPr>
                    </w:pPr>
                    <w:r>
                      <w:rPr>
                        <w:color w:val="FF0000"/>
                        <w:w w:val="90"/>
                        <w:sz w:val="21"/>
                      </w:rPr>
                      <w:t>54.2</w:t>
                    </w:r>
                  </w:p>
                </w:txbxContent>
              </v:textbox>
              <w10:wrap type="none"/>
            </v:shape>
            <v:shape style="position:absolute;left:8328;top:2306;width:388;height:216" type="#_x0000_t202" filled="false" stroked="false">
              <v:textbox inset="0,0,0,0">
                <w:txbxContent>
                  <w:p>
                    <w:pPr>
                      <w:spacing w:line="216" w:lineRule="exact" w:before="0"/>
                      <w:ind w:left="0" w:right="0" w:firstLine="0"/>
                      <w:jc w:val="left"/>
                      <w:rPr>
                        <w:sz w:val="21"/>
                      </w:rPr>
                    </w:pPr>
                    <w:r>
                      <w:rPr>
                        <w:color w:val="00007F"/>
                        <w:w w:val="90"/>
                        <w:sz w:val="21"/>
                      </w:rPr>
                      <w:t>53.6</w:t>
                    </w:r>
                  </w:p>
                </w:txbxContent>
              </v:textbox>
              <w10:wrap type="none"/>
            </v:shape>
            <v:shape style="position:absolute;left:9936;top:2820;width:388;height:216" type="#_x0000_t202" filled="false" stroked="false">
              <v:textbox inset="0,0,0,0">
                <w:txbxContent>
                  <w:p>
                    <w:pPr>
                      <w:spacing w:line="216" w:lineRule="exact" w:before="0"/>
                      <w:ind w:left="0" w:right="0" w:firstLine="0"/>
                      <w:jc w:val="left"/>
                      <w:rPr>
                        <w:sz w:val="21"/>
                      </w:rPr>
                    </w:pPr>
                    <w:r>
                      <w:rPr>
                        <w:color w:val="FF0000"/>
                        <w:w w:val="90"/>
                        <w:sz w:val="21"/>
                      </w:rPr>
                      <w:t>48.8</w:t>
                    </w:r>
                  </w:p>
                </w:txbxContent>
              </v:textbox>
              <w10:wrap type="none"/>
            </v:shape>
            <v:shape style="position:absolute;left:8695;top:3412;width:388;height:216" type="#_x0000_t202" filled="false" stroked="false">
              <v:textbox inset="0,0,0,0">
                <w:txbxContent>
                  <w:p>
                    <w:pPr>
                      <w:spacing w:line="216" w:lineRule="exact" w:before="0"/>
                      <w:ind w:left="0" w:right="0" w:firstLine="0"/>
                      <w:jc w:val="left"/>
                      <w:rPr>
                        <w:sz w:val="21"/>
                      </w:rPr>
                    </w:pPr>
                    <w:r>
                      <w:rPr>
                        <w:color w:val="00007F"/>
                        <w:w w:val="90"/>
                        <w:sz w:val="21"/>
                      </w:rPr>
                      <w:t>30.1</w:t>
                    </w:r>
                  </w:p>
                </w:txbxContent>
              </v:textbox>
              <w10:wrap type="none"/>
            </v:shape>
            <v:shape style="position:absolute;left:8695;top:4154;width:388;height:216" type="#_x0000_t202" filled="false" stroked="false">
              <v:textbox inset="0,0,0,0">
                <w:txbxContent>
                  <w:p>
                    <w:pPr>
                      <w:spacing w:line="216" w:lineRule="exact" w:before="0"/>
                      <w:ind w:left="0" w:right="0" w:firstLine="0"/>
                      <w:jc w:val="left"/>
                      <w:rPr>
                        <w:sz w:val="21"/>
                      </w:rPr>
                    </w:pPr>
                    <w:r>
                      <w:rPr>
                        <w:color w:val="FF0000"/>
                        <w:w w:val="90"/>
                        <w:sz w:val="21"/>
                      </w:rPr>
                      <w:t>14.6</w:t>
                    </w:r>
                  </w:p>
                </w:txbxContent>
              </v:textbox>
              <w10:wrap type="none"/>
            </v:shape>
            <v:shape style="position:absolute;left:2056;top:5092;width:8396;height:437" type="#_x0000_t202" filled="false" stroked="false">
              <v:textbox inset="0,0,0,0">
                <w:txbxContent>
                  <w:p>
                    <w:pPr>
                      <w:spacing w:line="182" w:lineRule="exact" w:before="0"/>
                      <w:ind w:left="0" w:right="0" w:firstLine="0"/>
                      <w:jc w:val="left"/>
                      <w:rPr>
                        <w:sz w:val="16"/>
                      </w:rPr>
                    </w:pPr>
                    <w:r>
                      <w:rPr>
                        <w:w w:val="95"/>
                        <w:sz w:val="16"/>
                      </w:rPr>
                      <w:t>1</w:t>
                    </w:r>
                    <w:r>
                      <w:rPr>
                        <w:spacing w:val="-22"/>
                        <w:w w:val="95"/>
                        <w:sz w:val="16"/>
                      </w:rPr>
                      <w:t>月</w:t>
                    </w:r>
                    <w:r>
                      <w:rPr>
                        <w:w w:val="95"/>
                        <w:sz w:val="16"/>
                      </w:rPr>
                      <w:t>4</w:t>
                    </w:r>
                    <w:r>
                      <w:rPr>
                        <w:spacing w:val="-22"/>
                        <w:w w:val="95"/>
                        <w:sz w:val="16"/>
                      </w:rPr>
                      <w:t>月</w:t>
                    </w:r>
                    <w:r>
                      <w:rPr>
                        <w:w w:val="95"/>
                        <w:sz w:val="16"/>
                      </w:rPr>
                      <w:t>7</w:t>
                    </w:r>
                    <w:r>
                      <w:rPr>
                        <w:spacing w:val="-65"/>
                        <w:w w:val="95"/>
                        <w:sz w:val="16"/>
                      </w:rPr>
                      <w:t>月</w:t>
                    </w:r>
                    <w:r>
                      <w:rPr>
                        <w:w w:val="95"/>
                        <w:sz w:val="16"/>
                      </w:rPr>
                      <w:t>10</w:t>
                    </w:r>
                    <w:r>
                      <w:rPr>
                        <w:spacing w:val="-63"/>
                        <w:w w:val="95"/>
                        <w:sz w:val="16"/>
                      </w:rPr>
                      <w:t>月</w:t>
                    </w:r>
                    <w:r>
                      <w:rPr>
                        <w:w w:val="95"/>
                        <w:sz w:val="16"/>
                      </w:rPr>
                      <w:t>1</w:t>
                    </w:r>
                    <w:r>
                      <w:rPr>
                        <w:spacing w:val="-22"/>
                        <w:w w:val="95"/>
                        <w:sz w:val="16"/>
                      </w:rPr>
                      <w:t>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65"/>
                        <w:w w:val="95"/>
                        <w:sz w:val="16"/>
                      </w:rPr>
                      <w:t>月</w:t>
                    </w:r>
                    <w:r>
                      <w:rPr>
                        <w:w w:val="95"/>
                        <w:sz w:val="16"/>
                      </w:rPr>
                      <w:t>1</w:t>
                    </w:r>
                    <w:r>
                      <w:rPr>
                        <w:spacing w:val="-22"/>
                        <w:w w:val="95"/>
                        <w:sz w:val="16"/>
                      </w:rPr>
                      <w:t>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39"/>
                        <w:w w:val="95"/>
                        <w:sz w:val="16"/>
                      </w:rPr>
                      <w:t>月１月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63"/>
                        <w:w w:val="95"/>
                        <w:sz w:val="16"/>
                      </w:rPr>
                      <w:t>月</w:t>
                    </w:r>
                    <w:r>
                      <w:rPr>
                        <w:w w:val="95"/>
                        <w:sz w:val="16"/>
                      </w:rPr>
                      <w:t>1</w:t>
                    </w:r>
                    <w:r>
                      <w:rPr>
                        <w:spacing w:val="-22"/>
                        <w:w w:val="95"/>
                        <w:sz w:val="16"/>
                      </w:rPr>
                      <w:t>月</w:t>
                    </w:r>
                    <w:r>
                      <w:rPr>
                        <w:w w:val="95"/>
                        <w:sz w:val="16"/>
                      </w:rPr>
                      <w:t>4</w:t>
                    </w:r>
                    <w:r>
                      <w:rPr>
                        <w:spacing w:val="-22"/>
                        <w:w w:val="95"/>
                        <w:sz w:val="16"/>
                      </w:rPr>
                      <w:t>月</w:t>
                    </w:r>
                    <w:r>
                      <w:rPr>
                        <w:w w:val="95"/>
                        <w:sz w:val="16"/>
                      </w:rPr>
                      <w:t>7</w:t>
                    </w:r>
                    <w:r>
                      <w:rPr>
                        <w:spacing w:val="-65"/>
                        <w:w w:val="95"/>
                        <w:sz w:val="16"/>
                      </w:rPr>
                      <w:t>月</w:t>
                    </w:r>
                    <w:r>
                      <w:rPr>
                        <w:w w:val="95"/>
                        <w:sz w:val="16"/>
                      </w:rPr>
                      <w:t>10</w:t>
                    </w:r>
                    <w:r>
                      <w:rPr>
                        <w:spacing w:val="-63"/>
                        <w:w w:val="95"/>
                        <w:sz w:val="16"/>
                      </w:rPr>
                      <w:t>月</w:t>
                    </w:r>
                    <w:r>
                      <w:rPr>
                        <w:w w:val="95"/>
                        <w:sz w:val="16"/>
                      </w:rPr>
                      <w:t>1</w:t>
                    </w:r>
                    <w:r>
                      <w:rPr>
                        <w:spacing w:val="-22"/>
                        <w:w w:val="95"/>
                        <w:sz w:val="16"/>
                      </w:rPr>
                      <w:t>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65"/>
                        <w:w w:val="95"/>
                        <w:sz w:val="16"/>
                      </w:rPr>
                      <w:t>月</w:t>
                    </w:r>
                    <w:r>
                      <w:rPr>
                        <w:w w:val="95"/>
                        <w:sz w:val="16"/>
                      </w:rPr>
                      <w:t>1</w:t>
                    </w:r>
                    <w:r>
                      <w:rPr>
                        <w:spacing w:val="-22"/>
                        <w:w w:val="95"/>
                        <w:sz w:val="16"/>
                      </w:rPr>
                      <w:t>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63"/>
                        <w:w w:val="95"/>
                        <w:sz w:val="16"/>
                      </w:rPr>
                      <w:t>月</w:t>
                    </w:r>
                    <w:r>
                      <w:rPr>
                        <w:w w:val="95"/>
                        <w:sz w:val="16"/>
                      </w:rPr>
                      <w:t>1</w:t>
                    </w:r>
                    <w:r>
                      <w:rPr>
                        <w:spacing w:val="-24"/>
                        <w:w w:val="95"/>
                        <w:sz w:val="16"/>
                      </w:rPr>
                      <w:t>月</w:t>
                    </w:r>
                    <w:r>
                      <w:rPr>
                        <w:w w:val="95"/>
                        <w:sz w:val="16"/>
                      </w:rPr>
                      <w:t>4</w:t>
                    </w:r>
                    <w:r>
                      <w:rPr>
                        <w:spacing w:val="-22"/>
                        <w:w w:val="95"/>
                        <w:sz w:val="16"/>
                      </w:rPr>
                      <w:t>月</w:t>
                    </w:r>
                    <w:r>
                      <w:rPr>
                        <w:w w:val="95"/>
                        <w:sz w:val="16"/>
                      </w:rPr>
                      <w:t>7</w:t>
                    </w:r>
                    <w:r>
                      <w:rPr>
                        <w:spacing w:val="-63"/>
                        <w:w w:val="95"/>
                        <w:sz w:val="16"/>
                      </w:rPr>
                      <w:t>月</w:t>
                    </w:r>
                    <w:r>
                      <w:rPr>
                        <w:w w:val="95"/>
                        <w:sz w:val="16"/>
                      </w:rPr>
                      <w:t>10</w:t>
                    </w:r>
                    <w:r>
                      <w:rPr>
                        <w:spacing w:val="-63"/>
                        <w:w w:val="95"/>
                        <w:sz w:val="16"/>
                      </w:rPr>
                      <w:t>月</w:t>
                    </w:r>
                    <w:r>
                      <w:rPr>
                        <w:w w:val="95"/>
                        <w:sz w:val="16"/>
                      </w:rPr>
                      <w:t>1</w:t>
                    </w:r>
                    <w:r>
                      <w:rPr>
                        <w:spacing w:val="-22"/>
                        <w:w w:val="95"/>
                        <w:sz w:val="16"/>
                      </w:rPr>
                      <w:t>月</w:t>
                    </w:r>
                    <w:r>
                      <w:rPr>
                        <w:w w:val="95"/>
                        <w:sz w:val="16"/>
                      </w:rPr>
                      <w:t>4</w:t>
                    </w:r>
                    <w:r>
                      <w:rPr>
                        <w:spacing w:val="-24"/>
                        <w:w w:val="95"/>
                        <w:sz w:val="16"/>
                      </w:rPr>
                      <w:t>月</w:t>
                    </w:r>
                    <w:r>
                      <w:rPr>
                        <w:w w:val="95"/>
                        <w:sz w:val="16"/>
                      </w:rPr>
                      <w:t>7</w:t>
                    </w:r>
                    <w:r>
                      <w:rPr>
                        <w:spacing w:val="-63"/>
                        <w:w w:val="95"/>
                        <w:sz w:val="16"/>
                      </w:rPr>
                      <w:t>月</w:t>
                    </w:r>
                    <w:r>
                      <w:rPr>
                        <w:w w:val="95"/>
                        <w:sz w:val="16"/>
                      </w:rPr>
                      <w:t>10</w:t>
                    </w:r>
                    <w:r>
                      <w:rPr>
                        <w:spacing w:val="-63"/>
                        <w:w w:val="95"/>
                        <w:sz w:val="16"/>
                      </w:rPr>
                      <w:t>月</w:t>
                    </w:r>
                    <w:r>
                      <w:rPr>
                        <w:w w:val="95"/>
                        <w:sz w:val="16"/>
                      </w:rPr>
                      <w:t>1月</w:t>
                    </w:r>
                  </w:p>
                  <w:p>
                    <w:pPr>
                      <w:tabs>
                        <w:tab w:pos="1010" w:val="left" w:leader="none"/>
                        <w:tab w:pos="1891" w:val="left" w:leader="none"/>
                        <w:tab w:pos="2771" w:val="left" w:leader="none"/>
                        <w:tab w:pos="3655" w:val="left" w:leader="none"/>
                        <w:tab w:pos="4535" w:val="left" w:leader="none"/>
                        <w:tab w:pos="5416" w:val="left" w:leader="none"/>
                        <w:tab w:pos="6297" w:val="left" w:leader="none"/>
                        <w:tab w:pos="7180" w:val="left" w:leader="none"/>
                      </w:tabs>
                      <w:spacing w:line="194" w:lineRule="exact" w:before="61"/>
                      <w:ind w:left="129" w:right="0" w:firstLine="0"/>
                      <w:jc w:val="left"/>
                      <w:rPr>
                        <w:sz w:val="16"/>
                      </w:rPr>
                    </w:pPr>
                    <w:r>
                      <w:rPr>
                        <w:sz w:val="16"/>
                      </w:rPr>
                      <w:t>平成16年</w:t>
                      <w:tab/>
                      <w:t>平成17年</w:t>
                      <w:tab/>
                      <w:t>平成18年</w:t>
                      <w:tab/>
                      <w:t>平成19年</w:t>
                      <w:tab/>
                      <w:t>平成20年</w:t>
                      <w:tab/>
                      <w:t>平成21年</w:t>
                      <w:tab/>
                      <w:t>平成22年</w:t>
                      <w:tab/>
                      <w:t>平成23年</w:t>
                      <w:tab/>
                    </w:r>
                    <w:r>
                      <w:rPr>
                        <w:w w:val="95"/>
                        <w:sz w:val="16"/>
                      </w:rPr>
                      <w:t>平成24</w:t>
                    </w:r>
                    <w:r>
                      <w:rPr>
                        <w:spacing w:val="-96"/>
                        <w:w w:val="95"/>
                        <w:sz w:val="16"/>
                      </w:rPr>
                      <w:t>年</w:t>
                    </w:r>
                    <w:r>
                      <w:rPr>
                        <w:w w:val="95"/>
                        <w:sz w:val="16"/>
                      </w:rPr>
                      <w:t>平成25年</w:t>
                    </w:r>
                  </w:p>
                </w:txbxContent>
              </v:textbox>
              <w10:wrap type="none"/>
            </v:shape>
            <v:shape style="position:absolute;left:7161;top:384;width:2979;height:821" type="#_x0000_t202" filled="false" stroked="true" strokeweight=".12pt" strokecolor="#000000">
              <v:textbox inset="0,0,0,0">
                <w:txbxContent>
                  <w:p>
                    <w:pPr>
                      <w:spacing w:before="35"/>
                      <w:ind w:left="1033" w:right="0" w:firstLine="0"/>
                      <w:jc w:val="left"/>
                      <w:rPr>
                        <w:sz w:val="24"/>
                      </w:rPr>
                    </w:pPr>
                    <w:r>
                      <w:rPr>
                        <w:sz w:val="24"/>
                      </w:rPr>
                      <w:t>現状判断DI</w:t>
                    </w:r>
                  </w:p>
                  <w:p>
                    <w:pPr>
                      <w:spacing w:before="86"/>
                      <w:ind w:left="1033" w:right="0" w:firstLine="0"/>
                      <w:jc w:val="left"/>
                      <w:rPr>
                        <w:sz w:val="24"/>
                      </w:rPr>
                    </w:pPr>
                    <w:r>
                      <w:rPr>
                        <w:sz w:val="24"/>
                      </w:rPr>
                      <w:t>先行き判断DI</w:t>
                    </w:r>
                  </w:p>
                </w:txbxContent>
              </v:textbox>
              <v:stroke dashstyle="solid"/>
              <w10:wrap type="none"/>
            </v:shape>
            <w10:wrap type="none"/>
          </v:group>
        </w:pict>
      </w:r>
      <w:r>
        <w:rPr>
          <w:sz w:val="16"/>
        </w:rPr>
        <w:t>100</w:t>
      </w:r>
    </w:p>
    <w:p>
      <w:pPr>
        <w:pStyle w:val="BodyText"/>
        <w:rPr>
          <w:sz w:val="20"/>
        </w:rPr>
      </w:pPr>
    </w:p>
    <w:p>
      <w:pPr>
        <w:pStyle w:val="BodyText"/>
        <w:rPr>
          <w:sz w:val="20"/>
        </w:rPr>
      </w:pPr>
    </w:p>
    <w:p>
      <w:pPr>
        <w:pStyle w:val="BodyText"/>
        <w:rPr>
          <w:sz w:val="20"/>
        </w:rPr>
      </w:pPr>
    </w:p>
    <w:p>
      <w:pPr>
        <w:pStyle w:val="BodyText"/>
        <w:spacing w:before="2"/>
        <w:rPr>
          <w:sz w:val="20"/>
        </w:rPr>
      </w:pPr>
    </w:p>
    <w:p>
      <w:pPr>
        <w:spacing w:line="206" w:lineRule="auto" w:before="0"/>
        <w:ind w:left="293" w:right="9385" w:firstLine="0"/>
        <w:jc w:val="center"/>
        <w:rPr>
          <w:sz w:val="16"/>
        </w:rPr>
      </w:pPr>
      <w:r>
        <w:rPr>
          <w:sz w:val="16"/>
        </w:rPr>
        <w:t>良</w:t>
      </w:r>
      <w:r>
        <w:rPr>
          <w:w w:val="90"/>
          <w:sz w:val="16"/>
        </w:rPr>
        <w:t>く</w:t>
      </w:r>
      <w:r>
        <w:rPr>
          <w:w w:val="85"/>
          <w:sz w:val="16"/>
        </w:rPr>
        <w:t>なって</w:t>
      </w:r>
      <w:r>
        <w:rPr>
          <w:sz w:val="16"/>
        </w:rPr>
        <w:t>いる</w:t>
      </w:r>
    </w:p>
    <w:p>
      <w:pPr>
        <w:spacing w:line="177" w:lineRule="exact" w:before="0"/>
        <w:ind w:left="423" w:right="0" w:firstLine="0"/>
        <w:jc w:val="left"/>
        <w:rPr>
          <w:sz w:val="16"/>
        </w:rPr>
      </w:pPr>
      <w:r>
        <w:rPr>
          <w:w w:val="140"/>
          <w:sz w:val="16"/>
        </w:rPr>
        <w:t>↑</w:t>
      </w:r>
    </w:p>
    <w:p>
      <w:pPr>
        <w:spacing w:line="206" w:lineRule="auto" w:before="9"/>
        <w:ind w:left="276" w:right="9370" w:firstLine="146"/>
        <w:jc w:val="left"/>
        <w:rPr>
          <w:sz w:val="16"/>
        </w:rPr>
      </w:pPr>
      <w:r>
        <w:rPr>
          <w:w w:val="125"/>
          <w:sz w:val="16"/>
        </w:rPr>
        <w:t>↑ </w:t>
      </w:r>
      <w:r>
        <w:rPr>
          <w:spacing w:val="-6"/>
          <w:w w:val="95"/>
          <w:sz w:val="16"/>
        </w:rPr>
        <w:t>変わら</w:t>
      </w:r>
    </w:p>
    <w:p>
      <w:pPr>
        <w:spacing w:line="186" w:lineRule="exact" w:before="0"/>
        <w:ind w:left="356" w:right="0" w:firstLine="0"/>
        <w:jc w:val="left"/>
        <w:rPr>
          <w:sz w:val="16"/>
        </w:rPr>
      </w:pPr>
      <w:r>
        <w:rPr>
          <w:position w:val="2"/>
          <w:sz w:val="16"/>
        </w:rPr>
        <w:t>な い </w:t>
      </w:r>
      <w:r>
        <w:rPr>
          <w:sz w:val="16"/>
        </w:rPr>
        <w:t>50</w:t>
      </w:r>
    </w:p>
    <w:p>
      <w:pPr>
        <w:spacing w:line="175" w:lineRule="exact" w:before="0"/>
        <w:ind w:left="423" w:right="0" w:firstLine="0"/>
        <w:jc w:val="left"/>
        <w:rPr>
          <w:sz w:val="16"/>
        </w:rPr>
      </w:pPr>
      <w:r>
        <w:rPr>
          <w:w w:val="140"/>
          <w:sz w:val="16"/>
        </w:rPr>
        <w:t>↓</w:t>
      </w:r>
    </w:p>
    <w:p>
      <w:pPr>
        <w:spacing w:line="206" w:lineRule="auto" w:before="9"/>
        <w:ind w:left="293" w:right="9385" w:firstLine="129"/>
        <w:jc w:val="left"/>
        <w:rPr>
          <w:sz w:val="16"/>
        </w:rPr>
      </w:pPr>
      <w:r>
        <w:rPr>
          <w:w w:val="125"/>
          <w:sz w:val="16"/>
        </w:rPr>
        <w:t>↓ </w:t>
      </w:r>
      <w:r>
        <w:rPr>
          <w:sz w:val="16"/>
        </w:rPr>
        <w:t>悪</w:t>
      </w:r>
      <w:r>
        <w:rPr>
          <w:w w:val="90"/>
          <w:sz w:val="16"/>
        </w:rPr>
        <w:t>く</w:t>
      </w:r>
      <w:r>
        <w:rPr>
          <w:w w:val="85"/>
          <w:sz w:val="16"/>
        </w:rPr>
        <w:t>なって</w:t>
      </w:r>
      <w:r>
        <w:rPr>
          <w:sz w:val="16"/>
        </w:rPr>
        <w:t>いる</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5"/>
        </w:rPr>
      </w:pPr>
    </w:p>
    <w:p>
      <w:pPr>
        <w:spacing w:before="1"/>
        <w:ind w:left="814" w:right="0" w:firstLine="0"/>
        <w:jc w:val="left"/>
        <w:rPr>
          <w:sz w:val="16"/>
        </w:rPr>
      </w:pPr>
      <w:r>
        <w:rPr>
          <w:w w:val="92"/>
          <w:sz w:val="16"/>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before="210"/>
        <w:ind w:left="0" w:right="200" w:firstLine="0"/>
        <w:jc w:val="center"/>
        <w:rPr>
          <w:sz w:val="32"/>
        </w:rPr>
      </w:pPr>
      <w:r>
        <w:rPr>
          <w:w w:val="95"/>
          <w:sz w:val="32"/>
        </w:rPr>
        <w:t>平成２５年２月</w:t>
      </w:r>
    </w:p>
    <w:p>
      <w:pPr>
        <w:spacing w:before="127"/>
        <w:ind w:left="0" w:right="203" w:firstLine="0"/>
        <w:jc w:val="center"/>
        <w:rPr>
          <w:sz w:val="36"/>
        </w:rPr>
      </w:pPr>
      <w:r>
        <w:rPr>
          <w:sz w:val="36"/>
        </w:rPr>
        <w:t>青森県企画政策部統計分析課</w:t>
      </w:r>
    </w:p>
    <w:p>
      <w:pPr>
        <w:spacing w:after="0"/>
        <w:jc w:val="center"/>
        <w:rPr>
          <w:sz w:val="36"/>
        </w:rPr>
        <w:sectPr>
          <w:type w:val="continuous"/>
          <w:pgSz w:w="11900" w:h="16840"/>
          <w:pgMar w:top="1600" w:bottom="280" w:left="1000" w:right="800"/>
        </w:sectPr>
      </w:pPr>
    </w:p>
    <w:p>
      <w:pPr>
        <w:pStyle w:val="BodyText"/>
        <w:spacing w:before="5"/>
        <w:rPr>
          <w:sz w:val="30"/>
        </w:rPr>
      </w:pPr>
    </w:p>
    <w:p>
      <w:pPr>
        <w:pStyle w:val="ListParagraph"/>
        <w:numPr>
          <w:ilvl w:val="0"/>
          <w:numId w:val="1"/>
        </w:numPr>
        <w:tabs>
          <w:tab w:pos="513" w:val="left" w:leader="none"/>
        </w:tabs>
        <w:spacing w:line="240" w:lineRule="auto" w:before="0" w:after="0"/>
        <w:ind w:left="512" w:right="0" w:hanging="332"/>
        <w:jc w:val="left"/>
        <w:rPr>
          <w:sz w:val="22"/>
        </w:rPr>
      </w:pPr>
      <w:r>
        <w:rPr>
          <w:sz w:val="22"/>
        </w:rPr>
        <w:t>調査の目的</w:t>
      </w:r>
    </w:p>
    <w:p>
      <w:pPr>
        <w:pStyle w:val="Heading1"/>
        <w:ind w:left="180"/>
      </w:pPr>
      <w:r>
        <w:rPr/>
        <w:br w:type="column"/>
      </w:r>
      <w:r>
        <w:rPr/>
        <w:t>青森県景気ウォッチャー調査について</w:t>
      </w:r>
    </w:p>
    <w:p>
      <w:pPr>
        <w:spacing w:after="0"/>
        <w:sectPr>
          <w:footerReference w:type="default" r:id="rId6"/>
          <w:pgSz w:w="11900" w:h="16840"/>
          <w:pgMar w:footer="510" w:header="0" w:top="800" w:bottom="700" w:left="1000" w:right="800"/>
          <w:cols w:num="2" w:equalWidth="0">
            <w:col w:w="1656" w:space="1113"/>
            <w:col w:w="7331"/>
          </w:cols>
        </w:sectPr>
      </w:pPr>
    </w:p>
    <w:p>
      <w:pPr>
        <w:pStyle w:val="BodyText"/>
        <w:spacing w:line="204" w:lineRule="auto" w:before="93"/>
        <w:ind w:left="759" w:right="286"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75" w:firstLine="220"/>
        <w:jc w:val="both"/>
      </w:pPr>
      <w:r>
        <w:rPr/>
        <w:t>県内を東青地区、津軽地区、県南地区、下北地区の4</w:t>
      </w:r>
      <w:r>
        <w:rPr>
          <w:spacing w:val="-1"/>
        </w:rPr>
        <w:t>地区に分け、各地域における経済活動</w:t>
      </w:r>
      <w:r>
        <w:rPr>
          <w:w w:val="95"/>
        </w:rPr>
        <w:t>の動向を敏感に観察できる業種の中からおよそ30業種を選定し、そこに従事する100</w:t>
      </w:r>
      <w:r>
        <w:rPr>
          <w:spacing w:val="-3"/>
          <w:w w:val="95"/>
        </w:rPr>
        <w:t>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5"/>
        <w:gridCol w:w="4823"/>
        <w:gridCol w:w="856"/>
        <w:gridCol w:w="411"/>
        <w:gridCol w:w="445"/>
        <w:gridCol w:w="159"/>
        <w:gridCol w:w="302"/>
        <w:gridCol w:w="394"/>
        <w:gridCol w:w="856"/>
      </w:tblGrid>
      <w:tr>
        <w:trPr>
          <w:trHeight w:val="306" w:hRule="atLeast"/>
        </w:trPr>
        <w:tc>
          <w:tcPr>
            <w:tcW w:w="512" w:type="dxa"/>
            <w:vMerge w:val="restart"/>
            <w:tcBorders>
              <w:right w:val="nil"/>
            </w:tcBorders>
          </w:tcPr>
          <w:p>
            <w:pPr>
              <w:pStyle w:val="TableParagraph"/>
              <w:spacing w:line="240" w:lineRule="auto" w:before="158"/>
              <w:ind w:left="210"/>
              <w:rPr>
                <w:sz w:val="20"/>
              </w:rPr>
            </w:pPr>
            <w:r>
              <w:rPr>
                <w:w w:val="99"/>
                <w:sz w:val="20"/>
              </w:rPr>
              <w:t>地</w:t>
            </w:r>
          </w:p>
        </w:tc>
        <w:tc>
          <w:tcPr>
            <w:tcW w:w="495" w:type="dxa"/>
            <w:vMerge w:val="restart"/>
            <w:tcBorders>
              <w:left w:val="nil"/>
            </w:tcBorders>
          </w:tcPr>
          <w:p>
            <w:pPr>
              <w:pStyle w:val="TableParagraph"/>
              <w:spacing w:line="240" w:lineRule="auto" w:before="158"/>
              <w:ind w:left="112"/>
              <w:rPr>
                <w:sz w:val="20"/>
              </w:rPr>
            </w:pPr>
            <w:r>
              <w:rPr>
                <w:w w:val="99"/>
                <w:sz w:val="20"/>
              </w:rPr>
              <w:t>区</w:t>
            </w:r>
          </w:p>
        </w:tc>
        <w:tc>
          <w:tcPr>
            <w:tcW w:w="4823" w:type="dxa"/>
            <w:vMerge w:val="restart"/>
          </w:tcPr>
          <w:p>
            <w:pPr>
              <w:pStyle w:val="TableParagraph"/>
              <w:spacing w:line="240" w:lineRule="auto" w:before="158"/>
              <w:ind w:left="1861" w:right="1823"/>
              <w:jc w:val="center"/>
              <w:rPr>
                <w:sz w:val="20"/>
              </w:rPr>
            </w:pPr>
            <w:r>
              <w:rPr>
                <w:sz w:val="20"/>
              </w:rPr>
              <w:t>対  象  地 域</w:t>
            </w:r>
          </w:p>
        </w:tc>
        <w:tc>
          <w:tcPr>
            <w:tcW w:w="1267" w:type="dxa"/>
            <w:gridSpan w:val="2"/>
            <w:tcBorders>
              <w:bottom w:val="nil"/>
              <w:right w:val="nil"/>
            </w:tcBorders>
          </w:tcPr>
          <w:p>
            <w:pPr>
              <w:pStyle w:val="TableParagraph"/>
              <w:spacing w:line="240" w:lineRule="auto" w:before="4"/>
              <w:ind w:right="36"/>
              <w:jc w:val="right"/>
              <w:rPr>
                <w:sz w:val="20"/>
              </w:rPr>
            </w:pPr>
            <w:r>
              <w:rPr>
                <w:w w:val="99"/>
                <w:sz w:val="20"/>
              </w:rPr>
              <w:t>調</w:t>
            </w:r>
          </w:p>
        </w:tc>
        <w:tc>
          <w:tcPr>
            <w:tcW w:w="604" w:type="dxa"/>
            <w:gridSpan w:val="2"/>
            <w:tcBorders>
              <w:left w:val="nil"/>
              <w:right w:val="nil"/>
            </w:tcBorders>
          </w:tcPr>
          <w:p>
            <w:pPr>
              <w:pStyle w:val="TableParagraph"/>
              <w:spacing w:line="240" w:lineRule="auto" w:before="4"/>
              <w:ind w:left="64"/>
              <w:rPr>
                <w:sz w:val="20"/>
              </w:rPr>
            </w:pPr>
            <w:r>
              <w:rPr>
                <w:sz w:val="20"/>
              </w:rPr>
              <w:t>査 客</w:t>
            </w:r>
          </w:p>
        </w:tc>
        <w:tc>
          <w:tcPr>
            <w:tcW w:w="302" w:type="dxa"/>
            <w:tcBorders>
              <w:left w:val="nil"/>
              <w:right w:val="nil"/>
            </w:tcBorders>
          </w:tcPr>
          <w:p>
            <w:pPr>
              <w:pStyle w:val="TableParagraph"/>
              <w:spacing w:line="240" w:lineRule="auto" w:before="4"/>
              <w:ind w:left="65"/>
              <w:rPr>
                <w:sz w:val="20"/>
              </w:rPr>
            </w:pPr>
            <w:r>
              <w:rPr>
                <w:w w:val="99"/>
                <w:sz w:val="20"/>
              </w:rPr>
              <w:t>体</w:t>
            </w:r>
          </w:p>
        </w:tc>
        <w:tc>
          <w:tcPr>
            <w:tcW w:w="1250" w:type="dxa"/>
            <w:gridSpan w:val="2"/>
            <w:tcBorders>
              <w:left w:val="nil"/>
            </w:tcBorders>
          </w:tcPr>
          <w:p>
            <w:pPr>
              <w:pStyle w:val="TableParagraph"/>
              <w:spacing w:line="240" w:lineRule="auto" w:before="4"/>
              <w:ind w:left="65"/>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5" w:type="dxa"/>
            <w:vMerge/>
            <w:tcBorders>
              <w:top w:val="nil"/>
              <w:left w:val="nil"/>
            </w:tcBorders>
          </w:tcPr>
          <w:p>
            <w:pPr>
              <w:rPr>
                <w:sz w:val="2"/>
                <w:szCs w:val="2"/>
              </w:rPr>
            </w:pPr>
          </w:p>
        </w:tc>
        <w:tc>
          <w:tcPr>
            <w:tcW w:w="4823" w:type="dxa"/>
            <w:vMerge/>
            <w:tcBorders>
              <w:top w:val="nil"/>
            </w:tcBorders>
          </w:tcPr>
          <w:p>
            <w:pPr>
              <w:rPr>
                <w:sz w:val="2"/>
                <w:szCs w:val="2"/>
              </w:rPr>
            </w:pPr>
          </w:p>
        </w:tc>
        <w:tc>
          <w:tcPr>
            <w:tcW w:w="856" w:type="dxa"/>
            <w:tcBorders>
              <w:top w:val="nil"/>
            </w:tcBorders>
          </w:tcPr>
          <w:p>
            <w:pPr>
              <w:pStyle w:val="TableParagraph"/>
              <w:spacing w:line="240" w:lineRule="auto" w:before="4"/>
              <w:ind w:left="236"/>
              <w:rPr>
                <w:sz w:val="20"/>
              </w:rPr>
            </w:pPr>
            <w:r>
              <w:rPr>
                <w:sz w:val="20"/>
              </w:rPr>
              <w:t>合計</w:t>
            </w:r>
          </w:p>
        </w:tc>
        <w:tc>
          <w:tcPr>
            <w:tcW w:w="856" w:type="dxa"/>
            <w:gridSpan w:val="2"/>
          </w:tcPr>
          <w:p>
            <w:pPr>
              <w:pStyle w:val="TableParagraph"/>
              <w:spacing w:line="240" w:lineRule="auto" w:before="4"/>
              <w:ind w:left="237"/>
              <w:rPr>
                <w:sz w:val="20"/>
              </w:rPr>
            </w:pPr>
            <w:r>
              <w:rPr>
                <w:sz w:val="20"/>
              </w:rPr>
              <w:t>家計</w:t>
            </w:r>
          </w:p>
        </w:tc>
        <w:tc>
          <w:tcPr>
            <w:tcW w:w="855" w:type="dxa"/>
            <w:gridSpan w:val="3"/>
          </w:tcPr>
          <w:p>
            <w:pPr>
              <w:pStyle w:val="TableParagraph"/>
              <w:spacing w:line="240" w:lineRule="auto" w:before="4"/>
              <w:ind w:left="238"/>
              <w:rPr>
                <w:sz w:val="20"/>
              </w:rPr>
            </w:pPr>
            <w:r>
              <w:rPr>
                <w:sz w:val="20"/>
              </w:rPr>
              <w:t>企業</w:t>
            </w:r>
          </w:p>
        </w:tc>
        <w:tc>
          <w:tcPr>
            <w:tcW w:w="856" w:type="dxa"/>
          </w:tcPr>
          <w:p>
            <w:pPr>
              <w:pStyle w:val="TableParagraph"/>
              <w:spacing w:line="240" w:lineRule="auto" w:before="4"/>
              <w:ind w:left="240"/>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jc w:val="right"/>
              <w:rPr>
                <w:sz w:val="20"/>
              </w:rPr>
            </w:pPr>
            <w:r>
              <w:rPr>
                <w:w w:val="99"/>
                <w:sz w:val="20"/>
              </w:rPr>
              <w:t>東</w:t>
            </w:r>
          </w:p>
        </w:tc>
        <w:tc>
          <w:tcPr>
            <w:tcW w:w="495" w:type="dxa"/>
            <w:tcBorders>
              <w:left w:val="nil"/>
              <w:bottom w:val="nil"/>
            </w:tcBorders>
          </w:tcPr>
          <w:p>
            <w:pPr>
              <w:pStyle w:val="TableParagraph"/>
              <w:spacing w:line="253" w:lineRule="exact"/>
              <w:ind w:left="111"/>
              <w:rPr>
                <w:sz w:val="20"/>
              </w:rPr>
            </w:pPr>
            <w:r>
              <w:rPr>
                <w:w w:val="99"/>
                <w:sz w:val="20"/>
              </w:rPr>
              <w:t>青</w:t>
            </w:r>
          </w:p>
        </w:tc>
        <w:tc>
          <w:tcPr>
            <w:tcW w:w="4823" w:type="dxa"/>
            <w:tcBorders>
              <w:bottom w:val="nil"/>
            </w:tcBorders>
          </w:tcPr>
          <w:p>
            <w:pPr>
              <w:pStyle w:val="TableParagraph"/>
              <w:spacing w:line="253" w:lineRule="exact"/>
              <w:ind w:left="36"/>
              <w:rPr>
                <w:sz w:val="20"/>
              </w:rPr>
            </w:pPr>
            <w:r>
              <w:rPr>
                <w:sz w:val="20"/>
              </w:rPr>
              <w:t>青森市とその周辺部</w:t>
            </w:r>
          </w:p>
        </w:tc>
        <w:tc>
          <w:tcPr>
            <w:tcW w:w="856" w:type="dxa"/>
            <w:tcBorders>
              <w:bottom w:val="nil"/>
            </w:tcBorders>
          </w:tcPr>
          <w:p>
            <w:pPr>
              <w:pStyle w:val="TableParagraph"/>
              <w:spacing w:line="253" w:lineRule="exact"/>
              <w:ind w:right="14"/>
              <w:jc w:val="right"/>
              <w:rPr>
                <w:sz w:val="20"/>
              </w:rPr>
            </w:pPr>
            <w:r>
              <w:rPr>
                <w:w w:val="85"/>
                <w:sz w:val="20"/>
              </w:rPr>
              <w:t>30</w:t>
            </w:r>
          </w:p>
        </w:tc>
        <w:tc>
          <w:tcPr>
            <w:tcW w:w="856" w:type="dxa"/>
            <w:gridSpan w:val="2"/>
            <w:tcBorders>
              <w:bottom w:val="nil"/>
            </w:tcBorders>
          </w:tcPr>
          <w:p>
            <w:pPr>
              <w:pStyle w:val="TableParagraph"/>
              <w:spacing w:line="253" w:lineRule="exact"/>
              <w:ind w:right="13"/>
              <w:jc w:val="right"/>
              <w:rPr>
                <w:sz w:val="20"/>
              </w:rPr>
            </w:pPr>
            <w:r>
              <w:rPr>
                <w:w w:val="85"/>
                <w:sz w:val="20"/>
              </w:rPr>
              <w:t>23</w:t>
            </w:r>
          </w:p>
        </w:tc>
        <w:tc>
          <w:tcPr>
            <w:tcW w:w="855" w:type="dxa"/>
            <w:gridSpan w:val="3"/>
            <w:tcBorders>
              <w:bottom w:val="nil"/>
            </w:tcBorders>
          </w:tcPr>
          <w:p>
            <w:pPr>
              <w:pStyle w:val="TableParagraph"/>
              <w:spacing w:line="253" w:lineRule="exact"/>
              <w:ind w:right="10"/>
              <w:jc w:val="right"/>
              <w:rPr>
                <w:sz w:val="20"/>
              </w:rPr>
            </w:pPr>
            <w:r>
              <w:rPr>
                <w:w w:val="89"/>
                <w:sz w:val="20"/>
              </w:rPr>
              <w:t>4</w:t>
            </w:r>
          </w:p>
        </w:tc>
        <w:tc>
          <w:tcPr>
            <w:tcW w:w="856" w:type="dxa"/>
            <w:tcBorders>
              <w:bottom w:val="nil"/>
            </w:tcBorders>
          </w:tcPr>
          <w:p>
            <w:pPr>
              <w:pStyle w:val="TableParagraph"/>
              <w:spacing w:line="253" w:lineRule="exact"/>
              <w:ind w:right="9"/>
              <w:jc w:val="right"/>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津</w:t>
            </w:r>
          </w:p>
        </w:tc>
        <w:tc>
          <w:tcPr>
            <w:tcW w:w="495" w:type="dxa"/>
            <w:tcBorders>
              <w:top w:val="nil"/>
              <w:left w:val="nil"/>
              <w:bottom w:val="nil"/>
            </w:tcBorders>
          </w:tcPr>
          <w:p>
            <w:pPr>
              <w:pStyle w:val="TableParagraph"/>
              <w:spacing w:line="262" w:lineRule="exact"/>
              <w:ind w:left="111"/>
              <w:rPr>
                <w:sz w:val="20"/>
              </w:rPr>
            </w:pPr>
            <w:r>
              <w:rPr>
                <w:w w:val="99"/>
                <w:sz w:val="20"/>
              </w:rPr>
              <w:t>軽</w:t>
            </w:r>
          </w:p>
        </w:tc>
        <w:tc>
          <w:tcPr>
            <w:tcW w:w="4823"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22</w:t>
            </w:r>
          </w:p>
        </w:tc>
        <w:tc>
          <w:tcPr>
            <w:tcW w:w="855" w:type="dxa"/>
            <w:gridSpan w:val="3"/>
            <w:tcBorders>
              <w:top w:val="nil"/>
              <w:bottom w:val="nil"/>
            </w:tcBorders>
          </w:tcPr>
          <w:p>
            <w:pPr>
              <w:pStyle w:val="TableParagraph"/>
              <w:spacing w:line="262" w:lineRule="exact"/>
              <w:ind w:right="10"/>
              <w:jc w:val="right"/>
              <w:rPr>
                <w:sz w:val="20"/>
              </w:rPr>
            </w:pPr>
            <w:r>
              <w:rPr>
                <w:w w:val="89"/>
                <w:sz w:val="20"/>
              </w:rPr>
              <w:t>6</w:t>
            </w:r>
          </w:p>
        </w:tc>
        <w:tc>
          <w:tcPr>
            <w:tcW w:w="856" w:type="dxa"/>
            <w:tcBorders>
              <w:top w:val="nil"/>
              <w:bottom w:val="nil"/>
            </w:tcBorders>
          </w:tcPr>
          <w:p>
            <w:pPr>
              <w:pStyle w:val="TableParagraph"/>
              <w:spacing w:line="262" w:lineRule="exact"/>
              <w:ind w:right="9"/>
              <w:jc w:val="right"/>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県</w:t>
            </w:r>
          </w:p>
        </w:tc>
        <w:tc>
          <w:tcPr>
            <w:tcW w:w="495" w:type="dxa"/>
            <w:tcBorders>
              <w:top w:val="nil"/>
              <w:left w:val="nil"/>
              <w:bottom w:val="nil"/>
            </w:tcBorders>
          </w:tcPr>
          <w:p>
            <w:pPr>
              <w:pStyle w:val="TableParagraph"/>
              <w:spacing w:line="262" w:lineRule="exact"/>
              <w:ind w:left="111"/>
              <w:rPr>
                <w:sz w:val="20"/>
              </w:rPr>
            </w:pPr>
            <w:r>
              <w:rPr>
                <w:w w:val="99"/>
                <w:sz w:val="20"/>
              </w:rPr>
              <w:t>南</w:t>
            </w:r>
          </w:p>
        </w:tc>
        <w:tc>
          <w:tcPr>
            <w:tcW w:w="4823"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21</w:t>
            </w:r>
          </w:p>
        </w:tc>
        <w:tc>
          <w:tcPr>
            <w:tcW w:w="855" w:type="dxa"/>
            <w:gridSpan w:val="3"/>
            <w:tcBorders>
              <w:top w:val="nil"/>
              <w:bottom w:val="nil"/>
            </w:tcBorders>
          </w:tcPr>
          <w:p>
            <w:pPr>
              <w:pStyle w:val="TableParagraph"/>
              <w:spacing w:line="262" w:lineRule="exact"/>
              <w:ind w:right="10"/>
              <w:jc w:val="right"/>
              <w:rPr>
                <w:sz w:val="20"/>
              </w:rPr>
            </w:pPr>
            <w:r>
              <w:rPr>
                <w:w w:val="89"/>
                <w:sz w:val="20"/>
              </w:rPr>
              <w:t>7</w:t>
            </w:r>
          </w:p>
        </w:tc>
        <w:tc>
          <w:tcPr>
            <w:tcW w:w="856" w:type="dxa"/>
            <w:tcBorders>
              <w:top w:val="nil"/>
              <w:bottom w:val="nil"/>
            </w:tcBorders>
          </w:tcPr>
          <w:p>
            <w:pPr>
              <w:pStyle w:val="TableParagraph"/>
              <w:spacing w:line="262" w:lineRule="exact"/>
              <w:ind w:right="9"/>
              <w:jc w:val="right"/>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jc w:val="right"/>
              <w:rPr>
                <w:sz w:val="20"/>
              </w:rPr>
            </w:pPr>
            <w:r>
              <w:rPr>
                <w:w w:val="99"/>
                <w:sz w:val="20"/>
              </w:rPr>
              <w:t>下</w:t>
            </w:r>
          </w:p>
        </w:tc>
        <w:tc>
          <w:tcPr>
            <w:tcW w:w="495" w:type="dxa"/>
            <w:tcBorders>
              <w:top w:val="nil"/>
              <w:left w:val="nil"/>
            </w:tcBorders>
          </w:tcPr>
          <w:p>
            <w:pPr>
              <w:pStyle w:val="TableParagraph"/>
              <w:spacing w:line="254" w:lineRule="exact"/>
              <w:ind w:left="111"/>
              <w:rPr>
                <w:sz w:val="20"/>
              </w:rPr>
            </w:pPr>
            <w:r>
              <w:rPr>
                <w:w w:val="99"/>
                <w:sz w:val="20"/>
              </w:rPr>
              <w:t>北</w:t>
            </w:r>
          </w:p>
        </w:tc>
        <w:tc>
          <w:tcPr>
            <w:tcW w:w="4823" w:type="dxa"/>
            <w:tcBorders>
              <w:top w:val="nil"/>
            </w:tcBorders>
          </w:tcPr>
          <w:p>
            <w:pPr>
              <w:pStyle w:val="TableParagraph"/>
              <w:spacing w:line="254" w:lineRule="exact"/>
              <w:ind w:left="36"/>
              <w:rPr>
                <w:sz w:val="20"/>
              </w:rPr>
            </w:pPr>
            <w:r>
              <w:rPr>
                <w:sz w:val="20"/>
              </w:rPr>
              <w:t>むつ市とその周辺部</w:t>
            </w:r>
          </w:p>
        </w:tc>
        <w:tc>
          <w:tcPr>
            <w:tcW w:w="856" w:type="dxa"/>
            <w:tcBorders>
              <w:top w:val="nil"/>
            </w:tcBorders>
          </w:tcPr>
          <w:p>
            <w:pPr>
              <w:pStyle w:val="TableParagraph"/>
              <w:spacing w:line="254" w:lineRule="exact"/>
              <w:ind w:right="14"/>
              <w:jc w:val="right"/>
              <w:rPr>
                <w:sz w:val="20"/>
              </w:rPr>
            </w:pPr>
            <w:r>
              <w:rPr>
                <w:w w:val="85"/>
                <w:sz w:val="20"/>
              </w:rPr>
              <w:t>10</w:t>
            </w:r>
          </w:p>
        </w:tc>
        <w:tc>
          <w:tcPr>
            <w:tcW w:w="856" w:type="dxa"/>
            <w:gridSpan w:val="2"/>
            <w:tcBorders>
              <w:top w:val="nil"/>
            </w:tcBorders>
          </w:tcPr>
          <w:p>
            <w:pPr>
              <w:pStyle w:val="TableParagraph"/>
              <w:spacing w:line="254" w:lineRule="exact"/>
              <w:ind w:right="12"/>
              <w:jc w:val="right"/>
              <w:rPr>
                <w:sz w:val="20"/>
              </w:rPr>
            </w:pPr>
            <w:r>
              <w:rPr>
                <w:w w:val="89"/>
                <w:sz w:val="20"/>
              </w:rPr>
              <w:t>9</w:t>
            </w:r>
          </w:p>
        </w:tc>
        <w:tc>
          <w:tcPr>
            <w:tcW w:w="855" w:type="dxa"/>
            <w:gridSpan w:val="3"/>
            <w:tcBorders>
              <w:top w:val="nil"/>
            </w:tcBorders>
          </w:tcPr>
          <w:p>
            <w:pPr>
              <w:pStyle w:val="TableParagraph"/>
              <w:spacing w:line="254" w:lineRule="exact"/>
              <w:ind w:right="10"/>
              <w:jc w:val="right"/>
              <w:rPr>
                <w:sz w:val="20"/>
              </w:rPr>
            </w:pPr>
            <w:r>
              <w:rPr>
                <w:w w:val="89"/>
                <w:sz w:val="20"/>
              </w:rPr>
              <w:t>1</w:t>
            </w:r>
          </w:p>
        </w:tc>
        <w:tc>
          <w:tcPr>
            <w:tcW w:w="856" w:type="dxa"/>
            <w:tcBorders>
              <w:top w:val="nil"/>
            </w:tcBorders>
          </w:tcPr>
          <w:p>
            <w:pPr>
              <w:pStyle w:val="TableParagraph"/>
              <w:spacing w:line="254" w:lineRule="exact"/>
              <w:ind w:right="9"/>
              <w:jc w:val="right"/>
              <w:rPr>
                <w:sz w:val="20"/>
              </w:rPr>
            </w:pPr>
            <w:r>
              <w:rPr>
                <w:w w:val="89"/>
                <w:sz w:val="20"/>
              </w:rPr>
              <w:t>0</w:t>
            </w:r>
          </w:p>
        </w:tc>
      </w:tr>
      <w:tr>
        <w:trPr>
          <w:trHeight w:val="265" w:hRule="atLeast"/>
        </w:trPr>
        <w:tc>
          <w:tcPr>
            <w:tcW w:w="5830" w:type="dxa"/>
            <w:gridSpan w:val="3"/>
            <w:tcBorders>
              <w:left w:val="nil"/>
              <w:bottom w:val="nil"/>
            </w:tcBorders>
          </w:tcPr>
          <w:p>
            <w:pPr>
              <w:pStyle w:val="TableParagraph"/>
              <w:spacing w:line="240" w:lineRule="auto"/>
              <w:rPr>
                <w:rFonts w:ascii="Times New Roman"/>
                <w:sz w:val="18"/>
              </w:rPr>
            </w:pPr>
          </w:p>
        </w:tc>
        <w:tc>
          <w:tcPr>
            <w:tcW w:w="856" w:type="dxa"/>
          </w:tcPr>
          <w:p>
            <w:pPr>
              <w:pStyle w:val="TableParagraph"/>
              <w:spacing w:line="246" w:lineRule="exact"/>
              <w:ind w:right="15"/>
              <w:jc w:val="right"/>
              <w:rPr>
                <w:sz w:val="20"/>
              </w:rPr>
            </w:pPr>
            <w:r>
              <w:rPr>
                <w:w w:val="85"/>
                <w:sz w:val="20"/>
              </w:rPr>
              <w:t>100</w:t>
            </w:r>
          </w:p>
        </w:tc>
        <w:tc>
          <w:tcPr>
            <w:tcW w:w="856" w:type="dxa"/>
            <w:gridSpan w:val="2"/>
          </w:tcPr>
          <w:p>
            <w:pPr>
              <w:pStyle w:val="TableParagraph"/>
              <w:spacing w:line="246" w:lineRule="exact"/>
              <w:ind w:right="13"/>
              <w:jc w:val="right"/>
              <w:rPr>
                <w:sz w:val="20"/>
              </w:rPr>
            </w:pPr>
            <w:r>
              <w:rPr>
                <w:w w:val="85"/>
                <w:sz w:val="20"/>
              </w:rPr>
              <w:t>75</w:t>
            </w:r>
          </w:p>
        </w:tc>
        <w:tc>
          <w:tcPr>
            <w:tcW w:w="855" w:type="dxa"/>
            <w:gridSpan w:val="3"/>
          </w:tcPr>
          <w:p>
            <w:pPr>
              <w:pStyle w:val="TableParagraph"/>
              <w:spacing w:line="246" w:lineRule="exact"/>
              <w:ind w:right="11"/>
              <w:jc w:val="right"/>
              <w:rPr>
                <w:sz w:val="20"/>
              </w:rPr>
            </w:pPr>
            <w:r>
              <w:rPr>
                <w:w w:val="85"/>
                <w:sz w:val="20"/>
              </w:rPr>
              <w:t>18</w:t>
            </w:r>
          </w:p>
        </w:tc>
        <w:tc>
          <w:tcPr>
            <w:tcW w:w="856" w:type="dxa"/>
          </w:tcPr>
          <w:p>
            <w:pPr>
              <w:pStyle w:val="TableParagraph"/>
              <w:spacing w:line="246" w:lineRule="exact"/>
              <w:ind w:right="9"/>
              <w:jc w:val="right"/>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Pr>
                <w:sz w:val="20"/>
              </w:rPr>
            </w:pPr>
            <w:r>
              <w:rPr>
                <w:sz w:val="20"/>
              </w:rPr>
              <w:t>家計関連</w:t>
            </w:r>
          </w:p>
        </w:tc>
        <w:tc>
          <w:tcPr>
            <w:tcW w:w="966" w:type="dxa"/>
            <w:tcBorders>
              <w:bottom w:val="single" w:sz="2" w:space="0" w:color="000000"/>
              <w:right w:val="single" w:sz="2" w:space="0" w:color="000000"/>
            </w:tcBorders>
          </w:tcPr>
          <w:p>
            <w:pPr>
              <w:pStyle w:val="TableParagraph"/>
              <w:tabs>
                <w:tab w:pos="430" w:val="left" w:leader="none"/>
              </w:tabs>
              <w:spacing w:line="240" w:lineRule="auto" w:before="103"/>
              <w:ind w:left="27"/>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Pr>
                <w:sz w:val="20"/>
              </w:rPr>
            </w:pPr>
            <w:r>
              <w:rPr>
                <w:sz w:val="20"/>
              </w:rPr>
              <w:t>コンビニ、百貨店、スーパー、乗用車販売、衣料専門店、家電量販店、</w:t>
            </w:r>
          </w:p>
          <w:p>
            <w:pPr>
              <w:pStyle w:val="TableParagraph"/>
              <w:spacing w:line="240" w:lineRule="auto" w:before="22"/>
              <w:ind w:left="41"/>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30" w:val="left" w:leader="none"/>
              </w:tabs>
              <w:spacing w:line="221" w:lineRule="exact"/>
              <w:ind w:left="27"/>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22"/>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Pr>
                <w:sz w:val="20"/>
              </w:rPr>
            </w:pPr>
            <w:r>
              <w:rPr>
                <w:sz w:val="20"/>
              </w:rPr>
              <w:t>観光型ホテル・旅館、都市型ホテル、観光名所等、旅行代理店、タクシー、</w:t>
            </w:r>
          </w:p>
          <w:p>
            <w:pPr>
              <w:pStyle w:val="TableParagraph"/>
              <w:spacing w:line="240" w:lineRule="auto" w:before="29"/>
              <w:ind w:left="41"/>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30" w:val="left" w:leader="none"/>
              </w:tabs>
              <w:spacing w:line="226" w:lineRule="exact"/>
              <w:ind w:left="27"/>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575" w:hRule="atLeast"/>
        </w:trPr>
        <w:tc>
          <w:tcPr>
            <w:tcW w:w="1008" w:type="dxa"/>
          </w:tcPr>
          <w:p>
            <w:pPr>
              <w:pStyle w:val="TableParagraph"/>
              <w:spacing w:line="240" w:lineRule="auto" w:before="108"/>
              <w:ind w:left="35"/>
              <w:rPr>
                <w:sz w:val="20"/>
              </w:rPr>
            </w:pPr>
            <w:r>
              <w:rPr>
                <w:sz w:val="20"/>
              </w:rPr>
              <w:t>企業関連</w:t>
            </w:r>
          </w:p>
        </w:tc>
        <w:tc>
          <w:tcPr>
            <w:tcW w:w="8251" w:type="dxa"/>
            <w:gridSpan w:val="2"/>
          </w:tcPr>
          <w:p>
            <w:pPr>
              <w:pStyle w:val="TableParagraph"/>
              <w:spacing w:line="227" w:lineRule="exact"/>
              <w:ind w:left="35"/>
              <w:rPr>
                <w:sz w:val="20"/>
              </w:rPr>
            </w:pPr>
            <w:r>
              <w:rPr>
                <w:sz w:val="20"/>
              </w:rPr>
              <w:t>食料品製造、飲料品製造、紙・パルプ製造、電気機械製造、建設、経営コンサルタント、</w:t>
            </w:r>
          </w:p>
          <w:p>
            <w:pPr>
              <w:pStyle w:val="TableParagraph"/>
              <w:spacing w:line="240" w:lineRule="auto" w:before="29"/>
              <w:ind w:left="35"/>
              <w:rPr>
                <w:sz w:val="20"/>
              </w:rPr>
            </w:pPr>
            <w:r>
              <w:rPr>
                <w:sz w:val="20"/>
              </w:rPr>
              <w:t>広告・デザイン</w:t>
            </w:r>
          </w:p>
        </w:tc>
      </w:tr>
      <w:tr>
        <w:trPr>
          <w:trHeight w:val="277" w:hRule="atLeast"/>
        </w:trPr>
        <w:tc>
          <w:tcPr>
            <w:tcW w:w="1008" w:type="dxa"/>
          </w:tcPr>
          <w:p>
            <w:pPr>
              <w:pStyle w:val="TableParagraph"/>
              <w:spacing w:line="237" w:lineRule="exact"/>
              <w:ind w:left="35"/>
              <w:rPr>
                <w:sz w:val="20"/>
              </w:rPr>
            </w:pPr>
            <w:r>
              <w:rPr>
                <w:sz w:val="20"/>
              </w:rPr>
              <w:t>雇用関連</w:t>
            </w:r>
          </w:p>
        </w:tc>
        <w:tc>
          <w:tcPr>
            <w:tcW w:w="8251" w:type="dxa"/>
            <w:gridSpan w:val="2"/>
          </w:tcPr>
          <w:p>
            <w:pPr>
              <w:pStyle w:val="TableParagraph"/>
              <w:spacing w:line="227" w:lineRule="exact"/>
              <w:ind w:left="35"/>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0" w:val="left" w:leader="none"/>
        </w:tabs>
        <w:spacing w:line="263" w:lineRule="exact" w:before="51"/>
        <w:ind w:left="759"/>
      </w:pPr>
      <w:r>
        <w:rPr/>
        <w:t>①</w:t>
        <w:tab/>
        <w:t>３か月前と比べた景気の現状判断とその理由</w:t>
      </w:r>
    </w:p>
    <w:p>
      <w:pPr>
        <w:pStyle w:val="BodyText"/>
        <w:tabs>
          <w:tab w:pos="1200" w:val="left" w:leader="none"/>
          <w:tab w:pos="1767" w:val="left" w:leader="none"/>
        </w:tabs>
        <w:spacing w:line="187" w:lineRule="auto" w:before="19"/>
        <w:ind w:left="759" w:right="4922"/>
      </w:pPr>
      <w:r>
        <w:rPr/>
        <w:t>②</w:t>
        <w:tab/>
        <w:t>３か月後の景気の先行き判断とその理</w:t>
      </w:r>
      <w:r>
        <w:rPr>
          <w:spacing w:val="-15"/>
        </w:rPr>
        <w:t>由</w:t>
      </w:r>
      <w:r>
        <w:rPr/>
        <w:t>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2"/>
        <w:ind w:left="759"/>
      </w:pPr>
      <w:r>
        <w:rPr/>
        <w:t>四半期に一度（1月、4月、7月、10月）実施し、翌月初旬に公表。</w:t>
      </w:r>
    </w:p>
    <w:p>
      <w:pPr>
        <w:pStyle w:val="BodyText"/>
        <w:spacing w:before="5"/>
        <w:rPr>
          <w:sz w:val="9"/>
        </w:rPr>
      </w:pPr>
    </w:p>
    <w:p>
      <w:pPr>
        <w:pStyle w:val="BodyText"/>
        <w:spacing w:line="283" w:lineRule="exact" w:before="54"/>
        <w:ind w:left="180"/>
      </w:pPr>
      <w:r>
        <w:rPr/>
        <w:t>3．ＤＩの算出方法</w:t>
      </w:r>
    </w:p>
    <w:p>
      <w:pPr>
        <w:pStyle w:val="BodyText"/>
        <w:spacing w:line="204" w:lineRule="auto" w:before="24"/>
        <w:ind w:left="759" w:right="727"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20"/>
        <w:ind w:left="759" w:right="175" w:firstLine="220"/>
      </w:pPr>
      <w:r>
        <w:rPr/>
        <w:t>景気の現状または先行きに対する5段階の判断にそれぞれ以下の点数を与え、これらに各判断の構成比（％）を乗じ算出する。</w:t>
      </w:r>
    </w:p>
    <w:p>
      <w:pPr>
        <w:pStyle w:val="BodyText"/>
        <w:spacing w:before="8" w:after="1"/>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3" w:right="235"/>
              <w:jc w:val="center"/>
              <w:rPr>
                <w:sz w:val="22"/>
              </w:rPr>
            </w:pPr>
            <w:r>
              <w:rPr>
                <w:sz w:val="22"/>
              </w:rPr>
              <w:t>評価</w:t>
            </w:r>
          </w:p>
        </w:tc>
        <w:tc>
          <w:tcPr>
            <w:tcW w:w="965" w:type="dxa"/>
          </w:tcPr>
          <w:p>
            <w:pPr>
              <w:pStyle w:val="TableParagraph"/>
              <w:spacing w:line="204" w:lineRule="auto" w:before="71"/>
              <w:ind w:left="306" w:hanging="274"/>
              <w:rPr>
                <w:sz w:val="18"/>
              </w:rPr>
            </w:pPr>
            <w:r>
              <w:rPr>
                <w:sz w:val="18"/>
              </w:rPr>
              <w:t>良くなっている</w:t>
            </w:r>
          </w:p>
        </w:tc>
        <w:tc>
          <w:tcPr>
            <w:tcW w:w="965" w:type="dxa"/>
          </w:tcPr>
          <w:p>
            <w:pPr>
              <w:pStyle w:val="TableParagraph"/>
              <w:spacing w:line="204" w:lineRule="auto" w:before="71"/>
              <w:ind w:left="33" w:firstLine="91"/>
              <w:rPr>
                <w:sz w:val="18"/>
              </w:rPr>
            </w:pPr>
            <w:r>
              <w:rPr>
                <w:sz w:val="18"/>
              </w:rPr>
              <w:t>やや良くなっている</w:t>
            </w:r>
          </w:p>
        </w:tc>
        <w:tc>
          <w:tcPr>
            <w:tcW w:w="965" w:type="dxa"/>
          </w:tcPr>
          <w:p>
            <w:pPr>
              <w:pStyle w:val="TableParagraph"/>
              <w:spacing w:line="240" w:lineRule="auto" w:before="145"/>
              <w:ind w:left="30"/>
              <w:jc w:val="center"/>
              <w:rPr>
                <w:sz w:val="18"/>
              </w:rPr>
            </w:pPr>
            <w:r>
              <w:rPr>
                <w:sz w:val="18"/>
              </w:rPr>
              <w:t>変わらない</w:t>
            </w:r>
          </w:p>
        </w:tc>
        <w:tc>
          <w:tcPr>
            <w:tcW w:w="965" w:type="dxa"/>
          </w:tcPr>
          <w:p>
            <w:pPr>
              <w:pStyle w:val="TableParagraph"/>
              <w:spacing w:line="204" w:lineRule="auto" w:before="71"/>
              <w:ind w:left="32" w:firstLine="91"/>
              <w:rPr>
                <w:sz w:val="18"/>
              </w:rPr>
            </w:pPr>
            <w:r>
              <w:rPr>
                <w:sz w:val="18"/>
              </w:rPr>
              <w:t>やや悪くなっている</w:t>
            </w:r>
          </w:p>
        </w:tc>
        <w:tc>
          <w:tcPr>
            <w:tcW w:w="965" w:type="dxa"/>
          </w:tcPr>
          <w:p>
            <w:pPr>
              <w:pStyle w:val="TableParagraph"/>
              <w:spacing w:line="204" w:lineRule="auto" w:before="71"/>
              <w:ind w:left="306" w:right="1" w:hanging="274"/>
              <w:rPr>
                <w:sz w:val="18"/>
              </w:rPr>
            </w:pPr>
            <w:r>
              <w:rPr>
                <w:sz w:val="18"/>
              </w:rPr>
              <w:t>悪くなっている</w:t>
            </w:r>
          </w:p>
        </w:tc>
      </w:tr>
      <w:tr>
        <w:trPr>
          <w:trHeight w:val="347" w:hRule="atLeast"/>
        </w:trPr>
        <w:tc>
          <w:tcPr>
            <w:tcW w:w="1008" w:type="dxa"/>
          </w:tcPr>
          <w:p>
            <w:pPr>
              <w:pStyle w:val="TableParagraph"/>
              <w:spacing w:line="240" w:lineRule="auto" w:before="19"/>
              <w:ind w:left="273" w:right="235"/>
              <w:jc w:val="center"/>
              <w:rPr>
                <w:sz w:val="22"/>
              </w:rPr>
            </w:pPr>
            <w:r>
              <w:rPr>
                <w:sz w:val="22"/>
              </w:rPr>
              <w:t>点数</w:t>
            </w:r>
          </w:p>
        </w:tc>
        <w:tc>
          <w:tcPr>
            <w:tcW w:w="965" w:type="dxa"/>
          </w:tcPr>
          <w:p>
            <w:pPr>
              <w:pStyle w:val="TableParagraph"/>
              <w:spacing w:line="240" w:lineRule="auto" w:before="9"/>
              <w:ind w:left="38"/>
              <w:jc w:val="center"/>
              <w:rPr>
                <w:sz w:val="22"/>
              </w:rPr>
            </w:pPr>
            <w:r>
              <w:rPr>
                <w:w w:val="90"/>
                <w:sz w:val="22"/>
              </w:rPr>
              <w:t>1</w:t>
            </w:r>
          </w:p>
        </w:tc>
        <w:tc>
          <w:tcPr>
            <w:tcW w:w="965" w:type="dxa"/>
          </w:tcPr>
          <w:p>
            <w:pPr>
              <w:pStyle w:val="TableParagraph"/>
              <w:spacing w:line="240" w:lineRule="auto" w:before="9"/>
              <w:ind w:left="270"/>
              <w:rPr>
                <w:sz w:val="22"/>
              </w:rPr>
            </w:pPr>
            <w:r>
              <w:rPr>
                <w:w w:val="105"/>
                <w:sz w:val="22"/>
              </w:rPr>
              <w:t>0.75</w:t>
            </w:r>
          </w:p>
        </w:tc>
        <w:tc>
          <w:tcPr>
            <w:tcW w:w="965" w:type="dxa"/>
          </w:tcPr>
          <w:p>
            <w:pPr>
              <w:pStyle w:val="TableParagraph"/>
              <w:spacing w:line="240" w:lineRule="auto" w:before="9"/>
              <w:ind w:left="37"/>
              <w:jc w:val="center"/>
              <w:rPr>
                <w:sz w:val="22"/>
              </w:rPr>
            </w:pPr>
            <w:r>
              <w:rPr>
                <w:w w:val="110"/>
                <w:sz w:val="22"/>
              </w:rPr>
              <w:t>0.5</w:t>
            </w:r>
          </w:p>
        </w:tc>
        <w:tc>
          <w:tcPr>
            <w:tcW w:w="965" w:type="dxa"/>
          </w:tcPr>
          <w:p>
            <w:pPr>
              <w:pStyle w:val="TableParagraph"/>
              <w:spacing w:line="240" w:lineRule="auto" w:before="9"/>
              <w:ind w:left="270"/>
              <w:rPr>
                <w:sz w:val="22"/>
              </w:rPr>
            </w:pPr>
            <w:r>
              <w:rPr>
                <w:w w:val="105"/>
                <w:sz w:val="22"/>
              </w:rPr>
              <w:t>0.25</w:t>
            </w:r>
          </w:p>
        </w:tc>
        <w:tc>
          <w:tcPr>
            <w:tcW w:w="965" w:type="dxa"/>
          </w:tcPr>
          <w:p>
            <w:pPr>
              <w:pStyle w:val="TableParagraph"/>
              <w:spacing w:line="240" w:lineRule="auto" w:before="9"/>
              <w:ind w:left="36"/>
              <w:jc w:val="center"/>
              <w:rPr>
                <w:sz w:val="22"/>
              </w:rPr>
            </w:pPr>
            <w:r>
              <w:rPr>
                <w:w w:val="90"/>
                <w:sz w:val="22"/>
              </w:rPr>
              <w:t>0</w:t>
            </w:r>
          </w:p>
        </w:tc>
      </w:tr>
    </w:tbl>
    <w:p>
      <w:pPr>
        <w:pStyle w:val="BodyText"/>
        <w:tabs>
          <w:tab w:pos="1200" w:val="left" w:leader="none"/>
        </w:tabs>
        <w:spacing w:line="199" w:lineRule="auto" w:before="162"/>
        <w:ind w:left="759" w:right="286"/>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90"/>
        </w:rPr>
        <w:t>50</w:t>
      </w:r>
      <w:r>
        <w:rPr>
          <w:w w:val="100"/>
        </w:rPr>
        <w:t>となるため、</w:t>
      </w:r>
      <w:r>
        <w:rPr>
          <w:w w:val="90"/>
        </w:rPr>
        <w:t>50</w:t>
      </w:r>
      <w:r>
        <w:rPr>
          <w:spacing w:val="-4"/>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3" w:val="left" w:leader="none"/>
          <w:tab w:pos="2967" w:val="left" w:leader="none"/>
          <w:tab w:pos="5506" w:val="left" w:leader="none"/>
          <w:tab w:pos="6389" w:val="left" w:leader="none"/>
        </w:tabs>
        <w:spacing w:line="199" w:lineRule="auto" w:before="32"/>
        <w:ind w:left="2084" w:right="2383" w:hanging="1325"/>
      </w:pPr>
      <w:r>
        <w:rPr/>
        <w:t>〒030-8570</w:t>
        <w:tab/>
        <w:t>青森県企画政策部統計分析課</w:t>
      </w:r>
      <w:r>
        <w:rPr>
          <w:spacing w:val="52"/>
        </w:rPr>
        <w:t> </w:t>
      </w:r>
      <w:r>
        <w:rPr/>
        <w:t>統計情報分析グループＴＥＬ</w:t>
        <w:tab/>
        <w:t>017-734-9166（直通）</w:t>
        <w:tab/>
        <w:t>ＦＡＸ</w:t>
        <w:tab/>
      </w:r>
      <w:r>
        <w:rPr>
          <w:spacing w:val="-5"/>
        </w:rPr>
        <w:t>017-734-8038</w:t>
      </w:r>
    </w:p>
    <w:p>
      <w:pPr>
        <w:spacing w:after="0" w:line="199" w:lineRule="auto"/>
        <w:sectPr>
          <w:type w:val="continuous"/>
          <w:pgSz w:w="11900" w:h="16840"/>
          <w:pgMar w:top="1600" w:bottom="280" w:left="1000" w:right="800"/>
        </w:sectPr>
      </w:pPr>
    </w:p>
    <w:p>
      <w:pPr>
        <w:pStyle w:val="Heading2"/>
        <w:spacing w:before="22"/>
        <w:ind w:left="197"/>
      </w:pPr>
      <w:r>
        <w:rPr/>
        <w:t>１．結果概要</w:t>
      </w:r>
    </w:p>
    <w:p>
      <w:pPr>
        <w:pStyle w:val="BodyText"/>
        <w:spacing w:before="8"/>
        <w:rPr>
          <w:sz w:val="25"/>
        </w:rPr>
      </w:pPr>
    </w:p>
    <w:p>
      <w:pPr>
        <w:spacing w:before="0" w:after="41"/>
        <w:ind w:left="197" w:right="0" w:firstLine="0"/>
        <w:jc w:val="left"/>
        <w:rPr>
          <w:sz w:val="24"/>
        </w:rPr>
      </w:pPr>
      <w:r>
        <w:rPr>
          <w:sz w:val="24"/>
        </w:rPr>
        <w:t>（１）３か月前と比べた景気の現状判断ＤＩ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776"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276" w:lineRule="exact" w:before="153"/>
              <w:ind w:left="258"/>
              <w:rPr>
                <w:sz w:val="22"/>
              </w:rPr>
            </w:pPr>
            <w:r>
              <w:rPr>
                <w:sz w:val="22"/>
              </w:rPr>
              <w:t>前期調査と比べると、「良くなっている」が１．０ポイント増加、「やや良くなっている」が</w:t>
            </w:r>
          </w:p>
          <w:p>
            <w:pPr>
              <w:pStyle w:val="TableParagraph"/>
              <w:spacing w:line="258" w:lineRule="exact"/>
              <w:ind w:left="38"/>
              <w:rPr>
                <w:sz w:val="22"/>
              </w:rPr>
            </w:pPr>
            <w:r>
              <w:rPr>
                <w:sz w:val="22"/>
              </w:rPr>
              <w:t>６．０ポイント増加、「変わらない」が５．０ポイント増加、「やや悪くなっている」が１３．</w:t>
            </w:r>
          </w:p>
          <w:p>
            <w:pPr>
              <w:pStyle w:val="TableParagraph"/>
              <w:spacing w:line="211" w:lineRule="auto" w:before="11"/>
              <w:ind w:left="38" w:right="9"/>
              <w:rPr>
                <w:sz w:val="22"/>
              </w:rPr>
            </w:pPr>
            <w:r>
              <w:rPr>
                <w:sz w:val="22"/>
              </w:rPr>
              <w:t>０ポイント減少、「悪くなっている」が１．０ポイント増加したことにより、全体では４．８ポイント増加の４８．８となり、景気の横ばいを示す５０を２期連続で下回った。</w:t>
            </w:r>
          </w:p>
          <w:p>
            <w:pPr>
              <w:pStyle w:val="TableParagraph"/>
              <w:spacing w:line="271" w:lineRule="auto" w:before="146"/>
              <w:ind w:left="38" w:right="9" w:firstLine="220"/>
              <w:jc w:val="both"/>
              <w:rPr>
                <w:sz w:val="22"/>
              </w:rPr>
            </w:pPr>
            <w:r>
              <w:rPr>
                <w:sz w:val="22"/>
              </w:rPr>
              <w:t>判断理由を見ると、新店舗開店に伴って商店街を訪れる人が増えた、消費税増税を前に売上が増えたという声があった。一方で、お歳暮用の商品の売上が伸びなかった、客数、客単価が落ち込んでいる、景気低迷で需要が伸びない中で価格も下落しているという声があった。</w:t>
            </w:r>
          </w:p>
        </w:tc>
      </w:tr>
      <w:tr>
        <w:trPr>
          <w:trHeight w:val="130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240" w:lineRule="auto" w:before="9"/>
              <w:rPr>
                <w:sz w:val="26"/>
              </w:rPr>
            </w:pPr>
          </w:p>
          <w:p>
            <w:pPr>
              <w:pStyle w:val="TableParagraph"/>
              <w:spacing w:line="240" w:lineRule="auto"/>
              <w:ind w:left="258"/>
              <w:rPr>
                <w:sz w:val="22"/>
              </w:rPr>
            </w:pPr>
            <w:r>
              <w:rPr>
                <w:sz w:val="22"/>
              </w:rPr>
              <w:t>前期調査と比べて、家計関連で６．０ポイント増加、企業関連で１．４ポイント増加した。</w:t>
            </w:r>
          </w:p>
        </w:tc>
      </w:tr>
      <w:tr>
        <w:trPr>
          <w:trHeight w:val="1309"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410" w:lineRule="atLeast" w:before="38"/>
              <w:ind w:left="38" w:right="9" w:firstLine="220"/>
              <w:rPr>
                <w:sz w:val="22"/>
              </w:rPr>
            </w:pPr>
            <w:r>
              <w:rPr>
                <w:sz w:val="22"/>
              </w:rPr>
              <w:t>前期調査と比べて、東青、津軽、県南地区ではポイントが増加し下北地区では減少した。県南地区では景気の横ばいを示す５０を上回った。</w:t>
            </w:r>
          </w:p>
        </w:tc>
      </w:tr>
    </w:tbl>
    <w:p>
      <w:pPr>
        <w:pStyle w:val="BodyText"/>
        <w:spacing w:before="3"/>
        <w:rPr>
          <w:sz w:val="20"/>
        </w:rPr>
      </w:pPr>
    </w:p>
    <w:p>
      <w:pPr>
        <w:spacing w:before="0" w:after="41"/>
        <w:ind w:left="197" w:right="0" w:firstLine="0"/>
        <w:jc w:val="left"/>
        <w:rPr>
          <w:sz w:val="24"/>
        </w:rPr>
      </w:pPr>
      <w:r>
        <w:rPr>
          <w:sz w:val="24"/>
        </w:rPr>
        <w:t>（２）３か月後の景気の先行き判断ＤＩ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639"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271" w:lineRule="auto" w:before="153"/>
              <w:ind w:left="38" w:right="9" w:firstLine="220"/>
              <w:jc w:val="both"/>
              <w:rPr>
                <w:sz w:val="22"/>
              </w:rPr>
            </w:pPr>
            <w:r>
              <w:rPr>
                <w:sz w:val="22"/>
              </w:rPr>
              <w:t>前期調査と比べると、「やや良くなる」が２２．０ポイント増加、「変わらない」が１．０ポイント減少、「やや悪くなる」が２１．０ポイント減少したことにより、全体では１０．７ポイント増加の５８．０となり、景気の横ばいを示す５０を２期ぶりに上回った。</w:t>
            </w:r>
          </w:p>
          <w:p>
            <w:pPr>
              <w:pStyle w:val="TableParagraph"/>
              <w:spacing w:line="259" w:lineRule="auto" w:before="100"/>
              <w:ind w:left="38" w:right="9" w:firstLine="220"/>
              <w:jc w:val="both"/>
              <w:rPr>
                <w:sz w:val="22"/>
              </w:rPr>
            </w:pPr>
            <w:r>
              <w:rPr>
                <w:sz w:val="22"/>
              </w:rPr>
              <w:t>判断理由を見ると、円安と株価の上昇を背景とした景気上昇を期待する声や、景気対策の効果を期待する声があった。一方で、地方では厳しい状況が続くという声や、増税や収入の低下による生活防衛意識の高まりを懸念する声もあった。</w:t>
            </w:r>
          </w:p>
        </w:tc>
      </w:tr>
      <w:tr>
        <w:trPr>
          <w:trHeight w:val="119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242" w:lineRule="auto" w:before="153"/>
              <w:ind w:left="38" w:right="9" w:firstLine="220"/>
              <w:rPr>
                <w:sz w:val="22"/>
              </w:rPr>
            </w:pPr>
            <w:r>
              <w:rPr>
                <w:sz w:val="22"/>
              </w:rPr>
              <w:t>前期調査と比べて、家計関連で８．０ポイント増加、企業関連で１６．７ポイント増加、雇用関連で２５．０ポイント増加となった。</w:t>
            </w:r>
          </w:p>
        </w:tc>
      </w:tr>
      <w:tr>
        <w:trPr>
          <w:trHeight w:val="1228"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266" w:lineRule="auto" w:before="153"/>
              <w:ind w:left="38" w:right="9" w:firstLine="220"/>
              <w:rPr>
                <w:sz w:val="22"/>
              </w:rPr>
            </w:pPr>
            <w:r>
              <w:rPr>
                <w:sz w:val="22"/>
              </w:rPr>
              <w:t>前期調査と比べて、東青、津軽、県南、下北地区全てでポイントが増加するとともに、景気の横ばいを示す５０を上回った。</w:t>
            </w:r>
          </w:p>
        </w:tc>
      </w:tr>
    </w:tbl>
    <w:p>
      <w:pPr>
        <w:spacing w:after="0" w:line="266" w:lineRule="auto"/>
        <w:rPr>
          <w:sz w:val="22"/>
        </w:rPr>
        <w:sectPr>
          <w:footerReference w:type="default" r:id="rId7"/>
          <w:pgSz w:w="11900" w:h="16840"/>
          <w:pgMar w:footer="795" w:header="0" w:top="1440" w:bottom="980" w:left="1000" w:right="800"/>
        </w:sectPr>
      </w:pPr>
    </w:p>
    <w:p>
      <w:pPr>
        <w:spacing w:before="26"/>
        <w:ind w:left="178" w:right="0" w:firstLine="0"/>
        <w:jc w:val="left"/>
        <w:rPr>
          <w:sz w:val="24"/>
        </w:rPr>
      </w:pPr>
      <w:r>
        <w:rPr>
          <w:sz w:val="24"/>
        </w:rPr>
        <w:t>２．県全体の動向</w:t>
      </w:r>
    </w:p>
    <w:p>
      <w:pPr>
        <w:pStyle w:val="BodyText"/>
        <w:spacing w:before="5"/>
        <w:rPr>
          <w:sz w:val="21"/>
        </w:rPr>
      </w:pPr>
    </w:p>
    <w:p>
      <w:pPr>
        <w:spacing w:before="0"/>
        <w:ind w:left="173" w:right="0" w:firstLine="0"/>
        <w:jc w:val="left"/>
        <w:rPr>
          <w:sz w:val="21"/>
        </w:rPr>
      </w:pPr>
      <w:r>
        <w:rPr>
          <w:sz w:val="21"/>
        </w:rPr>
        <w:t>（１）３か月前と比べた景気の現状判断</w:t>
      </w:r>
    </w:p>
    <w:p>
      <w:pPr>
        <w:pStyle w:val="BodyText"/>
        <w:spacing w:before="2"/>
      </w:pPr>
    </w:p>
    <w:p>
      <w:pPr>
        <w:spacing w:before="1"/>
        <w:ind w:left="351" w:right="0" w:firstLine="0"/>
        <w:jc w:val="left"/>
        <w:rPr>
          <w:sz w:val="19"/>
        </w:rPr>
      </w:pPr>
      <w:r>
        <w:rPr/>
        <w:pict>
          <v:group style="position:absolute;margin-left:99.18pt;margin-top:166.384003pt;width:195.4pt;height:132.7pt;mso-position-horizontal-relative:page;mso-position-vertical-relative:paragraph;z-index:-358552" coordorigin="1984,3328" coordsize="3908,2654">
            <v:shape style="position:absolute;left:1984;top:4725;width:3905;height:2" coordorigin="1985,4726" coordsize="3905,0" path="m5556,4726l5890,4726m4776,4726l5438,4726m3214,4726l4658,4726m1985,4726l3096,4726e" filled="false" stroked="true" strokeweight=".12pt" strokecolor="#7f7f7f">
              <v:path arrowok="t"/>
              <v:stroke dashstyle="solid"/>
            </v:shape>
            <v:shape style="position:absolute;left:1984;top:4027;width:3905;height:2" coordorigin="1985,4027" coordsize="3905,0" path="m3996,4027l5890,4027m1985,4027l3878,4027e" filled="false" stroked="true" strokeweight=".12pt" strokecolor="#7f7f7f">
              <v:path arrowok="t"/>
              <v:stroke dashstyle="solid"/>
            </v:shape>
            <v:line style="position:absolute" from="1985,3329" to="5890,3329" stroked="true" strokeweight=".12pt" strokecolor="#7f7f7f">
              <v:stroke dashstyle="solid"/>
            </v:line>
            <v:rect style="position:absolute;left:1984;top:3328;width:3905;height:2096" filled="false" stroked="true" strokeweight=".12pt" strokecolor="#969696">
              <v:stroke dashstyle="solid"/>
            </v:rect>
            <v:shape style="position:absolute;left:8270;top:-31249;width:16270;height:8730" coordorigin="8270,-31249" coordsize="16270,8730" path="m1985,3329l1985,5424m1985,5424l5890,5424e" filled="false" stroked="true" strokeweight=".12pt" strokecolor="#7f7f7f">
              <v:path arrowok="t"/>
              <v:stroke dashstyle="solid"/>
            </v:shape>
            <v:shape style="position:absolute;left:9900;top:-25519;width:13010;height:1840" coordorigin="9900,-25519" coordsize="13010,1840" path="m2376,4762l3156,4879m3156,4879l3938,4704m3938,4704l4718,5146m4718,5146l5498,4812e" filled="false" stroked="true" strokeweight="1.68pt" strokecolor="#656599">
              <v:path arrowok="t"/>
              <v:stroke dashstyle="solid"/>
            </v:shape>
            <v:shape style="position:absolute;left:9900;top:-25339;width:13010;height:1950" coordorigin="9900,-25339" coordsize="13010,1950" path="m2376,4750l3156,4934m3156,4934l3938,4747m3938,4747l4718,5215m4718,5215l5498,4795e" filled="false" stroked="true" strokeweight="1.68pt" strokecolor="#993265">
              <v:path arrowok="t"/>
              <v:stroke dashstyle="solid"/>
            </v:shape>
            <v:shape style="position:absolute;left:9900;top:-25429;width:13010;height:1220" coordorigin="9900,-25429" coordsize="13010,1220" path="m2376,4920l3156,4726m3156,4726l3938,4824m3938,4824l4718,5018m4718,5018l5498,4920e" filled="false" stroked="true" strokeweight="1.68pt" strokecolor="#99cc00">
              <v:path arrowok="t"/>
              <v:stroke dashstyle="solid"/>
            </v:shape>
            <v:shape style="position:absolute;left:9900;top:-28539;width:9760;height:3110" coordorigin="9900,-28539" coordsize="9760,3110" path="m2376,4474l3156,4726m3156,4726l3938,3979m3938,3979l4718,4726e" filled="false" stroked="true" strokeweight="1.68pt" strokecolor="#656599">
              <v:path arrowok="t"/>
              <v:stroke dashstyle="solid"/>
            </v:shape>
            <v:line style="position:absolute" from="4776,4726" to="5438,4726" stroked="true" strokeweight="1.68pt" strokecolor="#656599">
              <v:stroke dashstyle="solid"/>
            </v:line>
            <v:shape style="position:absolute;left:2316;top:4701;width:120;height:120" coordorigin="2316,4702" coordsize="120,120" path="m2376,4702l2316,4762,2376,4822,2436,4762,2376,4702xe" filled="true" fillcolor="#656599" stroked="false">
              <v:path arrowok="t"/>
              <v:fill type="solid"/>
            </v:shape>
            <v:shape style="position:absolute;left:2316;top:4701;width:120;height:120" coordorigin="2316,4702" coordsize="120,120" path="m2376,4702l2436,4762,2376,4822,2316,4762,2376,4702xe" filled="false" stroked="true" strokeweight=".84pt" strokecolor="#656599">
              <v:path arrowok="t"/>
              <v:stroke dashstyle="solid"/>
            </v:shape>
            <v:shape style="position:absolute;left:3096;top:4819;width:120;height:120" coordorigin="3096,4819" coordsize="120,120" path="m3156,4819l3096,4879,3156,4939,3216,4879,3156,4819xe" filled="true" fillcolor="#656599" stroked="false">
              <v:path arrowok="t"/>
              <v:fill type="solid"/>
            </v:shape>
            <v:shape style="position:absolute;left:3096;top:4819;width:120;height:120" coordorigin="3096,4819" coordsize="120,120" path="m3156,4819l3216,4879,3156,4939,3096,4879,3156,4819xe" filled="false" stroked="true" strokeweight=".84pt" strokecolor="#656599">
              <v:path arrowok="t"/>
              <v:stroke dashstyle="solid"/>
            </v:shape>
            <v:shape style="position:absolute;left:3878;top:4644;width:120;height:120" coordorigin="3878,4644" coordsize="120,120" path="m3938,4644l3878,4704,3938,4764,3998,4704,3938,4644xe" filled="true" fillcolor="#656599" stroked="false">
              <v:path arrowok="t"/>
              <v:fill type="solid"/>
            </v:shape>
            <v:shape style="position:absolute;left:3878;top:4644;width:120;height:120" coordorigin="3878,4644" coordsize="120,120" path="m3938,4644l3998,4704,3938,4764,3878,4704,3938,4644xe" filled="false" stroked="true" strokeweight=".84pt" strokecolor="#656599">
              <v:path arrowok="t"/>
              <v:stroke dashstyle="solid"/>
            </v:shape>
            <v:shape style="position:absolute;left:4658;top:5085;width:120;height:120" coordorigin="4658,5086" coordsize="120,120" path="m4718,5086l4658,5146,4718,5206,4778,5146,4718,5086xe" filled="true" fillcolor="#656599" stroked="false">
              <v:path arrowok="t"/>
              <v:fill type="solid"/>
            </v:shape>
            <v:shape style="position:absolute;left:4658;top:5085;width:120;height:120" coordorigin="4658,5086" coordsize="120,120" path="m4718,5086l4778,5146,4718,5206,4658,5146,4718,5086xe" filled="false" stroked="true" strokeweight=".84pt" strokecolor="#656599">
              <v:path arrowok="t"/>
              <v:stroke dashstyle="solid"/>
            </v:shape>
            <v:shape style="position:absolute;left:5438;top:4752;width:120;height:120" coordorigin="5438,4752" coordsize="120,120" path="m5498,4752l5438,4812,5498,4872,5558,4812,5498,4752xe" filled="true" fillcolor="#656599" stroked="false">
              <v:path arrowok="t"/>
              <v:fill type="solid"/>
            </v:shape>
            <v:shape style="position:absolute;left:5438;top:4752;width:120;height:120" coordorigin="5438,4752" coordsize="120,120" path="m5498,4752l5558,4812,5498,4872,5438,4812,5498,4752xe" filled="false" stroked="true" strokeweight=".84pt" strokecolor="#656599">
              <v:path arrowok="t"/>
              <v:stroke dashstyle="solid"/>
            </v:shape>
            <v:shape style="position:absolute;left:9650;top:-25589;width:13510;height:2450" coordorigin="9650,-25589" coordsize="13510,2450" path="m2376,4750l2316,4690m2376,4750l2436,4810m2376,4750l2316,4810m2376,4750l2436,4690m3156,4934l3096,4874m3156,4934l3216,4994m3156,4934l3096,4994m3156,4934l3216,4874m3938,4747l3878,4687m3938,4747l3998,4807m3938,4747l3878,4807m3938,4747l3998,4687m4718,5215l4658,5155m4718,5215l4778,5275m4718,5215l4658,5275m4718,5215l4778,5155m5498,4795l5438,4735m5498,4795l5558,4855m5498,4795l5438,4855m5498,4795l5558,4735e" filled="false" stroked="true" strokeweight=".84pt" strokecolor="#993265">
              <v:path arrowok="t"/>
              <v:stroke dashstyle="solid"/>
            </v:shape>
            <v:shape style="position:absolute;left:2316;top:4860;width:120;height:120" coordorigin="2316,4860" coordsize="120,120" path="m2376,4860l2316,4980,2436,4980,2376,4860xe" filled="true" fillcolor="#969696" stroked="false">
              <v:path arrowok="t"/>
              <v:fill type="solid"/>
            </v:shape>
            <v:shape style="position:absolute;left:2316;top:4860;width:120;height:120" coordorigin="2316,4860" coordsize="120,120" path="m2376,4860l2436,4980,2316,4980,2376,4860xe" filled="false" stroked="true" strokeweight=".84pt" strokecolor="#99cc00">
              <v:path arrowok="t"/>
              <v:stroke dashstyle="solid"/>
            </v:shape>
            <v:shape style="position:absolute;left:3096;top:4665;width:120;height:120" coordorigin="3096,4666" coordsize="120,120" path="m3156,4666l3096,4786,3216,4786,3156,4666xe" filled="true" fillcolor="#969696" stroked="false">
              <v:path arrowok="t"/>
              <v:fill type="solid"/>
            </v:shape>
            <v:shape style="position:absolute;left:3096;top:4665;width:120;height:120" coordorigin="3096,4666" coordsize="120,120" path="m3156,4666l3216,4786,3096,4786,3156,4666xe" filled="false" stroked="true" strokeweight=".84pt" strokecolor="#99cc00">
              <v:path arrowok="t"/>
              <v:stroke dashstyle="solid"/>
            </v:shape>
            <v:shape style="position:absolute;left:3878;top:4764;width:120;height:120" coordorigin="3878,4764" coordsize="120,120" path="m3938,4764l3878,4884,3998,4884,3938,4764xe" filled="true" fillcolor="#969696" stroked="false">
              <v:path arrowok="t"/>
              <v:fill type="solid"/>
            </v:shape>
            <v:shape style="position:absolute;left:3878;top:4764;width:120;height:120" coordorigin="3878,4764" coordsize="120,120" path="m3938,4764l3998,4884,3878,4884,3938,4764xe" filled="false" stroked="true" strokeweight=".84pt" strokecolor="#99cc00">
              <v:path arrowok="t"/>
              <v:stroke dashstyle="solid"/>
            </v:shape>
            <v:shape style="position:absolute;left:4658;top:4958;width:120;height:120" coordorigin="4658,4958" coordsize="120,120" path="m4718,4958l4658,5078,4778,5078,4718,4958xe" filled="true" fillcolor="#969696" stroked="false">
              <v:path arrowok="t"/>
              <v:fill type="solid"/>
            </v:shape>
            <v:shape style="position:absolute;left:4658;top:4958;width:120;height:120" coordorigin="4658,4958" coordsize="120,120" path="m4718,4958l4778,5078,4658,5078,4718,4958xe" filled="false" stroked="true" strokeweight=".84pt" strokecolor="#99cc00">
              <v:path arrowok="t"/>
              <v:stroke dashstyle="solid"/>
            </v:shape>
            <v:shape style="position:absolute;left:5438;top:4860;width:120;height:120" coordorigin="5438,4860" coordsize="120,120" path="m5498,4860l5438,4980,5558,4980,5498,4860xe" filled="true" fillcolor="#969696" stroked="false">
              <v:path arrowok="t"/>
              <v:fill type="solid"/>
            </v:shape>
            <v:shape style="position:absolute;left:5438;top:4860;width:120;height:120" coordorigin="5438,4860" coordsize="120,120" path="m5498,4860l5558,4980,5438,4980,5498,4860xe" filled="false" stroked="true" strokeweight=".84pt" strokecolor="#99cc00">
              <v:path arrowok="t"/>
              <v:stroke dashstyle="solid"/>
            </v:shape>
            <v:rect style="position:absolute;left:2316;top:4413;width:118;height:118" filled="true" fillcolor="#ffffff" stroked="false">
              <v:fill type="solid"/>
            </v:rect>
            <v:rect style="position:absolute;left:2316;top:4413;width:118;height:118" filled="false" stroked="true" strokeweight=".84pt" strokecolor="#656599">
              <v:stroke dashstyle="solid"/>
            </v:rect>
            <v:rect style="position:absolute;left:3096;top:4665;width:118;height:118" filled="true" fillcolor="#ffffff" stroked="false">
              <v:fill type="solid"/>
            </v:rect>
            <v:rect style="position:absolute;left:3096;top:4665;width:118;height:118" filled="false" stroked="true" strokeweight=".84pt" strokecolor="#656599">
              <v:stroke dashstyle="solid"/>
            </v:rect>
            <v:rect style="position:absolute;left:3878;top:3919;width:118;height:118" filled="true" fillcolor="#ffffff" stroked="false">
              <v:fill type="solid"/>
            </v:rect>
            <v:rect style="position:absolute;left:3878;top:3919;width:118;height:118" filled="false" stroked="true" strokeweight=".84pt" strokecolor="#656599">
              <v:stroke dashstyle="solid"/>
            </v:rect>
            <v:rect style="position:absolute;left:4658;top:4665;width:118;height:118" filled="true" fillcolor="#ffffff" stroked="false">
              <v:fill type="solid"/>
            </v:rect>
            <v:rect style="position:absolute;left:4658;top:4665;width:118;height:118" filled="false" stroked="true" strokeweight=".84pt" strokecolor="#656599">
              <v:stroke dashstyle="solid"/>
            </v:rect>
            <v:rect style="position:absolute;left:5438;top:4665;width:118;height:118" filled="true" fillcolor="#ffffff" stroked="false">
              <v:fill type="solid"/>
            </v:rect>
            <v:rect style="position:absolute;left:5438;top:4665;width:118;height:118" filled="false" stroked="true" strokeweight=".84pt" strokecolor="#656599">
              <v:stroke dashstyle="solid"/>
            </v:rect>
            <v:shape style="position:absolute;left:8270;top:-22519;width:16270;height:2320" coordorigin="8270,-22519" coordsize="16270,2320" path="m1985,5424l1985,5981m5890,5424l5890,5981m2765,5424l2765,5981m3547,5424l3547,5981m4327,5424l4327,5981m5110,5424l5110,5981e" filled="false" stroked="true" strokeweight=".12pt" strokecolor="#7f7f7f">
              <v:path arrowok="t"/>
              <v:stroke dashstyle="solid"/>
            </v:shape>
            <w10:wrap type="none"/>
          </v:group>
        </w:pict>
      </w:r>
      <w:r>
        <w:rPr/>
        <w:pict>
          <v:group style="position:absolute;margin-left:328.139984pt;margin-top:170.464005pt;width:200.05pt;height:126.2pt;mso-position-horizontal-relative:page;mso-position-vertical-relative:paragraph;z-index:-358432" coordorigin="6563,3409" coordsize="4001,2524">
            <v:shape style="position:absolute;left:6564;top:4884;width:3999;height:2" coordorigin="6564,4884" coordsize="3999,0" path="m7822,4884l10562,4884m7022,4884l7704,4884m6564,4884l6905,4884e" filled="false" stroked="true" strokeweight=".12pt" strokecolor="#7f7f7f">
              <v:path arrowok="t"/>
              <v:stroke dashstyle="solid"/>
            </v:shape>
            <v:shape style="position:absolute;left:6564;top:4394;width:3999;height:2" coordorigin="6564,4394" coordsize="3999,0" path="m10210,4394l10562,4394m7013,4394l10116,4394m6564,4394l6919,4394e" filled="false" stroked="true" strokeweight=".12pt" strokecolor="#7f7f7f">
              <v:path arrowok="t"/>
              <v:stroke dashstyle="solid"/>
            </v:shape>
            <v:line style="position:absolute" from="6564,3902" to="10562,3902" stroked="true" strokeweight=".12pt" strokecolor="#7f7f7f">
              <v:stroke dashstyle="solid"/>
            </v:line>
            <v:line style="position:absolute" from="6564,3410" to="10562,3410" stroked="true" strokeweight=".12pt" strokecolor="#7f7f7f">
              <v:stroke dashstyle="solid"/>
            </v:line>
            <v:rect style="position:absolute;left:6564;top:3410;width:3999;height:1966" filled="false" stroked="true" strokeweight=".12pt" strokecolor="#969696">
              <v:stroke dashstyle="solid"/>
            </v:rect>
            <v:shape style="position:absolute;left:27350;top:-30909;width:16660;height:8190" coordorigin="27350,-30909" coordsize="16660,8190" path="m6564,3410l6564,5376m6564,5376l10562,5376e" filled="false" stroked="true" strokeweight=".12pt" strokecolor="#7f7f7f">
              <v:path arrowok="t"/>
              <v:stroke dashstyle="solid"/>
            </v:shape>
            <v:shape style="position:absolute;left:29020;top:-25609;width:13320;height:2380" coordorigin="29020,-25609" coordsize="13320,2380" path="m6965,4682l7764,4925m7764,4925l8563,4884m8563,4884l9362,5254m9362,5254l10162,4762e" filled="false" stroked="true" strokeweight=".84pt" strokecolor="#656599">
              <v:path arrowok="t"/>
              <v:stroke dashstyle="solid"/>
            </v:shape>
            <v:shape style="position:absolute;left:7058;top:4533;width:3123;height:524" coordorigin="7058,4534" coordsize="3123,524" path="m7092,4838l7058,4838,7058,4855,7092,4855,7092,4838m7193,4838l7159,4838,7159,4855,7193,4855,7193,4838m7294,4838l7260,4838,7260,4855,7294,4855,7294,4838m7394,4838l7361,4838,7361,4855,7394,4855,7394,4838m7495,4838l7462,4838,7462,4855,7495,4855,7495,4838m7596,4838l7562,4838,7562,4855,7596,4855,7596,4838m7697,4838l7663,4838,7663,4855,7697,4855,7697,4838m7783,4846l7757,4838,7754,4855,7781,4862,7783,4846m7879,4870l7848,4860,7846,4877,7877,4886,7879,4870m7978,4894l7946,4884,7944,4901,7975,4910,7978,4894m8076,4918l8042,4910,8040,4927,8074,4934,8076,4918m8174,4942l8141,4934,8138,4951,8172,4958,8174,4942m8273,4966l8239,4958,8237,4975,8270,4982,8273,4966m8369,4990l8338,4982,8335,4999,8366,5006,8369,4990m8467,5014l8436,5006,8434,5023,8465,5030,8467,5014m8566,5040l8532,5030,8530,5047,8563,5057,8566,5040m8652,5040l8621,5040,8621,5057,8652,5057,8652,5040m8753,5040l8719,5040,8719,5057,8753,5057,8753,5040m8854,5040l8820,5040,8820,5057,8854,5057,8854,5040m8954,5040l8921,5040,8921,5057,8954,5057,8954,5040m9055,5040l9022,5040,9022,5057,9055,5057,9055,5040m9156,5040l9122,5040,9122,5057,9156,5057,9156,5040m9257,5040l9223,5040,9223,5057,9257,5057,9257,5040m9427,5009l9425,4990,9398,5009,9401,5028,9427,5009m9514,4956l9511,4937,9482,4956,9485,4975,9514,4956m9600,4903l9598,4884,9569,4901,9571,4920,9600,4903m9684,4850l9682,4831,9653,4848,9655,4867,9684,4850m9770,4795l9768,4776,9739,4795,9742,4814,9770,4795m9857,4742l9854,4723,9826,4742,9828,4762,9857,4742m9941,4690l9938,4670,9910,4687,9912,4706,9941,4690m10027,4637l10025,4618,9996,4634,9998,4654,10027,4637m10111,4582l10109,4562,10082,4582,10085,4601,10111,4582m10181,4536l10162,4534,10159,4536,10178,4538,10181,4536e" filled="true" fillcolor="#993265" stroked="false">
              <v:path arrowok="t"/>
              <v:fill type="solid"/>
            </v:shape>
            <v:shape style="position:absolute;left:29020;top:-26549;width:13320;height:1700" coordorigin="29020,-26549" coordsize="13320,1700" path="m6965,4594l7764,4776m7764,4776l8563,4457m8563,4457l9362,4865m9362,4865l10162,4730e" filled="false" stroked="true" strokeweight=".84pt" strokecolor="#99cc00">
              <v:path arrowok="t"/>
              <v:stroke dashstyle="solid"/>
            </v:shape>
            <v:shape style="position:absolute;left:29020;top:-30049;width:13320;height:3410" coordorigin="29020,-30049" coordsize="13320,3410" path="m6965,4433l7764,4025m7764,4025l8563,3617m8563,3617l9362,4025m9362,4025l10162,4435e" filled="false" stroked="true" strokeweight=".84pt" strokecolor="#656599">
              <v:path arrowok="t"/>
              <v:stroke dashstyle="solid"/>
            </v:shape>
            <v:shape style="position:absolute;left:6904;top:4622;width:120;height:120" coordorigin="6905,4622" coordsize="120,120" path="m6965,4622l6905,4682,6965,4742,7025,4682,6965,4622xe" filled="true" fillcolor="#ffffff" stroked="false">
              <v:path arrowok="t"/>
              <v:fill type="solid"/>
            </v:shape>
            <v:shape style="position:absolute;left:6904;top:4622;width:120;height:120" coordorigin="6905,4622" coordsize="120,120" path="m6965,4622l7025,4682,6965,4742,6905,4682,6965,4622xe" filled="false" stroked="true" strokeweight=".84pt" strokecolor="#656599">
              <v:path arrowok="t"/>
              <v:stroke dashstyle="solid"/>
            </v:shape>
            <v:shape style="position:absolute;left:7704;top:4864;width:120;height:120" coordorigin="7704,4865" coordsize="120,120" path="m7764,4865l7704,4925,7764,4985,7824,4925,7764,4865xe" filled="true" fillcolor="#ffffff" stroked="false">
              <v:path arrowok="t"/>
              <v:fill type="solid"/>
            </v:shape>
            <v:shape style="position:absolute;left:7704;top:4864;width:120;height:120" coordorigin="7704,4865" coordsize="120,120" path="m7764,4865l7824,4925,7764,4985,7704,4925,7764,4865xe" filled="false" stroked="true" strokeweight=".84pt" strokecolor="#656599">
              <v:path arrowok="t"/>
              <v:stroke dashstyle="solid"/>
            </v:shape>
            <v:shape style="position:absolute;left:8503;top:4824;width:120;height:120" coordorigin="8503,4824" coordsize="120,120" path="m8563,4824l8503,4884,8563,4944,8623,4884,8563,4824xe" filled="true" fillcolor="#ffffff" stroked="false">
              <v:path arrowok="t"/>
              <v:fill type="solid"/>
            </v:shape>
            <v:shape style="position:absolute;left:8503;top:4824;width:120;height:120" coordorigin="8503,4824" coordsize="120,120" path="m8563,4824l8623,4884,8563,4944,8503,4884,8563,4824xe" filled="false" stroked="true" strokeweight=".84pt" strokecolor="#656599">
              <v:path arrowok="t"/>
              <v:stroke dashstyle="solid"/>
            </v:shape>
            <v:shape style="position:absolute;left:9294;top:5185;width:137;height:137" type="#_x0000_t75" stroked="false">
              <v:imagedata r:id="rId9" o:title=""/>
            </v:shape>
            <v:shape style="position:absolute;left:10101;top:4701;width:120;height:120" coordorigin="10102,4702" coordsize="120,120" path="m10162,4702l10102,4762,10162,4822,10222,4762,10162,4702xe" filled="true" fillcolor="#ffffff" stroked="false">
              <v:path arrowok="t"/>
              <v:fill type="solid"/>
            </v:shape>
            <v:shape style="position:absolute;left:10101;top:4701;width:120;height:120" coordorigin="10102,4702" coordsize="120,120" path="m10162,4702l10222,4762,10162,4822,10102,4762,10162,4702xe" filled="false" stroked="true" strokeweight=".84pt" strokecolor="#656599">
              <v:path arrowok="t"/>
              <v:stroke dashstyle="solid"/>
            </v:shape>
            <v:rect style="position:absolute;left:6904;top:4785;width:118;height:118" filled="true" fillcolor="#993265" stroked="false">
              <v:fill type="solid"/>
            </v:rect>
            <v:rect style="position:absolute;left:6904;top:4785;width:118;height:118" filled="false" stroked="true" strokeweight=".84pt" strokecolor="#993265">
              <v:stroke dashstyle="solid"/>
            </v:rect>
            <v:rect style="position:absolute;left:7704;top:4785;width:118;height:118" filled="true" fillcolor="#993265" stroked="false">
              <v:fill type="solid"/>
            </v:rect>
            <v:rect style="position:absolute;left:7704;top:4785;width:118;height:118" filled="false" stroked="true" strokeweight=".84pt" strokecolor="#993265">
              <v:stroke dashstyle="solid"/>
            </v:rect>
            <v:rect style="position:absolute;left:8503;top:4987;width:118;height:118" filled="true" fillcolor="#993265" stroked="false">
              <v:fill type="solid"/>
            </v:rect>
            <v:rect style="position:absolute;left:8503;top:4987;width:118;height:118" filled="false" stroked="true" strokeweight=".84pt" strokecolor="#993265">
              <v:stroke dashstyle="solid"/>
            </v:rect>
            <v:rect style="position:absolute;left:9302;top:4987;width:118;height:118" filled="true" fillcolor="#993265" stroked="false">
              <v:fill type="solid"/>
            </v:rect>
            <v:rect style="position:absolute;left:9302;top:4987;width:118;height:118" filled="false" stroked="true" strokeweight=".84pt" strokecolor="#993265">
              <v:stroke dashstyle="solid"/>
            </v:rect>
            <v:rect style="position:absolute;left:10101;top:4476;width:118;height:118" filled="true" fillcolor="#993265" stroked="false">
              <v:fill type="solid"/>
            </v:rect>
            <v:rect style="position:absolute;left:10101;top:4476;width:118;height:118" filled="false" stroked="true" strokeweight=".84pt" strokecolor="#993265">
              <v:stroke dashstyle="solid"/>
            </v:rect>
            <v:shape style="position:absolute;left:6904;top:4533;width:120;height:120" coordorigin="6905,4534" coordsize="120,120" path="m6965,4534l6905,4654,7025,4654,6965,4534xe" filled="true" fillcolor="#ffffff" stroked="false">
              <v:path arrowok="t"/>
              <v:fill type="solid"/>
            </v:shape>
            <v:shape style="position:absolute;left:6904;top:4533;width:120;height:120" coordorigin="6905,4534" coordsize="120,120" path="m6965,4534l7025,4654,6905,4654,6965,4534xe" filled="false" stroked="true" strokeweight=".84pt" strokecolor="#99cc00">
              <v:path arrowok="t"/>
              <v:stroke dashstyle="solid"/>
            </v:shape>
            <v:shape style="position:absolute;left:7704;top:4716;width:120;height:120" coordorigin="7704,4716" coordsize="120,120" path="m7764,4716l7704,4836,7824,4836,7764,4716xe" filled="true" fillcolor="#ffffff" stroked="false">
              <v:path arrowok="t"/>
              <v:fill type="solid"/>
            </v:shape>
            <v:shape style="position:absolute;left:7704;top:4716;width:120;height:120" coordorigin="7704,4716" coordsize="120,120" path="m7764,4716l7824,4836,7704,4836,7764,4716xe" filled="false" stroked="true" strokeweight=".84pt" strokecolor="#99cc00">
              <v:path arrowok="t"/>
              <v:stroke dashstyle="solid"/>
            </v:shape>
            <v:shape style="position:absolute;left:8494;top:4388;width:137;height:137" type="#_x0000_t75" stroked="false">
              <v:imagedata r:id="rId10" o:title=""/>
            </v:shape>
            <v:shape style="position:absolute;left:9294;top:4796;width:137;height:137" type="#_x0000_t75" stroked="false">
              <v:imagedata r:id="rId11" o:title=""/>
            </v:shape>
            <v:shape style="position:absolute;left:10101;top:4670;width:120;height:120" coordorigin="10102,4670" coordsize="120,120" path="m10162,4670l10102,4790,10222,4790,10162,4670xe" filled="true" fillcolor="#ffffff" stroked="false">
              <v:path arrowok="t"/>
              <v:fill type="solid"/>
            </v:shape>
            <v:shape style="position:absolute;left:10101;top:4670;width:120;height:120" coordorigin="10102,4670" coordsize="120,120" path="m10162,4670l10222,4790,10102,4790,10162,4670xe" filled="false" stroked="true" strokeweight=".84pt" strokecolor="#99cc00">
              <v:path arrowok="t"/>
              <v:stroke dashstyle="solid"/>
            </v:shape>
            <v:shape style="position:absolute;left:6913;top:4381;width:104;height:104" type="#_x0000_t75" stroked="false">
              <v:imagedata r:id="rId12" o:title=""/>
            </v:shape>
            <v:shape style="position:absolute;left:7712;top:3973;width:104;height:104" type="#_x0000_t75" stroked="false">
              <v:imagedata r:id="rId12" o:title=""/>
            </v:shape>
            <v:shape style="position:absolute;left:8511;top:3565;width:104;height:104" type="#_x0000_t75" stroked="false">
              <v:imagedata r:id="rId13" o:title=""/>
            </v:shape>
            <v:shape style="position:absolute;left:9310;top:3973;width:104;height:104" type="#_x0000_t75" stroked="false">
              <v:imagedata r:id="rId12" o:title=""/>
            </v:shape>
            <v:rect style="position:absolute;left:10116;top:4389;width:94;height:94" filled="true" fillcolor="#656599" stroked="false">
              <v:fill type="solid"/>
            </v:rect>
            <v:shape style="position:absolute;left:42160;top:-26819;width:360;height:360" coordorigin="42160,-26819" coordsize="360,360" path="m10162,4435l10118,4392m10162,4435l10205,4478m10162,4435l10118,4478m10162,4435l10205,4392e" filled="false" stroked="true" strokeweight=".84pt" strokecolor="#656599">
              <v:path arrowok="t"/>
              <v:stroke dashstyle="solid"/>
            </v:shape>
            <v:shape style="position:absolute;left:27350;top:-22719;width:16660;height:2320" coordorigin="27350,-22719" coordsize="16660,2320" path="m6564,5376l6564,5933m10562,5376l10562,5933m7363,5376l7363,5933m8162,5376l8162,5933m8964,5376l8964,5933m9763,5376l9763,593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49.5</w:t>
            </w:r>
          </w:p>
        </w:tc>
        <w:tc>
          <w:tcPr>
            <w:tcW w:w="1224" w:type="dxa"/>
          </w:tcPr>
          <w:p>
            <w:pPr>
              <w:pStyle w:val="TableParagraph"/>
              <w:ind w:right="24"/>
              <w:jc w:val="right"/>
              <w:rPr>
                <w:rFonts w:ascii="ヒラギノ角ゴ StdN W8"/>
                <w:b/>
                <w:sz w:val="19"/>
              </w:rPr>
            </w:pPr>
            <w:r>
              <w:rPr>
                <w:rFonts w:ascii="ヒラギノ角ゴ StdN W8"/>
                <w:b/>
                <w:w w:val="75"/>
                <w:sz w:val="19"/>
              </w:rPr>
              <w:t>47.8</w:t>
            </w:r>
          </w:p>
        </w:tc>
        <w:tc>
          <w:tcPr>
            <w:tcW w:w="1224" w:type="dxa"/>
          </w:tcPr>
          <w:p>
            <w:pPr>
              <w:pStyle w:val="TableParagraph"/>
              <w:ind w:right="122"/>
              <w:jc w:val="right"/>
              <w:rPr>
                <w:rFonts w:ascii="ヒラギノ角ゴ StdN W8"/>
                <w:b/>
                <w:sz w:val="19"/>
              </w:rPr>
            </w:pPr>
            <w:r>
              <w:rPr>
                <w:rFonts w:ascii="ヒラギノ角ゴ StdN W8"/>
                <w:b/>
                <w:w w:val="75"/>
                <w:sz w:val="19"/>
              </w:rPr>
              <w:t>50.3</w:t>
            </w:r>
          </w:p>
        </w:tc>
        <w:tc>
          <w:tcPr>
            <w:tcW w:w="1224" w:type="dxa"/>
          </w:tcPr>
          <w:p>
            <w:pPr>
              <w:pStyle w:val="TableParagraph"/>
              <w:ind w:right="122"/>
              <w:jc w:val="right"/>
              <w:rPr>
                <w:rFonts w:ascii="ヒラギノ角ゴ StdN W8"/>
                <w:b/>
                <w:sz w:val="19"/>
              </w:rPr>
            </w:pPr>
            <w:r>
              <w:rPr>
                <w:rFonts w:ascii="ヒラギノ角ゴ StdN W8"/>
                <w:b/>
                <w:w w:val="75"/>
                <w:sz w:val="19"/>
              </w:rPr>
              <w:t>44.0</w:t>
            </w:r>
          </w:p>
        </w:tc>
        <w:tc>
          <w:tcPr>
            <w:tcW w:w="1224" w:type="dxa"/>
          </w:tcPr>
          <w:p>
            <w:pPr>
              <w:pStyle w:val="TableParagraph"/>
              <w:ind w:right="122"/>
              <w:jc w:val="right"/>
              <w:rPr>
                <w:rFonts w:ascii="ヒラギノ角ゴ StdN W8"/>
                <w:b/>
                <w:sz w:val="19"/>
              </w:rPr>
            </w:pPr>
            <w:r>
              <w:rPr>
                <w:rFonts w:ascii="ヒラギノ角ゴ StdN W8"/>
                <w:b/>
                <w:w w:val="75"/>
                <w:sz w:val="19"/>
              </w:rPr>
              <w:t>48.8</w:t>
            </w:r>
          </w:p>
        </w:tc>
        <w:tc>
          <w:tcPr>
            <w:tcW w:w="1224" w:type="dxa"/>
          </w:tcPr>
          <w:p>
            <w:pPr>
              <w:pStyle w:val="TableParagraph"/>
              <w:ind w:right="12"/>
              <w:jc w:val="right"/>
              <w:rPr>
                <w:sz w:val="19"/>
              </w:rPr>
            </w:pPr>
            <w:r>
              <w:rPr>
                <w:w w:val="110"/>
                <w:sz w:val="19"/>
              </w:rPr>
              <w:t>4.8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49.7</w:t>
            </w:r>
          </w:p>
        </w:tc>
        <w:tc>
          <w:tcPr>
            <w:tcW w:w="1224" w:type="dxa"/>
          </w:tcPr>
          <w:p>
            <w:pPr>
              <w:pStyle w:val="TableParagraph"/>
              <w:ind w:right="12"/>
              <w:jc w:val="right"/>
              <w:rPr>
                <w:sz w:val="19"/>
              </w:rPr>
            </w:pPr>
            <w:r>
              <w:rPr>
                <w:sz w:val="19"/>
              </w:rPr>
              <w:t>47.0</w:t>
            </w:r>
          </w:p>
        </w:tc>
        <w:tc>
          <w:tcPr>
            <w:tcW w:w="1224" w:type="dxa"/>
          </w:tcPr>
          <w:p>
            <w:pPr>
              <w:pStyle w:val="TableParagraph"/>
              <w:ind w:right="108"/>
              <w:jc w:val="right"/>
              <w:rPr>
                <w:sz w:val="19"/>
              </w:rPr>
            </w:pPr>
            <w:r>
              <w:rPr>
                <w:sz w:val="19"/>
              </w:rPr>
              <w:t>49.7</w:t>
            </w:r>
          </w:p>
        </w:tc>
        <w:tc>
          <w:tcPr>
            <w:tcW w:w="1224" w:type="dxa"/>
          </w:tcPr>
          <w:p>
            <w:pPr>
              <w:pStyle w:val="TableParagraph"/>
              <w:ind w:right="108"/>
              <w:jc w:val="right"/>
              <w:rPr>
                <w:sz w:val="19"/>
              </w:rPr>
            </w:pPr>
            <w:r>
              <w:rPr>
                <w:sz w:val="19"/>
              </w:rPr>
              <w:t>43.0</w:t>
            </w:r>
          </w:p>
        </w:tc>
        <w:tc>
          <w:tcPr>
            <w:tcW w:w="1224" w:type="dxa"/>
          </w:tcPr>
          <w:p>
            <w:pPr>
              <w:pStyle w:val="TableParagraph"/>
              <w:ind w:right="108"/>
              <w:jc w:val="right"/>
              <w:rPr>
                <w:sz w:val="19"/>
              </w:rPr>
            </w:pPr>
            <w:r>
              <w:rPr>
                <w:sz w:val="19"/>
              </w:rPr>
              <w:t>49.0</w:t>
            </w:r>
          </w:p>
        </w:tc>
        <w:tc>
          <w:tcPr>
            <w:tcW w:w="1224" w:type="dxa"/>
          </w:tcPr>
          <w:p>
            <w:pPr>
              <w:pStyle w:val="TableParagraph"/>
              <w:ind w:right="11"/>
              <w:jc w:val="right"/>
              <w:rPr>
                <w:sz w:val="19"/>
              </w:rPr>
            </w:pPr>
            <w:r>
              <w:rPr>
                <w:w w:val="105"/>
                <w:sz w:val="19"/>
              </w:rPr>
              <w:t>6.0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49.1</w:t>
            </w:r>
          </w:p>
        </w:tc>
        <w:tc>
          <w:tcPr>
            <w:tcW w:w="1224" w:type="dxa"/>
          </w:tcPr>
          <w:p>
            <w:pPr>
              <w:pStyle w:val="TableParagraph"/>
              <w:ind w:right="12"/>
              <w:jc w:val="right"/>
              <w:rPr>
                <w:sz w:val="19"/>
              </w:rPr>
            </w:pPr>
            <w:r>
              <w:rPr>
                <w:sz w:val="19"/>
              </w:rPr>
              <w:t>44.2</w:t>
            </w:r>
          </w:p>
        </w:tc>
        <w:tc>
          <w:tcPr>
            <w:tcW w:w="1224" w:type="dxa"/>
          </w:tcPr>
          <w:p>
            <w:pPr>
              <w:pStyle w:val="TableParagraph"/>
              <w:ind w:right="108"/>
              <w:jc w:val="right"/>
              <w:rPr>
                <w:sz w:val="19"/>
              </w:rPr>
            </w:pPr>
            <w:r>
              <w:rPr>
                <w:sz w:val="19"/>
              </w:rPr>
              <w:t>45.0</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47.5</w:t>
            </w:r>
          </w:p>
        </w:tc>
        <w:tc>
          <w:tcPr>
            <w:tcW w:w="1224" w:type="dxa"/>
            <w:tcBorders>
              <w:bottom w:val="single" w:sz="2" w:space="0" w:color="000000"/>
            </w:tcBorders>
          </w:tcPr>
          <w:p>
            <w:pPr>
              <w:pStyle w:val="TableParagraph"/>
              <w:ind w:right="13"/>
              <w:jc w:val="right"/>
              <w:rPr>
                <w:sz w:val="19"/>
              </w:rPr>
            </w:pPr>
            <w:r>
              <w:rPr>
                <w:sz w:val="19"/>
              </w:rPr>
              <w:t>10.0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45.8</w:t>
            </w:r>
          </w:p>
        </w:tc>
        <w:tc>
          <w:tcPr>
            <w:tcW w:w="1224" w:type="dxa"/>
          </w:tcPr>
          <w:p>
            <w:pPr>
              <w:pStyle w:val="TableParagraph"/>
              <w:ind w:right="12"/>
              <w:jc w:val="right"/>
              <w:rPr>
                <w:sz w:val="19"/>
              </w:rPr>
            </w:pPr>
            <w:r>
              <w:rPr>
                <w:sz w:val="19"/>
              </w:rPr>
              <w:t>45.8</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52.1</w:t>
            </w:r>
          </w:p>
        </w:tc>
        <w:tc>
          <w:tcPr>
            <w:tcW w:w="1224" w:type="dxa"/>
            <w:tcBorders>
              <w:top w:val="single" w:sz="2" w:space="0" w:color="000000"/>
              <w:bottom w:val="single" w:sz="2" w:space="0" w:color="000000"/>
            </w:tcBorders>
          </w:tcPr>
          <w:p>
            <w:pPr>
              <w:pStyle w:val="TableParagraph"/>
              <w:ind w:right="13"/>
              <w:jc w:val="right"/>
              <w:rPr>
                <w:sz w:val="19"/>
              </w:rPr>
            </w:pPr>
            <w:r>
              <w:rPr>
                <w:sz w:val="19"/>
              </w:rPr>
              <w:t>10.4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50.9</w:t>
            </w:r>
          </w:p>
        </w:tc>
        <w:tc>
          <w:tcPr>
            <w:tcW w:w="1224" w:type="dxa"/>
          </w:tcPr>
          <w:p>
            <w:pPr>
              <w:pStyle w:val="TableParagraph"/>
              <w:ind w:right="12"/>
              <w:jc w:val="right"/>
              <w:rPr>
                <w:sz w:val="19"/>
              </w:rPr>
            </w:pPr>
            <w:r>
              <w:rPr>
                <w:sz w:val="19"/>
              </w:rPr>
              <w:t>47.2</w:t>
            </w:r>
          </w:p>
        </w:tc>
        <w:tc>
          <w:tcPr>
            <w:tcW w:w="1224" w:type="dxa"/>
          </w:tcPr>
          <w:p>
            <w:pPr>
              <w:pStyle w:val="TableParagraph"/>
              <w:ind w:right="108"/>
              <w:jc w:val="right"/>
              <w:rPr>
                <w:sz w:val="19"/>
              </w:rPr>
            </w:pPr>
            <w:r>
              <w:rPr>
                <w:sz w:val="19"/>
              </w:rPr>
              <w:t>53.7</w:t>
            </w:r>
          </w:p>
        </w:tc>
        <w:tc>
          <w:tcPr>
            <w:tcW w:w="1224" w:type="dxa"/>
          </w:tcPr>
          <w:p>
            <w:pPr>
              <w:pStyle w:val="TableParagraph"/>
              <w:ind w:right="108"/>
              <w:jc w:val="right"/>
              <w:rPr>
                <w:sz w:val="19"/>
              </w:rPr>
            </w:pPr>
            <w:r>
              <w:rPr>
                <w:sz w:val="19"/>
              </w:rPr>
              <w:t>45.4</w:t>
            </w:r>
          </w:p>
        </w:tc>
        <w:tc>
          <w:tcPr>
            <w:tcW w:w="1224" w:type="dxa"/>
          </w:tcPr>
          <w:p>
            <w:pPr>
              <w:pStyle w:val="TableParagraph"/>
              <w:ind w:right="108"/>
              <w:jc w:val="right"/>
              <w:rPr>
                <w:sz w:val="19"/>
              </w:rPr>
            </w:pPr>
            <w:r>
              <w:rPr>
                <w:sz w:val="19"/>
              </w:rPr>
              <w:t>48.1</w:t>
            </w:r>
          </w:p>
        </w:tc>
        <w:tc>
          <w:tcPr>
            <w:tcW w:w="1224" w:type="dxa"/>
            <w:tcBorders>
              <w:top w:val="single" w:sz="2" w:space="0" w:color="000000"/>
              <w:bottom w:val="single" w:sz="2" w:space="0" w:color="000000"/>
            </w:tcBorders>
          </w:tcPr>
          <w:p>
            <w:pPr>
              <w:pStyle w:val="TableParagraph"/>
              <w:ind w:right="11"/>
              <w:jc w:val="right"/>
              <w:rPr>
                <w:sz w:val="19"/>
              </w:rPr>
            </w:pPr>
            <w:r>
              <w:rPr>
                <w:w w:val="105"/>
                <w:sz w:val="19"/>
              </w:rPr>
              <w:t>2.7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54.2</w:t>
            </w:r>
          </w:p>
        </w:tc>
        <w:tc>
          <w:tcPr>
            <w:tcW w:w="1224" w:type="dxa"/>
          </w:tcPr>
          <w:p>
            <w:pPr>
              <w:pStyle w:val="TableParagraph"/>
              <w:ind w:right="12"/>
              <w:jc w:val="right"/>
              <w:rPr>
                <w:sz w:val="19"/>
              </w:rPr>
            </w:pPr>
            <w:r>
              <w:rPr>
                <w:sz w:val="19"/>
              </w:rPr>
              <w:t>62.5</w:t>
            </w:r>
          </w:p>
        </w:tc>
        <w:tc>
          <w:tcPr>
            <w:tcW w:w="1224" w:type="dxa"/>
          </w:tcPr>
          <w:p>
            <w:pPr>
              <w:pStyle w:val="TableParagraph"/>
              <w:ind w:right="108"/>
              <w:jc w:val="right"/>
              <w:rPr>
                <w:sz w:val="19"/>
              </w:rPr>
            </w:pPr>
            <w:r>
              <w:rPr>
                <w:sz w:val="19"/>
              </w:rPr>
              <w:t>70.8</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54.2</w:t>
            </w:r>
          </w:p>
        </w:tc>
        <w:tc>
          <w:tcPr>
            <w:tcW w:w="1224" w:type="dxa"/>
            <w:tcBorders>
              <w:top w:val="single" w:sz="2" w:space="0" w:color="000000"/>
            </w:tcBorders>
          </w:tcPr>
          <w:p>
            <w:pPr>
              <w:pStyle w:val="TableParagraph"/>
              <w:ind w:right="12"/>
              <w:jc w:val="right"/>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47.2</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48.6</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47.2</w:t>
            </w:r>
          </w:p>
        </w:tc>
        <w:tc>
          <w:tcPr>
            <w:tcW w:w="1224" w:type="dxa"/>
          </w:tcPr>
          <w:p>
            <w:pPr>
              <w:pStyle w:val="TableParagraph"/>
              <w:ind w:right="11"/>
              <w:jc w:val="right"/>
              <w:rPr>
                <w:sz w:val="19"/>
              </w:rPr>
            </w:pPr>
            <w:r>
              <w:rPr>
                <w:w w:val="105"/>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53.6</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1"/>
              <w:jc w:val="right"/>
              <w:rPr>
                <w:sz w:val="19"/>
              </w:rPr>
            </w:pPr>
            <w:r>
              <w:rPr>
                <w:w w:val="105"/>
                <w:sz w:val="19"/>
              </w:rPr>
              <w:t>0.0</w:t>
            </w:r>
          </w:p>
        </w:tc>
      </w:tr>
    </w:tbl>
    <w:p>
      <w:pPr>
        <w:pStyle w:val="BodyText"/>
        <w:spacing w:before="3" w:after="1"/>
        <w:rPr>
          <w:sz w:val="16"/>
        </w:rPr>
      </w:pPr>
    </w:p>
    <w:tbl>
      <w:tblPr>
        <w:tblW w:w="0" w:type="auto"/>
        <w:jc w:val="left"/>
        <w:tblInd w:w="49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9"/>
        <w:gridCol w:w="4123"/>
        <w:gridCol w:w="482"/>
        <w:gridCol w:w="3235"/>
        <w:gridCol w:w="914"/>
      </w:tblGrid>
      <w:tr>
        <w:trPr>
          <w:trHeight w:val="778" w:hRule="atLeast"/>
        </w:trPr>
        <w:tc>
          <w:tcPr>
            <w:tcW w:w="449" w:type="dxa"/>
            <w:tcBorders>
              <w:bottom w:val="nil"/>
              <w:right w:val="nil"/>
            </w:tcBorders>
          </w:tcPr>
          <w:p>
            <w:pPr>
              <w:pStyle w:val="TableParagraph"/>
              <w:spacing w:line="240" w:lineRule="auto" w:before="12"/>
              <w:rPr>
                <w:sz w:val="24"/>
              </w:rPr>
            </w:pPr>
          </w:p>
          <w:p>
            <w:pPr>
              <w:pStyle w:val="TableParagraph"/>
              <w:spacing w:line="240" w:lineRule="auto"/>
              <w:ind w:right="78"/>
              <w:jc w:val="right"/>
              <w:rPr>
                <w:sz w:val="17"/>
              </w:rPr>
            </w:pPr>
            <w:r>
              <w:rPr>
                <w:w w:val="90"/>
                <w:sz w:val="17"/>
              </w:rPr>
              <w:t>70</w:t>
            </w:r>
          </w:p>
        </w:tc>
        <w:tc>
          <w:tcPr>
            <w:tcW w:w="4123" w:type="dxa"/>
            <w:vMerge w:val="restart"/>
            <w:tcBorders>
              <w:left w:val="nil"/>
              <w:right w:val="double" w:sz="1" w:space="0" w:color="7F7F7F"/>
            </w:tcBorders>
          </w:tcPr>
          <w:p>
            <w:pPr>
              <w:pStyle w:val="TableParagraph"/>
              <w:spacing w:line="240" w:lineRule="auto" w:before="111"/>
              <w:ind w:left="130"/>
              <w:rPr>
                <w:sz w:val="17"/>
              </w:rPr>
            </w:pPr>
            <w:r>
              <w:rPr>
                <w:w w:val="95"/>
                <w:sz w:val="17"/>
              </w:rPr>
              <w:t>３か月前と比べた景気の現状判断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100" w:val="left" w:leader="none"/>
                <w:tab w:pos="1882" w:val="left" w:leader="none"/>
                <w:tab w:pos="2624" w:val="left" w:leader="none"/>
                <w:tab w:pos="3442" w:val="left" w:leader="none"/>
              </w:tabs>
              <w:spacing w:line="319" w:lineRule="auto" w:before="136"/>
              <w:ind w:left="125" w:right="238" w:firstLine="194"/>
              <w:rPr>
                <w:sz w:val="15"/>
              </w:rPr>
            </w:pPr>
            <w:r>
              <w:rPr>
                <w:sz w:val="15"/>
              </w:rPr>
              <w:t>1月</w:t>
              <w:tab/>
              <w:t>4月</w:t>
              <w:tab/>
              <w:t>7月</w:t>
              <w:tab/>
              <w:t>10月</w:t>
              <w:tab/>
              <w:t>1 月 平成24年  </w:t>
            </w:r>
            <w:r>
              <w:rPr>
                <w:spacing w:val="38"/>
                <w:sz w:val="15"/>
              </w:rPr>
              <w:t> </w:t>
            </w:r>
            <w:r>
              <w:rPr>
                <w:sz w:val="15"/>
              </w:rPr>
              <w:t>平成24年   </w:t>
            </w:r>
            <w:r>
              <w:rPr>
                <w:spacing w:val="1"/>
                <w:sz w:val="15"/>
              </w:rPr>
              <w:t> </w:t>
            </w:r>
            <w:r>
              <w:rPr>
                <w:sz w:val="15"/>
              </w:rPr>
              <w:t>平成24年  </w:t>
            </w:r>
            <w:r>
              <w:rPr>
                <w:spacing w:val="39"/>
                <w:sz w:val="15"/>
              </w:rPr>
              <w:t> </w:t>
            </w:r>
            <w:r>
              <w:rPr>
                <w:sz w:val="15"/>
              </w:rPr>
              <w:t>平成24年  </w:t>
            </w:r>
            <w:r>
              <w:rPr>
                <w:spacing w:val="39"/>
                <w:sz w:val="15"/>
              </w:rPr>
              <w:t> </w:t>
            </w:r>
            <w:r>
              <w:rPr>
                <w:sz w:val="15"/>
              </w:rPr>
              <w:t>平成25</w:t>
            </w:r>
            <w:r>
              <w:rPr>
                <w:spacing w:val="-11"/>
                <w:sz w:val="15"/>
              </w:rPr>
              <w:t>年</w:t>
            </w:r>
          </w:p>
          <w:p>
            <w:pPr>
              <w:pStyle w:val="TableParagraph"/>
              <w:tabs>
                <w:tab w:pos="905" w:val="left" w:leader="none"/>
                <w:tab w:pos="2040" w:val="left" w:leader="none"/>
                <w:tab w:pos="3176" w:val="left" w:leader="none"/>
              </w:tabs>
              <w:spacing w:line="240" w:lineRule="auto" w:before="75"/>
              <w:ind w:left="82"/>
              <w:rPr>
                <w:sz w:val="15"/>
              </w:rPr>
            </w:pPr>
            <w:r>
              <w:rPr>
                <w:w w:val="105"/>
                <w:sz w:val="15"/>
              </w:rPr>
              <w:t>合計</w:t>
              <w:tab/>
              <w:t>家計関連</w:t>
              <w:tab/>
              <w:t>企業関連</w:t>
              <w:tab/>
            </w:r>
            <w:r>
              <w:rPr>
                <w:sz w:val="15"/>
              </w:rPr>
              <w:t>雇用関連</w:t>
            </w:r>
          </w:p>
        </w:tc>
        <w:tc>
          <w:tcPr>
            <w:tcW w:w="482" w:type="dxa"/>
            <w:tcBorders>
              <w:left w:val="double" w:sz="1" w:space="0" w:color="7F7F7F"/>
              <w:bottom w:val="nil"/>
              <w:right w:val="nil"/>
            </w:tcBorders>
          </w:tcPr>
          <w:p>
            <w:pPr>
              <w:pStyle w:val="TableParagraph"/>
              <w:spacing w:line="240" w:lineRule="auto"/>
              <w:rPr>
                <w:sz w:val="18"/>
              </w:rPr>
            </w:pPr>
          </w:p>
          <w:p>
            <w:pPr>
              <w:pStyle w:val="TableParagraph"/>
              <w:spacing w:line="240" w:lineRule="auto"/>
              <w:rPr>
                <w:sz w:val="13"/>
              </w:rPr>
            </w:pPr>
          </w:p>
          <w:p>
            <w:pPr>
              <w:pStyle w:val="TableParagraph"/>
              <w:spacing w:line="240" w:lineRule="auto"/>
              <w:ind w:left="165" w:right="79"/>
              <w:jc w:val="center"/>
              <w:rPr>
                <w:sz w:val="17"/>
              </w:rPr>
            </w:pPr>
            <w:r>
              <w:rPr>
                <w:sz w:val="17"/>
              </w:rPr>
              <w:t>75</w:t>
            </w:r>
          </w:p>
        </w:tc>
        <w:tc>
          <w:tcPr>
            <w:tcW w:w="3235" w:type="dxa"/>
            <w:vMerge w:val="restart"/>
            <w:tcBorders>
              <w:left w:val="nil"/>
              <w:right w:val="nil"/>
            </w:tcBorders>
          </w:tcPr>
          <w:p>
            <w:pPr>
              <w:pStyle w:val="TableParagraph"/>
              <w:spacing w:line="224" w:lineRule="exact" w:before="77"/>
              <w:ind w:left="498"/>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81"/>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103" w:val="left" w:leader="none"/>
                <w:tab w:pos="1902" w:val="left" w:leader="none"/>
                <w:tab w:pos="2663" w:val="left" w:leader="none"/>
              </w:tabs>
              <w:spacing w:line="319" w:lineRule="auto" w:before="142"/>
              <w:ind w:left="109" w:right="99" w:firstLine="194"/>
              <w:rPr>
                <w:sz w:val="15"/>
              </w:rPr>
            </w:pPr>
            <w:r>
              <w:rPr>
                <w:sz w:val="15"/>
              </w:rPr>
              <w:t>1月</w:t>
              <w:tab/>
              <w:t>4月</w:t>
              <w:tab/>
              <w:t>7月</w:t>
              <w:tab/>
              <w:t>10 月 平成24年</w:t>
            </w:r>
            <w:r>
              <w:rPr>
                <w:spacing w:val="17"/>
                <w:sz w:val="15"/>
              </w:rPr>
              <w:t> </w:t>
            </w:r>
            <w:r>
              <w:rPr>
                <w:sz w:val="15"/>
              </w:rPr>
              <w:t>平成24年</w:t>
            </w:r>
            <w:r>
              <w:rPr>
                <w:spacing w:val="18"/>
                <w:sz w:val="15"/>
              </w:rPr>
              <w:t> </w:t>
            </w:r>
            <w:r>
              <w:rPr>
                <w:sz w:val="15"/>
              </w:rPr>
              <w:t>平成24年</w:t>
            </w:r>
            <w:r>
              <w:rPr>
                <w:spacing w:val="18"/>
                <w:sz w:val="15"/>
              </w:rPr>
              <w:t> </w:t>
            </w:r>
            <w:r>
              <w:rPr>
                <w:sz w:val="15"/>
              </w:rPr>
              <w:t>平成24</w:t>
            </w:r>
            <w:r>
              <w:rPr>
                <w:spacing w:val="-15"/>
                <w:sz w:val="15"/>
              </w:rPr>
              <w:t>年</w:t>
            </w:r>
          </w:p>
          <w:p>
            <w:pPr>
              <w:pStyle w:val="TableParagraph"/>
              <w:tabs>
                <w:tab w:pos="1321" w:val="left" w:leader="none"/>
                <w:tab w:pos="2377" w:val="left" w:leader="none"/>
              </w:tabs>
              <w:spacing w:line="240" w:lineRule="auto" w:before="109"/>
              <w:ind w:left="265"/>
              <w:rPr>
                <w:sz w:val="17"/>
              </w:rPr>
            </w:pPr>
            <w:r>
              <w:rPr>
                <w:sz w:val="17"/>
              </w:rPr>
              <w:t>小売</w:t>
              <w:tab/>
              <w:t>飲食</w:t>
              <w:tab/>
              <w:t>サービス</w:t>
            </w:r>
          </w:p>
        </w:tc>
        <w:tc>
          <w:tcPr>
            <w:tcW w:w="914"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7"/>
              </w:rPr>
            </w:pPr>
          </w:p>
          <w:p>
            <w:pPr>
              <w:pStyle w:val="TableParagraph"/>
              <w:spacing w:line="319" w:lineRule="auto"/>
              <w:ind w:left="71" w:right="211" w:firstLine="194"/>
              <w:rPr>
                <w:sz w:val="15"/>
              </w:rPr>
            </w:pPr>
            <w:r>
              <w:rPr>
                <w:sz w:val="15"/>
              </w:rPr>
              <w:t>1 月 平成25</w:t>
            </w:r>
            <w:r>
              <w:rPr>
                <w:spacing w:val="-17"/>
                <w:sz w:val="15"/>
              </w:rPr>
              <w:t>年</w:t>
            </w:r>
          </w:p>
          <w:p>
            <w:pPr>
              <w:pStyle w:val="TableParagraph"/>
              <w:spacing w:line="240" w:lineRule="auto" w:before="109"/>
              <w:ind w:left="501"/>
              <w:rPr>
                <w:sz w:val="17"/>
              </w:rPr>
            </w:pPr>
            <w:r>
              <w:rPr>
                <w:w w:val="105"/>
                <w:sz w:val="17"/>
              </w:rPr>
              <w:t>住宅</w:t>
            </w:r>
          </w:p>
        </w:tc>
      </w:tr>
      <w:tr>
        <w:trPr>
          <w:trHeight w:val="549" w:hRule="atLeast"/>
        </w:trPr>
        <w:tc>
          <w:tcPr>
            <w:tcW w:w="449" w:type="dxa"/>
            <w:tcBorders>
              <w:top w:val="nil"/>
              <w:bottom w:val="nil"/>
              <w:right w:val="nil"/>
            </w:tcBorders>
          </w:tcPr>
          <w:p>
            <w:pPr>
              <w:pStyle w:val="TableParagraph"/>
              <w:spacing w:line="240" w:lineRule="auto" w:before="8"/>
              <w:rPr>
                <w:sz w:val="18"/>
              </w:rPr>
            </w:pPr>
          </w:p>
          <w:p>
            <w:pPr>
              <w:pStyle w:val="TableParagraph"/>
              <w:spacing w:line="240" w:lineRule="auto"/>
              <w:ind w:right="78"/>
              <w:jc w:val="right"/>
              <w:rPr>
                <w:sz w:val="17"/>
              </w:rPr>
            </w:pPr>
            <w:r>
              <w:rPr>
                <w:w w:val="90"/>
                <w:sz w:val="17"/>
              </w:rPr>
              <w:t>60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124"/>
              <w:ind w:left="165" w:right="79"/>
              <w:jc w:val="center"/>
              <w:rPr>
                <w:sz w:val="17"/>
              </w:rPr>
            </w:pPr>
            <w:r>
              <w:rPr>
                <w:sz w:val="17"/>
              </w:rPr>
              <w:t>65</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r>
        <w:trPr>
          <w:trHeight w:val="344" w:hRule="atLeast"/>
        </w:trPr>
        <w:tc>
          <w:tcPr>
            <w:tcW w:w="449" w:type="dxa"/>
            <w:tcBorders>
              <w:top w:val="nil"/>
              <w:bottom w:val="nil"/>
              <w:right w:val="nil"/>
            </w:tcBorders>
          </w:tcPr>
          <w:p>
            <w:pPr>
              <w:pStyle w:val="TableParagraph"/>
              <w:spacing w:line="240" w:lineRule="auto"/>
              <w:rPr>
                <w:rFonts w:ascii="Times New Roman"/>
                <w:sz w:val="18"/>
              </w:rPr>
            </w:pP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62"/>
              <w:ind w:left="165" w:right="79"/>
              <w:jc w:val="center"/>
              <w:rPr>
                <w:sz w:val="17"/>
              </w:rPr>
            </w:pPr>
            <w:r>
              <w:rPr>
                <w:sz w:val="17"/>
              </w:rPr>
              <w:t>55</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r>
        <w:trPr>
          <w:trHeight w:val="565" w:hRule="atLeast"/>
        </w:trPr>
        <w:tc>
          <w:tcPr>
            <w:tcW w:w="449" w:type="dxa"/>
            <w:tcBorders>
              <w:top w:val="nil"/>
              <w:bottom w:val="nil"/>
              <w:right w:val="nil"/>
            </w:tcBorders>
          </w:tcPr>
          <w:p>
            <w:pPr>
              <w:pStyle w:val="TableParagraph"/>
              <w:spacing w:line="240" w:lineRule="auto" w:before="44"/>
              <w:ind w:right="78"/>
              <w:jc w:val="right"/>
              <w:rPr>
                <w:sz w:val="17"/>
              </w:rPr>
            </w:pPr>
            <w:r>
              <w:rPr>
                <w:w w:val="90"/>
                <w:sz w:val="17"/>
              </w:rPr>
              <w:t>50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1"/>
              <w:rPr>
                <w:sz w:val="15"/>
              </w:rPr>
            </w:pPr>
          </w:p>
          <w:p>
            <w:pPr>
              <w:pStyle w:val="TableParagraph"/>
              <w:spacing w:line="240" w:lineRule="auto"/>
              <w:ind w:left="165" w:right="79"/>
              <w:jc w:val="center"/>
              <w:rPr>
                <w:sz w:val="17"/>
              </w:rPr>
            </w:pPr>
            <w:r>
              <w:rPr>
                <w:sz w:val="17"/>
              </w:rPr>
              <w:t>45</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r>
        <w:trPr>
          <w:trHeight w:val="1314" w:hRule="atLeast"/>
        </w:trPr>
        <w:tc>
          <w:tcPr>
            <w:tcW w:w="449" w:type="dxa"/>
            <w:tcBorders>
              <w:top w:val="nil"/>
              <w:right w:val="nil"/>
            </w:tcBorders>
          </w:tcPr>
          <w:p>
            <w:pPr>
              <w:pStyle w:val="TableParagraph"/>
              <w:spacing w:line="240" w:lineRule="auto" w:before="11"/>
              <w:rPr>
                <w:sz w:val="12"/>
              </w:rPr>
            </w:pPr>
          </w:p>
          <w:p>
            <w:pPr>
              <w:pStyle w:val="TableParagraph"/>
              <w:spacing w:line="240" w:lineRule="auto" w:before="1"/>
              <w:ind w:right="78"/>
              <w:jc w:val="right"/>
              <w:rPr>
                <w:sz w:val="17"/>
              </w:rPr>
            </w:pPr>
            <w:r>
              <w:rPr>
                <w:w w:val="90"/>
                <w:sz w:val="17"/>
              </w:rPr>
              <w:t>40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right w:val="nil"/>
            </w:tcBorders>
          </w:tcPr>
          <w:p>
            <w:pPr>
              <w:pStyle w:val="TableParagraph"/>
              <w:spacing w:line="240" w:lineRule="auto" w:before="124"/>
              <w:ind w:left="165" w:right="79"/>
              <w:jc w:val="center"/>
              <w:rPr>
                <w:sz w:val="17"/>
              </w:rPr>
            </w:pPr>
            <w:r>
              <w:rPr>
                <w:sz w:val="17"/>
              </w:rPr>
              <w:t>35</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bl>
    <w:p>
      <w:pPr>
        <w:pStyle w:val="BodyText"/>
        <w:rPr>
          <w:sz w:val="18"/>
        </w:rPr>
      </w:pPr>
    </w:p>
    <w:p>
      <w:pPr>
        <w:pStyle w:val="BodyText"/>
        <w:spacing w:before="3"/>
        <w:rPr>
          <w:sz w:val="15"/>
        </w:rPr>
      </w:pPr>
    </w:p>
    <w:p>
      <w:pPr>
        <w:spacing w:before="1"/>
        <w:ind w:left="351" w:right="0" w:firstLine="0"/>
        <w:jc w:val="left"/>
        <w:rPr>
          <w:sz w:val="19"/>
        </w:rPr>
      </w:pPr>
      <w:r>
        <w:rPr/>
        <w:pict>
          <v:group style="position:absolute;margin-left:141.059998pt;margin-top:98.104691pt;width:377.55pt;height:184.8pt;mso-position-horizontal-relative:page;mso-position-vertical-relative:paragraph;z-index:-358576" coordorigin="2821,1962" coordsize="7551,3696">
            <v:rect style="position:absolute;left:2822;top:1963;width:7548;height:3694" filled="false" stroked="true" strokeweight=".12pt" strokecolor="#7f7f7f">
              <v:stroke dashstyle="solid"/>
            </v:rect>
            <v:rect style="position:absolute;left:7521;top:2457;width:113;height:113" filled="true" fillcolor="#358094" stroked="false">
              <v:fill type="solid"/>
            </v:rect>
            <v:rect style="position:absolute;left:7521;top:2457;width:111;height:111" filled="false" stroked="true" strokeweight=".12pt" strokecolor="#323232">
              <v:stroke dashstyle="solid"/>
            </v:rect>
            <v:shape style="position:absolute;left:15730;top:-5220;width:13230;height:2570" coordorigin="15730,-5219" coordsize="13230,2570" path="m3775,4908l4219,4932m5597,4932l6041,4956m6506,4956l6950,4932m3775,4514l4219,4339e" filled="false" stroked="true" strokeweight=".12pt" strokecolor="#000000">
              <v:path arrowok="t"/>
              <v:stroke dashstyle="solid"/>
            </v:shape>
            <v:shape style="position:absolute;left:3307;top:3297;width:468;height:1217" type="#_x0000_t75" stroked="false">
              <v:imagedata r:id="rId14" o:title=""/>
            </v:shape>
            <v:line style="position:absolute" from="4685,4339" to="5129,4454" stroked="true" strokeweight=".12pt" strokecolor="#000000">
              <v:stroke dashstyle="solid"/>
            </v:line>
            <v:shape style="position:absolute;left:4219;top:3292;width:466;height:1047" type="#_x0000_t75" stroked="false">
              <v:imagedata r:id="rId15" o:title=""/>
            </v:shape>
            <v:shape style="position:absolute;left:15730;top:-9580;width:9440;height:4840" coordorigin="15730,-9579" coordsize="9440,4840" path="m3775,3298l4219,3293m5597,4454l6041,4157e" filled="false" stroked="true" strokeweight=".12pt" strokecolor="#000000">
              <v:path arrowok="t"/>
              <v:stroke dashstyle="solid"/>
            </v:shape>
            <v:shape style="position:absolute;left:5128;top:3384;width:468;height:1071" type="#_x0000_t75" stroked="false">
              <v:imagedata r:id="rId16" o:title=""/>
            </v:shape>
            <v:shape style="position:absolute;left:19520;top:-9580;width:9440;height:4740" coordorigin="19520,-9579" coordsize="9440,4740" path="m4685,3293l5129,3384m6506,4157l6950,4430e" filled="false" stroked="true" strokeweight=".12pt" strokecolor="#000000">
              <v:path arrowok="t"/>
              <v:stroke dashstyle="solid"/>
            </v:shape>
            <v:shape style="position:absolute;left:6040;top:3086;width:466;height:1071" type="#_x0000_t75" stroked="false">
              <v:imagedata r:id="rId17" o:title=""/>
            </v:shape>
            <v:line style="position:absolute" from="5597,3384" to="6041,3086" stroked="true" strokeweight=".12pt" strokecolor="#000000">
              <v:stroke dashstyle="solid"/>
            </v:line>
            <v:shape style="position:absolute;left:6950;top:3247;width:468;height:1184" type="#_x0000_t75" stroked="false">
              <v:imagedata r:id="rId18" o:title=""/>
            </v:shape>
            <v:line style="position:absolute" from="6506,3086" to="6950,3247" stroked="true" strokeweight=".12pt" strokecolor="#000000">
              <v:stroke dashstyle="solid"/>
            </v:line>
            <v:shape style="position:absolute;left:3307;top:2767;width:468;height:531" type="#_x0000_t75" stroked="false">
              <v:imagedata r:id="rId19" o:title=""/>
            </v:shape>
            <v:shape style="position:absolute;left:4219;top:2767;width:466;height:526" type="#_x0000_t75" stroked="false">
              <v:imagedata r:id="rId20" o:title=""/>
            </v:shape>
            <v:shape style="position:absolute;left:5128;top:2791;width:468;height:593" type="#_x0000_t75" stroked="false">
              <v:imagedata r:id="rId21" o:title=""/>
            </v:shape>
            <v:line style="position:absolute" from="4685,2767" to="5129,2791" stroked="true" strokeweight=".12pt" strokecolor="#000000">
              <v:stroke dashstyle="solid"/>
            </v:line>
            <v:shape style="position:absolute;left:6040;top:2791;width:466;height:296" type="#_x0000_t75" stroked="false">
              <v:imagedata r:id="rId22" o:title=""/>
            </v:shape>
            <v:shape style="position:absolute;left:6950;top:2812;width:468;height:435" type="#_x0000_t75" stroked="false">
              <v:imagedata r:id="rId23" o:title=""/>
            </v:shape>
            <v:line style="position:absolute" from="6506,2791" to="6950,2813" stroked="true" strokeweight=".12pt" strokecolor="#000000">
              <v:stroke dashstyle="solid"/>
            </v:line>
            <v:shape style="position:absolute;left:7521;top:2892;width:113;height:113" type="#_x0000_t75" stroked="false">
              <v:imagedata r:id="rId24" o:title=""/>
            </v:shape>
            <v:rect style="position:absolute;left:7521;top:2892;width:111;height:111" filled="false" stroked="true" strokeweight=".12pt" strokecolor="#323232">
              <v:stroke dashstyle="solid"/>
            </v:rect>
            <v:shape style="position:absolute;left:7521;top:3326;width:113;height:113" type="#_x0000_t75" stroked="false">
              <v:imagedata r:id="rId25" o:title=""/>
            </v:shape>
            <v:rect style="position:absolute;left:7521;top:3326;width:111;height:111" filled="false" stroked="true" strokeweight=".12pt" strokecolor="#323232">
              <v:stroke dashstyle="solid"/>
            </v:rect>
            <v:rect style="position:absolute;left:7521;top:3763;width:113;height:113" filled="true" fillcolor="#90c3d5" stroked="false">
              <v:fill type="solid"/>
            </v:rect>
            <v:shape style="position:absolute;left:31340;top:-7620;width:460;height:2270" coordorigin="31340,-7619" coordsize="460,2270" path="m7522,3874l7632,3874,7632,3763,7522,3763,7522,3874xm7522,4308l7632,4308,7632,4198,7522,4198,7522,4308xe" filled="false" stroked="true" strokeweight=".12pt" strokecolor="#323232">
              <v:path arrowok="t"/>
              <v:stroke dashstyle="solid"/>
            </v:shape>
            <v:rect style="position:absolute;left:2822;top:1963;width:7548;height:3694" filled="false" stroked="true" strokeweight=".12pt" strokecolor="#7f7f7f">
              <v:stroke dashstyle="solid"/>
            </v:rect>
            <v:shape style="position:absolute;left:3912;top:2107;width:4828;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県全体</w:t>
                    </w:r>
                    <w:r>
                      <w:rPr>
                        <w:w w:val="80"/>
                        <w:sz w:val="19"/>
                      </w:rPr>
                      <w:t>）</w:t>
                    </w:r>
                  </w:p>
                </w:txbxContent>
              </v:textbox>
              <w10:wrap type="none"/>
            </v:shape>
            <v:shape style="position:absolute;left:3434;top:2573;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4346;top:2571;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5256;top:2551;width:231;height:176" type="#_x0000_t202" filled="false" stroked="false">
              <v:textbox inset="0,0,0,0">
                <w:txbxContent>
                  <w:p>
                    <w:pPr>
                      <w:spacing w:line="175" w:lineRule="exact" w:before="0"/>
                      <w:ind w:left="0" w:right="0" w:firstLine="0"/>
                      <w:jc w:val="left"/>
                      <w:rPr>
                        <w:sz w:val="17"/>
                      </w:rPr>
                    </w:pPr>
                    <w:r>
                      <w:rPr>
                        <w:w w:val="90"/>
                        <w:sz w:val="17"/>
                      </w:rPr>
                      <w:t>2.0</w:t>
                    </w:r>
                  </w:p>
                </w:txbxContent>
              </v:textbox>
              <w10:wrap type="none"/>
            </v:shape>
            <v:shape style="position:absolute;left:6168;top:2527;width:231;height:176" type="#_x0000_t202" filled="false" stroked="false">
              <v:textbox inset="0,0,0,0">
                <w:txbxContent>
                  <w:p>
                    <w:pPr>
                      <w:spacing w:line="175" w:lineRule="exact" w:before="0"/>
                      <w:ind w:left="0" w:right="0" w:firstLine="0"/>
                      <w:jc w:val="left"/>
                      <w:rPr>
                        <w:sz w:val="17"/>
                      </w:rPr>
                    </w:pPr>
                    <w:r>
                      <w:rPr>
                        <w:w w:val="90"/>
                        <w:sz w:val="17"/>
                      </w:rPr>
                      <w:t>2.0</w:t>
                    </w:r>
                  </w:p>
                </w:txbxContent>
              </v:textbox>
              <w10:wrap type="none"/>
            </v:shape>
            <v:shape style="position:absolute;left:7077;top:2405;width:2157;height:1932" type="#_x0000_t202" filled="false" stroked="false">
              <v:textbox inset="0,0,0,0">
                <w:txbxContent>
                  <w:p>
                    <w:pPr>
                      <w:spacing w:line="168" w:lineRule="exact" w:before="0"/>
                      <w:ind w:left="599" w:right="0" w:firstLine="0"/>
                      <w:jc w:val="left"/>
                      <w:rPr>
                        <w:sz w:val="19"/>
                      </w:rPr>
                    </w:pPr>
                    <w:r>
                      <w:rPr>
                        <w:sz w:val="19"/>
                      </w:rPr>
                      <w:t>良</w:t>
                    </w:r>
                    <w:r>
                      <w:rPr>
                        <w:w w:val="90"/>
                        <w:sz w:val="19"/>
                      </w:rPr>
                      <w:t>く</w:t>
                    </w:r>
                    <w:r>
                      <w:rPr>
                        <w:sz w:val="19"/>
                      </w:rPr>
                      <w:t>なっている</w:t>
                    </w:r>
                  </w:p>
                  <w:p>
                    <w:pPr>
                      <w:spacing w:line="180" w:lineRule="exact" w:before="0"/>
                      <w:ind w:left="0" w:right="0" w:firstLine="0"/>
                      <w:jc w:val="left"/>
                      <w:rPr>
                        <w:sz w:val="17"/>
                      </w:rPr>
                    </w:pPr>
                    <w:r>
                      <w:rPr>
                        <w:sz w:val="17"/>
                      </w:rPr>
                      <w:t>3.0</w:t>
                    </w:r>
                  </w:p>
                  <w:p>
                    <w:pPr>
                      <w:spacing w:line="410" w:lineRule="auto" w:before="48"/>
                      <w:ind w:left="599" w:right="18" w:firstLine="0"/>
                      <w:jc w:val="left"/>
                      <w:rPr>
                        <w:sz w:val="19"/>
                      </w:rPr>
                    </w:pPr>
                    <w:r>
                      <w:rPr>
                        <w:w w:val="90"/>
                        <w:sz w:val="19"/>
                      </w:rPr>
                      <w:t>やや良くなっている</w:t>
                    </w:r>
                    <w:r>
                      <w:rPr>
                        <w:sz w:val="19"/>
                      </w:rPr>
                      <w:t>変わらない</w:t>
                    </w:r>
                  </w:p>
                  <w:p>
                    <w:pPr>
                      <w:spacing w:before="1"/>
                      <w:ind w:left="599" w:right="0" w:firstLine="0"/>
                      <w:jc w:val="left"/>
                      <w:rPr>
                        <w:sz w:val="19"/>
                      </w:rPr>
                    </w:pPr>
                    <w:r>
                      <w:rPr>
                        <w:w w:val="90"/>
                        <w:sz w:val="19"/>
                      </w:rPr>
                      <w:t>やや悪くなっている</w:t>
                    </w:r>
                  </w:p>
                  <w:p>
                    <w:pPr>
                      <w:spacing w:line="240" w:lineRule="auto" w:before="5"/>
                      <w:rPr>
                        <w:sz w:val="13"/>
                      </w:rPr>
                    </w:pPr>
                  </w:p>
                  <w:p>
                    <w:pPr>
                      <w:spacing w:line="230" w:lineRule="exact" w:before="0"/>
                      <w:ind w:left="599" w:right="0" w:firstLine="0"/>
                      <w:jc w:val="left"/>
                      <w:rPr>
                        <w:sz w:val="19"/>
                      </w:rPr>
                    </w:pPr>
                    <w:r>
                      <w:rPr>
                        <w:sz w:val="19"/>
                      </w:rPr>
                      <w:t>悪</w:t>
                    </w:r>
                    <w:r>
                      <w:rPr>
                        <w:w w:val="90"/>
                        <w:sz w:val="19"/>
                      </w:rPr>
                      <w:t>く</w:t>
                    </w:r>
                    <w:r>
                      <w:rPr>
                        <w:sz w:val="19"/>
                      </w:rPr>
                      <w:t>なっている</w:t>
                    </w:r>
                  </w:p>
                </w:txbxContent>
              </v:textbox>
              <w10:wrap type="none"/>
            </v:shape>
            <v:shape style="position:absolute;left:3192;top:4884;width:4367;height:641" type="#_x0000_t202" filled="false" stroked="false">
              <v:textbox inset="0,0,0,0">
                <w:txbxContent>
                  <w:p>
                    <w:pPr>
                      <w:tabs>
                        <w:tab w:pos="2063" w:val="left" w:leader="none"/>
                        <w:tab w:pos="2975" w:val="left" w:leader="none"/>
                        <w:tab w:pos="3885" w:val="left" w:leader="none"/>
                      </w:tabs>
                      <w:spacing w:line="209" w:lineRule="exact" w:before="0"/>
                      <w:ind w:left="1154" w:right="0" w:firstLine="0"/>
                      <w:jc w:val="left"/>
                      <w:rPr>
                        <w:sz w:val="17"/>
                      </w:rPr>
                    </w:pPr>
                    <w:r>
                      <w:rPr>
                        <w:position w:val="1"/>
                        <w:sz w:val="17"/>
                      </w:rPr>
                      <w:t>4.0</w:t>
                      <w:tab/>
                      <w:t>4.0</w:t>
                      <w:tab/>
                    </w:r>
                    <w:r>
                      <w:rPr>
                        <w:sz w:val="17"/>
                      </w:rPr>
                      <w:t>3.0</w:t>
                      <w:tab/>
                    </w:r>
                    <w:r>
                      <w:rPr>
                        <w:position w:val="1"/>
                        <w:sz w:val="17"/>
                      </w:rPr>
                      <w:t>4.0</w:t>
                    </w:r>
                  </w:p>
                  <w:p>
                    <w:pPr>
                      <w:tabs>
                        <w:tab w:pos="909" w:val="left" w:leader="none"/>
                        <w:tab w:pos="1821" w:val="left" w:leader="none"/>
                        <w:tab w:pos="2733" w:val="left" w:leader="none"/>
                        <w:tab w:pos="3643" w:val="left" w:leader="none"/>
                      </w:tabs>
                      <w:spacing w:line="212" w:lineRule="exact" w:before="29"/>
                      <w:ind w:left="-1" w:right="18" w:firstLine="0"/>
                      <w:jc w:val="center"/>
                      <w:rPr>
                        <w:sz w:val="17"/>
                      </w:rPr>
                    </w:pPr>
                    <w:r>
                      <w:rPr>
                        <w:sz w:val="17"/>
                      </w:rPr>
                      <w:t>平成24年</w:t>
                      <w:tab/>
                      <w:t>平成24年</w:t>
                      <w:tab/>
                      <w:t>平成24年</w:t>
                      <w:tab/>
                      <w:t>平成24年</w:t>
                      <w:tab/>
                      <w:t>平成25</w:t>
                    </w:r>
                    <w:r>
                      <w:rPr>
                        <w:spacing w:val="-18"/>
                        <w:sz w:val="17"/>
                      </w:rPr>
                      <w:t>年</w:t>
                    </w:r>
                  </w:p>
                  <w:p>
                    <w:pPr>
                      <w:tabs>
                        <w:tab w:pos="909" w:val="left" w:leader="none"/>
                        <w:tab w:pos="1821" w:val="left" w:leader="none"/>
                        <w:tab w:pos="2687" w:val="left" w:leader="none"/>
                        <w:tab w:pos="3643" w:val="left" w:leader="none"/>
                      </w:tabs>
                      <w:spacing w:line="191" w:lineRule="exact" w:before="0"/>
                      <w:ind w:left="0" w:right="15" w:firstLine="0"/>
                      <w:jc w:val="center"/>
                      <w:rPr>
                        <w:sz w:val="17"/>
                      </w:rPr>
                    </w:pPr>
                    <w:r>
                      <w:rPr>
                        <w:sz w:val="17"/>
                      </w:rPr>
                      <w:t>1月</w:t>
                      <w:tab/>
                      <w:t>4月</w:t>
                      <w:tab/>
                      <w:t>7月</w:t>
                      <w:tab/>
                      <w:t>10月</w:t>
                      <w:tab/>
                      <w:t>1月</w:t>
                    </w:r>
                  </w:p>
                </w:txbxContent>
              </v:textbox>
              <w10:wrap type="none"/>
            </v:shape>
            <w10:wrap type="none"/>
          </v:group>
        </w:pict>
      </w:r>
      <w:r>
        <w:rPr/>
        <w:drawing>
          <wp:anchor distT="0" distB="0" distL="0" distR="0" allowOverlap="1" layoutInCell="1" locked="0" behindDoc="1" simplePos="0" relativeHeight="268076927">
            <wp:simplePos x="0" y="0"/>
            <wp:positionH relativeFrom="page">
              <wp:posOffset>1036319</wp:posOffset>
            </wp:positionH>
            <wp:positionV relativeFrom="paragraph">
              <wp:posOffset>-456390</wp:posOffset>
            </wp:positionV>
            <wp:extent cx="224028" cy="68579"/>
            <wp:effectExtent l="0" t="0" r="0" b="0"/>
            <wp:wrapNone/>
            <wp:docPr id="1" name="image19.png" descr=""/>
            <wp:cNvGraphicFramePr>
              <a:graphicFrameLocks noChangeAspect="1"/>
            </wp:cNvGraphicFramePr>
            <a:graphic>
              <a:graphicData uri="http://schemas.openxmlformats.org/drawingml/2006/picture">
                <pic:pic>
                  <pic:nvPicPr>
                    <pic:cNvPr id="2" name="image19.png"/>
                    <pic:cNvPicPr/>
                  </pic:nvPicPr>
                  <pic:blipFill>
                    <a:blip r:embed="rId26" cstate="print"/>
                    <a:stretch>
                      <a:fillRect/>
                    </a:stretch>
                  </pic:blipFill>
                  <pic:spPr>
                    <a:xfrm>
                      <a:off x="0" y="0"/>
                      <a:ext cx="224028" cy="68579"/>
                    </a:xfrm>
                    <a:prstGeom prst="rect">
                      <a:avLst/>
                    </a:prstGeom>
                  </pic:spPr>
                </pic:pic>
              </a:graphicData>
            </a:graphic>
          </wp:anchor>
        </w:drawing>
      </w:r>
      <w:r>
        <w:rPr/>
        <w:pict>
          <v:group style="position:absolute;margin-left:122.759995pt;margin-top:-35.936264pt;width:17.650pt;height:5.4pt;mso-position-horizontal-relative:page;mso-position-vertical-relative:paragraph;z-index:-358504" coordorigin="2455,-719" coordsize="353,108">
            <v:line style="position:absolute" from="2455,-665" to="2808,-665" stroked="true" strokeweight="1.68pt" strokecolor="#993265">
              <v:stroke dashstyle="solid"/>
            </v:line>
            <v:shape style="position:absolute;left:10770;top:-26260;width:380;height:380" coordorigin="10770,-26259" coordsize="380,380" path="m2630,-665l2585,-710m2630,-665l2676,-619m2630,-665l2585,-619m2630,-665l2676,-710e" filled="false" stroked="true" strokeweight=".84pt" strokecolor="#993265">
              <v:path arrowok="t"/>
              <v:stroke dashstyle="solid"/>
            </v:shape>
            <w10:wrap type="none"/>
          </v:group>
        </w:pict>
      </w:r>
      <w:r>
        <w:rPr/>
        <w:drawing>
          <wp:anchor distT="0" distB="0" distL="0" distR="0" allowOverlap="1" layoutInCell="1" locked="0" behindDoc="1" simplePos="0" relativeHeight="268076975">
            <wp:simplePos x="0" y="0"/>
            <wp:positionH relativeFrom="page">
              <wp:posOffset>2279903</wp:posOffset>
            </wp:positionH>
            <wp:positionV relativeFrom="paragraph">
              <wp:posOffset>-456390</wp:posOffset>
            </wp:positionV>
            <wp:extent cx="224027" cy="68579"/>
            <wp:effectExtent l="0" t="0" r="0" b="0"/>
            <wp:wrapNone/>
            <wp:docPr id="3" name="image20.png" descr=""/>
            <wp:cNvGraphicFramePr>
              <a:graphicFrameLocks noChangeAspect="1"/>
            </wp:cNvGraphicFramePr>
            <a:graphic>
              <a:graphicData uri="http://schemas.openxmlformats.org/drawingml/2006/picture">
                <pic:pic>
                  <pic:nvPicPr>
                    <pic:cNvPr id="4" name="image20.png"/>
                    <pic:cNvPicPr/>
                  </pic:nvPicPr>
                  <pic:blipFill>
                    <a:blip r:embed="rId27" cstate="print"/>
                    <a:stretch>
                      <a:fillRect/>
                    </a:stretch>
                  </pic:blipFill>
                  <pic:spPr>
                    <a:xfrm>
                      <a:off x="0" y="0"/>
                      <a:ext cx="224027" cy="68579"/>
                    </a:xfrm>
                    <a:prstGeom prst="rect">
                      <a:avLst/>
                    </a:prstGeom>
                  </pic:spPr>
                </pic:pic>
              </a:graphicData>
            </a:graphic>
          </wp:anchor>
        </w:drawing>
      </w:r>
      <w:r>
        <w:rPr/>
        <w:pict>
          <v:group style="position:absolute;margin-left:236.279999pt;margin-top:-35.936264pt;width:17.650pt;height:5.3pt;mso-position-horizontal-relative:page;mso-position-vertical-relative:paragraph;z-index:-358456" coordorigin="4726,-719" coordsize="353,106">
            <v:shape style="position:absolute;left:4725;top:-665;width:353;height:2" coordorigin="4726,-665" coordsize="353,0" path="m4944,-665l5078,-665m4726,-665l4855,-665e" filled="false" stroked="true" strokeweight="1.68pt" strokecolor="#656599">
              <v:path arrowok="t"/>
              <v:stroke dashstyle="solid"/>
            </v:shape>
            <v:rect style="position:absolute;left:4855;top:-711;width:89;height:89" filled="false" stroked="true" strokeweight=".84pt" strokecolor="#656599">
              <v:stroke dashstyle="solid"/>
            </v:rect>
            <w10:wrap type="none"/>
          </v:group>
        </w:pict>
      </w:r>
      <w:r>
        <w:rPr/>
        <w:pict>
          <v:group style="position:absolute;margin-left:311.639984pt;margin-top:-35.816265pt;width:26.9pt;height:5.9pt;mso-position-horizontal-relative:page;mso-position-vertical-relative:paragraph;z-index:-358408" coordorigin="6233,-716" coordsize="538,118">
            <v:line style="position:absolute" from="6233,-658" to="6770,-658" stroked="true" strokeweight=".84pt" strokecolor="#656599">
              <v:stroke dashstyle="solid"/>
            </v:line>
            <v:shape style="position:absolute;left:6442;top:-717;width:118;height:118" type="#_x0000_t75" stroked="false">
              <v:imagedata r:id="rId28" o:title=""/>
            </v:shape>
            <w10:wrap type="none"/>
          </v:group>
        </w:pict>
      </w:r>
      <w:r>
        <w:rPr/>
        <w:pict>
          <v:group style="position:absolute;margin-left:364.080017pt;margin-top:-35.816265pt;width:26.9pt;height:5.8pt;mso-position-horizontal-relative:page;mso-position-vertical-relative:paragraph;z-index:-358384"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7.23999pt;margin-top:-35.816265pt;width:26.9pt;height:5.9pt;mso-position-horizontal-relative:page;mso-position-vertical-relative:paragraph;z-index:-358360" coordorigin="8345,-716" coordsize="538,118">
            <v:line style="position:absolute" from="8345,-658" to="8882,-658" stroked="true" strokeweight=".84pt" strokecolor="#99cc00">
              <v:stroke dashstyle="solid"/>
            </v:line>
            <v:shape style="position:absolute;left:8554;top:-717;width:118;height:118" type="#_x0000_t75" stroked="false">
              <v:imagedata r:id="rId29" o:title=""/>
            </v:shape>
            <w10:wrap type="none"/>
          </v:group>
        </w:pict>
      </w:r>
      <w:r>
        <w:rPr/>
        <w:pict>
          <v:group style="position:absolute;margin-left:485.160004pt;margin-top:-35.456264pt;width:26.9pt;height:5.2pt;mso-position-horizontal-relative:page;mso-position-vertical-relative:paragraph;z-index:-358336" coordorigin="9703,-709" coordsize="538,104">
            <v:shape style="position:absolute;left:9703;top:-658;width:538;height:2" coordorigin="9703,-658" coordsize="538,0" path="m10020,-658l10241,-658m9703,-658l9926,-658e" filled="false" stroked="true" strokeweight=".84pt" strokecolor="#656599">
              <v:path arrowok="t"/>
              <v:stroke dashstyle="solid"/>
            </v:shape>
            <v:shape style="position:absolute;left:9920;top:-710;width:104;height:104" type="#_x0000_t75" stroked="false">
              <v:imagedata r:id="rId30" o:titl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1.0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jc w:val="right"/>
              <w:rPr>
                <w:sz w:val="19"/>
              </w:rPr>
            </w:pPr>
            <w:r>
              <w:rPr>
                <w:sz w:val="19"/>
              </w:rPr>
              <w:t>23.2</w:t>
            </w:r>
          </w:p>
        </w:tc>
        <w:tc>
          <w:tcPr>
            <w:tcW w:w="1224" w:type="dxa"/>
          </w:tcPr>
          <w:p>
            <w:pPr>
              <w:pStyle w:val="TableParagraph"/>
              <w:ind w:right="12"/>
              <w:jc w:val="right"/>
              <w:rPr>
                <w:sz w:val="19"/>
              </w:rPr>
            </w:pPr>
            <w:r>
              <w:rPr>
                <w:sz w:val="19"/>
              </w:rPr>
              <w:t>23.0</w:t>
            </w:r>
          </w:p>
        </w:tc>
        <w:tc>
          <w:tcPr>
            <w:tcW w:w="1224" w:type="dxa"/>
          </w:tcPr>
          <w:p>
            <w:pPr>
              <w:pStyle w:val="TableParagraph"/>
              <w:ind w:right="12"/>
              <w:jc w:val="right"/>
              <w:rPr>
                <w:sz w:val="19"/>
              </w:rPr>
            </w:pPr>
            <w:r>
              <w:rPr>
                <w:sz w:val="19"/>
              </w:rPr>
              <w:t>26.0</w:t>
            </w:r>
          </w:p>
        </w:tc>
        <w:tc>
          <w:tcPr>
            <w:tcW w:w="1224" w:type="dxa"/>
          </w:tcPr>
          <w:p>
            <w:pPr>
              <w:pStyle w:val="TableParagraph"/>
              <w:ind w:right="12"/>
              <w:jc w:val="right"/>
              <w:rPr>
                <w:sz w:val="19"/>
              </w:rPr>
            </w:pPr>
            <w:r>
              <w:rPr>
                <w:sz w:val="19"/>
              </w:rPr>
              <w:t>13.0</w:t>
            </w:r>
          </w:p>
        </w:tc>
        <w:tc>
          <w:tcPr>
            <w:tcW w:w="1224" w:type="dxa"/>
          </w:tcPr>
          <w:p>
            <w:pPr>
              <w:pStyle w:val="TableParagraph"/>
              <w:ind w:right="12"/>
              <w:jc w:val="right"/>
              <w:rPr>
                <w:sz w:val="19"/>
              </w:rPr>
            </w:pPr>
            <w:r>
              <w:rPr>
                <w:sz w:val="19"/>
              </w:rPr>
              <w:t>19.0</w:t>
            </w:r>
          </w:p>
        </w:tc>
        <w:tc>
          <w:tcPr>
            <w:tcW w:w="1224" w:type="dxa"/>
          </w:tcPr>
          <w:p>
            <w:pPr>
              <w:pStyle w:val="TableParagraph"/>
              <w:ind w:right="13"/>
              <w:jc w:val="right"/>
              <w:rPr>
                <w:sz w:val="19"/>
              </w:rPr>
            </w:pPr>
            <w:r>
              <w:rPr>
                <w:w w:val="110"/>
                <w:sz w:val="19"/>
              </w:rPr>
              <w:t>6.0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53.5</w:t>
            </w:r>
          </w:p>
        </w:tc>
        <w:tc>
          <w:tcPr>
            <w:tcW w:w="1224" w:type="dxa"/>
          </w:tcPr>
          <w:p>
            <w:pPr>
              <w:pStyle w:val="TableParagraph"/>
              <w:ind w:right="12"/>
              <w:jc w:val="right"/>
              <w:rPr>
                <w:sz w:val="19"/>
              </w:rPr>
            </w:pPr>
            <w:r>
              <w:rPr>
                <w:sz w:val="19"/>
              </w:rPr>
              <w:t>46.0</w:t>
            </w:r>
          </w:p>
        </w:tc>
        <w:tc>
          <w:tcPr>
            <w:tcW w:w="1224" w:type="dxa"/>
          </w:tcPr>
          <w:p>
            <w:pPr>
              <w:pStyle w:val="TableParagraph"/>
              <w:ind w:right="12"/>
              <w:jc w:val="right"/>
              <w:rPr>
                <w:sz w:val="19"/>
              </w:rPr>
            </w:pPr>
            <w:r>
              <w:rPr>
                <w:sz w:val="19"/>
              </w:rPr>
              <w:t>47.0</w:t>
            </w:r>
          </w:p>
        </w:tc>
        <w:tc>
          <w:tcPr>
            <w:tcW w:w="1224" w:type="dxa"/>
          </w:tcPr>
          <w:p>
            <w:pPr>
              <w:pStyle w:val="TableParagraph"/>
              <w:ind w:right="12"/>
              <w:jc w:val="right"/>
              <w:rPr>
                <w:sz w:val="19"/>
              </w:rPr>
            </w:pPr>
            <w:r>
              <w:rPr>
                <w:sz w:val="19"/>
              </w:rPr>
              <w:t>47.0</w:t>
            </w:r>
          </w:p>
        </w:tc>
        <w:tc>
          <w:tcPr>
            <w:tcW w:w="1224" w:type="dxa"/>
          </w:tcPr>
          <w:p>
            <w:pPr>
              <w:pStyle w:val="TableParagraph"/>
              <w:ind w:right="12"/>
              <w:jc w:val="right"/>
              <w:rPr>
                <w:sz w:val="19"/>
              </w:rPr>
            </w:pPr>
            <w:r>
              <w:rPr>
                <w:sz w:val="19"/>
              </w:rPr>
              <w:t>52.0</w:t>
            </w:r>
          </w:p>
        </w:tc>
        <w:tc>
          <w:tcPr>
            <w:tcW w:w="1224" w:type="dxa"/>
          </w:tcPr>
          <w:p>
            <w:pPr>
              <w:pStyle w:val="TableParagraph"/>
              <w:ind w:right="13"/>
              <w:jc w:val="right"/>
              <w:rPr>
                <w:sz w:val="19"/>
              </w:rPr>
            </w:pPr>
            <w:r>
              <w:rPr>
                <w:w w:val="110"/>
                <w:sz w:val="19"/>
              </w:rPr>
              <w:t>5.0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jc w:val="right"/>
              <w:rPr>
                <w:sz w:val="19"/>
              </w:rPr>
            </w:pPr>
            <w:r>
              <w:rPr>
                <w:sz w:val="19"/>
              </w:rPr>
              <w:t>17.2</w:t>
            </w:r>
          </w:p>
        </w:tc>
        <w:tc>
          <w:tcPr>
            <w:tcW w:w="1224" w:type="dxa"/>
          </w:tcPr>
          <w:p>
            <w:pPr>
              <w:pStyle w:val="TableParagraph"/>
              <w:ind w:right="12"/>
              <w:jc w:val="right"/>
              <w:rPr>
                <w:sz w:val="19"/>
              </w:rPr>
            </w:pPr>
            <w:r>
              <w:rPr>
                <w:sz w:val="19"/>
              </w:rPr>
              <w:t>26.0</w:t>
            </w:r>
          </w:p>
        </w:tc>
        <w:tc>
          <w:tcPr>
            <w:tcW w:w="1224" w:type="dxa"/>
          </w:tcPr>
          <w:p>
            <w:pPr>
              <w:pStyle w:val="TableParagraph"/>
              <w:ind w:right="12"/>
              <w:jc w:val="right"/>
              <w:rPr>
                <w:sz w:val="19"/>
              </w:rPr>
            </w:pPr>
            <w:r>
              <w:rPr>
                <w:sz w:val="19"/>
              </w:rPr>
              <w:t>21.0</w:t>
            </w:r>
          </w:p>
        </w:tc>
        <w:tc>
          <w:tcPr>
            <w:tcW w:w="1224" w:type="dxa"/>
          </w:tcPr>
          <w:p>
            <w:pPr>
              <w:pStyle w:val="TableParagraph"/>
              <w:ind w:right="12"/>
              <w:jc w:val="right"/>
              <w:rPr>
                <w:sz w:val="19"/>
              </w:rPr>
            </w:pPr>
            <w:r>
              <w:rPr>
                <w:sz w:val="19"/>
              </w:rPr>
              <w:t>35.0</w:t>
            </w:r>
          </w:p>
        </w:tc>
        <w:tc>
          <w:tcPr>
            <w:tcW w:w="1224" w:type="dxa"/>
          </w:tcPr>
          <w:p>
            <w:pPr>
              <w:pStyle w:val="TableParagraph"/>
              <w:ind w:right="12"/>
              <w:jc w:val="right"/>
              <w:rPr>
                <w:sz w:val="19"/>
              </w:rPr>
            </w:pPr>
            <w:r>
              <w:rPr>
                <w:sz w:val="19"/>
              </w:rPr>
              <w:t>22.0</w:t>
            </w:r>
          </w:p>
        </w:tc>
        <w:tc>
          <w:tcPr>
            <w:tcW w:w="1224" w:type="dxa"/>
          </w:tcPr>
          <w:p>
            <w:pPr>
              <w:pStyle w:val="TableParagraph"/>
              <w:ind w:right="12"/>
              <w:jc w:val="right"/>
              <w:rPr>
                <w:sz w:val="19"/>
              </w:rPr>
            </w:pPr>
            <w:r>
              <w:rPr>
                <w:w w:val="145"/>
                <w:sz w:val="19"/>
              </w:rPr>
              <w:t>▲ </w:t>
            </w:r>
            <w:r>
              <w:rPr>
                <w:w w:val="120"/>
                <w:sz w:val="19"/>
              </w:rPr>
              <w:t>13.0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jc w:val="right"/>
              <w:rPr>
                <w:sz w:val="19"/>
              </w:rPr>
            </w:pPr>
            <w:r>
              <w:rPr>
                <w:w w:val="110"/>
                <w:sz w:val="19"/>
              </w:rPr>
              <w:t>5.1</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1.0</w:t>
            </w:r>
          </w:p>
        </w:tc>
      </w:tr>
    </w:tbl>
    <w:p>
      <w:pPr>
        <w:pStyle w:val="BodyText"/>
        <w:rPr>
          <w:sz w:val="20"/>
        </w:rPr>
      </w:pPr>
    </w:p>
    <w:p>
      <w:pPr>
        <w:pStyle w:val="BodyText"/>
        <w:rPr>
          <w:sz w:val="20"/>
        </w:rPr>
      </w:pPr>
    </w:p>
    <w:p>
      <w:pPr>
        <w:pStyle w:val="BodyText"/>
        <w:spacing w:before="12"/>
        <w:rPr>
          <w:sz w:val="18"/>
        </w:rPr>
      </w:pPr>
    </w:p>
    <w:tbl>
      <w:tblPr>
        <w:tblW w:w="0" w:type="auto"/>
        <w:jc w:val="left"/>
        <w:tblInd w:w="209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21"/>
        <w:gridCol w:w="466"/>
        <w:gridCol w:w="447"/>
        <w:gridCol w:w="464"/>
        <w:gridCol w:w="447"/>
        <w:gridCol w:w="466"/>
        <w:gridCol w:w="447"/>
        <w:gridCol w:w="464"/>
        <w:gridCol w:w="447"/>
        <w:gridCol w:w="466"/>
        <w:gridCol w:w="226"/>
      </w:tblGrid>
      <w:tr>
        <w:trPr>
          <w:trHeight w:val="283" w:hRule="atLeast"/>
        </w:trPr>
        <w:tc>
          <w:tcPr>
            <w:tcW w:w="221" w:type="dxa"/>
            <w:vMerge w:val="restart"/>
            <w:tcBorders>
              <w:top w:val="nil"/>
              <w:left w:val="nil"/>
              <w:right w:val="single" w:sz="2" w:space="0" w:color="323232"/>
            </w:tcBorders>
          </w:tcPr>
          <w:p>
            <w:pPr>
              <w:pStyle w:val="TableParagraph"/>
              <w:spacing w:line="240" w:lineRule="auto"/>
              <w:rPr>
                <w:rFonts w:ascii="Times New Roman"/>
                <w:sz w:val="18"/>
              </w:rPr>
            </w:pPr>
          </w:p>
        </w:tc>
        <w:tc>
          <w:tcPr>
            <w:tcW w:w="466"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108"/>
              <w:ind w:left="80"/>
              <w:rPr>
                <w:sz w:val="17"/>
              </w:rPr>
            </w:pPr>
            <w:r>
              <w:rPr>
                <w:sz w:val="17"/>
              </w:rPr>
              <w:t>23.2</w:t>
            </w:r>
          </w:p>
        </w:tc>
        <w:tc>
          <w:tcPr>
            <w:tcW w:w="447"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464"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105"/>
              <w:ind w:left="79"/>
              <w:rPr>
                <w:sz w:val="17"/>
              </w:rPr>
            </w:pPr>
            <w:r>
              <w:rPr>
                <w:sz w:val="17"/>
              </w:rPr>
              <w:t>23.0</w:t>
            </w:r>
          </w:p>
        </w:tc>
        <w:tc>
          <w:tcPr>
            <w:tcW w:w="447"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466" w:type="dxa"/>
            <w:vMerge w:val="restart"/>
            <w:tcBorders>
              <w:top w:val="single" w:sz="24" w:space="0" w:color="358094"/>
              <w:left w:val="single" w:sz="2" w:space="0" w:color="323232"/>
              <w:bottom w:val="single" w:sz="2" w:space="0" w:color="323232"/>
              <w:right w:val="single" w:sz="2" w:space="0" w:color="323232"/>
            </w:tcBorders>
          </w:tcPr>
          <w:p>
            <w:pPr>
              <w:pStyle w:val="TableParagraph"/>
              <w:spacing w:line="240" w:lineRule="auto" w:before="2"/>
              <w:rPr>
                <w:sz w:val="12"/>
              </w:rPr>
            </w:pPr>
          </w:p>
          <w:p>
            <w:pPr>
              <w:pStyle w:val="TableParagraph"/>
              <w:spacing w:line="240" w:lineRule="auto"/>
              <w:ind w:left="77"/>
              <w:rPr>
                <w:sz w:val="17"/>
              </w:rPr>
            </w:pPr>
            <w:r>
              <w:rPr>
                <w:sz w:val="17"/>
              </w:rPr>
              <w:t>26.0</w:t>
            </w:r>
          </w:p>
        </w:tc>
        <w:tc>
          <w:tcPr>
            <w:tcW w:w="447"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464" w:type="dxa"/>
            <w:tcBorders>
              <w:top w:val="single" w:sz="24" w:space="0" w:color="358094"/>
              <w:left w:val="single" w:sz="2" w:space="0" w:color="323232"/>
              <w:bottom w:val="single" w:sz="2" w:space="0" w:color="323232"/>
              <w:right w:val="single" w:sz="2" w:space="0" w:color="323232"/>
            </w:tcBorders>
          </w:tcPr>
          <w:p>
            <w:pPr>
              <w:pStyle w:val="TableParagraph"/>
              <w:spacing w:line="240" w:lineRule="auto" w:before="14"/>
              <w:ind w:left="76"/>
              <w:rPr>
                <w:sz w:val="17"/>
              </w:rPr>
            </w:pPr>
            <w:r>
              <w:rPr>
                <w:sz w:val="17"/>
              </w:rPr>
              <w:t>13.0</w:t>
            </w:r>
          </w:p>
        </w:tc>
        <w:tc>
          <w:tcPr>
            <w:tcW w:w="447"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466"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05"/>
              <w:ind w:left="75"/>
              <w:rPr>
                <w:sz w:val="17"/>
              </w:rPr>
            </w:pPr>
            <w:r>
              <w:rPr>
                <w:sz w:val="17"/>
              </w:rPr>
              <w:t>19.0</w:t>
            </w:r>
          </w:p>
        </w:tc>
        <w:tc>
          <w:tcPr>
            <w:tcW w:w="22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80"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2"/>
              </w:rPr>
            </w:pPr>
          </w:p>
          <w:p>
            <w:pPr>
              <w:pStyle w:val="TableParagraph"/>
              <w:spacing w:line="240" w:lineRule="auto" w:before="1"/>
              <w:ind w:left="76"/>
              <w:rPr>
                <w:sz w:val="17"/>
              </w:rPr>
            </w:pPr>
            <w:r>
              <w:rPr>
                <w:sz w:val="17"/>
              </w:rPr>
              <w:t>47.0</w:t>
            </w: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96" w:hRule="atLeast"/>
        </w:trPr>
        <w:tc>
          <w:tcPr>
            <w:tcW w:w="221" w:type="dxa"/>
            <w:vMerge/>
            <w:tcBorders>
              <w:top w:val="nil"/>
              <w:left w:val="nil"/>
              <w:right w:val="single" w:sz="2" w:space="0" w:color="323232"/>
            </w:tcBorders>
          </w:tcPr>
          <w:p>
            <w:pPr>
              <w:rPr>
                <w:sz w:val="2"/>
                <w:szCs w:val="2"/>
              </w:rPr>
            </w:pPr>
          </w:p>
        </w:tc>
        <w:tc>
          <w:tcPr>
            <w:tcW w:w="466"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
              <w:rPr>
                <w:sz w:val="19"/>
              </w:rPr>
            </w:pPr>
          </w:p>
          <w:p>
            <w:pPr>
              <w:pStyle w:val="TableParagraph"/>
              <w:spacing w:line="240" w:lineRule="auto"/>
              <w:ind w:left="80"/>
              <w:rPr>
                <w:sz w:val="17"/>
              </w:rPr>
            </w:pPr>
            <w:r>
              <w:rPr>
                <w:sz w:val="17"/>
              </w:rPr>
              <w:t>53.5</w:t>
            </w:r>
          </w:p>
        </w:tc>
        <w:tc>
          <w:tcPr>
            <w:tcW w:w="447" w:type="dxa"/>
            <w:vMerge/>
            <w:tcBorders>
              <w:top w:val="nil"/>
              <w:left w:val="single" w:sz="2" w:space="0" w:color="323232"/>
              <w:right w:val="single" w:sz="2" w:space="0" w:color="323232"/>
            </w:tcBorders>
          </w:tcPr>
          <w:p>
            <w:pPr>
              <w:rPr>
                <w:sz w:val="2"/>
                <w:szCs w:val="2"/>
              </w:rPr>
            </w:pPr>
          </w:p>
        </w:tc>
        <w:tc>
          <w:tcPr>
            <w:tcW w:w="46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2"/>
              </w:rPr>
            </w:pPr>
          </w:p>
          <w:p>
            <w:pPr>
              <w:pStyle w:val="TableParagraph"/>
              <w:spacing w:line="240" w:lineRule="auto"/>
              <w:ind w:left="79"/>
              <w:rPr>
                <w:sz w:val="17"/>
              </w:rPr>
            </w:pPr>
            <w:r>
              <w:rPr>
                <w:sz w:val="17"/>
              </w:rPr>
              <w:t>46.0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1"/>
              <w:rPr>
                <w:sz w:val="14"/>
              </w:rPr>
            </w:pPr>
          </w:p>
          <w:p>
            <w:pPr>
              <w:pStyle w:val="TableParagraph"/>
              <w:spacing w:line="240" w:lineRule="auto"/>
              <w:ind w:left="75"/>
              <w:rPr>
                <w:sz w:val="17"/>
              </w:rPr>
            </w:pPr>
            <w:r>
              <w:rPr>
                <w:sz w:val="17"/>
              </w:rPr>
              <w:t>52.0</w:t>
            </w:r>
          </w:p>
        </w:tc>
        <w:tc>
          <w:tcPr>
            <w:tcW w:w="226" w:type="dxa"/>
            <w:vMerge/>
            <w:tcBorders>
              <w:top w:val="nil"/>
              <w:left w:val="single" w:sz="2" w:space="0" w:color="323232"/>
              <w:right w:val="nil"/>
            </w:tcBorders>
          </w:tcPr>
          <w:p>
            <w:pPr>
              <w:rPr>
                <w:sz w:val="2"/>
                <w:szCs w:val="2"/>
              </w:rPr>
            </w:pPr>
          </w:p>
        </w:tc>
      </w:tr>
      <w:tr>
        <w:trPr>
          <w:trHeight w:val="767"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2"/>
              </w:rPr>
            </w:pPr>
          </w:p>
          <w:p>
            <w:pPr>
              <w:pStyle w:val="TableParagraph"/>
              <w:spacing w:line="240" w:lineRule="auto" w:before="1"/>
              <w:ind w:left="77"/>
              <w:rPr>
                <w:sz w:val="17"/>
              </w:rPr>
            </w:pPr>
            <w:r>
              <w:rPr>
                <w:sz w:val="17"/>
              </w:rPr>
              <w:t>47.0</w:t>
            </w: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177"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
              <w:rPr>
                <w:sz w:val="20"/>
              </w:rPr>
            </w:pPr>
          </w:p>
          <w:p>
            <w:pPr>
              <w:pStyle w:val="TableParagraph"/>
              <w:spacing w:line="240" w:lineRule="auto"/>
              <w:ind w:left="76"/>
              <w:rPr>
                <w:sz w:val="17"/>
              </w:rPr>
            </w:pPr>
            <w:r>
              <w:rPr>
                <w:sz w:val="17"/>
              </w:rPr>
              <w:t>35.0</w:t>
            </w: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98"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9"/>
              <w:rPr>
                <w:sz w:val="12"/>
              </w:rPr>
            </w:pPr>
          </w:p>
          <w:p>
            <w:pPr>
              <w:pStyle w:val="TableParagraph"/>
              <w:spacing w:line="240" w:lineRule="auto"/>
              <w:ind w:left="79"/>
              <w:rPr>
                <w:sz w:val="17"/>
              </w:rPr>
            </w:pPr>
            <w:r>
              <w:rPr>
                <w:sz w:val="17"/>
              </w:rPr>
              <w:t>26.0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436" w:hRule="atLeast"/>
        </w:trPr>
        <w:tc>
          <w:tcPr>
            <w:tcW w:w="221" w:type="dxa"/>
            <w:vMerge/>
            <w:tcBorders>
              <w:top w:val="nil"/>
              <w:left w:val="nil"/>
              <w:right w:val="single" w:sz="2" w:space="0" w:color="323232"/>
            </w:tcBorders>
          </w:tcPr>
          <w:p>
            <w:pPr>
              <w:rPr>
                <w:sz w:val="2"/>
                <w:szCs w:val="2"/>
              </w:rPr>
            </w:pPr>
          </w:p>
        </w:tc>
        <w:tc>
          <w:tcPr>
            <w:tcW w:w="466"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07"/>
              <w:ind w:left="45" w:right="45"/>
              <w:jc w:val="center"/>
              <w:rPr>
                <w:sz w:val="17"/>
              </w:rPr>
            </w:pPr>
            <w:r>
              <w:rPr>
                <w:sz w:val="17"/>
              </w:rPr>
              <w:t>17.2</w:t>
            </w: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6"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24"/>
              <w:ind w:left="77"/>
              <w:rPr>
                <w:sz w:val="17"/>
              </w:rPr>
            </w:pPr>
            <w:r>
              <w:rPr>
                <w:sz w:val="17"/>
              </w:rPr>
              <w:t>21.0</w:t>
            </w:r>
          </w:p>
        </w:tc>
        <w:tc>
          <w:tcPr>
            <w:tcW w:w="447" w:type="dxa"/>
            <w:vMerge/>
            <w:tcBorders>
              <w:top w:val="nil"/>
              <w:left w:val="single" w:sz="2" w:space="0" w:color="323232"/>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76"/>
              <w:ind w:left="75"/>
              <w:rPr>
                <w:sz w:val="17"/>
              </w:rPr>
            </w:pPr>
            <w:r>
              <w:rPr>
                <w:sz w:val="17"/>
              </w:rPr>
              <w:t>22.0</w:t>
            </w:r>
          </w:p>
        </w:tc>
        <w:tc>
          <w:tcPr>
            <w:tcW w:w="226" w:type="dxa"/>
            <w:vMerge/>
            <w:tcBorders>
              <w:top w:val="nil"/>
              <w:left w:val="single" w:sz="2" w:space="0" w:color="323232"/>
              <w:right w:val="nil"/>
            </w:tcBorders>
          </w:tcPr>
          <w:p>
            <w:pPr>
              <w:rPr>
                <w:sz w:val="2"/>
                <w:szCs w:val="2"/>
              </w:rPr>
            </w:pPr>
          </w:p>
        </w:tc>
      </w:tr>
      <w:tr>
        <w:trPr>
          <w:trHeight w:val="84" w:hRule="atLeast"/>
        </w:trPr>
        <w:tc>
          <w:tcPr>
            <w:tcW w:w="221" w:type="dxa"/>
            <w:vMerge/>
            <w:tcBorders>
              <w:top w:val="nil"/>
              <w:left w:val="nil"/>
              <w:right w:val="single" w:sz="2" w:space="0" w:color="323232"/>
            </w:tcBorders>
          </w:tcPr>
          <w:p>
            <w:pPr>
              <w:rPr>
                <w:sz w:val="2"/>
                <w:szCs w:val="2"/>
              </w:rPr>
            </w:pPr>
          </w:p>
        </w:tc>
        <w:tc>
          <w:tcPr>
            <w:tcW w:w="466" w:type="dxa"/>
            <w:tcBorders>
              <w:top w:val="single" w:sz="2" w:space="0" w:color="323232"/>
              <w:left w:val="single" w:sz="2" w:space="0" w:color="323232"/>
              <w:right w:val="single" w:sz="2" w:space="0" w:color="323232"/>
            </w:tcBorders>
          </w:tcPr>
          <w:p>
            <w:pPr>
              <w:pStyle w:val="TableParagraph"/>
              <w:spacing w:line="79" w:lineRule="exact"/>
              <w:ind w:left="45" w:right="44"/>
              <w:jc w:val="center"/>
              <w:rPr>
                <w:sz w:val="17"/>
              </w:rPr>
            </w:pPr>
            <w:r>
              <w:rPr>
                <w:sz w:val="17"/>
              </w:rPr>
              <w:t>5.1</w:t>
            </w:r>
          </w:p>
        </w:tc>
        <w:tc>
          <w:tcPr>
            <w:tcW w:w="447" w:type="dxa"/>
            <w:vMerge/>
            <w:tcBorders>
              <w:top w:val="nil"/>
              <w:left w:val="single" w:sz="2" w:space="0" w:color="323232"/>
              <w:right w:val="single" w:sz="2" w:space="0" w:color="323232"/>
            </w:tcBorders>
          </w:tcPr>
          <w:p>
            <w:pPr>
              <w:rPr>
                <w:sz w:val="2"/>
                <w:szCs w:val="2"/>
              </w:rPr>
            </w:pPr>
          </w:p>
        </w:tc>
        <w:tc>
          <w:tcPr>
            <w:tcW w:w="464"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447" w:type="dxa"/>
            <w:tcBorders>
              <w:top w:val="single" w:sz="2" w:space="0" w:color="000000"/>
              <w:left w:val="single" w:sz="2" w:space="0" w:color="323232"/>
              <w:right w:val="single" w:sz="2" w:space="0" w:color="323232"/>
            </w:tcBorders>
          </w:tcPr>
          <w:p>
            <w:pPr>
              <w:pStyle w:val="TableParagraph"/>
              <w:spacing w:line="240" w:lineRule="auto"/>
              <w:rPr>
                <w:rFonts w:ascii="Times New Roman"/>
                <w:sz w:val="2"/>
              </w:rPr>
            </w:pPr>
          </w:p>
        </w:tc>
        <w:tc>
          <w:tcPr>
            <w:tcW w:w="46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447" w:type="dxa"/>
            <w:vMerge/>
            <w:tcBorders>
              <w:top w:val="nil"/>
              <w:left w:val="single" w:sz="2" w:space="0" w:color="323232"/>
              <w:right w:val="single" w:sz="2" w:space="0" w:color="323232"/>
            </w:tcBorders>
          </w:tcPr>
          <w:p>
            <w:pPr>
              <w:rPr>
                <w:sz w:val="2"/>
                <w:szCs w:val="2"/>
              </w:rPr>
            </w:pPr>
          </w:p>
        </w:tc>
        <w:tc>
          <w:tcPr>
            <w:tcW w:w="464"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447" w:type="dxa"/>
            <w:vMerge/>
            <w:tcBorders>
              <w:top w:val="nil"/>
              <w:left w:val="single" w:sz="2" w:space="0" w:color="323232"/>
              <w:right w:val="single" w:sz="2" w:space="0" w:color="323232"/>
            </w:tcBorders>
          </w:tcPr>
          <w:p>
            <w:pPr>
              <w:rPr>
                <w:sz w:val="2"/>
                <w:szCs w:val="2"/>
              </w:rPr>
            </w:pPr>
          </w:p>
        </w:tc>
        <w:tc>
          <w:tcPr>
            <w:tcW w:w="46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26" w:type="dxa"/>
            <w:vMerge/>
            <w:tcBorders>
              <w:top w:val="nil"/>
              <w:left w:val="single" w:sz="2" w:space="0" w:color="323232"/>
              <w:right w:val="nil"/>
            </w:tcBorders>
          </w:tcPr>
          <w:p>
            <w:pPr>
              <w:rPr>
                <w:sz w:val="2"/>
                <w:szCs w:val="2"/>
              </w:rPr>
            </w:pPr>
          </w:p>
        </w:tc>
      </w:tr>
    </w:tbl>
    <w:p>
      <w:pPr>
        <w:spacing w:after="0"/>
        <w:rPr>
          <w:sz w:val="2"/>
          <w:szCs w:val="2"/>
        </w:rPr>
        <w:sectPr>
          <w:footerReference w:type="default" r:id="rId8"/>
          <w:pgSz w:w="11900" w:h="16840"/>
          <w:pgMar w:footer="761" w:header="0" w:top="1380" w:bottom="960" w:left="1000" w:right="800"/>
          <w:pgNumType w:start="3"/>
        </w:sectPr>
      </w:pPr>
    </w:p>
    <w:p>
      <w:pPr>
        <w:pStyle w:val="BodyText"/>
        <w:spacing w:before="9"/>
        <w:rPr>
          <w:sz w:val="24"/>
        </w:rPr>
      </w:pPr>
    </w:p>
    <w:p>
      <w:pPr>
        <w:spacing w:before="55"/>
        <w:ind w:left="173" w:right="0" w:firstLine="0"/>
        <w:jc w:val="left"/>
        <w:rPr>
          <w:sz w:val="21"/>
        </w:rPr>
      </w:pPr>
      <w:r>
        <w:rPr>
          <w:sz w:val="21"/>
        </w:rPr>
        <w:t>（２）３か月後の景気の先行き判断</w:t>
      </w:r>
    </w:p>
    <w:p>
      <w:pPr>
        <w:pStyle w:val="BodyText"/>
        <w:spacing w:before="9"/>
        <w:rPr>
          <w:sz w:val="15"/>
        </w:rPr>
      </w:pPr>
    </w:p>
    <w:p>
      <w:pPr>
        <w:spacing w:before="0"/>
        <w:ind w:left="351" w:right="0" w:firstLine="0"/>
        <w:jc w:val="left"/>
        <w:rPr>
          <w:sz w:val="19"/>
        </w:rPr>
      </w:pPr>
      <w:r>
        <w:rPr/>
        <w:pict>
          <v:group style="position:absolute;margin-left:98.579994pt;margin-top:163.334015pt;width:194.55pt;height:132.7pt;mso-position-horizontal-relative:page;mso-position-vertical-relative:paragraph;z-index:-358312" coordorigin="1972,3267" coordsize="3891,2654">
            <v:line style="position:absolute" from="1973,4665" to="5861,4665" stroked="true" strokeweight=".12pt" strokecolor="#7f7f7f">
              <v:stroke dashstyle="solid"/>
            </v:line>
            <v:shape style="position:absolute;left:1972;top:3966;width:3888;height:2" coordorigin="1973,3966" coordsize="3888,0" path="m3974,3966l5861,3966m2419,3966l3857,3966m1973,3966l2302,3966e" filled="false" stroked="true" strokeweight=".12pt" strokecolor="#7f7f7f">
              <v:path arrowok="t"/>
              <v:stroke dashstyle="solid"/>
            </v:shape>
            <v:line style="position:absolute" from="1973,3268" to="5861,3268" stroked="true" strokeweight=".12pt" strokecolor="#7f7f7f">
              <v:stroke dashstyle="solid"/>
            </v:line>
            <v:rect style="position:absolute;left:1972;top:3267;width:3888;height:2096" filled="false" stroked="true" strokeweight=".12pt" strokecolor="#969696">
              <v:stroke dashstyle="solid"/>
            </v:rect>
            <v:shape style="position:absolute;left:8220;top:-31865;width:16200;height:8730" coordorigin="8220,-31864" coordsize="16200,8730" path="m1973,3268l1973,5363m1973,5363l5861,5363e" filled="false" stroked="true" strokeweight=".12pt" strokecolor="#7f7f7f">
              <v:path arrowok="t"/>
              <v:stroke dashstyle="solid"/>
            </v:shape>
            <v:shape style="position:absolute;left:9840;top:-28375;width:12960;height:3120" coordorigin="9840,-28374" coordsize="12960,3120" path="m2362,4504l3139,4420m3139,4420l3917,4629m3917,4629l4694,4854m4694,4854l5472,4105e" filled="false" stroked="true" strokeweight="1.68pt" strokecolor="#656599">
              <v:path arrowok="t"/>
              <v:stroke dashstyle="solid"/>
            </v:shape>
            <v:shape style="position:absolute;left:9840;top:-27795;width:12960;height:2330" coordorigin="9840,-27794" coordsize="12960,2330" path="m2362,4497l3139,4525m3139,4525l3917,4734m3917,4734l4694,4804m4694,4804l5472,4245e" filled="false" stroked="true" strokeweight="1.68pt" strokecolor="#993265">
              <v:path arrowok="t"/>
              <v:stroke dashstyle="solid"/>
            </v:shape>
            <v:shape style="position:absolute;left:9840;top:-29685;width:12960;height:4860" coordorigin="9840,-29684" coordsize="12960,4860" path="m2362,4763l3139,4273m3139,4273l3917,4470m3917,4470l4694,4957m4694,4957l5472,3791e" filled="false" stroked="true" strokeweight="1.68pt" strokecolor="#99cc00">
              <v:path arrowok="t"/>
              <v:stroke dashstyle="solid"/>
            </v:shape>
            <v:shape style="position:absolute;left:9840;top:-31245;width:12960;height:7270" coordorigin="9840,-31244" coordsize="12960,7270" path="m2362,3918l3139,3666m3139,3666l3917,3918m3917,3918l4694,5161m4694,5161l5472,3417e" filled="false" stroked="true" strokeweight="1.68pt" strokecolor="#656599">
              <v:path arrowok="t"/>
              <v:stroke dashstyle="solid"/>
            </v:shape>
            <v:shape style="position:absolute;left:2301;top:4443;width:120;height:120" coordorigin="2302,4444" coordsize="120,120" path="m2362,4444l2302,4504,2362,4564,2422,4504,2362,4444xe" filled="true" fillcolor="#656599" stroked="false">
              <v:path arrowok="t"/>
              <v:fill type="solid"/>
            </v:shape>
            <v:shape style="position:absolute;left:2301;top:4443;width:120;height:120" coordorigin="2302,4444" coordsize="120,120" path="m2362,4444l2422,4504,2362,4564,2302,4504,2362,4444xe" filled="false" stroked="true" strokeweight=".84pt" strokecolor="#656599">
              <v:path arrowok="t"/>
              <v:stroke dashstyle="solid"/>
            </v:shape>
            <v:shape style="position:absolute;left:3079;top:4359;width:120;height:120" coordorigin="3079,4360" coordsize="120,120" path="m3139,4360l3079,4420,3139,4480,3199,4420,3139,4360xe" filled="true" fillcolor="#656599" stroked="false">
              <v:path arrowok="t"/>
              <v:fill type="solid"/>
            </v:shape>
            <v:shape style="position:absolute;left:3079;top:4359;width:120;height:120" coordorigin="3079,4360" coordsize="120,120" path="m3139,4360l3199,4420,3139,4480,3079,4420,3139,4360xe" filled="false" stroked="true" strokeweight=".84pt" strokecolor="#656599">
              <v:path arrowok="t"/>
              <v:stroke dashstyle="solid"/>
            </v:shape>
            <v:shape style="position:absolute;left:3856;top:4568;width:120;height:120" coordorigin="3857,4569" coordsize="120,120" path="m3917,4569l3857,4629,3917,4689,3977,4629,3917,4569xe" filled="true" fillcolor="#656599" stroked="false">
              <v:path arrowok="t"/>
              <v:fill type="solid"/>
            </v:shape>
            <v:shape style="position:absolute;left:3856;top:4568;width:120;height:120" coordorigin="3857,4569" coordsize="120,120" path="m3917,4569l3977,4629,3917,4689,3857,4629,3917,4569xe" filled="false" stroked="true" strokeweight=".84pt" strokecolor="#656599">
              <v:path arrowok="t"/>
              <v:stroke dashstyle="solid"/>
            </v:shape>
            <v:shape style="position:absolute;left:4634;top:4794;width:120;height:120" coordorigin="4634,4794" coordsize="120,120" path="m4694,4794l4634,4854,4694,4914,4754,4854,4694,4794xe" filled="true" fillcolor="#656599" stroked="false">
              <v:path arrowok="t"/>
              <v:fill type="solid"/>
            </v:shape>
            <v:shape style="position:absolute;left:4634;top:4794;width:120;height:120" coordorigin="4634,4794" coordsize="120,120" path="m4694,4794l4754,4854,4694,4914,4634,4854,4694,4794xe" filled="false" stroked="true" strokeweight=".84pt" strokecolor="#656599">
              <v:path arrowok="t"/>
              <v:stroke dashstyle="solid"/>
            </v:shape>
            <v:shape style="position:absolute;left:5412;top:4045;width:120;height:120" coordorigin="5412,4045" coordsize="120,120" path="m5472,4045l5412,4105,5472,4165,5532,4105,5472,4045xe" filled="true" fillcolor="#656599" stroked="false">
              <v:path arrowok="t"/>
              <v:fill type="solid"/>
            </v:shape>
            <v:shape style="position:absolute;left:5412;top:4045;width:120;height:120" coordorigin="5412,4045" coordsize="120,120" path="m5472,4045l5532,4105,5472,4165,5412,4105,5472,4045xe" filled="false" stroked="true" strokeweight=".84pt" strokecolor="#656599">
              <v:path arrowok="t"/>
              <v:stroke dashstyle="solid"/>
            </v:shape>
            <v:shape style="position:absolute;left:9620;top:-28015;width:13400;height:2770" coordorigin="9620,-28014" coordsize="13400,2770" path="m2362,4497l2309,4444m2362,4497l2414,4549m2362,4497l2309,4549m2362,4497l2414,4444m3139,4525l3086,4473m3139,4525l3192,4578m3139,4525l3086,4578m3139,4525l3192,4473m3917,4734l3864,4681m3917,4734l3970,4787m3917,4734l3864,4787m3917,4734l3970,4681m4694,4804l4642,4751m4694,4804l4747,4857m4694,4804l4642,4857m4694,4804l4747,4751m5472,4245l5419,4192m5472,4245l5525,4297m5472,4245l5419,4297m5472,4245l5525,4192e" filled="false" stroked="true" strokeweight=".84pt" strokecolor="#993265">
              <v:path arrowok="t"/>
              <v:stroke dashstyle="solid"/>
            </v:shape>
            <v:shape style="position:absolute;left:2293;top:4694;width:137;height:137" type="#_x0000_t75" stroked="false">
              <v:imagedata r:id="rId31" o:title=""/>
            </v:shape>
            <v:shape style="position:absolute;left:3079;top:4213;width:120;height:120" coordorigin="3079,4213" coordsize="120,120" path="m3139,4213l3079,4333,3199,4333,3139,4213xe" filled="true" fillcolor="#969696" stroked="false">
              <v:path arrowok="t"/>
              <v:fill type="solid"/>
            </v:shape>
            <v:shape style="position:absolute;left:3079;top:4213;width:120;height:120" coordorigin="3079,4213" coordsize="120,120" path="m3139,4213l3199,4333,3079,4333,3139,4213xe" filled="false" stroked="true" strokeweight=".84pt" strokecolor="#99cc00">
              <v:path arrowok="t"/>
              <v:stroke dashstyle="solid"/>
            </v:shape>
            <v:shape style="position:absolute;left:3856;top:4410;width:120;height:120" coordorigin="3857,4410" coordsize="120,120" path="m3917,4410l3857,4530,3977,4530,3917,4410xe" filled="true" fillcolor="#969696" stroked="false">
              <v:path arrowok="t"/>
              <v:fill type="solid"/>
            </v:shape>
            <v:shape style="position:absolute;left:3856;top:4410;width:120;height:120" coordorigin="3857,4410" coordsize="120,120" path="m3917,4410l3977,4530,3857,4530,3917,4410xe" filled="false" stroked="true" strokeweight=".84pt" strokecolor="#99cc00">
              <v:path arrowok="t"/>
              <v:stroke dashstyle="solid"/>
            </v:shape>
            <v:shape style="position:absolute;left:4634;top:4897;width:120;height:120" coordorigin="4634,4897" coordsize="120,120" path="m4694,4897l4634,5017,4754,5017,4694,4897xe" filled="true" fillcolor="#969696" stroked="false">
              <v:path arrowok="t"/>
              <v:fill type="solid"/>
            </v:shape>
            <v:shape style="position:absolute;left:4634;top:4897;width:120;height:120" coordorigin="4634,4897" coordsize="120,120" path="m4694,4897l4754,5017,4634,5017,4694,4897xe" filled="false" stroked="true" strokeweight=".84pt" strokecolor="#99cc00">
              <v:path arrowok="t"/>
              <v:stroke dashstyle="solid"/>
            </v:shape>
            <v:shape style="position:absolute;left:5403;top:3722;width:137;height:137" type="#_x0000_t75" stroked="false">
              <v:imagedata r:id="rId32" o:title=""/>
            </v:shape>
            <v:rect style="position:absolute;left:2301;top:3858;width:118;height:118" filled="true" fillcolor="#ffffff" stroked="false">
              <v:fill type="solid"/>
            </v:rect>
            <v:rect style="position:absolute;left:2301;top:3858;width:118;height:118" filled="false" stroked="true" strokeweight=".84pt" strokecolor="#656599">
              <v:stroke dashstyle="solid"/>
            </v:rect>
            <v:rect style="position:absolute;left:3079;top:3606;width:118;height:118" filled="true" fillcolor="#ffffff" stroked="false">
              <v:fill type="solid"/>
            </v:rect>
            <v:rect style="position:absolute;left:3079;top:3606;width:118;height:118" filled="false" stroked="true" strokeweight=".84pt" strokecolor="#656599">
              <v:stroke dashstyle="solid"/>
            </v:rect>
            <v:rect style="position:absolute;left:3856;top:3858;width:118;height:118" filled="true" fillcolor="#ffffff" stroked="false">
              <v:fill type="solid"/>
            </v:rect>
            <v:rect style="position:absolute;left:3856;top:3858;width:118;height:118" filled="false" stroked="true" strokeweight=".84pt" strokecolor="#656599">
              <v:stroke dashstyle="solid"/>
            </v:rect>
            <v:rect style="position:absolute;left:4634;top:5101;width:118;height:118" filled="true" fillcolor="#ffffff" stroked="false">
              <v:fill type="solid"/>
            </v:rect>
            <v:rect style="position:absolute;left:4634;top:5101;width:118;height:118" filled="false" stroked="true" strokeweight=".84pt" strokecolor="#656599">
              <v:stroke dashstyle="solid"/>
            </v:rect>
            <v:rect style="position:absolute;left:5412;top:3356;width:118;height:118" filled="true" fillcolor="#ffffff" stroked="false">
              <v:fill type="solid"/>
            </v:rect>
            <v:rect style="position:absolute;left:5412;top:3356;width:118;height:118" filled="false" stroked="true" strokeweight=".84pt" strokecolor="#656599">
              <v:stroke dashstyle="solid"/>
            </v:rect>
            <v:shape style="position:absolute;left:8220;top:-23135;width:16200;height:2320" coordorigin="8220,-23134" coordsize="16200,2320" path="m1973,5363l1973,5920m5861,5363l5861,5920m2750,5363l2750,5920m3528,5363l3528,5920m4306,5363l4306,5920m5083,5363l5083,5920e" filled="false" stroked="true" strokeweight=".12pt" strokecolor="#7f7f7f">
              <v:path arrowok="t"/>
              <v:stroke dashstyle="solid"/>
            </v:shape>
            <w10:wrap type="none"/>
          </v:group>
        </w:pict>
      </w:r>
      <w:r>
        <w:rPr/>
        <w:pict>
          <v:group style="position:absolute;margin-left:324.059998pt;margin-top:171.254013pt;width:200.05pt;height:126.9pt;mso-position-horizontal-relative:page;mso-position-vertical-relative:paragraph;z-index:-358192" coordorigin="6481,3425" coordsize="4001,2538">
            <v:line style="position:absolute" from="6482,5010" to="10481,5010" stroked="true" strokeweight=".12pt" strokecolor="#7f7f7f">
              <v:stroke dashstyle="solid"/>
            </v:line>
            <v:shape style="position:absolute;left:6482;top:4614;width:3999;height:2" coordorigin="6482,4614" coordsize="3999,0" path="m10128,4614l10481,4614m7740,4614l10034,4614m6482,4614l7622,4614e" filled="false" stroked="true" strokeweight=".12pt" strokecolor="#7f7f7f">
              <v:path arrowok="t"/>
              <v:stroke dashstyle="solid"/>
            </v:shape>
            <v:line style="position:absolute" from="6482,4218" to="10481,4218" stroked="true" strokeweight=".12pt" strokecolor="#7f7f7f">
              <v:stroke dashstyle="solid"/>
            </v:line>
            <v:shape style="position:absolute;left:6482;top:3822;width:3999;height:2" coordorigin="6482,3822" coordsize="3999,0" path="m8530,3822l10481,3822m6482,3822l8436,3822e" filled="false" stroked="true" strokeweight=".12pt" strokecolor="#7f7f7f">
              <v:path arrowok="t"/>
              <v:stroke dashstyle="solid"/>
            </v:shape>
            <v:line style="position:absolute" from="6482,3426" to="10481,3426" stroked="true" strokeweight=".12pt" strokecolor="#7f7f7f">
              <v:stroke dashstyle="solid"/>
            </v:line>
            <v:rect style="position:absolute;left:6482;top:3426;width:3999;height:1980" filled="false" stroked="true" strokeweight=".12pt" strokecolor="#969696">
              <v:stroke dashstyle="solid"/>
            </v:rect>
            <v:shape style="position:absolute;left:27010;top:-31205;width:16660;height:8250" coordorigin="27010,-31204" coordsize="16660,8250" path="m6482,3426l6482,5406m6482,5406l10481,5406e" filled="false" stroked="true" strokeweight=".12pt" strokecolor="#7f7f7f">
              <v:path arrowok="t"/>
              <v:stroke dashstyle="solid"/>
            </v:shape>
            <v:shape style="position:absolute;left:28680;top:-27495;width:13320;height:2350" coordorigin="28680,-27494" coordsize="13320,2350" path="m6883,4547l7682,4744m7682,4744l8482,4881m8482,4881l9281,4881m9281,4881l10080,4317e" filled="false" stroked="true" strokeweight=".84pt" strokecolor="#656599">
              <v:path arrowok="t"/>
              <v:stroke dashstyle="solid"/>
            </v:shape>
            <v:shape style="position:absolute;left:6873;top:4362;width:3154;height:579" coordorigin="6874,4362" coordsize="3154,579" path="m6910,4705l6907,4689,6874,4691,6876,4708,6910,4705m7010,4693l7008,4677,6974,4681,6977,4698,7010,4693m7111,4684l7109,4667,7075,4669,7078,4686,7111,4684m7212,4674l7210,4657,7176,4660,7178,4677,7212,4674m7310,4662l7308,4645,7277,4650,7279,4667,7310,4662m7411,4653l7409,4636,7375,4638,7378,4655,7411,4653m7512,4643l7510,4626,7476,4629,7478,4645,7512,4643m7613,4631l7610,4614,7577,4619,7579,4636,7613,4631m7697,4617l7675,4607,7673,4624,7694,4633,7697,4617m7790,4655l7759,4641,7757,4657,7788,4672,7790,4655m7884,4691l7853,4679,7850,4696,7882,4708,7884,4691m7978,4729l7946,4717,7944,4734,7975,4746,7978,4729m8071,4768l8040,4756,8038,4773,8069,4785,8071,4768m8165,4806l8134,4792,8131,4809,8162,4823,8165,4806m8258,4842l8227,4830,8225,4847,8256,4859,8258,4842m8352,4881l8321,4869,8318,4885,8350,4897,8352,4881m8446,4919l8414,4907,8412,4924,8443,4936,8446,4919m8518,4921l8515,4902,8486,4921,8489,4941,8518,4921m8599,4861l8597,4842,8570,4864,8573,4883,8599,4861m8681,4804l8678,4785,8652,4804,8654,4823,8681,4804m8765,4746l8762,4727,8734,4746,8736,4765,8765,4746m8846,4689l8844,4669,8818,4689,8820,4708,8846,4689m8930,4629l8928,4609,8899,4629,8902,4648,8930,4629m9012,4571l9010,4552,8981,4571,8983,4590,9012,4571m9094,4513l9091,4494,9065,4513,9067,4533,9094,4513m9178,4456l9175,4437,9146,4456,9149,4475,9178,4456m9259,4396l9257,4377,9228,4396,9230,4415,9259,4396m9334,4369l9302,4362,9300,4379,9331,4386,9334,4369m9434,4391l9401,4384,9398,4401,9432,4408,9434,4391m9533,4410l9499,4403,9497,4420,9530,4427,9533,4410m9631,4432l9598,4425,9595,4441,9629,4449,9631,4432m9730,4451l9696,4444,9694,4461,9727,4468,9730,4451m9828,4473l9797,4465,9794,4482,9826,4489,9828,4473m9926,4492l9895,4485,9893,4501,9924,4509,9926,4492m10027,4513l9994,4506,9991,4523,10025,4530,10027,4513e" filled="true" fillcolor="#993265" stroked="false">
              <v:path arrowok="t"/>
              <v:fill type="solid"/>
            </v:shape>
            <v:shape style="position:absolute;left:28680;top:-27785;width:13320;height:2140" coordorigin="28680,-27784" coordsize="13320,2140" path="m6883,4504l7682,4247m7682,4247l8482,4468m8482,4468l9281,4761m9281,4761l10080,4321e" filled="false" stroked="true" strokeweight=".84pt" strokecolor="#99cc00">
              <v:path arrowok="t"/>
              <v:stroke dashstyle="solid"/>
            </v:shape>
            <v:shape style="position:absolute;left:28680;top:-29685;width:13320;height:3430" coordorigin="28680,-29684" coordsize="13320,3430" path="m6883,4120l7682,4614m7682,4614l8482,3791m8482,3791l9281,4120m9281,4120l10080,4614e" filled="false" stroked="true" strokeweight=".84pt" strokecolor="#656599">
              <v:path arrowok="t"/>
              <v:stroke dashstyle="solid"/>
            </v:shape>
            <v:shape style="position:absolute;left:6823;top:4487;width:120;height:120" coordorigin="6823,4487" coordsize="120,120" path="m6883,4487l6823,4547,6883,4607,6943,4547,6883,4487xe" filled="true" fillcolor="#ffffff" stroked="false">
              <v:path arrowok="t"/>
              <v:fill type="solid"/>
            </v:shape>
            <v:shape style="position:absolute;left:6823;top:4487;width:120;height:120" coordorigin="6823,4487" coordsize="120,120" path="m6883,4487l6943,4547,6883,4607,6823,4547,6883,4487xe" filled="false" stroked="true" strokeweight=".84pt" strokecolor="#656599">
              <v:path arrowok="t"/>
              <v:stroke dashstyle="solid"/>
            </v:shape>
            <v:shape style="position:absolute;left:7622;top:4683;width:120;height:120" coordorigin="7622,4684" coordsize="120,120" path="m7682,4684l7622,4744,7682,4804,7742,4744,7682,4684xe" filled="true" fillcolor="#ffffff" stroked="false">
              <v:path arrowok="t"/>
              <v:fill type="solid"/>
            </v:shape>
            <v:shape style="position:absolute;left:7622;top:4683;width:120;height:120" coordorigin="7622,4684" coordsize="120,120" path="m7682,4684l7742,4744,7682,4804,7622,4744,7682,4684xe" filled="false" stroked="true" strokeweight=".84pt" strokecolor="#656599">
              <v:path arrowok="t"/>
              <v:stroke dashstyle="solid"/>
            </v:shape>
            <v:shape style="position:absolute;left:8421;top:4820;width:120;height:120" coordorigin="8422,4821" coordsize="120,120" path="m8482,4821l8422,4881,8482,4941,8542,4881,8482,4821xe" filled="true" fillcolor="#ffffff" stroked="false">
              <v:path arrowok="t"/>
              <v:fill type="solid"/>
            </v:shape>
            <v:shape style="position:absolute;left:8421;top:4820;width:120;height:120" coordorigin="8422,4821" coordsize="120,120" path="m8482,4821l8542,4881,8482,4941,8422,4881,8482,4821xe" filled="false" stroked="true" strokeweight=".84pt" strokecolor="#656599">
              <v:path arrowok="t"/>
              <v:stroke dashstyle="solid"/>
            </v:shape>
            <v:shape style="position:absolute;left:9220;top:4820;width:120;height:120" coordorigin="9221,4821" coordsize="120,120" path="m9281,4821l9221,4881,9281,4941,9341,4881,9281,4821xe" filled="true" fillcolor="#ffffff" stroked="false">
              <v:path arrowok="t"/>
              <v:fill type="solid"/>
            </v:shape>
            <v:shape style="position:absolute;left:9220;top:4820;width:120;height:120" coordorigin="9221,4821" coordsize="120,120" path="m9281,4821l9341,4881,9281,4941,9221,4881,9281,4821xe" filled="false" stroked="true" strokeweight=".84pt" strokecolor="#656599">
              <v:path arrowok="t"/>
              <v:stroke dashstyle="solid"/>
            </v:shape>
            <v:shape style="position:absolute;left:10020;top:4256;width:120;height:120" coordorigin="10020,4257" coordsize="120,120" path="m10080,4257l10020,4317,10080,4377,10140,4317,10080,4257xe" filled="true" fillcolor="#ffffff" stroked="false">
              <v:path arrowok="t"/>
              <v:fill type="solid"/>
            </v:shape>
            <v:shape style="position:absolute;left:10020;top:4256;width:120;height:120" coordorigin="10020,4257" coordsize="120,120" path="m10080,4257l10140,4317,10080,4377,10020,4317,10080,4257xe" filled="false" stroked="true" strokeweight=".84pt" strokecolor="#656599">
              <v:path arrowok="t"/>
              <v:stroke dashstyle="solid"/>
            </v:shape>
            <v:rect style="position:absolute;left:6823;top:4638;width:118;height:118" filled="true" fillcolor="#993265" stroked="false">
              <v:fill type="solid"/>
            </v:rect>
            <v:rect style="position:absolute;left:6823;top:4638;width:118;height:118" filled="false" stroked="true" strokeweight=".84pt" strokecolor="#993265">
              <v:stroke dashstyle="solid"/>
            </v:rect>
            <v:rect style="position:absolute;left:7622;top:4554;width:118;height:118" filled="true" fillcolor="#993265" stroked="false">
              <v:fill type="solid"/>
            </v:rect>
            <v:rect style="position:absolute;left:7622;top:4554;width:118;height:118" filled="false" stroked="true" strokeweight=".84pt" strokecolor="#993265">
              <v:stroke dashstyle="solid"/>
            </v:rect>
            <v:rect style="position:absolute;left:8421;top:4883;width:118;height:118" filled="true" fillcolor="#993265" stroked="false">
              <v:fill type="solid"/>
            </v:rect>
            <v:rect style="position:absolute;left:8421;top:4883;width:118;height:118" filled="false" stroked="true" strokeweight=".84pt" strokecolor="#993265">
              <v:stroke dashstyle="solid"/>
            </v:rect>
            <v:rect style="position:absolute;left:9220;top:4304;width:118;height:118" filled="true" fillcolor="#993265" stroked="false">
              <v:fill type="solid"/>
            </v:rect>
            <v:rect style="position:absolute;left:9220;top:4304;width:118;height:118" filled="false" stroked="true" strokeweight=".84pt" strokecolor="#993265">
              <v:stroke dashstyle="solid"/>
            </v:rect>
            <v:rect style="position:absolute;left:10020;top:4472;width:118;height:118" filled="true" fillcolor="#993265" stroked="false">
              <v:fill type="solid"/>
            </v:rect>
            <v:rect style="position:absolute;left:10020;top:4472;width:118;height:118" filled="false" stroked="true" strokeweight=".84pt" strokecolor="#993265">
              <v:stroke dashstyle="solid"/>
            </v:rect>
            <v:shape style="position:absolute;left:6823;top:4443;width:120;height:120" coordorigin="6823,4444" coordsize="120,120" path="m6883,4444l6823,4564,6943,4564,6883,4444xe" filled="true" fillcolor="#ffffff" stroked="false">
              <v:path arrowok="t"/>
              <v:fill type="solid"/>
            </v:shape>
            <v:shape style="position:absolute;left:6823;top:4443;width:120;height:120" coordorigin="6823,4444" coordsize="120,120" path="m6883,4444l6943,4564,6823,4564,6883,4444xe" filled="false" stroked="true" strokeweight=".84pt" strokecolor="#99cc00">
              <v:path arrowok="t"/>
              <v:stroke dashstyle="solid"/>
            </v:shape>
            <v:shape style="position:absolute;left:7614;top:4178;width:137;height:137" type="#_x0000_t75" stroked="false">
              <v:imagedata r:id="rId11" o:title=""/>
            </v:shape>
            <v:shape style="position:absolute;left:8413;top:4399;width:137;height:137" type="#_x0000_t75" stroked="false">
              <v:imagedata r:id="rId11" o:title=""/>
            </v:shape>
            <v:shape style="position:absolute;left:9220;top:4700;width:120;height:120" coordorigin="9221,4701" coordsize="120,120" path="m9281,4701l9221,4821,9341,4821,9281,4701xe" filled="true" fillcolor="#ffffff" stroked="false">
              <v:path arrowok="t"/>
              <v:fill type="solid"/>
            </v:shape>
            <v:shape style="position:absolute;left:9220;top:4700;width:120;height:120" coordorigin="9221,4701" coordsize="120,120" path="m9281,4701l9341,4821,9221,4821,9281,4701xe" filled="false" stroked="true" strokeweight=".84pt" strokecolor="#99cc00">
              <v:path arrowok="t"/>
              <v:stroke dashstyle="solid"/>
            </v:shape>
            <v:shape style="position:absolute;left:10020;top:4261;width:120;height:120" coordorigin="10020,4261" coordsize="120,120" path="m10080,4261l10020,4381,10140,4381,10080,4261xe" filled="true" fillcolor="#ffffff" stroked="false">
              <v:path arrowok="t"/>
              <v:fill type="solid"/>
            </v:shape>
            <v:shape style="position:absolute;left:10020;top:4261;width:120;height:120" coordorigin="10020,4261" coordsize="120,120" path="m10080,4261l10140,4381,10020,4381,10080,4261xe" filled="false" stroked="true" strokeweight=".84pt" strokecolor="#99cc00">
              <v:path arrowok="t"/>
              <v:stroke dashstyle="solid"/>
            </v:shape>
            <v:shape style="position:absolute;left:6831;top:4068;width:104;height:104" type="#_x0000_t75" stroked="false">
              <v:imagedata r:id="rId12" o:title=""/>
            </v:shape>
            <v:rect style="position:absolute;left:7636;top:4568;width:94;height:94" filled="true" fillcolor="#656599" stroked="false">
              <v:fill type="solid"/>
            </v:rect>
            <v:shape style="position:absolute;left:31830;top:-26435;width:360;height:360" coordorigin="31830,-26434" coordsize="360,360" path="m7682,4614l7639,4571m7682,4614l7726,4657m7682,4614l7639,4657m7682,4614l7726,4571e" filled="false" stroked="true" strokeweight=".84pt" strokecolor="#656599">
              <v:path arrowok="t"/>
              <v:stroke dashstyle="solid"/>
            </v:shape>
            <v:shape style="position:absolute;left:8430;top:3739;width:104;height:104" type="#_x0000_t75" stroked="false">
              <v:imagedata r:id="rId13" o:title=""/>
            </v:shape>
            <v:shape style="position:absolute;left:9229;top:4068;width:104;height:104" type="#_x0000_t75" stroked="false">
              <v:imagedata r:id="rId30" o:title=""/>
            </v:shape>
            <v:rect style="position:absolute;left:10034;top:4568;width:94;height:94" filled="true" fillcolor="#656599" stroked="false">
              <v:fill type="solid"/>
            </v:rect>
            <v:shape style="position:absolute;left:41820;top:-26435;width:360;height:360" coordorigin="41820,-26434" coordsize="360,360" path="m10080,4614l10037,4571m10080,4614l10123,4657m10080,4614l10037,4657m10080,4614l10123,4571e" filled="false" stroked="true" strokeweight=".84pt" strokecolor="#656599">
              <v:path arrowok="t"/>
              <v:stroke dashstyle="solid"/>
            </v:shape>
            <v:shape style="position:absolute;left:27010;top:-22955;width:16660;height:2320" coordorigin="27010,-22954" coordsize="16660,2320" path="m6482,5406l6482,5963m10481,5406l10481,5963m7282,5406l7282,5963m8081,5406l8081,5963m8882,5406l8882,5963m9682,5406l9682,596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20" w:lineRule="exact"/>
              <w:ind w:left="352"/>
              <w:rPr>
                <w:sz w:val="19"/>
              </w:rPr>
            </w:pPr>
            <w:r>
              <w:rPr>
                <w:sz w:val="19"/>
              </w:rPr>
              <w:t>ｎ</w:t>
              <w:tab/>
              <w:t>100</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2"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2"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2"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2"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52.3</w:t>
            </w:r>
          </w:p>
        </w:tc>
        <w:tc>
          <w:tcPr>
            <w:tcW w:w="1224" w:type="dxa"/>
          </w:tcPr>
          <w:p>
            <w:pPr>
              <w:pStyle w:val="TableParagraph"/>
              <w:ind w:right="122"/>
              <w:jc w:val="right"/>
              <w:rPr>
                <w:rFonts w:ascii="ヒラギノ角ゴ StdN W8"/>
                <w:b/>
                <w:sz w:val="19"/>
              </w:rPr>
            </w:pPr>
            <w:r>
              <w:rPr>
                <w:rFonts w:ascii="ヒラギノ角ゴ StdN W8"/>
                <w:b/>
                <w:w w:val="75"/>
                <w:sz w:val="19"/>
              </w:rPr>
              <w:t>53.5</w:t>
            </w:r>
          </w:p>
        </w:tc>
        <w:tc>
          <w:tcPr>
            <w:tcW w:w="1224" w:type="dxa"/>
          </w:tcPr>
          <w:p>
            <w:pPr>
              <w:pStyle w:val="TableParagraph"/>
              <w:ind w:right="122"/>
              <w:jc w:val="right"/>
              <w:rPr>
                <w:rFonts w:ascii="ヒラギノ角ゴ StdN W8"/>
                <w:b/>
                <w:sz w:val="19"/>
              </w:rPr>
            </w:pPr>
            <w:r>
              <w:rPr>
                <w:rFonts w:ascii="ヒラギノ角ゴ StdN W8"/>
                <w:b/>
                <w:w w:val="75"/>
                <w:sz w:val="19"/>
              </w:rPr>
              <w:t>50.5</w:t>
            </w:r>
          </w:p>
        </w:tc>
        <w:tc>
          <w:tcPr>
            <w:tcW w:w="1224" w:type="dxa"/>
          </w:tcPr>
          <w:p>
            <w:pPr>
              <w:pStyle w:val="TableParagraph"/>
              <w:ind w:right="122"/>
              <w:jc w:val="right"/>
              <w:rPr>
                <w:rFonts w:ascii="ヒラギノ角ゴ StdN W8"/>
                <w:b/>
                <w:sz w:val="19"/>
              </w:rPr>
            </w:pPr>
            <w:r>
              <w:rPr>
                <w:rFonts w:ascii="ヒラギノ角ゴ StdN W8"/>
                <w:b/>
                <w:w w:val="75"/>
                <w:sz w:val="19"/>
              </w:rPr>
              <w:t>47.3</w:t>
            </w:r>
          </w:p>
        </w:tc>
        <w:tc>
          <w:tcPr>
            <w:tcW w:w="1224" w:type="dxa"/>
          </w:tcPr>
          <w:p>
            <w:pPr>
              <w:pStyle w:val="TableParagraph"/>
              <w:ind w:right="122"/>
              <w:jc w:val="right"/>
              <w:rPr>
                <w:rFonts w:ascii="ヒラギノ角ゴ StdN W8"/>
                <w:b/>
                <w:sz w:val="19"/>
              </w:rPr>
            </w:pPr>
            <w:r>
              <w:rPr>
                <w:rFonts w:ascii="ヒラギノ角ゴ StdN W8"/>
                <w:b/>
                <w:w w:val="75"/>
                <w:sz w:val="19"/>
              </w:rPr>
              <w:t>58.0</w:t>
            </w:r>
          </w:p>
        </w:tc>
        <w:tc>
          <w:tcPr>
            <w:tcW w:w="1224" w:type="dxa"/>
          </w:tcPr>
          <w:p>
            <w:pPr>
              <w:pStyle w:val="TableParagraph"/>
              <w:ind w:right="12"/>
              <w:jc w:val="right"/>
              <w:rPr>
                <w:sz w:val="19"/>
              </w:rPr>
            </w:pPr>
            <w:r>
              <w:rPr>
                <w:sz w:val="19"/>
              </w:rPr>
              <w:t>10.7</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52.4</w:t>
            </w:r>
          </w:p>
        </w:tc>
        <w:tc>
          <w:tcPr>
            <w:tcW w:w="1224" w:type="dxa"/>
          </w:tcPr>
          <w:p>
            <w:pPr>
              <w:pStyle w:val="TableParagraph"/>
              <w:ind w:right="108"/>
              <w:jc w:val="right"/>
              <w:rPr>
                <w:sz w:val="19"/>
              </w:rPr>
            </w:pPr>
            <w:r>
              <w:rPr>
                <w:sz w:val="19"/>
              </w:rPr>
              <w:t>52.0</w:t>
            </w:r>
          </w:p>
        </w:tc>
        <w:tc>
          <w:tcPr>
            <w:tcW w:w="1224" w:type="dxa"/>
          </w:tcPr>
          <w:p>
            <w:pPr>
              <w:pStyle w:val="TableParagraph"/>
              <w:ind w:right="108"/>
              <w:jc w:val="right"/>
              <w:rPr>
                <w:sz w:val="19"/>
              </w:rPr>
            </w:pPr>
            <w:r>
              <w:rPr>
                <w:sz w:val="19"/>
              </w:rPr>
              <w:t>49.0</w:t>
            </w:r>
          </w:p>
        </w:tc>
        <w:tc>
          <w:tcPr>
            <w:tcW w:w="1224" w:type="dxa"/>
          </w:tcPr>
          <w:p>
            <w:pPr>
              <w:pStyle w:val="TableParagraph"/>
              <w:ind w:right="108"/>
              <w:jc w:val="right"/>
              <w:rPr>
                <w:sz w:val="19"/>
              </w:rPr>
            </w:pPr>
            <w:r>
              <w:rPr>
                <w:sz w:val="19"/>
              </w:rPr>
              <w:t>48.0</w:t>
            </w:r>
          </w:p>
        </w:tc>
        <w:tc>
          <w:tcPr>
            <w:tcW w:w="1224" w:type="dxa"/>
          </w:tcPr>
          <w:p>
            <w:pPr>
              <w:pStyle w:val="TableParagraph"/>
              <w:ind w:right="108"/>
              <w:jc w:val="right"/>
              <w:rPr>
                <w:sz w:val="19"/>
              </w:rPr>
            </w:pPr>
            <w:r>
              <w:rPr>
                <w:sz w:val="19"/>
              </w:rPr>
              <w:t>56.0</w:t>
            </w:r>
          </w:p>
        </w:tc>
        <w:tc>
          <w:tcPr>
            <w:tcW w:w="1224" w:type="dxa"/>
          </w:tcPr>
          <w:p>
            <w:pPr>
              <w:pStyle w:val="TableParagraph"/>
              <w:ind w:right="11"/>
              <w:jc w:val="right"/>
              <w:rPr>
                <w:sz w:val="19"/>
              </w:rPr>
            </w:pPr>
            <w:r>
              <w:rPr>
                <w:w w:val="105"/>
                <w:sz w:val="19"/>
              </w:rPr>
              <w:t>8.0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51.7</w:t>
            </w:r>
          </w:p>
        </w:tc>
        <w:tc>
          <w:tcPr>
            <w:tcW w:w="1224" w:type="dxa"/>
          </w:tcPr>
          <w:p>
            <w:pPr>
              <w:pStyle w:val="TableParagraph"/>
              <w:ind w:right="108"/>
              <w:jc w:val="right"/>
              <w:rPr>
                <w:sz w:val="19"/>
              </w:rPr>
            </w:pPr>
            <w:r>
              <w:rPr>
                <w:sz w:val="19"/>
              </w:rPr>
              <w:t>46.7</w:t>
            </w:r>
          </w:p>
        </w:tc>
        <w:tc>
          <w:tcPr>
            <w:tcW w:w="1224" w:type="dxa"/>
          </w:tcPr>
          <w:p>
            <w:pPr>
              <w:pStyle w:val="TableParagraph"/>
              <w:ind w:right="108"/>
              <w:jc w:val="right"/>
              <w:rPr>
                <w:sz w:val="19"/>
              </w:rPr>
            </w:pPr>
            <w:r>
              <w:rPr>
                <w:sz w:val="19"/>
              </w:rPr>
              <w:t>43.3</w:t>
            </w:r>
          </w:p>
        </w:tc>
        <w:tc>
          <w:tcPr>
            <w:tcW w:w="1224" w:type="dxa"/>
          </w:tcPr>
          <w:p>
            <w:pPr>
              <w:pStyle w:val="TableParagraph"/>
              <w:ind w:right="108"/>
              <w:jc w:val="right"/>
              <w:rPr>
                <w:sz w:val="19"/>
              </w:rPr>
            </w:pPr>
            <w:r>
              <w:rPr>
                <w:sz w:val="19"/>
              </w:rPr>
              <w:t>43.3</w:t>
            </w:r>
          </w:p>
        </w:tc>
        <w:tc>
          <w:tcPr>
            <w:tcW w:w="1224" w:type="dxa"/>
          </w:tcPr>
          <w:p>
            <w:pPr>
              <w:pStyle w:val="TableParagraph"/>
              <w:ind w:right="108"/>
              <w:jc w:val="right"/>
              <w:rPr>
                <w:sz w:val="19"/>
              </w:rPr>
            </w:pPr>
            <w:r>
              <w:rPr>
                <w:sz w:val="19"/>
              </w:rPr>
              <w:t>57.5</w:t>
            </w:r>
          </w:p>
        </w:tc>
        <w:tc>
          <w:tcPr>
            <w:tcW w:w="1224" w:type="dxa"/>
          </w:tcPr>
          <w:p>
            <w:pPr>
              <w:pStyle w:val="TableParagraph"/>
              <w:ind w:right="11"/>
              <w:jc w:val="right"/>
              <w:rPr>
                <w:sz w:val="19"/>
              </w:rPr>
            </w:pPr>
            <w:r>
              <w:rPr>
                <w:sz w:val="19"/>
              </w:rPr>
              <w:t>14.2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47.9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52.1</w:t>
            </w:r>
          </w:p>
        </w:tc>
        <w:tc>
          <w:tcPr>
            <w:tcW w:w="1224" w:type="dxa"/>
          </w:tcPr>
          <w:p>
            <w:pPr>
              <w:pStyle w:val="TableParagraph"/>
              <w:ind w:right="12"/>
              <w:jc w:val="right"/>
              <w:rPr>
                <w:sz w:val="19"/>
              </w:rPr>
            </w:pPr>
            <w:r>
              <w:rPr>
                <w:w w:val="145"/>
                <w:sz w:val="19"/>
              </w:rPr>
              <w:t>▲ </w:t>
            </w:r>
            <w:r>
              <w:rPr>
                <w:w w:val="125"/>
                <w:sz w:val="19"/>
              </w:rPr>
              <w:t>4.2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52.8</w:t>
            </w:r>
          </w:p>
        </w:tc>
        <w:tc>
          <w:tcPr>
            <w:tcW w:w="1224" w:type="dxa"/>
          </w:tcPr>
          <w:p>
            <w:pPr>
              <w:pStyle w:val="TableParagraph"/>
              <w:ind w:right="108"/>
              <w:jc w:val="right"/>
              <w:rPr>
                <w:sz w:val="19"/>
              </w:rPr>
            </w:pPr>
            <w:r>
              <w:rPr>
                <w:sz w:val="19"/>
              </w:rPr>
              <w:t>59.3</w:t>
            </w:r>
          </w:p>
        </w:tc>
        <w:tc>
          <w:tcPr>
            <w:tcW w:w="1224" w:type="dxa"/>
          </w:tcPr>
          <w:p>
            <w:pPr>
              <w:pStyle w:val="TableParagraph"/>
              <w:ind w:right="108"/>
              <w:jc w:val="right"/>
              <w:rPr>
                <w:sz w:val="19"/>
              </w:rPr>
            </w:pPr>
            <w:r>
              <w:rPr>
                <w:sz w:val="19"/>
              </w:rPr>
              <w:t>53.7</w:t>
            </w:r>
          </w:p>
        </w:tc>
        <w:tc>
          <w:tcPr>
            <w:tcW w:w="1224" w:type="dxa"/>
          </w:tcPr>
          <w:p>
            <w:pPr>
              <w:pStyle w:val="TableParagraph"/>
              <w:ind w:right="108"/>
              <w:jc w:val="right"/>
              <w:rPr>
                <w:sz w:val="19"/>
              </w:rPr>
            </w:pPr>
            <w:r>
              <w:rPr>
                <w:sz w:val="19"/>
              </w:rPr>
              <w:t>46.3</w:t>
            </w:r>
          </w:p>
        </w:tc>
        <w:tc>
          <w:tcPr>
            <w:tcW w:w="1224" w:type="dxa"/>
          </w:tcPr>
          <w:p>
            <w:pPr>
              <w:pStyle w:val="TableParagraph"/>
              <w:ind w:right="108"/>
              <w:jc w:val="right"/>
              <w:rPr>
                <w:sz w:val="19"/>
              </w:rPr>
            </w:pPr>
            <w:r>
              <w:rPr>
                <w:sz w:val="19"/>
              </w:rPr>
              <w:t>57.4</w:t>
            </w:r>
          </w:p>
        </w:tc>
        <w:tc>
          <w:tcPr>
            <w:tcW w:w="1224" w:type="dxa"/>
          </w:tcPr>
          <w:p>
            <w:pPr>
              <w:pStyle w:val="TableParagraph"/>
              <w:ind w:right="11"/>
              <w:jc w:val="right"/>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70.8</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48.6</w:t>
            </w:r>
          </w:p>
        </w:tc>
        <w:tc>
          <w:tcPr>
            <w:tcW w:w="1224" w:type="dxa"/>
          </w:tcPr>
          <w:p>
            <w:pPr>
              <w:pStyle w:val="TableParagraph"/>
              <w:ind w:right="108"/>
              <w:jc w:val="right"/>
              <w:rPr>
                <w:sz w:val="19"/>
              </w:rPr>
            </w:pPr>
            <w:r>
              <w:rPr>
                <w:sz w:val="19"/>
              </w:rPr>
              <w:t>55.6</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62.5</w:t>
            </w:r>
          </w:p>
        </w:tc>
        <w:tc>
          <w:tcPr>
            <w:tcW w:w="1224" w:type="dxa"/>
          </w:tcPr>
          <w:p>
            <w:pPr>
              <w:pStyle w:val="TableParagraph"/>
              <w:ind w:right="11"/>
              <w:jc w:val="right"/>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60.7</w:t>
            </w:r>
          </w:p>
        </w:tc>
        <w:tc>
          <w:tcPr>
            <w:tcW w:w="1224" w:type="dxa"/>
          </w:tcPr>
          <w:p>
            <w:pPr>
              <w:pStyle w:val="TableParagraph"/>
              <w:ind w:right="108"/>
              <w:jc w:val="right"/>
              <w:rPr>
                <w:sz w:val="19"/>
              </w:rPr>
            </w:pPr>
            <w:r>
              <w:rPr>
                <w:sz w:val="19"/>
              </w:rPr>
              <w:t>64.3</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42.9</w:t>
            </w:r>
          </w:p>
        </w:tc>
        <w:tc>
          <w:tcPr>
            <w:tcW w:w="1224" w:type="dxa"/>
          </w:tcPr>
          <w:p>
            <w:pPr>
              <w:pStyle w:val="TableParagraph"/>
              <w:ind w:right="108"/>
              <w:jc w:val="right"/>
              <w:rPr>
                <w:sz w:val="19"/>
              </w:rPr>
            </w:pPr>
            <w:r>
              <w:rPr>
                <w:sz w:val="19"/>
              </w:rPr>
              <w:t>67.9</w:t>
            </w:r>
          </w:p>
        </w:tc>
        <w:tc>
          <w:tcPr>
            <w:tcW w:w="1224" w:type="dxa"/>
          </w:tcPr>
          <w:p>
            <w:pPr>
              <w:pStyle w:val="TableParagraph"/>
              <w:ind w:right="11"/>
              <w:jc w:val="right"/>
              <w:rPr>
                <w:sz w:val="19"/>
              </w:rPr>
            </w:pPr>
            <w:r>
              <w:rPr>
                <w:sz w:val="19"/>
              </w:rPr>
              <w:t>25.0</w:t>
            </w:r>
          </w:p>
        </w:tc>
      </w:tr>
    </w:tbl>
    <w:p>
      <w:pPr>
        <w:pStyle w:val="BodyText"/>
        <w:spacing w:before="12"/>
        <w:rPr>
          <w:sz w:val="15"/>
        </w:rPr>
      </w:pPr>
    </w:p>
    <w:tbl>
      <w:tblPr>
        <w:tblW w:w="0" w:type="auto"/>
        <w:jc w:val="left"/>
        <w:tblInd w:w="48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69"/>
        <w:gridCol w:w="4109"/>
        <w:gridCol w:w="1144"/>
        <w:gridCol w:w="2482"/>
        <w:gridCol w:w="1013"/>
      </w:tblGrid>
      <w:tr>
        <w:trPr>
          <w:trHeight w:val="752" w:hRule="atLeast"/>
        </w:trPr>
        <w:tc>
          <w:tcPr>
            <w:tcW w:w="469" w:type="dxa"/>
            <w:tcBorders>
              <w:bottom w:val="nil"/>
              <w:right w:val="nil"/>
            </w:tcBorders>
          </w:tcPr>
          <w:p>
            <w:pPr>
              <w:pStyle w:val="TableParagraph"/>
              <w:spacing w:line="240" w:lineRule="auto" w:before="12"/>
              <w:rPr>
                <w:sz w:val="20"/>
              </w:rPr>
            </w:pPr>
          </w:p>
          <w:p>
            <w:pPr>
              <w:pStyle w:val="TableParagraph"/>
              <w:spacing w:line="240" w:lineRule="auto"/>
              <w:ind w:right="98"/>
              <w:jc w:val="right"/>
              <w:rPr>
                <w:sz w:val="17"/>
              </w:rPr>
            </w:pPr>
            <w:r>
              <w:rPr>
                <w:w w:val="90"/>
                <w:sz w:val="17"/>
              </w:rPr>
              <w:t>70</w:t>
            </w:r>
          </w:p>
        </w:tc>
        <w:tc>
          <w:tcPr>
            <w:tcW w:w="4109" w:type="dxa"/>
            <w:vMerge w:val="restart"/>
            <w:tcBorders>
              <w:left w:val="nil"/>
              <w:right w:val="double" w:sz="1" w:space="0" w:color="7F7F7F"/>
            </w:tcBorders>
          </w:tcPr>
          <w:p>
            <w:pPr>
              <w:pStyle w:val="TableParagraph"/>
              <w:spacing w:line="240" w:lineRule="auto" w:before="71"/>
              <w:ind w:left="312"/>
              <w:rPr>
                <w:sz w:val="17"/>
              </w:rPr>
            </w:pPr>
            <w:r>
              <w:rPr>
                <w:w w:val="95"/>
                <w:sz w:val="17"/>
              </w:rPr>
              <w:t>３か月後の景気の先行き判断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075" w:val="left" w:leader="none"/>
                <w:tab w:pos="1852" w:val="left" w:leader="none"/>
                <w:tab w:pos="2592" w:val="left" w:leader="none"/>
                <w:tab w:pos="3408" w:val="left" w:leader="none"/>
              </w:tabs>
              <w:spacing w:line="319" w:lineRule="auto" w:before="122"/>
              <w:ind w:left="103" w:right="259" w:firstLine="194"/>
              <w:rPr>
                <w:sz w:val="15"/>
              </w:rPr>
            </w:pPr>
            <w:r>
              <w:rPr>
                <w:sz w:val="15"/>
              </w:rPr>
              <w:t>1月</w:t>
              <w:tab/>
              <w:t>4月</w:t>
              <w:tab/>
              <w:t>7月</w:t>
              <w:tab/>
              <w:t>10月</w:t>
              <w:tab/>
              <w:t>1 月 平成24年</w:t>
            </w:r>
            <w:r>
              <w:rPr>
                <w:spacing w:val="36"/>
                <w:sz w:val="15"/>
              </w:rPr>
              <w:t> </w:t>
            </w:r>
            <w:r>
              <w:rPr>
                <w:sz w:val="15"/>
              </w:rPr>
              <w:t>平成24年</w:t>
            </w:r>
            <w:r>
              <w:rPr>
                <w:spacing w:val="37"/>
                <w:sz w:val="15"/>
              </w:rPr>
              <w:t> </w:t>
            </w:r>
            <w:r>
              <w:rPr>
                <w:sz w:val="15"/>
              </w:rPr>
              <w:t>平成24年</w:t>
            </w:r>
            <w:r>
              <w:rPr>
                <w:spacing w:val="37"/>
                <w:sz w:val="15"/>
              </w:rPr>
              <w:t> </w:t>
            </w:r>
            <w:r>
              <w:rPr>
                <w:sz w:val="15"/>
              </w:rPr>
              <w:t>平成24年</w:t>
            </w:r>
            <w:r>
              <w:rPr>
                <w:spacing w:val="36"/>
                <w:sz w:val="15"/>
              </w:rPr>
              <w:t> </w:t>
            </w:r>
            <w:r>
              <w:rPr>
                <w:sz w:val="15"/>
              </w:rPr>
              <w:t>平成25</w:t>
            </w:r>
            <w:r>
              <w:rPr>
                <w:spacing w:val="-13"/>
                <w:sz w:val="15"/>
              </w:rPr>
              <w:t>年</w:t>
            </w:r>
          </w:p>
          <w:p>
            <w:pPr>
              <w:pStyle w:val="TableParagraph"/>
              <w:tabs>
                <w:tab w:pos="1015" w:val="left" w:leader="none"/>
                <w:tab w:pos="2236" w:val="left" w:leader="none"/>
                <w:tab w:pos="3458" w:val="left" w:leader="none"/>
              </w:tabs>
              <w:spacing w:line="240" w:lineRule="auto" w:before="55"/>
              <w:ind w:left="105"/>
              <w:rPr>
                <w:sz w:val="15"/>
              </w:rPr>
            </w:pPr>
            <w:r>
              <w:rPr>
                <w:w w:val="105"/>
                <w:sz w:val="15"/>
              </w:rPr>
              <w:t>合計</w:t>
              <w:tab/>
              <w:t>家計関連</w:t>
              <w:tab/>
              <w:t>企業関連</w:t>
              <w:tab/>
              <w:t>雇用関連</w:t>
            </w:r>
          </w:p>
        </w:tc>
        <w:tc>
          <w:tcPr>
            <w:tcW w:w="1144" w:type="dxa"/>
            <w:tcBorders>
              <w:left w:val="double" w:sz="1" w:space="0" w:color="7F7F7F"/>
              <w:bottom w:val="nil"/>
              <w:right w:val="nil"/>
            </w:tcBorders>
          </w:tcPr>
          <w:p>
            <w:pPr>
              <w:pStyle w:val="TableParagraph"/>
              <w:spacing w:line="240" w:lineRule="auto"/>
              <w:rPr>
                <w:sz w:val="18"/>
              </w:rPr>
            </w:pPr>
          </w:p>
          <w:p>
            <w:pPr>
              <w:pStyle w:val="TableParagraph"/>
              <w:spacing w:line="240" w:lineRule="auto" w:before="9"/>
              <w:rPr>
                <w:sz w:val="14"/>
              </w:rPr>
            </w:pPr>
          </w:p>
          <w:p>
            <w:pPr>
              <w:pStyle w:val="TableParagraph"/>
              <w:spacing w:line="240" w:lineRule="auto" w:before="1"/>
              <w:ind w:left="117"/>
              <w:rPr>
                <w:sz w:val="17"/>
              </w:rPr>
            </w:pPr>
            <w:r>
              <w:rPr>
                <w:sz w:val="17"/>
              </w:rPr>
              <w:t>80</w:t>
            </w:r>
          </w:p>
        </w:tc>
        <w:tc>
          <w:tcPr>
            <w:tcW w:w="2482" w:type="dxa"/>
            <w:vMerge w:val="restart"/>
            <w:tcBorders>
              <w:left w:val="nil"/>
              <w:right w:val="nil"/>
            </w:tcBorders>
          </w:tcPr>
          <w:p>
            <w:pPr>
              <w:pStyle w:val="TableParagraph"/>
              <w:spacing w:line="224" w:lineRule="exact" w:before="83"/>
              <w:ind w:left="3"/>
              <w:rPr>
                <w:rFonts w:ascii="Arial" w:eastAsia="Arial"/>
                <w:sz w:val="17"/>
              </w:rPr>
            </w:pPr>
            <w:r>
              <w:rPr>
                <w:sz w:val="17"/>
              </w:rPr>
              <w:t>３か月後の景気の先行き判断</w:t>
            </w:r>
            <w:r>
              <w:rPr>
                <w:rFonts w:ascii="Arial" w:eastAsia="Arial"/>
                <w:sz w:val="17"/>
              </w:rPr>
              <w:t>DI</w:t>
            </w:r>
          </w:p>
          <w:p>
            <w:pPr>
              <w:pStyle w:val="TableParagraph"/>
              <w:spacing w:line="224" w:lineRule="exact"/>
              <w:ind w:left="125"/>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2"/>
              <w:rPr>
                <w:sz w:val="12"/>
              </w:rPr>
            </w:pPr>
          </w:p>
          <w:p>
            <w:pPr>
              <w:pStyle w:val="TableParagraph"/>
              <w:tabs>
                <w:tab w:pos="1164" w:val="left" w:leader="none"/>
                <w:tab w:pos="1925" w:val="left" w:leader="none"/>
              </w:tabs>
              <w:spacing w:line="319" w:lineRule="auto"/>
              <w:ind w:left="171" w:right="84" w:firstLine="194"/>
              <w:rPr>
                <w:sz w:val="15"/>
              </w:rPr>
            </w:pPr>
            <w:r>
              <w:rPr>
                <w:sz w:val="15"/>
              </w:rPr>
              <w:t>4月</w:t>
              <w:tab/>
              <w:t>7月</w:t>
              <w:tab/>
              <w:t>10 月 平成24年   </w:t>
            </w:r>
            <w:r>
              <w:rPr>
                <w:spacing w:val="20"/>
                <w:sz w:val="15"/>
              </w:rPr>
              <w:t> </w:t>
            </w:r>
            <w:r>
              <w:rPr>
                <w:sz w:val="15"/>
              </w:rPr>
              <w:t>平成24年   </w:t>
            </w:r>
            <w:r>
              <w:rPr>
                <w:spacing w:val="20"/>
                <w:sz w:val="15"/>
              </w:rPr>
              <w:t> </w:t>
            </w:r>
            <w:r>
              <w:rPr>
                <w:sz w:val="15"/>
              </w:rPr>
              <w:t>平成24</w:t>
            </w:r>
            <w:r>
              <w:rPr>
                <w:spacing w:val="-17"/>
                <w:sz w:val="15"/>
              </w:rPr>
              <w:t>年</w:t>
            </w:r>
          </w:p>
          <w:p>
            <w:pPr>
              <w:pStyle w:val="TableParagraph"/>
              <w:tabs>
                <w:tab w:pos="1699" w:val="left" w:leader="none"/>
              </w:tabs>
              <w:spacing w:line="240" w:lineRule="auto" w:before="78"/>
              <w:ind w:left="665"/>
              <w:rPr>
                <w:sz w:val="17"/>
              </w:rPr>
            </w:pPr>
            <w:r>
              <w:rPr>
                <w:sz w:val="17"/>
              </w:rPr>
              <w:t>飲食</w:t>
              <w:tab/>
            </w:r>
            <w:r>
              <w:rPr>
                <w:spacing w:val="-1"/>
                <w:w w:val="95"/>
                <w:sz w:val="17"/>
              </w:rPr>
              <w:t>サー</w:t>
            </w:r>
            <w:r>
              <w:rPr>
                <w:w w:val="95"/>
                <w:sz w:val="17"/>
              </w:rPr>
              <w:t>ビス</w:t>
            </w:r>
          </w:p>
        </w:tc>
        <w:tc>
          <w:tcPr>
            <w:tcW w:w="10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8"/>
              <w:rPr>
                <w:sz w:val="20"/>
              </w:rPr>
            </w:pPr>
          </w:p>
          <w:p>
            <w:pPr>
              <w:pStyle w:val="TableParagraph"/>
              <w:spacing w:line="319" w:lineRule="auto"/>
              <w:ind w:left="86" w:right="295" w:firstLine="194"/>
              <w:rPr>
                <w:sz w:val="15"/>
              </w:rPr>
            </w:pPr>
            <w:r>
              <w:rPr>
                <w:sz w:val="15"/>
              </w:rPr>
              <w:t>1 月 平成25</w:t>
            </w:r>
            <w:r>
              <w:rPr>
                <w:spacing w:val="-17"/>
                <w:sz w:val="15"/>
              </w:rPr>
              <w:t>年</w:t>
            </w:r>
          </w:p>
          <w:p>
            <w:pPr>
              <w:pStyle w:val="TableParagraph"/>
              <w:spacing w:line="240" w:lineRule="auto" w:before="78"/>
              <w:ind w:left="554"/>
              <w:rPr>
                <w:sz w:val="17"/>
              </w:rPr>
            </w:pPr>
            <w:r>
              <w:rPr>
                <w:w w:val="105"/>
                <w:sz w:val="17"/>
              </w:rPr>
              <w:t>住宅</w:t>
            </w:r>
          </w:p>
        </w:tc>
      </w:tr>
      <w:tr>
        <w:trPr>
          <w:trHeight w:val="463" w:hRule="atLeast"/>
        </w:trPr>
        <w:tc>
          <w:tcPr>
            <w:tcW w:w="469" w:type="dxa"/>
            <w:tcBorders>
              <w:top w:val="nil"/>
              <w:bottom w:val="nil"/>
              <w:right w:val="nil"/>
            </w:tcBorders>
          </w:tcPr>
          <w:p>
            <w:pPr>
              <w:pStyle w:val="TableParagraph"/>
              <w:spacing w:line="240" w:lineRule="auto" w:before="6"/>
              <w:rPr>
                <w:sz w:val="16"/>
              </w:rPr>
            </w:pPr>
          </w:p>
          <w:p>
            <w:pPr>
              <w:pStyle w:val="TableParagraph"/>
              <w:spacing w:line="222" w:lineRule="exact"/>
              <w:ind w:right="98"/>
              <w:jc w:val="right"/>
              <w:rPr>
                <w:sz w:val="17"/>
              </w:rPr>
            </w:pPr>
            <w:r>
              <w:rPr>
                <w:w w:val="90"/>
                <w:sz w:val="17"/>
              </w:rPr>
              <w:t>60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70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19"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4"/>
              <w:ind w:left="117"/>
              <w:rPr>
                <w:sz w:val="17"/>
              </w:rPr>
            </w:pPr>
            <w:r>
              <w:rPr>
                <w:sz w:val="17"/>
              </w:rPr>
              <w:t>60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16" w:hRule="atLeast"/>
        </w:trPr>
        <w:tc>
          <w:tcPr>
            <w:tcW w:w="469" w:type="dxa"/>
            <w:tcBorders>
              <w:top w:val="nil"/>
              <w:bottom w:val="nil"/>
              <w:right w:val="nil"/>
            </w:tcBorders>
          </w:tcPr>
          <w:p>
            <w:pPr>
              <w:pStyle w:val="TableParagraph"/>
              <w:spacing w:line="240" w:lineRule="auto" w:before="127"/>
              <w:ind w:right="98"/>
              <w:jc w:val="right"/>
              <w:rPr>
                <w:sz w:val="17"/>
              </w:rPr>
            </w:pPr>
            <w:r>
              <w:rPr>
                <w:w w:val="90"/>
                <w:sz w:val="17"/>
              </w:rPr>
              <w:t>50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50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44"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51"/>
              <w:ind w:left="117"/>
              <w:rPr>
                <w:sz w:val="17"/>
              </w:rPr>
            </w:pPr>
            <w:r>
              <w:rPr>
                <w:sz w:val="17"/>
              </w:rPr>
              <w:t>40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20" w:hRule="atLeast"/>
        </w:trPr>
        <w:tc>
          <w:tcPr>
            <w:tcW w:w="469" w:type="dxa"/>
            <w:tcBorders>
              <w:top w:val="nil"/>
              <w:bottom w:val="nil"/>
              <w:right w:val="nil"/>
            </w:tcBorders>
          </w:tcPr>
          <w:p>
            <w:pPr>
              <w:pStyle w:val="TableParagraph"/>
              <w:spacing w:line="240" w:lineRule="auto" w:before="55"/>
              <w:ind w:right="98"/>
              <w:jc w:val="right"/>
              <w:rPr>
                <w:sz w:val="17"/>
              </w:rPr>
            </w:pPr>
            <w:r>
              <w:rPr>
                <w:w w:val="90"/>
                <w:sz w:val="17"/>
              </w:rPr>
              <w:t>40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02" w:lineRule="exact" w:before="98"/>
              <w:ind w:left="117"/>
              <w:rPr>
                <w:sz w:val="17"/>
              </w:rPr>
            </w:pPr>
            <w:r>
              <w:rPr>
                <w:sz w:val="17"/>
              </w:rPr>
              <w:t>30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24" w:hRule="atLeast"/>
        </w:trPr>
        <w:tc>
          <w:tcPr>
            <w:tcW w:w="469" w:type="dxa"/>
            <w:tcBorders>
              <w:top w:val="nil"/>
              <w:bottom w:val="nil"/>
              <w:right w:val="nil"/>
            </w:tcBorders>
          </w:tcPr>
          <w:p>
            <w:pPr>
              <w:pStyle w:val="TableParagraph"/>
              <w:spacing w:line="240" w:lineRule="auto"/>
              <w:rPr>
                <w:rFonts w:ascii="Times New Roman"/>
                <w:sz w:val="16"/>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190" w:lineRule="exact"/>
              <w:ind w:left="702"/>
              <w:rPr>
                <w:sz w:val="15"/>
              </w:rPr>
            </w:pPr>
            <w:r>
              <w:rPr>
                <w:sz w:val="15"/>
              </w:rPr>
              <w:t>1月</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66"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26"/>
              <w:ind w:right="1"/>
              <w:jc w:val="right"/>
              <w:rPr>
                <w:sz w:val="15"/>
              </w:rPr>
            </w:pPr>
            <w:r>
              <w:rPr>
                <w:sz w:val="15"/>
              </w:rPr>
              <w:t>平成24年</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25" w:hRule="atLeast"/>
        </w:trPr>
        <w:tc>
          <w:tcPr>
            <w:tcW w:w="469" w:type="dxa"/>
            <w:tcBorders>
              <w:top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right w:val="nil"/>
            </w:tcBorders>
          </w:tcPr>
          <w:p>
            <w:pPr>
              <w:pStyle w:val="TableParagraph"/>
              <w:tabs>
                <w:tab w:pos="571" w:val="left" w:leader="none"/>
              </w:tabs>
              <w:spacing w:line="240" w:lineRule="auto" w:before="101"/>
              <w:ind w:right="16"/>
              <w:jc w:val="right"/>
              <w:rPr>
                <w:sz w:val="17"/>
              </w:rPr>
            </w:pPr>
            <w:r>
              <w:rPr>
                <w:rFonts w:ascii="Times New Roman" w:eastAsia="Times New Roman"/>
                <w:w w:val="103"/>
                <w:position w:val="9"/>
                <w:sz w:val="15"/>
                <w:u w:val="single" w:color="656599"/>
              </w:rPr>
              <w:t> </w:t>
            </w:r>
            <w:r>
              <w:rPr>
                <w:rFonts w:ascii="Times New Roman" w:eastAsia="Times New Roman"/>
                <w:position w:val="9"/>
                <w:sz w:val="15"/>
                <w:u w:val="single" w:color="656599"/>
              </w:rPr>
              <w:tab/>
            </w:r>
            <w:r>
              <w:rPr>
                <w:sz w:val="17"/>
              </w:rPr>
              <w:t>小売</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1" w:right="0" w:firstLine="0"/>
        <w:jc w:val="left"/>
        <w:rPr>
          <w:sz w:val="19"/>
        </w:rPr>
      </w:pPr>
      <w:r>
        <w:rPr/>
        <w:drawing>
          <wp:anchor distT="0" distB="0" distL="0" distR="0" allowOverlap="1" layoutInCell="1" locked="0" behindDoc="1" simplePos="0" relativeHeight="268077167">
            <wp:simplePos x="0" y="0"/>
            <wp:positionH relativeFrom="page">
              <wp:posOffset>1056131</wp:posOffset>
            </wp:positionH>
            <wp:positionV relativeFrom="paragraph">
              <wp:posOffset>-506682</wp:posOffset>
            </wp:positionV>
            <wp:extent cx="224028" cy="68579"/>
            <wp:effectExtent l="0" t="0" r="0" b="0"/>
            <wp:wrapNone/>
            <wp:docPr id="5" name="image19.png" descr=""/>
            <wp:cNvGraphicFramePr>
              <a:graphicFrameLocks noChangeAspect="1"/>
            </wp:cNvGraphicFramePr>
            <a:graphic>
              <a:graphicData uri="http://schemas.openxmlformats.org/drawingml/2006/picture">
                <pic:pic>
                  <pic:nvPicPr>
                    <pic:cNvPr id="6" name="image19.png"/>
                    <pic:cNvPicPr/>
                  </pic:nvPicPr>
                  <pic:blipFill>
                    <a:blip r:embed="rId26" cstate="print"/>
                    <a:stretch>
                      <a:fillRect/>
                    </a:stretch>
                  </pic:blipFill>
                  <pic:spPr>
                    <a:xfrm>
                      <a:off x="0" y="0"/>
                      <a:ext cx="224028" cy="68579"/>
                    </a:xfrm>
                    <a:prstGeom prst="rect">
                      <a:avLst/>
                    </a:prstGeom>
                  </pic:spPr>
                </pic:pic>
              </a:graphicData>
            </a:graphic>
          </wp:anchor>
        </w:drawing>
      </w:r>
      <w:r>
        <w:rPr/>
        <w:pict>
          <v:group style="position:absolute;margin-left:128.639999pt;margin-top:-39.896255pt;width:17.650pt;height:5.4pt;mso-position-horizontal-relative:page;mso-position-vertical-relative:paragraph;z-index:-358264" coordorigin="2573,-798" coordsize="353,108">
            <v:line style="position:absolute" from="2573,-744" to="2926,-744" stroked="true" strokeweight="1.68pt" strokecolor="#993265">
              <v:stroke dashstyle="solid"/>
            </v:line>
            <v:shape style="position:absolute;left:11260;top:-26954;width:380;height:380" coordorigin="11260,-26954" coordsize="380,380" path="m2748,-744l2702,-790m2748,-744l2794,-698m2748,-744l2702,-698m2748,-744l2794,-790e" filled="false" stroked="true" strokeweight=".84pt" strokecolor="#993265">
              <v:path arrowok="t"/>
              <v:stroke dashstyle="solid"/>
            </v:shape>
            <w10:wrap type="none"/>
          </v:group>
        </w:pict>
      </w:r>
      <w:r>
        <w:rPr/>
        <w:drawing>
          <wp:anchor distT="0" distB="0" distL="0" distR="0" allowOverlap="1" layoutInCell="1" locked="0" behindDoc="1" simplePos="0" relativeHeight="268077215">
            <wp:simplePos x="0" y="0"/>
            <wp:positionH relativeFrom="page">
              <wp:posOffset>2409444</wp:posOffset>
            </wp:positionH>
            <wp:positionV relativeFrom="paragraph">
              <wp:posOffset>-506682</wp:posOffset>
            </wp:positionV>
            <wp:extent cx="224027" cy="68579"/>
            <wp:effectExtent l="0" t="0" r="0" b="0"/>
            <wp:wrapNone/>
            <wp:docPr id="7" name="image20.png" descr=""/>
            <wp:cNvGraphicFramePr>
              <a:graphicFrameLocks noChangeAspect="1"/>
            </wp:cNvGraphicFramePr>
            <a:graphic>
              <a:graphicData uri="http://schemas.openxmlformats.org/drawingml/2006/picture">
                <pic:pic>
                  <pic:nvPicPr>
                    <pic:cNvPr id="8" name="image20.png"/>
                    <pic:cNvPicPr/>
                  </pic:nvPicPr>
                  <pic:blipFill>
                    <a:blip r:embed="rId27" cstate="print"/>
                    <a:stretch>
                      <a:fillRect/>
                    </a:stretch>
                  </pic:blipFill>
                  <pic:spPr>
                    <a:xfrm>
                      <a:off x="0" y="0"/>
                      <a:ext cx="224027" cy="68579"/>
                    </a:xfrm>
                    <a:prstGeom prst="rect">
                      <a:avLst/>
                    </a:prstGeom>
                  </pic:spPr>
                </pic:pic>
              </a:graphicData>
            </a:graphic>
          </wp:anchor>
        </w:drawing>
      </w:r>
      <w:r>
        <w:rPr/>
        <w:pict>
          <v:group style="position:absolute;margin-left:250.799988pt;margin-top:-39.896255pt;width:17.650pt;height:5.3pt;mso-position-horizontal-relative:page;mso-position-vertical-relative:paragraph;z-index:-358216" coordorigin="5016,-798" coordsize="353,106">
            <v:shape style="position:absolute;left:5016;top:-744;width:353;height:2" coordorigin="5016,-744" coordsize="353,0" path="m5234,-744l5369,-744m5016,-744l5146,-744e" filled="false" stroked="true" strokeweight="1.68pt" strokecolor="#656599">
              <v:path arrowok="t"/>
              <v:stroke dashstyle="solid"/>
            </v:shape>
            <v:rect style="position:absolute;left:5145;top:-790;width:89;height:89" filled="false" stroked="true" strokeweight=".84pt" strokecolor="#656599">
              <v:stroke dashstyle="solid"/>
            </v:rect>
            <w10:wrap type="none"/>
          </v:group>
        </w:pict>
      </w:r>
      <w:r>
        <w:rPr/>
        <w:drawing>
          <wp:anchor distT="0" distB="0" distL="0" distR="0" allowOverlap="1" layoutInCell="1" locked="0" behindDoc="1" simplePos="0" relativeHeight="268077287">
            <wp:simplePos x="0" y="0"/>
            <wp:positionH relativeFrom="page">
              <wp:posOffset>4104894</wp:posOffset>
            </wp:positionH>
            <wp:positionV relativeFrom="paragraph">
              <wp:posOffset>-454866</wp:posOffset>
            </wp:positionV>
            <wp:extent cx="74675" cy="74675"/>
            <wp:effectExtent l="0" t="0" r="0" b="0"/>
            <wp:wrapNone/>
            <wp:docPr id="9" name="image21.png" descr=""/>
            <wp:cNvGraphicFramePr>
              <a:graphicFrameLocks noChangeAspect="1"/>
            </wp:cNvGraphicFramePr>
            <a:graphic>
              <a:graphicData uri="http://schemas.openxmlformats.org/drawingml/2006/picture">
                <pic:pic>
                  <pic:nvPicPr>
                    <pic:cNvPr id="10" name="image21.png"/>
                    <pic:cNvPicPr/>
                  </pic:nvPicPr>
                  <pic:blipFill>
                    <a:blip r:embed="rId28" cstate="print"/>
                    <a:stretch>
                      <a:fillRect/>
                    </a:stretch>
                  </pic:blipFill>
                  <pic:spPr>
                    <a:xfrm>
                      <a:off x="0" y="0"/>
                      <a:ext cx="74675" cy="74675"/>
                    </a:xfrm>
                    <a:prstGeom prst="rect">
                      <a:avLst/>
                    </a:prstGeom>
                  </pic:spPr>
                </pic:pic>
              </a:graphicData>
            </a:graphic>
          </wp:anchor>
        </w:drawing>
      </w:r>
      <w:r>
        <w:rPr/>
        <w:pict>
          <v:group style="position:absolute;margin-left:364.080017pt;margin-top:-35.816254pt;width:26.9pt;height:5.8pt;mso-position-horizontal-relative:page;mso-position-vertical-relative:paragraph;z-index:-358144"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6.160004pt;margin-top:-35.816254pt;width:26.9pt;height:5.9pt;mso-position-horizontal-relative:page;mso-position-vertical-relative:paragraph;z-index:-358120" coordorigin="8323,-716" coordsize="538,118">
            <v:line style="position:absolute" from="8323,-658" to="8861,-658" stroked="true" strokeweight=".84pt" strokecolor="#99cc00">
              <v:stroke dashstyle="solid"/>
            </v:line>
            <v:shape style="position:absolute;left:8533;top:-717;width:118;height:118" type="#_x0000_t75" stroked="false">
              <v:imagedata r:id="rId29" o:title=""/>
            </v:shape>
            <w10:wrap type="none"/>
          </v:group>
        </w:pict>
      </w:r>
      <w:r>
        <w:rPr/>
        <w:pict>
          <v:group style="position:absolute;margin-left:483pt;margin-top:-35.456253pt;width:26.9pt;height:5.2pt;mso-position-horizontal-relative:page;mso-position-vertical-relative:paragraph;z-index:-358096" coordorigin="9660,-709" coordsize="538,104">
            <v:shape style="position:absolute;left:9660;top:-658;width:538;height:2" coordorigin="9660,-658" coordsize="538,0" path="m9977,-658l10198,-658m9660,-658l9883,-658e" filled="false" stroked="true" strokeweight=".84pt" strokecolor="#656599">
              <v:path arrowok="t"/>
              <v:stroke dashstyle="solid"/>
            </v:shape>
            <v:shape style="position:absolute;left:9877;top:-710;width:104;height:104" type="#_x0000_t75" stroked="false">
              <v:imagedata r:id="rId12" o:title=""/>
            </v:shape>
            <w10:wrap type="none"/>
          </v:group>
        </w:pict>
      </w:r>
      <w:r>
        <w:rPr/>
        <w:pict>
          <v:group style="position:absolute;margin-left:141.059998pt;margin-top:103.984703pt;width:377.55pt;height:185.55pt;mso-position-horizontal-relative:page;mso-position-vertical-relative:paragraph;z-index:-358024" coordorigin="2821,2080" coordsize="7551,3711">
            <v:rect style="position:absolute;left:2822;top:2080;width:7548;height:3708" filled="false" stroked="true" strokeweight=".12pt" strokecolor="#7f7f7f">
              <v:stroke dashstyle="solid"/>
            </v:rect>
            <v:rect style="position:absolute;left:8205;top:2527;width:113;height:113" filled="true" fillcolor="#358094" stroked="false">
              <v:fill type="solid"/>
            </v:rect>
            <v:rect style="position:absolute;left:8205;top:2527;width:111;height:111" filled="false" stroked="true" strokeweight=".12pt" strokecolor="#323232">
              <v:stroke dashstyle="solid"/>
            </v:rect>
            <v:shape style="position:absolute;left:8205;top:2952;width:113;height:113" type="#_x0000_t75" stroked="false">
              <v:imagedata r:id="rId33" o:title=""/>
            </v:shape>
            <v:rect style="position:absolute;left:8205;top:2952;width:111;height:111" filled="false" stroked="true" strokeweight=".12pt" strokecolor="#323232">
              <v:stroke dashstyle="solid"/>
            </v:rect>
            <v:shape style="position:absolute;left:8205;top:3376;width:113;height:113" type="#_x0000_t75" stroked="false">
              <v:imagedata r:id="rId34" o:title=""/>
            </v:shape>
            <v:rect style="position:absolute;left:8205;top:3376;width:111;height:111" filled="false" stroked="true" strokeweight=".12pt" strokecolor="#323232">
              <v:stroke dashstyle="solid"/>
            </v:rect>
            <v:rect style="position:absolute;left:8205;top:3801;width:113;height:113" filled="true" fillcolor="#90c3d5" stroked="false">
              <v:fill type="solid"/>
            </v:rect>
            <v:shape style="position:absolute;left:34190;top:-7824;width:460;height:2230" coordorigin="34190,-7824" coordsize="460,2230" path="m8206,3912l8316,3912,8316,3802,8206,3802,8206,3912xm8206,4337l8316,4337,8316,4226,8206,4226,8206,4337xe" filled="false" stroked="true" strokeweight=".12pt" strokecolor="#323232">
              <v:path arrowok="t"/>
              <v:stroke dashstyle="solid"/>
            </v:shape>
            <v:shape style="position:absolute;left:16150;top:-4204;width:10680;height:1610" coordorigin="16150,-4204" coordsize="10680,1610" path="m3876,5057l4378,5033m4908,5033l5410,5009m5938,5009l6439,5057m3876,4670l4378,4699e" filled="false" stroked="true" strokeweight=".12pt" strokecolor="#000000">
              <v:path arrowok="t"/>
              <v:stroke dashstyle="solid"/>
            </v:shape>
            <v:shape style="position:absolute;left:3348;top:3460;width:528;height:1210" type="#_x0000_t75" stroked="false">
              <v:imagedata r:id="rId35" o:title=""/>
            </v:shape>
            <v:line style="position:absolute" from="4908,4699" to="5410,4483" stroked="true" strokeweight=".12pt" strokecolor="#000000">
              <v:stroke dashstyle="solid"/>
            </v:line>
            <v:shape style="position:absolute;left:4377;top:3525;width:531;height:1174" type="#_x0000_t75" stroked="false">
              <v:imagedata r:id="rId36" o:title=""/>
            </v:shape>
            <v:shape style="position:absolute;left:16150;top:-9244;width:10680;height:4260" coordorigin="16150,-9244" coordsize="10680,4260" path="m3876,3461l4378,3526m5938,4483l6439,4315e" filled="false" stroked="true" strokeweight=".12pt" strokecolor="#000000">
              <v:path arrowok="t"/>
              <v:stroke dashstyle="solid"/>
            </v:shape>
            <v:shape style="position:absolute;left:5409;top:3501;width:528;height:982" type="#_x0000_t75" stroked="false">
              <v:imagedata r:id="rId37" o:title=""/>
            </v:shape>
            <v:shape style="position:absolute;left:20450;top:-9074;width:10680;height:5480" coordorigin="20450,-9074" coordsize="10680,5480" path="m4908,3526l5410,3502m6970,4315l7471,4817e" filled="false" stroked="true" strokeweight=".12pt" strokecolor="#000000">
              <v:path arrowok="t"/>
              <v:stroke dashstyle="solid"/>
            </v:shape>
            <v:shape style="position:absolute;left:6439;top:3285;width:531;height:1030" type="#_x0000_t75" stroked="false">
              <v:imagedata r:id="rId38" o:title=""/>
            </v:shape>
            <v:line style="position:absolute" from="5938,3502" to="6439,3286" stroked="true" strokeweight=".12pt" strokecolor="#000000">
              <v:stroke dashstyle="solid"/>
            </v:line>
            <v:shape style="position:absolute;left:7471;top:3813;width:528;height:1004" type="#_x0000_t75" stroked="false">
              <v:imagedata r:id="rId39" o:title=""/>
            </v:shape>
            <v:line style="position:absolute" from="6970,3286" to="7471,3814" stroked="true" strokeweight=".12pt" strokecolor="#000000">
              <v:stroke dashstyle="solid"/>
            </v:line>
            <v:shape style="position:absolute;left:3348;top:2760;width:528;height:701" type="#_x0000_t75" stroked="false">
              <v:imagedata r:id="rId40" o:title=""/>
            </v:shape>
            <v:shape style="position:absolute;left:4377;top:2808;width:531;height:718" type="#_x0000_t75" stroked="false">
              <v:imagedata r:id="rId41" o:title=""/>
            </v:shape>
            <v:line style="position:absolute" from="3876,2760" to="4378,2808" stroked="true" strokeweight=".12pt" strokecolor="#000000">
              <v:stroke dashstyle="solid"/>
            </v:line>
            <v:shape style="position:absolute;left:5409;top:2784;width:528;height:718" type="#_x0000_t75" stroked="false">
              <v:imagedata r:id="rId42" o:title=""/>
            </v:shape>
            <v:line style="position:absolute" from="4908,2808" to="5410,2784" stroked="true" strokeweight=".12pt" strokecolor="#000000">
              <v:stroke dashstyle="solid"/>
            </v:line>
            <v:shape style="position:absolute;left:6439;top:2808;width:531;height:478" type="#_x0000_t75" stroked="false">
              <v:imagedata r:id="rId43" o:title=""/>
            </v:shape>
            <v:line style="position:absolute" from="5938,2784" to="6439,2808" stroked="true" strokeweight=".12pt" strokecolor="#000000">
              <v:stroke dashstyle="solid"/>
            </v:line>
            <v:shape style="position:absolute;left:7471;top:2808;width:528;height:1006" type="#_x0000_t75" stroked="false">
              <v:imagedata r:id="rId44" o:title=""/>
            </v:shape>
            <v:rect style="position:absolute;left:2822;top:2080;width:7548;height:3708" filled="false" stroked="true" strokeweight=".12pt" strokecolor="#7f7f7f">
              <v:stroke dashstyle="solid"/>
            </v:rect>
            <v:shape style="position:absolute;left:3506;top:2225;width:5903;height:2141" type="#_x0000_t202" filled="false" stroked="false">
              <v:textbox inset="0,0,0,0">
                <w:txbxContent>
                  <w:p>
                    <w:pPr>
                      <w:spacing w:line="214" w:lineRule="exact" w:before="0"/>
                      <w:ind w:left="492" w:right="0" w:firstLine="0"/>
                      <w:jc w:val="left"/>
                      <w:rPr>
                        <w:sz w:val="19"/>
                      </w:rPr>
                    </w:pPr>
                    <w:r>
                      <w:rPr>
                        <w:w w:val="80"/>
                        <w:sz w:val="19"/>
                      </w:rPr>
                      <w:t>３</w:t>
                    </w:r>
                    <w:r>
                      <w:rPr>
                        <w:sz w:val="19"/>
                      </w:rPr>
                      <w:t>か月後の景気の先行き判断 回答別構成比</w:t>
                    </w:r>
                    <w:r>
                      <w:rPr>
                        <w:w w:val="80"/>
                        <w:sz w:val="19"/>
                      </w:rPr>
                      <w:t>（</w:t>
                    </w:r>
                    <w:r>
                      <w:rPr>
                        <w:sz w:val="19"/>
                      </w:rPr>
                      <w:t>県全体</w:t>
                    </w:r>
                    <w:r>
                      <w:rPr>
                        <w:w w:val="80"/>
                        <w:sz w:val="19"/>
                      </w:rPr>
                      <w:t>）</w:t>
                    </w:r>
                  </w:p>
                  <w:p>
                    <w:pPr>
                      <w:spacing w:line="219" w:lineRule="exact" w:before="0"/>
                      <w:ind w:left="0" w:right="402" w:firstLine="0"/>
                      <w:jc w:val="right"/>
                      <w:rPr>
                        <w:sz w:val="19"/>
                      </w:rPr>
                    </w:pPr>
                    <w:r>
                      <w:rPr>
                        <w:w w:val="80"/>
                        <w:sz w:val="19"/>
                      </w:rPr>
                      <w:t>良くなる</w:t>
                    </w:r>
                  </w:p>
                  <w:p>
                    <w:pPr>
                      <w:tabs>
                        <w:tab w:pos="2061" w:val="left" w:leader="none"/>
                      </w:tabs>
                      <w:spacing w:line="204" w:lineRule="exact" w:before="0"/>
                      <w:ind w:left="0" w:right="0" w:firstLine="0"/>
                      <w:jc w:val="left"/>
                      <w:rPr>
                        <w:sz w:val="17"/>
                      </w:rPr>
                    </w:pPr>
                    <w:r>
                      <w:rPr>
                        <w:position w:val="1"/>
                        <w:sz w:val="17"/>
                      </w:rPr>
                      <w:t>1.0</w:t>
                      <w:tab/>
                    </w:r>
                    <w:r>
                      <w:rPr>
                        <w:sz w:val="17"/>
                      </w:rPr>
                      <w:t>2.0</w:t>
                    </w:r>
                  </w:p>
                  <w:p>
                    <w:pPr>
                      <w:spacing w:line="400" w:lineRule="auto" w:before="0"/>
                      <w:ind w:left="4855" w:right="18" w:firstLine="0"/>
                      <w:jc w:val="left"/>
                      <w:rPr>
                        <w:sz w:val="19"/>
                      </w:rPr>
                    </w:pPr>
                    <w:r>
                      <w:rPr>
                        <w:w w:val="90"/>
                        <w:sz w:val="19"/>
                      </w:rPr>
                      <w:t>やや良くなる</w:t>
                    </w:r>
                    <w:r>
                      <w:rPr>
                        <w:sz w:val="19"/>
                      </w:rPr>
                      <w:t>変わらない</w:t>
                    </w:r>
                    <w:r>
                      <w:rPr>
                        <w:w w:val="90"/>
                        <w:sz w:val="19"/>
                      </w:rPr>
                      <w:t>やや悪くなる</w:t>
                    </w:r>
                  </w:p>
                  <w:p>
                    <w:pPr>
                      <w:spacing w:line="229" w:lineRule="exact" w:before="0"/>
                      <w:ind w:left="0" w:right="402" w:firstLine="0"/>
                      <w:jc w:val="right"/>
                      <w:rPr>
                        <w:sz w:val="19"/>
                      </w:rPr>
                    </w:pPr>
                    <w:r>
                      <w:rPr>
                        <w:w w:val="80"/>
                        <w:sz w:val="19"/>
                      </w:rPr>
                      <w:t>悪くなる</w:t>
                    </w:r>
                  </w:p>
                </w:txbxContent>
              </v:textbox>
              <w10:wrap type="none"/>
            </v:shape>
            <v:shape style="position:absolute;left:3264;top:4975;width:4844;height:656" type="#_x0000_t202" filled="false" stroked="false">
              <v:textbox inset="0,0,0,0">
                <w:txbxContent>
                  <w:p>
                    <w:pPr>
                      <w:tabs>
                        <w:tab w:pos="2061" w:val="left" w:leader="none"/>
                        <w:tab w:pos="3091" w:val="left" w:leader="none"/>
                        <w:tab w:pos="4123" w:val="left" w:leader="none"/>
                      </w:tabs>
                      <w:spacing w:line="221" w:lineRule="exact" w:before="0"/>
                      <w:ind w:left="0" w:right="23" w:firstLine="0"/>
                      <w:jc w:val="center"/>
                      <w:rPr>
                        <w:sz w:val="17"/>
                      </w:rPr>
                    </w:pPr>
                    <w:r>
                      <w:rPr>
                        <w:sz w:val="17"/>
                      </w:rPr>
                      <w:t>3.0</w:t>
                      <w:tab/>
                    </w:r>
                    <w:r>
                      <w:rPr>
                        <w:position w:val="2"/>
                        <w:sz w:val="17"/>
                      </w:rPr>
                      <w:t>5.0</w:t>
                      <w:tab/>
                    </w:r>
                    <w:r>
                      <w:rPr>
                        <w:sz w:val="17"/>
                      </w:rPr>
                      <w:t>3.0</w:t>
                      <w:tab/>
                      <w:t>3.0</w:t>
                    </w:r>
                  </w:p>
                  <w:p>
                    <w:pPr>
                      <w:tabs>
                        <w:tab w:pos="1029" w:val="left" w:leader="none"/>
                        <w:tab w:pos="2061" w:val="left" w:leader="none"/>
                        <w:tab w:pos="3091" w:val="left" w:leader="none"/>
                        <w:tab w:pos="4120" w:val="left" w:leader="none"/>
                      </w:tabs>
                      <w:spacing w:line="212" w:lineRule="exact" w:before="31"/>
                      <w:ind w:left="0" w:right="18" w:firstLine="0"/>
                      <w:jc w:val="center"/>
                      <w:rPr>
                        <w:sz w:val="17"/>
                      </w:rPr>
                    </w:pPr>
                    <w:r>
                      <w:rPr>
                        <w:sz w:val="17"/>
                      </w:rPr>
                      <w:t>平成24年</w:t>
                      <w:tab/>
                      <w:t>平成24年</w:t>
                      <w:tab/>
                      <w:t>平成24年</w:t>
                      <w:tab/>
                      <w:t>平成24年</w:t>
                      <w:tab/>
                      <w:t>平成25</w:t>
                    </w:r>
                    <w:r>
                      <w:rPr>
                        <w:spacing w:val="-17"/>
                        <w:sz w:val="17"/>
                      </w:rPr>
                      <w:t>年</w:t>
                    </w:r>
                  </w:p>
                  <w:p>
                    <w:pPr>
                      <w:tabs>
                        <w:tab w:pos="1029" w:val="left" w:leader="none"/>
                        <w:tab w:pos="2061" w:val="left" w:leader="none"/>
                        <w:tab w:pos="3045" w:val="left" w:leader="none"/>
                        <w:tab w:pos="4120" w:val="left" w:leader="none"/>
                      </w:tabs>
                      <w:spacing w:line="191" w:lineRule="exact" w:before="0"/>
                      <w:ind w:left="0" w:right="15" w:firstLine="0"/>
                      <w:jc w:val="center"/>
                      <w:rPr>
                        <w:sz w:val="17"/>
                      </w:rPr>
                    </w:pPr>
                    <w:r>
                      <w:rPr>
                        <w:sz w:val="17"/>
                      </w:rPr>
                      <w:t>1月</w:t>
                      <w:tab/>
                      <w:t>4月</w:t>
                      <w:tab/>
                      <w:t>7月</w:t>
                      <w:tab/>
                      <w:t>10月</w:t>
                      <w:tab/>
                      <w:t>1月</w:t>
                    </w:r>
                  </w:p>
                </w:txbxContent>
              </v:textbox>
              <w10:wrap type="non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29.3</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42.0</w:t>
            </w:r>
          </w:p>
        </w:tc>
        <w:tc>
          <w:tcPr>
            <w:tcW w:w="1224" w:type="dxa"/>
          </w:tcPr>
          <w:p>
            <w:pPr>
              <w:pStyle w:val="TableParagraph"/>
              <w:ind w:right="13"/>
              <w:jc w:val="right"/>
              <w:rPr>
                <w:sz w:val="19"/>
              </w:rPr>
            </w:pPr>
            <w:r>
              <w:rPr>
                <w:sz w:val="19"/>
              </w:rPr>
              <w:t>22.0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50.5</w:t>
            </w:r>
          </w:p>
        </w:tc>
        <w:tc>
          <w:tcPr>
            <w:tcW w:w="1224" w:type="dxa"/>
          </w:tcPr>
          <w:p>
            <w:pPr>
              <w:pStyle w:val="TableParagraph"/>
              <w:ind w:right="12"/>
              <w:jc w:val="right"/>
              <w:rPr>
                <w:sz w:val="19"/>
              </w:rPr>
            </w:pPr>
            <w:r>
              <w:rPr>
                <w:sz w:val="19"/>
              </w:rPr>
              <w:t>49.0</w:t>
            </w:r>
          </w:p>
        </w:tc>
        <w:tc>
          <w:tcPr>
            <w:tcW w:w="1224" w:type="dxa"/>
          </w:tcPr>
          <w:p>
            <w:pPr>
              <w:pStyle w:val="TableParagraph"/>
              <w:ind w:right="12"/>
              <w:jc w:val="right"/>
              <w:rPr>
                <w:sz w:val="19"/>
              </w:rPr>
            </w:pPr>
            <w:r>
              <w:rPr>
                <w:sz w:val="19"/>
              </w:rPr>
              <w:t>41.0</w:t>
            </w:r>
          </w:p>
        </w:tc>
        <w:tc>
          <w:tcPr>
            <w:tcW w:w="1224" w:type="dxa"/>
          </w:tcPr>
          <w:p>
            <w:pPr>
              <w:pStyle w:val="TableParagraph"/>
              <w:ind w:right="12"/>
              <w:jc w:val="right"/>
              <w:rPr>
                <w:sz w:val="19"/>
              </w:rPr>
            </w:pPr>
            <w:r>
              <w:rPr>
                <w:sz w:val="19"/>
              </w:rPr>
              <w:t>43.0</w:t>
            </w:r>
          </w:p>
        </w:tc>
        <w:tc>
          <w:tcPr>
            <w:tcW w:w="1224" w:type="dxa"/>
          </w:tcPr>
          <w:p>
            <w:pPr>
              <w:pStyle w:val="TableParagraph"/>
              <w:ind w:right="12"/>
              <w:jc w:val="right"/>
              <w:rPr>
                <w:sz w:val="19"/>
              </w:rPr>
            </w:pPr>
            <w:r>
              <w:rPr>
                <w:sz w:val="19"/>
              </w:rPr>
              <w:t>42.0</w:t>
            </w:r>
          </w:p>
        </w:tc>
        <w:tc>
          <w:tcPr>
            <w:tcW w:w="1224" w:type="dxa"/>
          </w:tcPr>
          <w:p>
            <w:pPr>
              <w:pStyle w:val="TableParagraph"/>
              <w:ind w:right="12"/>
              <w:jc w:val="right"/>
              <w:rPr>
                <w:sz w:val="19"/>
              </w:rPr>
            </w:pPr>
            <w:r>
              <w:rPr>
                <w:w w:val="145"/>
                <w:sz w:val="19"/>
              </w:rPr>
              <w:t>▲ </w:t>
            </w:r>
            <w:r>
              <w:rPr>
                <w:w w:val="125"/>
                <w:sz w:val="19"/>
              </w:rPr>
              <w:t>1.0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16.2</w:t>
            </w:r>
          </w:p>
        </w:tc>
        <w:tc>
          <w:tcPr>
            <w:tcW w:w="1224" w:type="dxa"/>
          </w:tcPr>
          <w:p>
            <w:pPr>
              <w:pStyle w:val="TableParagraph"/>
              <w:ind w:right="12"/>
              <w:jc w:val="right"/>
              <w:rPr>
                <w:sz w:val="19"/>
              </w:rPr>
            </w:pPr>
            <w:r>
              <w:rPr>
                <w:sz w:val="19"/>
              </w:rPr>
              <w:t>14.0</w:t>
            </w:r>
          </w:p>
        </w:tc>
        <w:tc>
          <w:tcPr>
            <w:tcW w:w="1224" w:type="dxa"/>
          </w:tcPr>
          <w:p>
            <w:pPr>
              <w:pStyle w:val="TableParagraph"/>
              <w:ind w:right="12"/>
              <w:jc w:val="right"/>
              <w:rPr>
                <w:sz w:val="19"/>
              </w:rPr>
            </w:pPr>
            <w:r>
              <w:rPr>
                <w:sz w:val="19"/>
              </w:rPr>
              <w:t>22.0</w:t>
            </w:r>
          </w:p>
        </w:tc>
        <w:tc>
          <w:tcPr>
            <w:tcW w:w="1224" w:type="dxa"/>
          </w:tcPr>
          <w:p>
            <w:pPr>
              <w:pStyle w:val="TableParagraph"/>
              <w:ind w:right="12"/>
              <w:jc w:val="right"/>
              <w:rPr>
                <w:sz w:val="19"/>
              </w:rPr>
            </w:pPr>
            <w:r>
              <w:rPr>
                <w:sz w:val="19"/>
              </w:rPr>
              <w:t>31.0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w w:val="145"/>
                <w:sz w:val="19"/>
              </w:rPr>
              <w:t>▲ </w:t>
            </w:r>
            <w:r>
              <w:rPr>
                <w:w w:val="120"/>
                <w:sz w:val="19"/>
              </w:rPr>
              <w:t>21.0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5.0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0.0</w:t>
            </w:r>
          </w:p>
        </w:tc>
      </w:tr>
    </w:tbl>
    <w:p>
      <w:pPr>
        <w:pStyle w:val="BodyText"/>
        <w:rPr>
          <w:sz w:val="20"/>
        </w:rPr>
      </w:pPr>
    </w:p>
    <w:p>
      <w:pPr>
        <w:pStyle w:val="BodyText"/>
        <w:rPr>
          <w:sz w:val="20"/>
        </w:rPr>
      </w:pPr>
    </w:p>
    <w:p>
      <w:pPr>
        <w:pStyle w:val="BodyText"/>
        <w:spacing w:before="1"/>
        <w:rPr>
          <w:sz w:val="18"/>
        </w:rPr>
      </w:pPr>
    </w:p>
    <w:tbl>
      <w:tblPr>
        <w:tblW w:w="0" w:type="auto"/>
        <w:jc w:val="left"/>
        <w:tblInd w:w="210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50"/>
        <w:gridCol w:w="526"/>
        <w:gridCol w:w="504"/>
        <w:gridCol w:w="528"/>
        <w:gridCol w:w="504"/>
        <w:gridCol w:w="526"/>
        <w:gridCol w:w="504"/>
        <w:gridCol w:w="528"/>
        <w:gridCol w:w="504"/>
        <w:gridCol w:w="526"/>
        <w:gridCol w:w="255"/>
      </w:tblGrid>
      <w:tr>
        <w:trPr>
          <w:trHeight w:val="491" w:hRule="atLeast"/>
        </w:trPr>
        <w:tc>
          <w:tcPr>
            <w:tcW w:w="250" w:type="dxa"/>
            <w:vMerge w:val="restart"/>
            <w:tcBorders>
              <w:top w:val="nil"/>
              <w:left w:val="nil"/>
              <w:right w:val="single" w:sz="2" w:space="0" w:color="323232"/>
            </w:tcBorders>
          </w:tcPr>
          <w:p>
            <w:pPr>
              <w:pStyle w:val="TableParagraph"/>
              <w:spacing w:line="240" w:lineRule="auto"/>
              <w:rPr>
                <w:rFonts w:ascii="Times New Roman"/>
                <w:sz w:val="18"/>
              </w:rPr>
            </w:pPr>
          </w:p>
        </w:tc>
        <w:tc>
          <w:tcPr>
            <w:tcW w:w="526"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8"/>
              <w:rPr>
                <w:sz w:val="14"/>
              </w:rPr>
            </w:pPr>
          </w:p>
          <w:p>
            <w:pPr>
              <w:pStyle w:val="TableParagraph"/>
              <w:spacing w:line="240" w:lineRule="auto"/>
              <w:ind w:left="111"/>
              <w:rPr>
                <w:sz w:val="17"/>
              </w:rPr>
            </w:pPr>
            <w:r>
              <w:rPr>
                <w:sz w:val="17"/>
              </w:rPr>
              <w:t>29.3</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8"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85" w:lineRule="exact"/>
              <w:ind w:left="156"/>
              <w:rPr>
                <w:sz w:val="17"/>
              </w:rPr>
            </w:pPr>
            <w:r>
              <w:rPr>
                <w:sz w:val="17"/>
              </w:rPr>
              <w:t>3.0</w:t>
            </w:r>
          </w:p>
          <w:p>
            <w:pPr>
              <w:pStyle w:val="TableParagraph"/>
              <w:spacing w:line="240" w:lineRule="auto" w:before="5"/>
              <w:rPr>
                <w:sz w:val="12"/>
              </w:rPr>
            </w:pPr>
          </w:p>
          <w:p>
            <w:pPr>
              <w:pStyle w:val="TableParagraph"/>
              <w:spacing w:line="240" w:lineRule="auto"/>
              <w:ind w:left="110"/>
              <w:rPr>
                <w:sz w:val="17"/>
              </w:rPr>
            </w:pPr>
            <w:r>
              <w:rPr>
                <w:sz w:val="17"/>
              </w:rPr>
              <w:t>30.0</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6" w:type="dxa"/>
            <w:vMerge w:val="restart"/>
            <w:tcBorders>
              <w:top w:val="single" w:sz="24" w:space="0" w:color="358094"/>
              <w:left w:val="single" w:sz="2" w:space="0" w:color="323232"/>
              <w:bottom w:val="single" w:sz="2" w:space="0" w:color="323232"/>
              <w:right w:val="single" w:sz="2" w:space="0" w:color="323232"/>
            </w:tcBorders>
          </w:tcPr>
          <w:p>
            <w:pPr>
              <w:pStyle w:val="TableParagraph"/>
              <w:spacing w:line="240" w:lineRule="auto" w:before="12"/>
              <w:rPr>
                <w:sz w:val="16"/>
              </w:rPr>
            </w:pPr>
          </w:p>
          <w:p>
            <w:pPr>
              <w:pStyle w:val="TableParagraph"/>
              <w:spacing w:line="240" w:lineRule="auto"/>
              <w:ind w:left="110"/>
              <w:rPr>
                <w:sz w:val="17"/>
              </w:rPr>
            </w:pPr>
            <w:r>
              <w:rPr>
                <w:sz w:val="17"/>
              </w:rPr>
              <w:t>30.0</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8" w:type="dxa"/>
            <w:tcBorders>
              <w:top w:val="single" w:sz="34" w:space="0" w:color="358094"/>
              <w:left w:val="single" w:sz="2" w:space="0" w:color="323232"/>
              <w:bottom w:val="single" w:sz="2" w:space="0" w:color="323232"/>
              <w:right w:val="single" w:sz="2" w:space="0" w:color="323232"/>
            </w:tcBorders>
          </w:tcPr>
          <w:p>
            <w:pPr>
              <w:pStyle w:val="TableParagraph"/>
              <w:spacing w:line="85" w:lineRule="exact"/>
              <w:ind w:left="155"/>
              <w:rPr>
                <w:sz w:val="17"/>
              </w:rPr>
            </w:pPr>
            <w:r>
              <w:rPr>
                <w:sz w:val="17"/>
              </w:rPr>
              <w:t>3.0</w:t>
            </w:r>
          </w:p>
          <w:p>
            <w:pPr>
              <w:pStyle w:val="TableParagraph"/>
              <w:spacing w:line="240" w:lineRule="auto" w:before="46"/>
              <w:ind w:left="110"/>
              <w:rPr>
                <w:sz w:val="17"/>
              </w:rPr>
            </w:pPr>
            <w:r>
              <w:rPr>
                <w:sz w:val="17"/>
              </w:rPr>
              <w:t>20.0</w:t>
            </w:r>
          </w:p>
        </w:tc>
        <w:tc>
          <w:tcPr>
            <w:tcW w:w="504" w:type="dxa"/>
            <w:vMerge w:val="restart"/>
            <w:tcBorders>
              <w:top w:val="double" w:sz="1"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26"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85" w:lineRule="exact"/>
              <w:ind w:left="155"/>
              <w:rPr>
                <w:sz w:val="17"/>
              </w:rPr>
            </w:pPr>
            <w:r>
              <w:rPr>
                <w:sz w:val="17"/>
              </w:rPr>
              <w:t>3.0</w:t>
            </w:r>
          </w:p>
          <w:p>
            <w:pPr>
              <w:pStyle w:val="TableParagraph"/>
              <w:spacing w:line="240" w:lineRule="auto" w:before="1"/>
              <w:rPr>
                <w:sz w:val="23"/>
              </w:rPr>
            </w:pPr>
          </w:p>
          <w:p>
            <w:pPr>
              <w:pStyle w:val="TableParagraph"/>
              <w:spacing w:line="240" w:lineRule="auto"/>
              <w:ind w:left="110"/>
              <w:rPr>
                <w:sz w:val="17"/>
              </w:rPr>
            </w:pPr>
            <w:r>
              <w:rPr>
                <w:sz w:val="17"/>
              </w:rPr>
              <w:t>42.0</w:t>
            </w:r>
          </w:p>
        </w:tc>
        <w:tc>
          <w:tcPr>
            <w:tcW w:w="255"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02"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47"/>
              <w:ind w:left="110"/>
              <w:rPr>
                <w:sz w:val="17"/>
              </w:rPr>
            </w:pPr>
            <w:r>
              <w:rPr>
                <w:sz w:val="17"/>
              </w:rPr>
              <w:t>43.0</w:t>
            </w: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311" w:hRule="atLeast"/>
        </w:trPr>
        <w:tc>
          <w:tcPr>
            <w:tcW w:w="250" w:type="dxa"/>
            <w:vMerge/>
            <w:tcBorders>
              <w:top w:val="nil"/>
              <w:left w:val="nil"/>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4"/>
              <w:rPr>
                <w:sz w:val="15"/>
              </w:rPr>
            </w:pPr>
          </w:p>
          <w:p>
            <w:pPr>
              <w:pStyle w:val="TableParagraph"/>
              <w:spacing w:line="240" w:lineRule="auto" w:before="1"/>
              <w:ind w:left="111"/>
              <w:rPr>
                <w:sz w:val="17"/>
              </w:rPr>
            </w:pPr>
            <w:r>
              <w:rPr>
                <w:sz w:val="17"/>
              </w:rPr>
              <w:t>50.5</w:t>
            </w: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8"/>
              </w:rPr>
            </w:pPr>
          </w:p>
          <w:p>
            <w:pPr>
              <w:pStyle w:val="TableParagraph"/>
              <w:spacing w:line="240" w:lineRule="auto"/>
              <w:ind w:left="110"/>
              <w:rPr>
                <w:sz w:val="17"/>
              </w:rPr>
            </w:pPr>
            <w:r>
              <w:rPr>
                <w:sz w:val="17"/>
              </w:rPr>
              <w:t>49.0</w:t>
            </w:r>
          </w:p>
        </w:tc>
        <w:tc>
          <w:tcPr>
            <w:tcW w:w="504" w:type="dxa"/>
            <w:vMerge/>
            <w:tcBorders>
              <w:top w:val="nil"/>
              <w:left w:val="single" w:sz="2" w:space="0" w:color="323232"/>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27"/>
              <w:ind w:left="110"/>
              <w:rPr>
                <w:sz w:val="17"/>
              </w:rPr>
            </w:pPr>
            <w:r>
              <w:rPr>
                <w:sz w:val="17"/>
              </w:rPr>
              <w:t>41.0</w:t>
            </w: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496"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35"/>
              <w:ind w:left="110"/>
              <w:rPr>
                <w:sz w:val="17"/>
              </w:rPr>
            </w:pPr>
            <w:r>
              <w:rPr>
                <w:sz w:val="17"/>
              </w:rPr>
              <w:t>42.0</w:t>
            </w:r>
          </w:p>
        </w:tc>
        <w:tc>
          <w:tcPr>
            <w:tcW w:w="255" w:type="dxa"/>
            <w:vMerge/>
            <w:tcBorders>
              <w:top w:val="nil"/>
              <w:left w:val="single" w:sz="2" w:space="0" w:color="323232"/>
              <w:right w:val="nil"/>
            </w:tcBorders>
          </w:tcPr>
          <w:p>
            <w:pPr>
              <w:rPr>
                <w:sz w:val="2"/>
                <w:szCs w:val="2"/>
              </w:rPr>
            </w:pPr>
          </w:p>
        </w:tc>
      </w:tr>
      <w:tr>
        <w:trPr>
          <w:trHeight w:val="162"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3"/>
              <w:rPr>
                <w:sz w:val="18"/>
              </w:rPr>
            </w:pPr>
          </w:p>
          <w:p>
            <w:pPr>
              <w:pStyle w:val="TableParagraph"/>
              <w:spacing w:line="240" w:lineRule="auto"/>
              <w:ind w:left="110"/>
              <w:rPr>
                <w:sz w:val="17"/>
              </w:rPr>
            </w:pPr>
            <w:r>
              <w:rPr>
                <w:sz w:val="17"/>
              </w:rPr>
              <w:t>31.0</w:t>
            </w: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196"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36"/>
              <w:ind w:left="110"/>
              <w:rPr>
                <w:sz w:val="17"/>
              </w:rPr>
            </w:pPr>
            <w:r>
              <w:rPr>
                <w:sz w:val="17"/>
              </w:rPr>
              <w:t>22.0</w:t>
            </w: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126" w:hRule="atLeast"/>
        </w:trPr>
        <w:tc>
          <w:tcPr>
            <w:tcW w:w="250" w:type="dxa"/>
            <w:vMerge/>
            <w:tcBorders>
              <w:top w:val="nil"/>
              <w:left w:val="nil"/>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2"/>
              <w:ind w:left="111"/>
              <w:rPr>
                <w:sz w:val="17"/>
              </w:rPr>
            </w:pPr>
            <w:r>
              <w:rPr>
                <w:sz w:val="17"/>
              </w:rPr>
              <w:t>16.2</w:t>
            </w: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4"/>
              <w:ind w:left="110"/>
              <w:rPr>
                <w:sz w:val="17"/>
              </w:rPr>
            </w:pPr>
            <w:r>
              <w:rPr>
                <w:sz w:val="17"/>
              </w:rPr>
              <w:t>14.0</w:t>
            </w: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198"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bottom w:val="single" w:sz="2" w:space="0" w:color="000000"/>
              <w:right w:val="single" w:sz="2" w:space="0" w:color="323232"/>
            </w:tcBorders>
          </w:tcPr>
          <w:p>
            <w:pPr>
              <w:rPr>
                <w:sz w:val="2"/>
                <w:szCs w:val="2"/>
              </w:rPr>
            </w:pPr>
          </w:p>
        </w:tc>
        <w:tc>
          <w:tcPr>
            <w:tcW w:w="526"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6" w:lineRule="exact"/>
              <w:ind w:left="110"/>
              <w:rPr>
                <w:sz w:val="17"/>
              </w:rPr>
            </w:pPr>
            <w:r>
              <w:rPr>
                <w:sz w:val="17"/>
              </w:rPr>
              <w:t>10.0</w:t>
            </w:r>
          </w:p>
        </w:tc>
        <w:tc>
          <w:tcPr>
            <w:tcW w:w="255" w:type="dxa"/>
            <w:vMerge/>
            <w:tcBorders>
              <w:top w:val="nil"/>
              <w:left w:val="single" w:sz="2" w:space="0" w:color="323232"/>
              <w:right w:val="nil"/>
            </w:tcBorders>
          </w:tcPr>
          <w:p>
            <w:pPr>
              <w:rPr>
                <w:sz w:val="2"/>
                <w:szCs w:val="2"/>
              </w:rPr>
            </w:pPr>
          </w:p>
        </w:tc>
      </w:tr>
      <w:tr>
        <w:trPr>
          <w:trHeight w:val="77" w:hRule="atLeast"/>
        </w:trPr>
        <w:tc>
          <w:tcPr>
            <w:tcW w:w="250" w:type="dxa"/>
            <w:vMerge/>
            <w:tcBorders>
              <w:top w:val="nil"/>
              <w:left w:val="nil"/>
              <w:right w:val="single" w:sz="2" w:space="0" w:color="323232"/>
            </w:tcBorders>
          </w:tcPr>
          <w:p>
            <w:pPr>
              <w:rPr>
                <w:sz w:val="2"/>
                <w:szCs w:val="2"/>
              </w:rPr>
            </w:pPr>
          </w:p>
        </w:tc>
        <w:tc>
          <w:tcPr>
            <w:tcW w:w="52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04" w:type="dxa"/>
            <w:vMerge/>
            <w:tcBorders>
              <w:top w:val="nil"/>
              <w:left w:val="single" w:sz="2" w:space="0" w:color="323232"/>
              <w:right w:val="single" w:sz="2" w:space="0" w:color="323232"/>
            </w:tcBorders>
          </w:tcPr>
          <w:p>
            <w:pPr>
              <w:rPr>
                <w:sz w:val="2"/>
                <w:szCs w:val="2"/>
              </w:rPr>
            </w:pPr>
          </w:p>
        </w:tc>
        <w:tc>
          <w:tcPr>
            <w:tcW w:w="528" w:type="dxa"/>
            <w:tcBorders>
              <w:top w:val="single" w:sz="2" w:space="0" w:color="323232"/>
              <w:left w:val="single" w:sz="2" w:space="0" w:color="323232"/>
              <w:right w:val="single" w:sz="2" w:space="0" w:color="323232"/>
            </w:tcBorders>
            <w:shd w:val="clear" w:color="auto" w:fill="90C3D5"/>
          </w:tcPr>
          <w:p>
            <w:pPr>
              <w:pStyle w:val="TableParagraph"/>
              <w:spacing w:line="84" w:lineRule="exact"/>
              <w:ind w:left="156"/>
              <w:rPr>
                <w:sz w:val="17"/>
              </w:rPr>
            </w:pPr>
            <w:r>
              <w:rPr>
                <w:sz w:val="17"/>
              </w:rPr>
              <w:t>4.0</w:t>
            </w:r>
          </w:p>
        </w:tc>
        <w:tc>
          <w:tcPr>
            <w:tcW w:w="504" w:type="dxa"/>
            <w:vMerge/>
            <w:tcBorders>
              <w:top w:val="nil"/>
              <w:left w:val="single" w:sz="2" w:space="0" w:color="323232"/>
              <w:right w:val="single" w:sz="2" w:space="0" w:color="323232"/>
            </w:tcBorders>
          </w:tcPr>
          <w:p>
            <w:pPr>
              <w:rPr>
                <w:sz w:val="2"/>
                <w:szCs w:val="2"/>
              </w:rPr>
            </w:pPr>
          </w:p>
        </w:tc>
        <w:tc>
          <w:tcPr>
            <w:tcW w:w="526" w:type="dxa"/>
            <w:tcBorders>
              <w:top w:val="single" w:sz="2" w:space="0" w:color="323232"/>
              <w:left w:val="single" w:sz="2" w:space="0" w:color="323232"/>
              <w:right w:val="single" w:sz="2" w:space="0" w:color="323232"/>
            </w:tcBorders>
          </w:tcPr>
          <w:p>
            <w:pPr>
              <w:pStyle w:val="TableParagraph"/>
              <w:spacing w:line="240" w:lineRule="auto"/>
              <w:rPr>
                <w:rFonts w:ascii="Times New Roman"/>
                <w:sz w:val="4"/>
              </w:rPr>
            </w:pPr>
          </w:p>
        </w:tc>
        <w:tc>
          <w:tcPr>
            <w:tcW w:w="504" w:type="dxa"/>
            <w:vMerge/>
            <w:tcBorders>
              <w:top w:val="nil"/>
              <w:left w:val="single" w:sz="2" w:space="0" w:color="323232"/>
              <w:right w:val="single" w:sz="2" w:space="0" w:color="323232"/>
            </w:tcBorders>
          </w:tcPr>
          <w:p>
            <w:pPr>
              <w:rPr>
                <w:sz w:val="2"/>
                <w:szCs w:val="2"/>
              </w:rPr>
            </w:pPr>
          </w:p>
        </w:tc>
        <w:tc>
          <w:tcPr>
            <w:tcW w:w="528"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04" w:type="dxa"/>
            <w:tcBorders>
              <w:top w:val="single" w:sz="2" w:space="0" w:color="000000"/>
              <w:left w:val="single" w:sz="2" w:space="0" w:color="323232"/>
              <w:right w:val="single" w:sz="2" w:space="0" w:color="323232"/>
            </w:tcBorders>
          </w:tcPr>
          <w:p>
            <w:pPr>
              <w:pStyle w:val="TableParagraph"/>
              <w:spacing w:line="240" w:lineRule="auto"/>
              <w:rPr>
                <w:rFonts w:ascii="Times New Roman"/>
                <w:sz w:val="2"/>
              </w:rPr>
            </w:pPr>
          </w:p>
        </w:tc>
        <w:tc>
          <w:tcPr>
            <w:tcW w:w="52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55"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Heading2"/>
        <w:spacing w:before="26"/>
      </w:pPr>
      <w:r>
        <w:rPr/>
        <w:t>３．地区別の動向</w:t>
      </w:r>
    </w:p>
    <w:p>
      <w:pPr>
        <w:pStyle w:val="BodyText"/>
        <w:spacing w:before="5"/>
        <w:rPr>
          <w:sz w:val="21"/>
        </w:rPr>
      </w:pPr>
    </w:p>
    <w:p>
      <w:pPr>
        <w:spacing w:before="0"/>
        <w:ind w:left="176" w:right="0" w:firstLine="0"/>
        <w:jc w:val="left"/>
        <w:rPr>
          <w:sz w:val="21"/>
        </w:rPr>
      </w:pPr>
      <w:r>
        <w:rPr>
          <w:sz w:val="21"/>
        </w:rPr>
        <w:t>（１）３か月前と比べた景気の現状判断</w:t>
      </w:r>
    </w:p>
    <w:p>
      <w:pPr>
        <w:pStyle w:val="BodyText"/>
        <w:spacing w:before="1"/>
        <w:rPr>
          <w:sz w:val="23"/>
        </w:rPr>
      </w:pPr>
    </w:p>
    <w:p>
      <w:pPr>
        <w:spacing w:before="0"/>
        <w:ind w:left="176"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49.5</w:t>
            </w:r>
          </w:p>
        </w:tc>
        <w:tc>
          <w:tcPr>
            <w:tcW w:w="1224" w:type="dxa"/>
          </w:tcPr>
          <w:p>
            <w:pPr>
              <w:pStyle w:val="TableParagraph"/>
              <w:ind w:right="122"/>
              <w:jc w:val="right"/>
              <w:rPr>
                <w:rFonts w:ascii="ヒラギノ角ゴ StdN W8"/>
                <w:b/>
                <w:sz w:val="19"/>
              </w:rPr>
            </w:pPr>
            <w:r>
              <w:rPr>
                <w:rFonts w:ascii="ヒラギノ角ゴ StdN W8"/>
                <w:b/>
                <w:w w:val="75"/>
                <w:sz w:val="19"/>
              </w:rPr>
              <w:t>47.8</w:t>
            </w:r>
          </w:p>
        </w:tc>
        <w:tc>
          <w:tcPr>
            <w:tcW w:w="1224" w:type="dxa"/>
          </w:tcPr>
          <w:p>
            <w:pPr>
              <w:pStyle w:val="TableParagraph"/>
              <w:ind w:right="122"/>
              <w:jc w:val="right"/>
              <w:rPr>
                <w:rFonts w:ascii="ヒラギノ角ゴ StdN W8"/>
                <w:b/>
                <w:sz w:val="19"/>
              </w:rPr>
            </w:pPr>
            <w:r>
              <w:rPr>
                <w:rFonts w:ascii="ヒラギノ角ゴ StdN W8"/>
                <w:b/>
                <w:w w:val="75"/>
                <w:sz w:val="19"/>
              </w:rPr>
              <w:t>50.3</w:t>
            </w:r>
          </w:p>
        </w:tc>
        <w:tc>
          <w:tcPr>
            <w:tcW w:w="1224" w:type="dxa"/>
          </w:tcPr>
          <w:p>
            <w:pPr>
              <w:pStyle w:val="TableParagraph"/>
              <w:ind w:right="122"/>
              <w:jc w:val="right"/>
              <w:rPr>
                <w:rFonts w:ascii="ヒラギノ角ゴ StdN W8"/>
                <w:b/>
                <w:sz w:val="19"/>
              </w:rPr>
            </w:pPr>
            <w:r>
              <w:rPr>
                <w:rFonts w:ascii="ヒラギノ角ゴ StdN W8"/>
                <w:b/>
                <w:w w:val="75"/>
                <w:sz w:val="19"/>
              </w:rPr>
              <w:t>44.0</w:t>
            </w:r>
          </w:p>
        </w:tc>
        <w:tc>
          <w:tcPr>
            <w:tcW w:w="1224" w:type="dxa"/>
          </w:tcPr>
          <w:p>
            <w:pPr>
              <w:pStyle w:val="TableParagraph"/>
              <w:ind w:right="122"/>
              <w:jc w:val="right"/>
              <w:rPr>
                <w:rFonts w:ascii="ヒラギノ角ゴ StdN W8"/>
                <w:b/>
                <w:sz w:val="19"/>
              </w:rPr>
            </w:pPr>
            <w:r>
              <w:rPr>
                <w:rFonts w:ascii="ヒラギノ角ゴ StdN W8"/>
                <w:b/>
                <w:w w:val="75"/>
                <w:sz w:val="19"/>
              </w:rPr>
              <w:t>48.8</w:t>
            </w:r>
          </w:p>
        </w:tc>
        <w:tc>
          <w:tcPr>
            <w:tcW w:w="1224" w:type="dxa"/>
          </w:tcPr>
          <w:p>
            <w:pPr>
              <w:pStyle w:val="TableParagraph"/>
              <w:ind w:right="12"/>
              <w:jc w:val="right"/>
              <w:rPr>
                <w:sz w:val="19"/>
              </w:rPr>
            </w:pPr>
            <w:r>
              <w:rPr>
                <w:w w:val="110"/>
                <w:sz w:val="19"/>
              </w:rPr>
              <w:t>4.8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52.5</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52.5</w:t>
            </w:r>
          </w:p>
        </w:tc>
        <w:tc>
          <w:tcPr>
            <w:tcW w:w="1224" w:type="dxa"/>
          </w:tcPr>
          <w:p>
            <w:pPr>
              <w:pStyle w:val="TableParagraph"/>
              <w:ind w:right="108"/>
              <w:jc w:val="right"/>
              <w:rPr>
                <w:sz w:val="19"/>
              </w:rPr>
            </w:pPr>
            <w:r>
              <w:rPr>
                <w:sz w:val="19"/>
              </w:rPr>
              <w:t>40.0</w:t>
            </w:r>
          </w:p>
        </w:tc>
        <w:tc>
          <w:tcPr>
            <w:tcW w:w="1224" w:type="dxa"/>
          </w:tcPr>
          <w:p>
            <w:pPr>
              <w:pStyle w:val="TableParagraph"/>
              <w:ind w:right="109"/>
              <w:jc w:val="right"/>
              <w:rPr>
                <w:sz w:val="19"/>
              </w:rPr>
            </w:pPr>
            <w:r>
              <w:rPr>
                <w:sz w:val="19"/>
              </w:rPr>
              <w:t>49.2</w:t>
            </w:r>
          </w:p>
        </w:tc>
        <w:tc>
          <w:tcPr>
            <w:tcW w:w="1224" w:type="dxa"/>
          </w:tcPr>
          <w:p>
            <w:pPr>
              <w:pStyle w:val="TableParagraph"/>
              <w:ind w:right="11"/>
              <w:jc w:val="right"/>
              <w:rPr>
                <w:sz w:val="19"/>
              </w:rPr>
            </w:pPr>
            <w:r>
              <w:rPr>
                <w:w w:val="105"/>
                <w:sz w:val="19"/>
              </w:rPr>
              <w:t>9.2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43.3</w:t>
            </w:r>
          </w:p>
        </w:tc>
        <w:tc>
          <w:tcPr>
            <w:tcW w:w="1224" w:type="dxa"/>
          </w:tcPr>
          <w:p>
            <w:pPr>
              <w:pStyle w:val="TableParagraph"/>
              <w:ind w:right="108"/>
              <w:jc w:val="right"/>
              <w:rPr>
                <w:sz w:val="19"/>
              </w:rPr>
            </w:pPr>
            <w:r>
              <w:rPr>
                <w:sz w:val="19"/>
              </w:rPr>
              <w:t>49.2</w:t>
            </w:r>
          </w:p>
        </w:tc>
        <w:tc>
          <w:tcPr>
            <w:tcW w:w="1224" w:type="dxa"/>
          </w:tcPr>
          <w:p>
            <w:pPr>
              <w:pStyle w:val="TableParagraph"/>
              <w:ind w:right="108"/>
              <w:jc w:val="right"/>
              <w:rPr>
                <w:sz w:val="19"/>
              </w:rPr>
            </w:pPr>
            <w:r>
              <w:rPr>
                <w:sz w:val="19"/>
              </w:rPr>
              <w:t>50.8</w:t>
            </w:r>
          </w:p>
        </w:tc>
        <w:tc>
          <w:tcPr>
            <w:tcW w:w="1224" w:type="dxa"/>
          </w:tcPr>
          <w:p>
            <w:pPr>
              <w:pStyle w:val="TableParagraph"/>
              <w:ind w:right="108"/>
              <w:jc w:val="right"/>
              <w:rPr>
                <w:sz w:val="19"/>
              </w:rPr>
            </w:pPr>
            <w:r>
              <w:rPr>
                <w:sz w:val="19"/>
              </w:rPr>
              <w:t>40.8</w:t>
            </w:r>
          </w:p>
        </w:tc>
        <w:tc>
          <w:tcPr>
            <w:tcW w:w="1224" w:type="dxa"/>
          </w:tcPr>
          <w:p>
            <w:pPr>
              <w:pStyle w:val="TableParagraph"/>
              <w:ind w:right="109"/>
              <w:jc w:val="right"/>
              <w:rPr>
                <w:sz w:val="19"/>
              </w:rPr>
            </w:pPr>
            <w:r>
              <w:rPr>
                <w:sz w:val="19"/>
              </w:rPr>
              <w:t>50.0</w:t>
            </w:r>
          </w:p>
        </w:tc>
        <w:tc>
          <w:tcPr>
            <w:tcW w:w="1224" w:type="dxa"/>
          </w:tcPr>
          <w:p>
            <w:pPr>
              <w:pStyle w:val="TableParagraph"/>
              <w:ind w:right="11"/>
              <w:jc w:val="right"/>
              <w:rPr>
                <w:sz w:val="19"/>
              </w:rPr>
            </w:pPr>
            <w:r>
              <w:rPr>
                <w:w w:val="105"/>
                <w:sz w:val="19"/>
              </w:rPr>
              <w:t>9.2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56.9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50.8</w:t>
            </w:r>
          </w:p>
        </w:tc>
        <w:tc>
          <w:tcPr>
            <w:tcW w:w="1224" w:type="dxa"/>
          </w:tcPr>
          <w:p>
            <w:pPr>
              <w:pStyle w:val="TableParagraph"/>
              <w:ind w:right="108"/>
              <w:jc w:val="right"/>
              <w:rPr>
                <w:sz w:val="19"/>
              </w:rPr>
            </w:pPr>
            <w:r>
              <w:rPr>
                <w:sz w:val="19"/>
              </w:rPr>
              <w:t>49.2</w:t>
            </w:r>
          </w:p>
        </w:tc>
        <w:tc>
          <w:tcPr>
            <w:tcW w:w="1224" w:type="dxa"/>
          </w:tcPr>
          <w:p>
            <w:pPr>
              <w:pStyle w:val="TableParagraph"/>
              <w:ind w:right="109"/>
              <w:jc w:val="right"/>
              <w:rPr>
                <w:sz w:val="19"/>
              </w:rPr>
            </w:pPr>
            <w:r>
              <w:rPr>
                <w:sz w:val="19"/>
              </w:rPr>
              <w:t>50.8</w:t>
            </w:r>
          </w:p>
        </w:tc>
        <w:tc>
          <w:tcPr>
            <w:tcW w:w="1224" w:type="dxa"/>
          </w:tcPr>
          <w:p>
            <w:pPr>
              <w:pStyle w:val="TableParagraph"/>
              <w:ind w:right="11"/>
              <w:jc w:val="right"/>
              <w:rPr>
                <w:sz w:val="19"/>
              </w:rPr>
            </w:pPr>
            <w:r>
              <w:rPr>
                <w:w w:val="105"/>
                <w:sz w:val="19"/>
              </w:rPr>
              <w:t>1.6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40.0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12.5</w:t>
            </w:r>
          </w:p>
        </w:tc>
      </w:tr>
    </w:tbl>
    <w:p>
      <w:pPr>
        <w:pStyle w:val="BodyText"/>
        <w:spacing w:before="7"/>
        <w:rPr>
          <w:sz w:val="11"/>
        </w:rPr>
      </w:pPr>
      <w:r>
        <w:rPr/>
        <w:pict>
          <v:group style="position:absolute;margin-left:168.779999pt;margin-top:9.738489pt;width:277.350pt;height:178.35pt;mso-position-horizontal-relative:page;mso-position-vertical-relative:paragraph;z-index:296;mso-wrap-distance-left:0;mso-wrap-distance-right:0" coordorigin="3376,195" coordsize="5547,3567">
            <v:rect style="position:absolute;left:3376;top:195;width:5544;height:3564" filled="false" stroked="true" strokeweight=".12pt" strokecolor="#7f7f7f">
              <v:stroke dashstyle="solid"/>
            </v:rect>
            <v:line style="position:absolute" from="6346,1977" to="8762,1977" stroked="true" strokeweight=".12pt" strokecolor="#7f7f7f">
              <v:stroke dashstyle="solid"/>
            </v:line>
            <v:line style="position:absolute" from="3811,1977" to="6228,1977" stroked="true" strokeweight=".12pt" strokecolor="#7f7f7f">
              <v:stroke dashstyle="solid"/>
            </v:line>
            <v:line style="position:absolute" from="7334,1298" to="8762,1298" stroked="true" strokeweight=".12pt" strokecolor="#7f7f7f">
              <v:stroke dashstyle="solid"/>
            </v:line>
            <v:line style="position:absolute" from="3811,1298" to="7217,1298" stroked="true" strokeweight=".12pt" strokecolor="#7f7f7f">
              <v:stroke dashstyle="solid"/>
            </v:line>
            <v:line style="position:absolute" from="3811,616" to="8762,616" stroked="true" strokeweight=".12pt" strokecolor="#7f7f7f">
              <v:stroke dashstyle="solid"/>
            </v:line>
            <v:rect style="position:absolute;left:3811;top:615;width:4952;height:2043" filled="false" stroked="true" strokeweight=".12pt" strokecolor="#969696">
              <v:stroke dashstyle="solid"/>
            </v:rect>
            <v:line style="position:absolute" from="3811,616" to="3811,2658" stroked="true" strokeweight=".12pt" strokecolor="#7f7f7f">
              <v:stroke dashstyle="solid"/>
            </v:line>
            <v:line style="position:absolute" from="3811,2658" to="8762,2658" stroked="true" strokeweight=".12pt" strokecolor="#7f7f7f">
              <v:stroke dashstyle="solid"/>
            </v:line>
            <v:shape style="position:absolute;left:4305;top:1127;width:3963;height:850" coordorigin="4306,1127" coordsize="3963,850" path="m4306,1127l5297,1468,6288,1127,7277,1977,8268,1353e" filled="false" stroked="true" strokeweight="1.68pt" strokecolor="#656599">
              <v:path arrowok="t"/>
              <v:stroke dashstyle="solid"/>
            </v:shape>
            <v:shape style="position:absolute;left:4305;top:1242;width:3963;height:682" coordorigin="4306,1242" coordsize="3963,682" path="m4306,1754l5297,1350,6288,1242,7277,1924,8268,1298e" filled="false" stroked="true" strokeweight="1.68pt" strokecolor="#993265">
              <v:path arrowok="t"/>
              <v:stroke dashstyle="solid"/>
            </v:shape>
            <v:shape style="position:absolute;left:4305;top:827;width:3963;height:524" coordorigin="4306,827" coordsize="3963,524" path="m4306,827l5297,1298,6288,1242,7277,1350,8268,1240e" filled="false" stroked="true" strokeweight="1.68pt" strokecolor="#99cc00">
              <v:path arrowok="t"/>
              <v:stroke dashstyle="solid"/>
            </v:shape>
            <v:shape style="position:absolute;left:4305;top:1297;width:3963;height:850" coordorigin="4306,1298" coordsize="3963,850" path="m4306,2147l5297,2147,6288,1977,7277,1298,8268,2147e" filled="false" stroked="true" strokeweight="1.68pt" strokecolor="#656599">
              <v:path arrowok="t"/>
              <v:stroke dashstyle="solid"/>
            </v:shape>
            <v:shape style="position:absolute;left:4237;top:1058;width:137;height:137" type="#_x0000_t75" stroked="false">
              <v:imagedata r:id="rId45" o:title=""/>
            </v:shape>
            <v:shape style="position:absolute;left:5236;top:1407;width:120;height:120" coordorigin="5237,1408" coordsize="120,120" path="m5297,1408l5237,1468,5297,1528,5357,1468,5297,1408xe" filled="true" fillcolor="#656599" stroked="false">
              <v:path arrowok="t"/>
              <v:fill type="solid"/>
            </v:shape>
            <v:shape style="position:absolute;left:5236;top:1407;width:120;height:120" coordorigin="5237,1408" coordsize="120,120" path="m5297,1408l5357,1468,5297,1528,5237,1468,5297,1408xe" filled="false" stroked="true" strokeweight=".84pt" strokecolor="#656599">
              <v:path arrowok="t"/>
              <v:stroke dashstyle="solid"/>
            </v:shape>
            <v:shape style="position:absolute;left:6228;top:1067;width:120;height:120" coordorigin="6228,1067" coordsize="120,120" path="m6288,1067l6228,1127,6288,1187,6348,1127,6288,1067xe" filled="true" fillcolor="#656599" stroked="false">
              <v:path arrowok="t"/>
              <v:fill type="solid"/>
            </v:shape>
            <v:shape style="position:absolute;left:6228;top:1067;width:120;height:120" coordorigin="6228,1067" coordsize="120,120" path="m6288,1067l6348,1127,6288,1187,6228,1127,6288,1067xe" filled="false" stroked="true" strokeweight=".84pt" strokecolor="#656599">
              <v:path arrowok="t"/>
              <v:stroke dashstyle="solid"/>
            </v:shape>
            <v:shape style="position:absolute;left:7216;top:1916;width:120;height:120" coordorigin="7217,1917" coordsize="120,120" path="m7277,1917l7217,1977,7277,2037,7337,1977,7277,1917xe" filled="true" fillcolor="#656599" stroked="false">
              <v:path arrowok="t"/>
              <v:fill type="solid"/>
            </v:shape>
            <v:shape style="position:absolute;left:7216;top:1916;width:120;height:120" coordorigin="7217,1917" coordsize="120,120" path="m7277,1917l7337,1977,7277,2037,7217,1977,7277,1917xe" filled="false" stroked="true" strokeweight=".84pt" strokecolor="#656599">
              <v:path arrowok="t"/>
              <v:stroke dashstyle="solid"/>
            </v:shape>
            <v:shape style="position:absolute;left:8208;top:1292;width:120;height:120" coordorigin="8208,1293" coordsize="120,120" path="m8268,1293l8208,1353,8268,1413,8328,1353,8268,1293xe" filled="true" fillcolor="#656599" stroked="false">
              <v:path arrowok="t"/>
              <v:fill type="solid"/>
            </v:shape>
            <v:shape style="position:absolute;left:8208;top:1292;width:120;height:120" coordorigin="8208,1293" coordsize="120,120" path="m8268,1293l8328,1353,8268,1413,8208,1353,8268,1293xe" filled="false" stroked="true" strokeweight=".84pt" strokecolor="#656599">
              <v:path arrowok="t"/>
              <v:stroke dashstyle="solid"/>
            </v:shape>
            <v:line style="position:absolute" from="4306,1754" to="4246,1694" stroked="true" strokeweight=".84pt" strokecolor="#993265">
              <v:stroke dashstyle="solid"/>
            </v:line>
            <v:line style="position:absolute" from="4306,1754" to="4366,1814" stroked="true" strokeweight=".84pt" strokecolor="#993265">
              <v:stroke dashstyle="solid"/>
            </v:line>
            <v:line style="position:absolute" from="4306,1754" to="4246,1814" stroked="true" strokeweight=".84pt" strokecolor="#993265">
              <v:stroke dashstyle="solid"/>
            </v:line>
            <v:line style="position:absolute" from="4306,1754" to="4366,1694" stroked="true" strokeweight=".84pt" strokecolor="#993265">
              <v:stroke dashstyle="solid"/>
            </v:line>
            <v:line style="position:absolute" from="5297,1350" to="5237,1290" stroked="true" strokeweight=".84pt" strokecolor="#993265">
              <v:stroke dashstyle="solid"/>
            </v:line>
            <v:line style="position:absolute" from="5297,1350" to="5357,1410" stroked="true" strokeweight=".84pt" strokecolor="#993265">
              <v:stroke dashstyle="solid"/>
            </v:line>
            <v:line style="position:absolute" from="5297,1350" to="5237,1410" stroked="true" strokeweight=".84pt" strokecolor="#993265">
              <v:stroke dashstyle="solid"/>
            </v:line>
            <v:line style="position:absolute" from="5297,1350" to="5357,1290" stroked="true" strokeweight=".84pt" strokecolor="#993265">
              <v:stroke dashstyle="solid"/>
            </v:line>
            <v:line style="position:absolute" from="6288,1242" to="6228,1182" stroked="true" strokeweight=".84pt" strokecolor="#993265">
              <v:stroke dashstyle="solid"/>
            </v:line>
            <v:line style="position:absolute" from="6288,1242" to="6348,1302" stroked="true" strokeweight=".84pt" strokecolor="#993265">
              <v:stroke dashstyle="solid"/>
            </v:line>
            <v:line style="position:absolute" from="6288,1242" to="6228,1302" stroked="true" strokeweight=".84pt" strokecolor="#993265">
              <v:stroke dashstyle="solid"/>
            </v:line>
            <v:line style="position:absolute" from="6288,1242" to="6348,1182" stroked="true" strokeweight=".84pt" strokecolor="#993265">
              <v:stroke dashstyle="solid"/>
            </v:line>
            <v:line style="position:absolute" from="7277,1924" to="7217,1864" stroked="true" strokeweight=".84pt" strokecolor="#993265">
              <v:stroke dashstyle="solid"/>
            </v:line>
            <v:line style="position:absolute" from="7277,1924" to="7337,1984" stroked="true" strokeweight=".84pt" strokecolor="#993265">
              <v:stroke dashstyle="solid"/>
            </v:line>
            <v:line style="position:absolute" from="7277,1924" to="7217,1984" stroked="true" strokeweight=".84pt" strokecolor="#993265">
              <v:stroke dashstyle="solid"/>
            </v:line>
            <v:line style="position:absolute" from="7277,1924" to="7337,1864" stroked="true" strokeweight=".84pt" strokecolor="#993265">
              <v:stroke dashstyle="solid"/>
            </v:line>
            <v:line style="position:absolute" from="8268,1298" to="8208,1238" stroked="true" strokeweight=".84pt" strokecolor="#993265">
              <v:stroke dashstyle="solid"/>
            </v:line>
            <v:line style="position:absolute" from="8268,1298" to="8328,1358" stroked="true" strokeweight=".84pt" strokecolor="#993265">
              <v:stroke dashstyle="solid"/>
            </v:line>
            <v:line style="position:absolute" from="8268,1298" to="8208,1358" stroked="true" strokeweight=".84pt" strokecolor="#993265">
              <v:stroke dashstyle="solid"/>
            </v:line>
            <v:line style="position:absolute" from="8268,1298" to="8328,1238" stroked="true" strokeweight=".84pt" strokecolor="#993265">
              <v:stroke dashstyle="solid"/>
            </v:line>
            <v:shape style="position:absolute;left:4237;top:758;width:137;height:137" type="#_x0000_t75" stroked="false">
              <v:imagedata r:id="rId31" o:title=""/>
            </v:shape>
            <v:shape style="position:absolute;left:5236;top:1237;width:120;height:120" coordorigin="5237,1238" coordsize="120,120" path="m5297,1238l5237,1358,5357,1358,5297,1238xe" filled="true" fillcolor="#969696" stroked="false">
              <v:path arrowok="t"/>
              <v:fill type="solid"/>
            </v:shape>
            <v:shape style="position:absolute;left:5236;top:1237;width:120;height:120" coordorigin="5237,1238" coordsize="120,120" path="m5297,1238l5357,1358,5237,1358,5297,1238xe" filled="false" stroked="true" strokeweight=".84pt" strokecolor="#99cc00">
              <v:path arrowok="t"/>
              <v:stroke dashstyle="solid"/>
            </v:shape>
            <v:shape style="position:absolute;left:6228;top:1182;width:120;height:120" coordorigin="6228,1182" coordsize="120,120" path="m6288,1182l6228,1302,6348,1302,6288,1182xe" filled="true" fillcolor="#969696" stroked="false">
              <v:path arrowok="t"/>
              <v:fill type="solid"/>
            </v:shape>
            <v:shape style="position:absolute;left:6228;top:1182;width:120;height:120" coordorigin="6228,1182" coordsize="120,120" path="m6288,1182l6348,1302,6228,1302,6288,1182xe" filled="false" stroked="true" strokeweight=".84pt" strokecolor="#99cc00">
              <v:path arrowok="t"/>
              <v:stroke dashstyle="solid"/>
            </v:shape>
            <v:shape style="position:absolute;left:7216;top:1290;width:120;height:120" coordorigin="7217,1290" coordsize="120,120" path="m7277,1290l7217,1410,7337,1410,7277,1290xe" filled="true" fillcolor="#969696" stroked="false">
              <v:path arrowok="t"/>
              <v:fill type="solid"/>
            </v:shape>
            <v:shape style="position:absolute;left:7216;top:1290;width:120;height:120" coordorigin="7217,1290" coordsize="120,120" path="m7277,1290l7337,1410,7217,1410,7277,1290xe" filled="false" stroked="true" strokeweight=".84pt" strokecolor="#99cc00">
              <v:path arrowok="t"/>
              <v:stroke dashstyle="solid"/>
            </v:shape>
            <v:shape style="position:absolute;left:8208;top:1179;width:120;height:120" coordorigin="8208,1180" coordsize="120,120" path="m8268,1180l8208,1300,8328,1300,8268,1180xe" filled="true" fillcolor="#969696" stroked="false">
              <v:path arrowok="t"/>
              <v:fill type="solid"/>
            </v:shape>
            <v:shape style="position:absolute;left:8208;top:1179;width:120;height:120" coordorigin="8208,1180" coordsize="120,120" path="m8268,1180l8328,1300,8208,1300,8268,1180xe" filled="false" stroked="true" strokeweight=".84pt" strokecolor="#99cc00">
              <v:path arrowok="t"/>
              <v:stroke dashstyle="solid"/>
            </v:shape>
            <v:rect style="position:absolute;left:4245;top:2087;width:118;height:118" filled="true" fillcolor="#ffffff" stroked="false">
              <v:fill type="solid"/>
            </v:rect>
            <v:rect style="position:absolute;left:4245;top:2087;width:118;height:118" filled="false" stroked="true" strokeweight=".84pt" strokecolor="#656599">
              <v:stroke dashstyle="solid"/>
            </v:rect>
            <v:rect style="position:absolute;left:5236;top:2087;width:118;height:118" filled="true" fillcolor="#ffffff" stroked="false">
              <v:fill type="solid"/>
            </v:rect>
            <v:rect style="position:absolute;left:5236;top:2087;width:118;height:118" filled="false" stroked="true" strokeweight=".84pt" strokecolor="#656599">
              <v:stroke dashstyle="solid"/>
            </v:rect>
            <v:rect style="position:absolute;left:6228;top:1916;width:118;height:118" filled="true" fillcolor="#ffffff" stroked="false">
              <v:fill type="solid"/>
            </v:rect>
            <v:rect style="position:absolute;left:6228;top:1916;width:118;height:118" filled="false" stroked="true" strokeweight=".84pt" strokecolor="#656599">
              <v:stroke dashstyle="solid"/>
            </v:rect>
            <v:rect style="position:absolute;left:7216;top:1237;width:118;height:118" filled="true" fillcolor="#ffffff" stroked="false">
              <v:fill type="solid"/>
            </v:rect>
            <v:rect style="position:absolute;left:7216;top:1237;width:118;height:118" filled="false" stroked="true" strokeweight=".84pt" strokecolor="#656599">
              <v:stroke dashstyle="solid"/>
            </v:rect>
            <v:rect style="position:absolute;left:8208;top:2087;width:118;height:118" filled="true" fillcolor="#ffffff" stroked="false">
              <v:fill type="solid"/>
            </v:rect>
            <v:rect style="position:absolute;left:8208;top:2087;width:118;height:118" filled="false" stroked="true" strokeweight=".84pt" strokecolor="#656599">
              <v:stroke dashstyle="solid"/>
            </v:rect>
            <v:line style="position:absolute" from="3811,2658" to="3811,3215" stroked="true" strokeweight=".12pt" strokecolor="#7f7f7f">
              <v:stroke dashstyle="solid"/>
            </v:line>
            <v:line style="position:absolute" from="8762,2658" to="8762,3215" stroked="true" strokeweight=".12pt" strokecolor="#7f7f7f">
              <v:stroke dashstyle="solid"/>
            </v:line>
            <v:line style="position:absolute" from="4802,2658" to="4802,3215" stroked="true" strokeweight=".12pt" strokecolor="#7f7f7f">
              <v:stroke dashstyle="solid"/>
            </v:line>
            <v:line style="position:absolute" from="5791,2658" to="5791,3215" stroked="true" strokeweight=".12pt" strokecolor="#7f7f7f">
              <v:stroke dashstyle="solid"/>
            </v:line>
            <v:line style="position:absolute" from="6782,2658" to="6782,3215" stroked="true" strokeweight=".12pt" strokecolor="#7f7f7f">
              <v:stroke dashstyle="solid"/>
            </v:line>
            <v:line style="position:absolute" from="7771,2658" to="7771,3215" stroked="true" strokeweight=".12pt" strokecolor="#7f7f7f">
              <v:stroke dashstyle="solid"/>
            </v:line>
            <v:shape style="position:absolute;left:4123;top:3465;width:365;height:118" type="#_x0000_t75" stroked="false">
              <v:imagedata r:id="rId46" o:title=""/>
            </v:shape>
            <v:line style="position:absolute" from="5172,3525" to="5537,3525" stroked="true" strokeweight="1.68pt" strokecolor="#993265">
              <v:stroke dashstyle="solid"/>
            </v:line>
            <v:line style="position:absolute" from="5354,3525" to="5304,3474" stroked="true" strokeweight=".84pt" strokecolor="#993265">
              <v:stroke dashstyle="solid"/>
            </v:line>
            <v:line style="position:absolute" from="5354,3525" to="5405,3575" stroked="true" strokeweight=".84pt" strokecolor="#993265">
              <v:stroke dashstyle="solid"/>
            </v:line>
            <v:line style="position:absolute" from="5354,3525" to="5304,3575" stroked="true" strokeweight=".84pt" strokecolor="#993265">
              <v:stroke dashstyle="solid"/>
            </v:line>
            <v:line style="position:absolute" from="5354,3525" to="5405,3474" stroked="true" strokeweight=".84pt" strokecolor="#993265">
              <v:stroke dashstyle="solid"/>
            </v:line>
            <v:shape style="position:absolute;left:6220;top:3465;width:365;height:118" type="#_x0000_t75" stroked="false">
              <v:imagedata r:id="rId47" o:title=""/>
            </v:shape>
            <v:line style="position:absolute" from="7500,3525" to="7634,3525" stroked="true" strokeweight="1.68pt" strokecolor="#656599">
              <v:stroke dashstyle="solid"/>
            </v:line>
            <v:line style="position:absolute" from="7270,3525" to="7402,3525" stroked="true" strokeweight="1.68pt" strokecolor="#656599">
              <v:stroke dashstyle="solid"/>
            </v:line>
            <v:rect style="position:absolute;left:7401;top:3474;width:99;height:99" filled="false" stroked="true" strokeweight=".84pt" strokecolor="#656599">
              <v:stroke dashstyle="solid"/>
            </v:rect>
            <v:rect style="position:absolute;left:3376;top:195;width:5544;height:3564" filled="false" stroked="true" strokeweight=".12pt" strokecolor="#7f7f7f">
              <v:stroke dashstyle="solid"/>
            </v:rect>
            <v:shape style="position:absolute;left:7672;top:3441;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624;top:3441;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575;top:3441;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526;top:3441;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993;top:2776;width:4609;height:423" type="#_x0000_t202" filled="false" stroked="false">
              <v:textbox inset="0,0,0,0">
                <w:txbxContent>
                  <w:p>
                    <w:pPr>
                      <w:tabs>
                        <w:tab w:pos="991" w:val="left" w:leader="none"/>
                        <w:tab w:pos="1982" w:val="left" w:leader="none"/>
                        <w:tab w:pos="2932" w:val="left" w:leader="none"/>
                        <w:tab w:pos="3962" w:val="left" w:leader="none"/>
                      </w:tabs>
                      <w:spacing w:line="175" w:lineRule="exact" w:before="0"/>
                      <w:ind w:left="0" w:right="20" w:firstLine="0"/>
                      <w:jc w:val="center"/>
                      <w:rPr>
                        <w:sz w:val="15"/>
                      </w:rPr>
                    </w:pPr>
                    <w:r>
                      <w:rPr>
                        <w:sz w:val="15"/>
                      </w:rPr>
                      <w:t>1月</w:t>
                      <w:tab/>
                      <w:t>4月</w:t>
                      <w:tab/>
                      <w:t>7月</w:t>
                      <w:tab/>
                      <w:t>10月</w:t>
                      <w:tab/>
                      <w:t>1月</w:t>
                    </w:r>
                  </w:p>
                  <w:p>
                    <w:pPr>
                      <w:tabs>
                        <w:tab w:pos="991" w:val="left" w:leader="none"/>
                        <w:tab w:pos="1982" w:val="left" w:leader="none"/>
                        <w:tab w:pos="2971" w:val="left" w:leader="none"/>
                        <w:tab w:pos="3962" w:val="left" w:leader="none"/>
                      </w:tabs>
                      <w:spacing w:line="182" w:lineRule="exact" w:before="65"/>
                      <w:ind w:left="-1" w:right="18" w:firstLine="0"/>
                      <w:jc w:val="center"/>
                      <w:rPr>
                        <w:sz w:val="15"/>
                      </w:rPr>
                    </w:pPr>
                    <w:r>
                      <w:rPr>
                        <w:sz w:val="15"/>
                      </w:rPr>
                      <w:t>平成24年</w:t>
                      <w:tab/>
                      <w:t>平成24年</w:t>
                      <w:tab/>
                      <w:t>平成24年</w:t>
                      <w:tab/>
                      <w:t>平成24年</w:t>
                      <w:tab/>
                      <w:t>平成25</w:t>
                    </w:r>
                    <w:r>
                      <w:rPr>
                        <w:spacing w:val="-18"/>
                        <w:sz w:val="15"/>
                      </w:rPr>
                      <w:t>年</w:t>
                    </w:r>
                  </w:p>
                </w:txbxContent>
              </v:textbox>
              <w10:wrap type="none"/>
            </v:shape>
            <v:shape style="position:absolute;left:3508;top:2565;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3508;top:1883;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3508;top:1204;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3508;top:523;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4500;top:307;width:3391;height:195" type="#_x0000_t202" filled="false" stroked="false">
              <v:textbox inset="0,0,0,0">
                <w:txbxContent>
                  <w:p>
                    <w:pPr>
                      <w:spacing w:line="194" w:lineRule="exact" w:before="0"/>
                      <w:ind w:left="0" w:right="0" w:firstLine="0"/>
                      <w:jc w:val="left"/>
                      <w:rPr>
                        <w:sz w:val="17"/>
                      </w:rPr>
                    </w:pPr>
                    <w:r>
                      <w:rPr>
                        <w:w w:val="95"/>
                        <w:sz w:val="17"/>
                      </w:rPr>
                      <w:t>３か月前と比べた景気の現状判断</w:t>
                    </w:r>
                    <w:r>
                      <w:rPr>
                        <w:rFonts w:ascii="Arial" w:eastAsia="Arial"/>
                        <w:w w:val="95"/>
                        <w:sz w:val="17"/>
                      </w:rPr>
                      <w:t>DI</w:t>
                    </w:r>
                    <w:r>
                      <w:rPr>
                        <w:w w:val="95"/>
                        <w:sz w:val="17"/>
                      </w:rPr>
                      <w:t>（地区別</w:t>
                    </w:r>
                    <w:r>
                      <w:rPr>
                        <w:w w:val="90"/>
                        <w:sz w:val="17"/>
                      </w:rPr>
                      <w:t>）</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3"/>
        <w:rPr>
          <w:sz w:val="15"/>
        </w:rPr>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52" w:lineRule="exact"/>
              <w:ind w:left="421"/>
              <w:rPr>
                <w:rFonts w:ascii="A-OTF Futo Go B101 Pr6N" w:eastAsia="A-OTF Futo Go B101 Pr6N" w:hint="eastAsia"/>
                <w:b/>
                <w:sz w:val="19"/>
              </w:rPr>
            </w:pPr>
            <w:r>
              <w:rPr>
                <w:rFonts w:ascii="A-OTF Futo Go B101 Pr6N" w:eastAsia="A-OTF Futo Go B101 Pr6N" w:hint="eastAsia"/>
                <w:b/>
                <w:sz w:val="19"/>
              </w:rPr>
              <w:t>東青</w:t>
            </w:r>
          </w:p>
        </w:tc>
        <w:tc>
          <w:tcPr>
            <w:tcW w:w="1224" w:type="dxa"/>
            <w:shd w:val="clear" w:color="auto" w:fill="CCFFCC"/>
          </w:tcPr>
          <w:p>
            <w:pPr>
              <w:pStyle w:val="TableParagraph"/>
              <w:spacing w:line="352" w:lineRule="exact"/>
              <w:ind w:left="421"/>
              <w:rPr>
                <w:rFonts w:ascii="A-OTF Futo Go B101 Pr6N" w:eastAsia="A-OTF Futo Go B101 Pr6N" w:hint="eastAsia"/>
                <w:b/>
                <w:sz w:val="19"/>
              </w:rPr>
            </w:pPr>
            <w:r>
              <w:rPr>
                <w:rFonts w:ascii="A-OTF Futo Go B101 Pr6N" w:eastAsia="A-OTF Futo Go B101 Pr6N" w:hint="eastAsia"/>
                <w:b/>
                <w:sz w:val="19"/>
              </w:rPr>
              <w:t>津軽</w:t>
            </w:r>
          </w:p>
        </w:tc>
        <w:tc>
          <w:tcPr>
            <w:tcW w:w="1224" w:type="dxa"/>
            <w:shd w:val="clear" w:color="auto" w:fill="CCFFCC"/>
          </w:tcPr>
          <w:p>
            <w:pPr>
              <w:pStyle w:val="TableParagraph"/>
              <w:spacing w:line="352" w:lineRule="exact"/>
              <w:ind w:left="422"/>
              <w:rPr>
                <w:rFonts w:ascii="A-OTF Futo Go B101 Pr6N" w:eastAsia="A-OTF Futo Go B101 Pr6N" w:hint="eastAsia"/>
                <w:b/>
                <w:sz w:val="19"/>
              </w:rPr>
            </w:pPr>
            <w:r>
              <w:rPr>
                <w:rFonts w:ascii="A-OTF Futo Go B101 Pr6N" w:eastAsia="A-OTF Futo Go B101 Pr6N" w:hint="eastAsia"/>
                <w:b/>
                <w:sz w:val="19"/>
              </w:rPr>
              <w:t>県南</w:t>
            </w:r>
          </w:p>
        </w:tc>
        <w:tc>
          <w:tcPr>
            <w:tcW w:w="1224" w:type="dxa"/>
            <w:shd w:val="clear" w:color="auto" w:fill="CCFFCC"/>
          </w:tcPr>
          <w:p>
            <w:pPr>
              <w:pStyle w:val="TableParagraph"/>
              <w:spacing w:line="352" w:lineRule="exact"/>
              <w:ind w:left="422"/>
              <w:rPr>
                <w:rFonts w:ascii="A-OTF Futo Go B101 Pr6N" w:eastAsia="A-OTF Futo Go B101 Pr6N" w:hint="eastAsia"/>
                <w:b/>
                <w:sz w:val="19"/>
              </w:rPr>
            </w:pPr>
            <w:r>
              <w:rPr>
                <w:rFonts w:ascii="A-OTF Futo Go B101 Pr6N" w:eastAsia="A-OTF Futo Go B101 Pr6N" w:hint="eastAsia"/>
                <w:b/>
                <w:sz w:val="19"/>
              </w:rPr>
              <w:t>下北</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jc w:val="right"/>
              <w:rPr>
                <w:sz w:val="19"/>
              </w:rPr>
            </w:pPr>
            <w:r>
              <w:rPr>
                <w:sz w:val="19"/>
              </w:rPr>
              <w:t>13.3</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53.3</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60.0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sz w:val="19"/>
              </w:rPr>
              <w:t>10.0</w:t>
            </w:r>
          </w:p>
        </w:tc>
      </w:tr>
    </w:tbl>
    <w:p>
      <w:pPr>
        <w:pStyle w:val="BodyText"/>
        <w:spacing w:before="9"/>
        <w:rPr>
          <w:sz w:val="5"/>
        </w:rPr>
      </w:pPr>
    </w:p>
    <w:p>
      <w:pPr>
        <w:pStyle w:val="BodyText"/>
        <w:ind w:left="1786"/>
        <w:rPr>
          <w:sz w:val="20"/>
        </w:rPr>
      </w:pPr>
      <w:r>
        <w:rPr>
          <w:sz w:val="20"/>
        </w:rPr>
        <w:pict>
          <v:group style="width:377.55pt;height:174.15pt;mso-position-horizontal-relative:char;mso-position-vertical-relative:line" coordorigin="0,0" coordsize="7551,3483">
            <v:rect style="position:absolute;left:1;top:1;width:7548;height:3480" filled="false" stroked="true" strokeweight=".12pt" strokecolor="#7f7f7f">
              <v:stroke dashstyle="solid"/>
            </v:rect>
            <v:rect style="position:absolute;left:514;top:2979;width:687;height:89" filled="false" stroked="true" strokeweight=".12pt" strokecolor="#323232">
              <v:stroke dashstyle="solid"/>
            </v:rect>
            <v:rect style="position:absolute;left:1856;top:2893;width:687;height:176" filled="false" stroked="true" strokeweight=".12pt" strokecolor="#323232">
              <v:stroke dashstyle="solid"/>
            </v:rect>
            <v:line style="position:absolute" from="1204,2980" to="1856,2893" stroked="true" strokeweight=".12pt" strokecolor="#000000">
              <v:stroke dashstyle="solid"/>
            </v:line>
            <v:line style="position:absolute" from="2545,2893" to="3198,3068" stroked="true" strokeweight=".12pt" strokecolor="#000000">
              <v:stroke dashstyle="solid"/>
            </v:line>
            <v:rect style="position:absolute;left:4537;top:2804;width:687;height:264" filled="false" stroked="true" strokeweight=".12pt" strokecolor="#323232">
              <v:stroke dashstyle="solid"/>
            </v:rect>
            <v:line style="position:absolute" from="3884,3068" to="4537,2804" stroked="true" strokeweight=".12pt" strokecolor="#000000">
              <v:stroke dashstyle="solid"/>
            </v:line>
            <v:rect style="position:absolute;left:514;top:2367;width:689;height:612" filled="true" fillcolor="#92cddd" stroked="false">
              <v:fill type="solid"/>
            </v:rect>
            <v:rect style="position:absolute;left:514;top:2367;width:687;height:610" filled="false" stroked="true" strokeweight=".12pt" strokecolor="#323232">
              <v:stroke dashstyle="solid"/>
            </v:rect>
            <v:rect style="position:absolute;left:1856;top:2454;width:689;height:440" filled="true" fillcolor="#92cddd" stroked="false">
              <v:fill type="solid"/>
            </v:rect>
            <v:rect style="position:absolute;left:1856;top:2454;width:687;height:437" filled="false" stroked="true" strokeweight=".12pt" strokecolor="#323232">
              <v:stroke dashstyle="solid"/>
            </v:rect>
            <v:line style="position:absolute" from="1204,2368" to="1856,2454" stroked="true" strokeweight=".12pt" strokecolor="#000000">
              <v:stroke dashstyle="solid"/>
            </v:line>
            <v:rect style="position:absolute;left:3198;top:2454;width:687;height:615" filled="true" fillcolor="#92cddd" stroked="false">
              <v:fill type="solid"/>
            </v:rect>
            <v:rect style="position:absolute;left:3198;top:2454;width:684;height:612" filled="false" stroked="true" strokeweight=".12pt" strokecolor="#323232">
              <v:stroke dashstyle="solid"/>
            </v:rect>
            <v:line style="position:absolute" from="2545,2454" to="3198,2454" stroked="true" strokeweight=".12pt" strokecolor="#000000">
              <v:stroke dashstyle="solid"/>
            </v:line>
            <v:rect style="position:absolute;left:4537;top:2017;width:689;height:788" filled="true" fillcolor="#92cddd" stroked="false">
              <v:fill type="solid"/>
            </v:rect>
            <v:rect style="position:absolute;left:4537;top:2017;width:687;height:785" filled="false" stroked="true" strokeweight=".12pt" strokecolor="#323232">
              <v:stroke dashstyle="solid"/>
            </v:rect>
            <v:line style="position:absolute" from="3884,2454" to="4537,2017" stroked="true" strokeweight=".12pt" strokecolor="#000000">
              <v:stroke dashstyle="solid"/>
            </v:line>
            <v:shape style="position:absolute;left:514;top:963;width:689;height:1404" type="#_x0000_t75" stroked="false">
              <v:imagedata r:id="rId48" o:title=""/>
            </v:shape>
            <v:rect style="position:absolute;left:514;top:963;width:687;height:1402" filled="false" stroked="true" strokeweight=".12pt" strokecolor="#323232">
              <v:stroke dashstyle="solid"/>
            </v:rect>
            <v:shape style="position:absolute;left:1856;top:1138;width:689;height:1316" type="#_x0000_t75" stroked="false">
              <v:imagedata r:id="rId49" o:title=""/>
            </v:shape>
            <v:rect style="position:absolute;left:1856;top:1138;width:687;height:1313" filled="false" stroked="true" strokeweight=".12pt" strokecolor="#323232">
              <v:stroke dashstyle="solid"/>
            </v:rect>
            <v:line style="position:absolute" from="1204,964" to="1856,1139" stroked="true" strokeweight=".12pt" strokecolor="#000000">
              <v:stroke dashstyle="solid"/>
            </v:line>
            <v:shape style="position:absolute;left:3198;top:1138;width:687;height:1316" type="#_x0000_t75" stroked="false">
              <v:imagedata r:id="rId50" o:title=""/>
            </v:shape>
            <v:rect style="position:absolute;left:3198;top:1138;width:684;height:1313" filled="false" stroked="true" strokeweight=".12pt" strokecolor="#323232">
              <v:stroke dashstyle="solid"/>
            </v:rect>
            <v:line style="position:absolute" from="2545,1139" to="3198,1139" stroked="true" strokeweight=".12pt" strokecolor="#000000">
              <v:stroke dashstyle="solid"/>
            </v:line>
            <v:shape style="position:absolute;left:4537;top:438;width:689;height:1580" type="#_x0000_t75" stroked="false">
              <v:imagedata r:id="rId51" o:title=""/>
            </v:shape>
            <v:rect style="position:absolute;left:4537;top:438;width:687;height:1577" filled="false" stroked="true" strokeweight=".12pt" strokecolor="#323232">
              <v:stroke dashstyle="solid"/>
            </v:rect>
            <v:line style="position:absolute" from="3884,1139" to="4537,438" stroked="true" strokeweight=".12pt" strokecolor="#000000">
              <v:stroke dashstyle="solid"/>
            </v:line>
            <v:shape style="position:absolute;left:514;top:613;width:689;height:351" type="#_x0000_t75" stroked="false">
              <v:imagedata r:id="rId52" o:title=""/>
            </v:shape>
            <v:rect style="position:absolute;left:514;top:613;width:687;height:348" filled="false" stroked="true" strokeweight=".12pt" strokecolor="#323232">
              <v:stroke dashstyle="solid"/>
            </v:rect>
            <v:shape style="position:absolute;left:1856;top:526;width:689;height:612" type="#_x0000_t75" stroked="false">
              <v:imagedata r:id="rId53" o:title=""/>
            </v:shape>
            <v:rect style="position:absolute;left:1856;top:526;width:687;height:610" filled="false" stroked="true" strokeweight=".12pt" strokecolor="#323232">
              <v:stroke dashstyle="solid"/>
            </v:rect>
            <v:line style="position:absolute" from="1204,613" to="1856,527" stroked="true" strokeweight=".12pt" strokecolor="#000000">
              <v:stroke dashstyle="solid"/>
            </v:line>
            <v:shape style="position:absolute;left:3198;top:438;width:687;height:701" type="#_x0000_t75" stroked="false">
              <v:imagedata r:id="rId54" o:title=""/>
            </v:shape>
            <v:rect style="position:absolute;left:3198;top:438;width:684;height:699" filled="false" stroked="true" strokeweight=".12pt" strokecolor="#323232">
              <v:stroke dashstyle="solid"/>
            </v:rect>
            <v:line style="position:absolute" from="2545,527" to="3198,438" stroked="true" strokeweight=".12pt" strokecolor="#000000">
              <v:stroke dashstyle="solid"/>
            </v:line>
            <v:line style="position:absolute" from="3884,438" to="4537,438" stroked="true" strokeweight=".12pt" strokecolor="#000000">
              <v:stroke dashstyle="solid"/>
            </v:line>
            <v:rect style="position:absolute;left:514;top:438;width:689;height:176" filled="true" fillcolor="#30849b" stroked="false">
              <v:fill type="solid"/>
            </v:rect>
            <v:rect style="position:absolute;left:514;top:438;width:687;height:173" filled="false" stroked="true" strokeweight=".12pt" strokecolor="#323232">
              <v:stroke dashstyle="solid"/>
            </v:rect>
            <v:rect style="position:absolute;left:1856;top:438;width:689;height:89" filled="true" fillcolor="#30849b" stroked="false">
              <v:fill type="solid"/>
            </v:rect>
            <v:rect style="position:absolute;left:1856;top:438;width:687;height:87" filled="false" stroked="true" strokeweight=".12pt" strokecolor="#323232">
              <v:stroke dashstyle="solid"/>
            </v:rect>
            <v:line style="position:absolute" from="1204,438" to="1856,438" stroked="true" strokeweight=".12pt" strokecolor="#000000">
              <v:stroke dashstyle="solid"/>
            </v:line>
            <v:line style="position:absolute" from="2545,438" to="3198,438" stroked="true" strokeweight=".12pt" strokecolor="#000000">
              <v:stroke dashstyle="solid"/>
            </v:line>
            <v:line style="position:absolute" from="3884,438" to="4537,438" stroked="true" strokeweight=".12pt" strokecolor="#000000">
              <v:stroke dashstyle="solid"/>
            </v:line>
            <v:line style="position:absolute" from="188,3068" to="5552,3068" stroked="true" strokeweight=".12pt" strokecolor="#7f7f7f">
              <v:stroke dashstyle="solid"/>
            </v:line>
            <v:rect style="position:absolute;left:5703;top:850;width:113;height:113" filled="true" fillcolor="#30849b" stroked="false">
              <v:fill type="solid"/>
            </v:rect>
            <v:rect style="position:absolute;left:5703;top:850;width:111;height:111" filled="false" stroked="true" strokeweight=".12pt" strokecolor="#323232">
              <v:stroke dashstyle="solid"/>
            </v:rect>
            <v:shape style="position:absolute;left:5703;top:1266;width:113;height:113" type="#_x0000_t75" stroked="false">
              <v:imagedata r:id="rId55" o:title=""/>
            </v:shape>
            <v:rect style="position:absolute;left:5703;top:1266;width:111;height:111" filled="false" stroked="true" strokeweight=".12pt" strokecolor="#323232">
              <v:stroke dashstyle="solid"/>
            </v:rect>
            <v:shape style="position:absolute;left:5703;top:1678;width:113;height:113" type="#_x0000_t75" stroked="false">
              <v:imagedata r:id="rId56" o:title=""/>
            </v:shape>
            <v:rect style="position:absolute;left:5703;top:1678;width:111;height:111" filled="false" stroked="true" strokeweight=".12pt" strokecolor="#323232">
              <v:stroke dashstyle="solid"/>
            </v:rect>
            <v:rect style="position:absolute;left:5703;top:2094;width:113;height:113" filled="true" fillcolor="#92cddd" stroked="false">
              <v:fill type="solid"/>
            </v:rect>
            <v:rect style="position:absolute;left:5703;top:2094;width:111;height:111" filled="false" stroked="true" strokeweight=".12pt" strokecolor="#323232">
              <v:stroke dashstyle="solid"/>
            </v:rect>
            <v:rect style="position:absolute;left:5703;top:2506;width:111;height:111" filled="false" stroked="true" strokeweight=".12pt" strokecolor="#323232">
              <v:stroke dashstyle="solid"/>
            </v:rect>
            <v:rect style="position:absolute;left:1;top:1;width:7548;height:3480" filled="false" stroked="true" strokeweight=".12pt" strokecolor="#7f7f7f">
              <v:stroke dashstyle="solid"/>
            </v:rect>
            <v:shape style="position:absolute;left:4707;top:319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4729;top:2843;width:319;height:176" type="#_x0000_t202" filled="false" stroked="false">
              <v:textbox inset="0,0,0,0">
                <w:txbxContent>
                  <w:p>
                    <w:pPr>
                      <w:spacing w:line="175" w:lineRule="exact" w:before="0"/>
                      <w:ind w:left="0" w:right="0" w:firstLine="0"/>
                      <w:jc w:val="left"/>
                      <w:rPr>
                        <w:sz w:val="17"/>
                      </w:rPr>
                    </w:pPr>
                    <w:r>
                      <w:rPr>
                        <w:w w:val="90"/>
                        <w:sz w:val="17"/>
                      </w:rPr>
                      <w:t>10.0</w:t>
                    </w:r>
                  </w:p>
                </w:txbxContent>
              </v:textbox>
              <w10:wrap type="none"/>
            </v:shape>
            <v:shape style="position:absolute;left:3366;top:2668;width:371;height:706" type="#_x0000_t202" filled="false" stroked="false">
              <v:textbox inset="0,0,0,0">
                <w:txbxContent>
                  <w:p>
                    <w:pPr>
                      <w:spacing w:line="197" w:lineRule="exact" w:before="0"/>
                      <w:ind w:left="23" w:right="0" w:firstLine="0"/>
                      <w:jc w:val="left"/>
                      <w:rPr>
                        <w:sz w:val="17"/>
                      </w:rPr>
                    </w:pPr>
                    <w:r>
                      <w:rPr>
                        <w:sz w:val="17"/>
                      </w:rPr>
                      <w:t>23.3</w:t>
                    </w:r>
                  </w:p>
                  <w:p>
                    <w:pPr>
                      <w:spacing w:line="225" w:lineRule="exact" w:before="79"/>
                      <w:ind w:left="69" w:right="0" w:firstLine="0"/>
                      <w:jc w:val="left"/>
                      <w:rPr>
                        <w:sz w:val="17"/>
                      </w:rPr>
                    </w:pPr>
                    <w:r>
                      <w:rPr>
                        <w:sz w:val="17"/>
                      </w:rPr>
                      <w:t>0.0</w:t>
                    </w:r>
                  </w:p>
                  <w:p>
                    <w:pPr>
                      <w:spacing w:line="204" w:lineRule="exact" w:before="0"/>
                      <w:ind w:left="0" w:right="0" w:firstLine="0"/>
                      <w:jc w:val="left"/>
                      <w:rPr>
                        <w:sz w:val="17"/>
                      </w:rPr>
                    </w:pPr>
                    <w:r>
                      <w:rPr>
                        <w:sz w:val="17"/>
                      </w:rPr>
                      <w:t>県南</w:t>
                    </w:r>
                  </w:p>
                </w:txbxContent>
              </v:textbox>
              <w10:wrap type="none"/>
            </v:shape>
            <v:shape style="position:absolute;left:2024;top:2579;width:371;height:795" type="#_x0000_t202" filled="false" stroked="false">
              <v:textbox inset="0,0,0,0">
                <w:txbxContent>
                  <w:p>
                    <w:pPr>
                      <w:spacing w:line="197" w:lineRule="exact" w:before="0"/>
                      <w:ind w:left="24" w:right="0" w:firstLine="0"/>
                      <w:jc w:val="left"/>
                      <w:rPr>
                        <w:sz w:val="17"/>
                      </w:rPr>
                    </w:pPr>
                    <w:r>
                      <w:rPr>
                        <w:sz w:val="17"/>
                      </w:rPr>
                      <w:t>16.7</w:t>
                    </w:r>
                  </w:p>
                  <w:p>
                    <w:pPr>
                      <w:spacing w:before="82"/>
                      <w:ind w:left="69" w:right="0" w:firstLine="0"/>
                      <w:jc w:val="left"/>
                      <w:rPr>
                        <w:sz w:val="17"/>
                      </w:rPr>
                    </w:pPr>
                    <w:r>
                      <w:rPr>
                        <w:sz w:val="17"/>
                      </w:rPr>
                      <w:t>6.7</w:t>
                    </w:r>
                  </w:p>
                  <w:p>
                    <w:pPr>
                      <w:spacing w:line="206" w:lineRule="exact" w:before="81"/>
                      <w:ind w:left="0" w:right="0" w:firstLine="0"/>
                      <w:jc w:val="left"/>
                      <w:rPr>
                        <w:sz w:val="17"/>
                      </w:rPr>
                    </w:pPr>
                    <w:r>
                      <w:rPr>
                        <w:sz w:val="17"/>
                      </w:rPr>
                      <w:t>津軽</w:t>
                    </w:r>
                  </w:p>
                </w:txbxContent>
              </v:textbox>
              <w10:wrap type="none"/>
            </v:shape>
            <v:shape style="position:absolute;left:682;top:2932;width:371;height:442" type="#_x0000_t202" filled="false" stroked="false">
              <v:textbox inset="0,0,0,0">
                <w:txbxContent>
                  <w:p>
                    <w:pPr>
                      <w:spacing w:line="197" w:lineRule="exact" w:before="0"/>
                      <w:ind w:left="69" w:right="0" w:firstLine="0"/>
                      <w:jc w:val="left"/>
                      <w:rPr>
                        <w:sz w:val="17"/>
                      </w:rPr>
                    </w:pPr>
                    <w:r>
                      <w:rPr>
                        <w:sz w:val="17"/>
                      </w:rPr>
                      <w:t>3.3</w:t>
                    </w:r>
                  </w:p>
                  <w:p>
                    <w:pPr>
                      <w:spacing w:line="206" w:lineRule="exact" w:before="38"/>
                      <w:ind w:left="0" w:right="0" w:firstLine="0"/>
                      <w:jc w:val="left"/>
                      <w:rPr>
                        <w:sz w:val="17"/>
                      </w:rPr>
                    </w:pPr>
                    <w:r>
                      <w:rPr>
                        <w:sz w:val="17"/>
                      </w:rPr>
                      <w:t>東青</w:t>
                    </w:r>
                  </w:p>
                </w:txbxContent>
              </v:textbox>
              <w10:wrap type="none"/>
            </v:shape>
            <v:shape style="position:absolute;left:5859;top:2454;width:1173;height:192" type="#_x0000_t202" filled="false" stroked="false">
              <v:textbox inset="0,0,0,0">
                <w:txbxContent>
                  <w:p>
                    <w:pPr>
                      <w:spacing w:line="192" w:lineRule="exact" w:before="0"/>
                      <w:ind w:left="0" w:right="0" w:firstLine="0"/>
                      <w:jc w:val="left"/>
                      <w:rPr>
                        <w:sz w:val="19"/>
                      </w:rPr>
                    </w:pPr>
                    <w:r>
                      <w:rPr>
                        <w:w w:val="85"/>
                        <w:sz w:val="19"/>
                      </w:rPr>
                      <w:t>悪くなっている</w:t>
                    </w:r>
                  </w:p>
                </w:txbxContent>
              </v:textbox>
              <w10:wrap type="none"/>
            </v:shape>
            <v:shape style="position:absolute;left:706;top:2579;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4729;top:2317;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5859;top:1626;width:1557;height:608" type="#_x0000_t202" filled="false" stroked="false">
              <v:textbox inset="0,0,0,0">
                <w:txbxContent>
                  <w:p>
                    <w:pPr>
                      <w:spacing w:line="216" w:lineRule="exact" w:before="0"/>
                      <w:ind w:left="0" w:right="0" w:firstLine="0"/>
                      <w:jc w:val="left"/>
                      <w:rPr>
                        <w:sz w:val="19"/>
                      </w:rPr>
                    </w:pPr>
                    <w:r>
                      <w:rPr>
                        <w:sz w:val="19"/>
                      </w:rPr>
                      <w:t>変わらない</w:t>
                    </w:r>
                  </w:p>
                  <w:p>
                    <w:pPr>
                      <w:spacing w:line="230" w:lineRule="exact" w:before="160"/>
                      <w:ind w:left="0" w:right="0" w:firstLine="0"/>
                      <w:jc w:val="left"/>
                      <w:rPr>
                        <w:sz w:val="19"/>
                      </w:rPr>
                    </w:pPr>
                    <w:r>
                      <w:rPr>
                        <w:w w:val="90"/>
                        <w:sz w:val="19"/>
                      </w:rPr>
                      <w:t>やや悪くなっている</w:t>
                    </w:r>
                  </w:p>
                </w:txbxContent>
              </v:textbox>
              <w10:wrap type="none"/>
            </v:shape>
            <v:shape style="position:absolute;left:3390;top:1703;width:319;height:176" type="#_x0000_t202" filled="false" stroked="false">
              <v:textbox inset="0,0,0,0">
                <w:txbxContent>
                  <w:p>
                    <w:pPr>
                      <w:spacing w:line="175" w:lineRule="exact" w:before="0"/>
                      <w:ind w:left="0" w:right="0" w:firstLine="0"/>
                      <w:jc w:val="left"/>
                      <w:rPr>
                        <w:sz w:val="17"/>
                      </w:rPr>
                    </w:pPr>
                    <w:r>
                      <w:rPr>
                        <w:w w:val="90"/>
                        <w:sz w:val="17"/>
                      </w:rPr>
                      <w:t>50.0</w:t>
                    </w:r>
                  </w:p>
                </w:txbxContent>
              </v:textbox>
              <w10:wrap type="none"/>
            </v:shape>
            <v:shape style="position:absolute;left:2048;top:1703;width:319;height:176" type="#_x0000_t202" filled="false" stroked="false">
              <v:textbox inset="0,0,0,0">
                <w:txbxContent>
                  <w:p>
                    <w:pPr>
                      <w:spacing w:line="175" w:lineRule="exact" w:before="0"/>
                      <w:ind w:left="0" w:right="0" w:firstLine="0"/>
                      <w:jc w:val="left"/>
                      <w:rPr>
                        <w:sz w:val="17"/>
                      </w:rPr>
                    </w:pPr>
                    <w:r>
                      <w:rPr>
                        <w:w w:val="90"/>
                        <w:sz w:val="17"/>
                      </w:rPr>
                      <w:t>50.0</w:t>
                    </w:r>
                  </w:p>
                </w:txbxContent>
              </v:textbox>
              <w10:wrap type="none"/>
            </v:shape>
            <v:shape style="position:absolute;left:706;top:1571;width:319;height:176" type="#_x0000_t202" filled="false" stroked="false">
              <v:textbox inset="0,0,0,0">
                <w:txbxContent>
                  <w:p>
                    <w:pPr>
                      <w:spacing w:line="175" w:lineRule="exact" w:before="0"/>
                      <w:ind w:left="0" w:right="0" w:firstLine="0"/>
                      <w:jc w:val="left"/>
                      <w:rPr>
                        <w:sz w:val="17"/>
                      </w:rPr>
                    </w:pPr>
                    <w:r>
                      <w:rPr>
                        <w:w w:val="90"/>
                        <w:sz w:val="17"/>
                      </w:rPr>
                      <w:t>53.3</w:t>
                    </w:r>
                  </w:p>
                </w:txbxContent>
              </v:textbox>
              <w10:wrap type="none"/>
            </v:shape>
            <v:shape style="position:absolute;left:5859;top:1213;width:1557;height:192" type="#_x0000_t202" filled="false" stroked="false">
              <v:textbox inset="0,0,0,0">
                <w:txbxContent>
                  <w:p>
                    <w:pPr>
                      <w:spacing w:line="192" w:lineRule="exact" w:before="0"/>
                      <w:ind w:left="0" w:right="0" w:firstLine="0"/>
                      <w:jc w:val="left"/>
                      <w:rPr>
                        <w:sz w:val="19"/>
                      </w:rPr>
                    </w:pPr>
                    <w:r>
                      <w:rPr>
                        <w:w w:val="90"/>
                        <w:sz w:val="19"/>
                      </w:rPr>
                      <w:t>やや良くなっている</w:t>
                    </w:r>
                  </w:p>
                </w:txbxContent>
              </v:textbox>
              <w10:wrap type="none"/>
            </v:shape>
            <v:shape style="position:absolute;left:4729;top:1134;width:319;height:176" type="#_x0000_t202" filled="false" stroked="false">
              <v:textbox inset="0,0,0,0">
                <w:txbxContent>
                  <w:p>
                    <w:pPr>
                      <w:spacing w:line="175" w:lineRule="exact" w:before="0"/>
                      <w:ind w:left="0" w:right="0" w:firstLine="0"/>
                      <w:jc w:val="left"/>
                      <w:rPr>
                        <w:sz w:val="17"/>
                      </w:rPr>
                    </w:pPr>
                    <w:r>
                      <w:rPr>
                        <w:w w:val="90"/>
                        <w:sz w:val="17"/>
                      </w:rPr>
                      <w:t>60.0</w:t>
                    </w:r>
                  </w:p>
                </w:txbxContent>
              </v:textbox>
              <w10:wrap type="none"/>
            </v:shape>
            <v:shape style="position:absolute;left:5859;top:798;width:1173;height:192" type="#_x0000_t202" filled="false" stroked="false">
              <v:textbox inset="0,0,0,0">
                <w:txbxContent>
                  <w:p>
                    <w:pPr>
                      <w:spacing w:line="192" w:lineRule="exact" w:before="0"/>
                      <w:ind w:left="0" w:right="0" w:firstLine="0"/>
                      <w:jc w:val="left"/>
                      <w:rPr>
                        <w:sz w:val="19"/>
                      </w:rPr>
                    </w:pPr>
                    <w:r>
                      <w:rPr>
                        <w:w w:val="85"/>
                        <w:sz w:val="19"/>
                      </w:rPr>
                      <w:t>良くなっている</w:t>
                    </w:r>
                  </w:p>
                </w:txbxContent>
              </v:textbox>
              <w10:wrap type="none"/>
            </v:shape>
            <v:shape style="position:absolute;left:3390;top:695;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2048;top:738;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4774;top:345;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435;top:345;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2094;top:388;width:231;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06;top:431;width:319;height:440" type="#_x0000_t202" filled="false" stroked="false">
              <v:textbox inset="0,0,0,0">
                <w:txbxContent>
                  <w:p>
                    <w:pPr>
                      <w:spacing w:line="197" w:lineRule="exact" w:before="0"/>
                      <w:ind w:left="45" w:right="0" w:firstLine="0"/>
                      <w:jc w:val="left"/>
                      <w:rPr>
                        <w:sz w:val="17"/>
                      </w:rPr>
                    </w:pPr>
                    <w:r>
                      <w:rPr>
                        <w:sz w:val="17"/>
                      </w:rPr>
                      <w:t>6.7</w:t>
                    </w:r>
                  </w:p>
                  <w:p>
                    <w:pPr>
                      <w:spacing w:line="206" w:lineRule="exact" w:before="36"/>
                      <w:ind w:left="0" w:right="0" w:firstLine="0"/>
                      <w:jc w:val="left"/>
                      <w:rPr>
                        <w:sz w:val="17"/>
                      </w:rPr>
                    </w:pPr>
                    <w:r>
                      <w:rPr>
                        <w:w w:val="90"/>
                        <w:sz w:val="17"/>
                      </w:rPr>
                      <w:t>13.3</w:t>
                    </w:r>
                  </w:p>
                </w:txbxContent>
              </v:textbox>
              <w10:wrap type="none"/>
            </v:shape>
            <v:shape style="position:absolute;left:342;top:114;width:5696;height:213" type="#_x0000_t202" filled="false" stroked="false">
              <v:textbox inset="0,0,0,0">
                <w:txbxContent>
                  <w:p>
                    <w:pPr>
                      <w:spacing w:line="213" w:lineRule="exact" w:before="0"/>
                      <w:ind w:left="0" w:right="0" w:firstLine="0"/>
                      <w:jc w:val="left"/>
                      <w:rPr>
                        <w:sz w:val="19"/>
                      </w:rPr>
                    </w:pPr>
                    <w:r>
                      <w:rPr>
                        <w:w w:val="95"/>
                        <w:sz w:val="19"/>
                      </w:rPr>
                      <w:t>３か月前と比べた景気の現状判断 地区別回答構成比（平成</w:t>
                    </w:r>
                    <w:r>
                      <w:rPr>
                        <w:rFonts w:ascii="Arial" w:eastAsia="Arial"/>
                        <w:w w:val="95"/>
                        <w:sz w:val="19"/>
                      </w:rPr>
                      <w:t>25</w:t>
                    </w:r>
                    <w:r>
                      <w:rPr>
                        <w:w w:val="95"/>
                        <w:sz w:val="19"/>
                      </w:rPr>
                      <w:t>年1月）</w:t>
                    </w:r>
                  </w:p>
                </w:txbxContent>
              </v:textbox>
              <w10:wrap type="none"/>
            </v:shape>
          </v:group>
        </w:pict>
      </w:r>
      <w:r>
        <w:rPr>
          <w:sz w:val="20"/>
        </w:rPr>
      </w:r>
    </w:p>
    <w:p>
      <w:pPr>
        <w:spacing w:after="0"/>
        <w:rPr>
          <w:sz w:val="20"/>
        </w:rPr>
        <w:sectPr>
          <w:pgSz w:w="11900" w:h="16840"/>
          <w:pgMar w:header="0" w:footer="761" w:top="138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＜東青地区＞</w:t>
      </w:r>
    </w:p>
    <w:p>
      <w:pPr>
        <w:spacing w:before="2"/>
        <w:ind w:left="353" w:right="0" w:firstLine="0"/>
        <w:jc w:val="left"/>
        <w:rPr>
          <w:sz w:val="19"/>
        </w:rPr>
      </w:pPr>
      <w:r>
        <w:rPr/>
        <w:pict>
          <v:group style="position:absolute;margin-left:97.019997pt;margin-top:164.393997pt;width:201.15pt;height:127.5pt;mso-position-horizontal-relative:page;mso-position-vertical-relative:paragraph;z-index:-357184" coordorigin="1940,3288" coordsize="4023,2550">
            <v:line style="position:absolute" from="1942,4784" to="5962,4784" stroked="true" strokeweight=".12pt" strokecolor="#7f7f7f">
              <v:stroke dashstyle="solid"/>
            </v:line>
            <v:shape style="position:absolute;left:1941;top:4285;width:4020;height:2" coordorigin="1942,4285" coordsize="4020,0" path="m4010,4285l5962,4285m1942,4285l3893,4285e" filled="false" stroked="true" strokeweight=".12pt" strokecolor="#7f7f7f">
              <v:path arrowok="t"/>
              <v:stroke dashstyle="solid"/>
            </v:shape>
            <v:line style="position:absolute" from="1942,3788" to="5962,3788" stroked="true" strokeweight=".12pt" strokecolor="#7f7f7f">
              <v:stroke dashstyle="solid"/>
            </v:line>
            <v:line style="position:absolute" from="1942,3289" to="5962,3289" stroked="true" strokeweight=".12pt" strokecolor="#7f7f7f">
              <v:stroke dashstyle="solid"/>
            </v:line>
            <v:rect style="position:absolute;left:1941;top:3289;width:4020;height:1992" filled="false" stroked="true" strokeweight=".12pt" strokecolor="#969696">
              <v:stroke dashstyle="solid"/>
            </v:rect>
            <v:shape style="position:absolute;left:8090;top:-30483;width:16750;height:8300" coordorigin="8090,-30483" coordsize="16750,8300" path="m1942,3289l1942,5281m1942,5281l5962,5281e" filled="false" stroked="true" strokeweight=".12pt" strokecolor="#7f7f7f">
              <v:path arrowok="t"/>
              <v:stroke dashstyle="solid"/>
            </v:shape>
            <v:shape style="position:absolute;left:9770;top:-26853;width:13400;height:2600" coordorigin="9770,-26853" coordsize="13400,2600" path="m2345,4160l3149,4410m3149,4410l3953,4160m3953,4160l4757,4784m4757,4784l5561,4326e" filled="false" stroked="true" strokeweight="1.68pt" strokecolor="#656599">
              <v:path arrowok="t"/>
              <v:stroke dashstyle="solid"/>
            </v:shape>
            <v:shape style="position:absolute;left:9770;top:-27223;width:13400;height:2920" coordorigin="9770,-27223" coordsize="13400,2920" path="m2345,4071l3149,4340m3149,4340l3953,4175m3953,4175l4757,4772m4757,4772l5561,4393e" filled="false" stroked="true" strokeweight="1.68pt" strokecolor="#993265">
              <v:path arrowok="t"/>
              <v:stroke dashstyle="solid"/>
            </v:shape>
            <v:shape style="position:absolute;left:9770;top:-28923;width:13400;height:5180" coordorigin="9770,-28923" coordsize="13400,5180" path="m2345,4285l3149,4595m3149,4595l3953,3971m3953,3971l4757,4907m4757,4907l5561,3663e" filled="false" stroked="true" strokeweight="1.68pt" strokecolor="#99cc00">
              <v:path arrowok="t"/>
              <v:stroke dashstyle="solid"/>
            </v:shape>
            <v:line style="position:absolute" from="2402,4698" to="3089,4698" stroked="true" strokeweight="1.68pt" strokecolor="#656599">
              <v:stroke dashstyle="solid"/>
            </v:line>
            <v:shape style="position:absolute;left:13120;top:-26333;width:6700;height:1720" coordorigin="13120,-26333" coordsize="6700,1720" path="m3149,4698l3953,4285m3953,4285l4757,4698e" filled="false" stroked="true" strokeweight="1.68pt" strokecolor="#656599">
              <v:path arrowok="t"/>
              <v:stroke dashstyle="solid"/>
            </v:shape>
            <v:line style="position:absolute" from="4814,4699" to="5501,4699" stroked="true" strokeweight="1.8pt" strokecolor="#656599">
              <v:stroke dashstyle="solid"/>
            </v:line>
            <v:shape style="position:absolute;left:2284;top:4100;width:120;height:120" coordorigin="2285,4100" coordsize="120,120" path="m2345,4100l2285,4160,2345,4220,2405,4160,2345,4100xe" filled="true" fillcolor="#656599" stroked="false">
              <v:path arrowok="t"/>
              <v:fill type="solid"/>
            </v:shape>
            <v:shape style="position:absolute;left:2284;top:4100;width:120;height:120" coordorigin="2285,4100" coordsize="120,120" path="m2345,4100l2405,4160,2345,4220,2285,4160,2345,4100xe" filled="false" stroked="true" strokeweight=".84pt" strokecolor="#656599">
              <v:path arrowok="t"/>
              <v:stroke dashstyle="solid"/>
            </v:shape>
            <v:shape style="position:absolute;left:3088;top:4349;width:120;height:120" coordorigin="3089,4350" coordsize="120,120" path="m3149,4350l3089,4410,3149,4470,3209,4410,3149,4350xe" filled="true" fillcolor="#656599" stroked="false">
              <v:path arrowok="t"/>
              <v:fill type="solid"/>
            </v:shape>
            <v:shape style="position:absolute;left:3088;top:4349;width:120;height:120" coordorigin="3089,4350" coordsize="120,120" path="m3149,4350l3209,4410,3149,4470,3089,4410,3149,4350xe" filled="false" stroked="true" strokeweight=".84pt" strokecolor="#656599">
              <v:path arrowok="t"/>
              <v:stroke dashstyle="solid"/>
            </v:shape>
            <v:shape style="position:absolute;left:3892;top:4100;width:120;height:120" coordorigin="3893,4100" coordsize="120,120" path="m3953,4100l3893,4160,3953,4220,4013,4160,3953,4100xe" filled="true" fillcolor="#656599" stroked="false">
              <v:path arrowok="t"/>
              <v:fill type="solid"/>
            </v:shape>
            <v:shape style="position:absolute;left:3892;top:4100;width:120;height:120" coordorigin="3893,4100" coordsize="120,120" path="m3953,4100l4013,4160,3953,4220,3893,4160,3953,4100xe" filled="false" stroked="true" strokeweight=".84pt" strokecolor="#656599">
              <v:path arrowok="t"/>
              <v:stroke dashstyle="solid"/>
            </v:shape>
            <v:shape style="position:absolute;left:4696;top:4724;width:120;height:120" coordorigin="4697,4724" coordsize="120,120" path="m4757,4724l4697,4784,4757,4844,4817,4784,4757,4724xe" filled="true" fillcolor="#656599" stroked="false">
              <v:path arrowok="t"/>
              <v:fill type="solid"/>
            </v:shape>
            <v:shape style="position:absolute;left:4696;top:4724;width:120;height:120" coordorigin="4697,4724" coordsize="120,120" path="m4757,4724l4817,4784,4757,4844,4697,4784,4757,4724xe" filled="false" stroked="true" strokeweight=".84pt" strokecolor="#656599">
              <v:path arrowok="t"/>
              <v:stroke dashstyle="solid"/>
            </v:shape>
            <v:shape style="position:absolute;left:5500;top:4265;width:120;height:120" coordorigin="5501,4266" coordsize="120,120" path="m5561,4266l5501,4326,5561,4386,5621,4326,5561,4266xe" filled="true" fillcolor="#656599" stroked="false">
              <v:path arrowok="t"/>
              <v:fill type="solid"/>
            </v:shape>
            <v:shape style="position:absolute;left:5500;top:4265;width:120;height:120" coordorigin="5501,4266" coordsize="120,120" path="m5561,4266l5621,4326,5561,4386,5501,4326,5561,4266xe" filled="false" stroked="true" strokeweight=".84pt" strokecolor="#656599">
              <v:path arrowok="t"/>
              <v:stroke dashstyle="solid"/>
            </v:shape>
            <v:shape style="position:absolute;left:9520;top:-27473;width:13900;height:3420" coordorigin="9520,-27473" coordsize="13900,3420" path="m2345,4071l2285,4011m2345,4071l2405,4131m2345,4071l2285,4131m2345,4071l2405,4011m3149,4340l3089,4280m3149,4340l3209,4400m3149,4340l3089,4400m3149,4340l3209,4280m3953,4175l3893,4115m3953,4175l4013,4235m3953,4175l3893,4235m3953,4175l4013,4115m4757,4772l4697,4712m4757,4772l4817,4832m4757,4772l4697,4832m4757,4772l4817,4712m5561,4393l5501,4333m5561,4393l5621,4453m5561,4393l5501,4453m5561,4393l5621,4333e" filled="false" stroked="true" strokeweight=".84pt" strokecolor="#993265">
              <v:path arrowok="t"/>
              <v:stroke dashstyle="solid"/>
            </v:shape>
            <v:shape style="position:absolute;left:2284;top:4225;width:120;height:120" coordorigin="2285,4225" coordsize="120,120" path="m2345,4225l2285,4345,2405,4345,2345,4225xe" filled="true" fillcolor="#969696" stroked="false">
              <v:path arrowok="t"/>
              <v:fill type="solid"/>
            </v:shape>
            <v:shape style="position:absolute;left:2284;top:4225;width:120;height:120" coordorigin="2285,4225" coordsize="120,120" path="m2345,4225l2405,4345,2285,4345,2345,4225xe" filled="false" stroked="true" strokeweight=".84pt" strokecolor="#99cc00">
              <v:path arrowok="t"/>
              <v:stroke dashstyle="solid"/>
            </v:shape>
            <v:shape style="position:absolute;left:3088;top:4534;width:120;height:120" coordorigin="3089,4535" coordsize="120,120" path="m3149,4535l3089,4655,3209,4655,3149,4535xe" filled="true" fillcolor="#969696" stroked="false">
              <v:path arrowok="t"/>
              <v:fill type="solid"/>
            </v:shape>
            <v:shape style="position:absolute;left:3088;top:4534;width:120;height:120" coordorigin="3089,4535" coordsize="120,120" path="m3149,4535l3209,4655,3089,4655,3149,4535xe" filled="false" stroked="true" strokeweight=".84pt" strokecolor="#99cc00">
              <v:path arrowok="t"/>
              <v:stroke dashstyle="solid"/>
            </v:shape>
            <v:shape style="position:absolute;left:3884;top:3902;width:137;height:137" type="#_x0000_t75" stroked="false">
              <v:imagedata r:id="rId31" o:title=""/>
            </v:shape>
            <v:shape style="position:absolute;left:4696;top:4846;width:120;height:120" coordorigin="4697,4847" coordsize="120,120" path="m4757,4847l4697,4967,4817,4967,4757,4847xe" filled="true" fillcolor="#969696" stroked="false">
              <v:path arrowok="t"/>
              <v:fill type="solid"/>
            </v:shape>
            <v:shape style="position:absolute;left:4696;top:4846;width:120;height:120" coordorigin="4697,4847" coordsize="120,120" path="m4757,4847l4817,4967,4697,4967,4757,4847xe" filled="false" stroked="true" strokeweight=".84pt" strokecolor="#99cc00">
              <v:path arrowok="t"/>
              <v:stroke dashstyle="solid"/>
            </v:shape>
            <v:shape style="position:absolute;left:5492;top:3595;width:137;height:137" type="#_x0000_t75" stroked="false">
              <v:imagedata r:id="rId57" o:title=""/>
            </v:shape>
            <v:rect style="position:absolute;left:2284;top:4637;width:118;height:118" filled="false" stroked="true" strokeweight=".84pt" strokecolor="#656599">
              <v:stroke dashstyle="solid"/>
            </v:rect>
            <v:rect style="position:absolute;left:3088;top:4637;width:118;height:118" filled="true" fillcolor="#ffffff" stroked="false">
              <v:fill type="solid"/>
            </v:rect>
            <v:rect style="position:absolute;left:3088;top:4637;width:118;height:118" filled="false" stroked="true" strokeweight=".84pt" strokecolor="#656599">
              <v:stroke dashstyle="solid"/>
            </v:rect>
            <v:rect style="position:absolute;left:3892;top:4225;width:118;height:118" filled="true" fillcolor="#ffffff" stroked="false">
              <v:fill type="solid"/>
            </v:rect>
            <v:rect style="position:absolute;left:3892;top:4225;width:118;height:118" filled="false" stroked="true" strokeweight=".84pt" strokecolor="#656599">
              <v:stroke dashstyle="solid"/>
            </v:rect>
            <v:rect style="position:absolute;left:4696;top:4637;width:118;height:118" filled="true" fillcolor="#ffffff" stroked="false">
              <v:fill type="solid"/>
            </v:rect>
            <v:rect style="position:absolute;left:4696;top:4637;width:118;height:118" filled="false" stroked="true" strokeweight=".84pt" strokecolor="#656599">
              <v:stroke dashstyle="solid"/>
            </v:rect>
            <v:rect style="position:absolute;left:5500;top:4640;width:118;height:118" filled="true" fillcolor="#ffffff" stroked="false">
              <v:fill type="solid"/>
            </v:rect>
            <v:rect style="position:absolute;left:5500;top:4640;width:118;height:118" filled="false" stroked="true" strokeweight=".84pt" strokecolor="#656599">
              <v:stroke dashstyle="solid"/>
            </v:rect>
            <v:shape style="position:absolute;left:8090;top:-22183;width:16750;height:2320" coordorigin="8090,-22183" coordsize="16750,2320" path="m1942,5281l1942,5838m5962,5281l5962,5838m2746,5281l2746,5838m3550,5281l3550,5838m4354,5281l4354,5838m5158,5281l5158,5838e" filled="false" stroked="true" strokeweight=".12pt" strokecolor="#7f7f7f">
              <v:path arrowok="t"/>
              <v:stroke dashstyle="solid"/>
            </v:shape>
            <w10:wrap type="none"/>
          </v:group>
        </w:pict>
      </w:r>
      <w:r>
        <w:rPr/>
        <w:pict>
          <v:group style="position:absolute;margin-left:328.739990pt;margin-top:173.393997pt;width:200.9pt;height:118.65pt;mso-position-horizontal-relative:page;mso-position-vertical-relative:paragraph;z-index:-357064" coordorigin="6575,3468" coordsize="4018,2373">
            <v:line style="position:absolute" from="6576,4921" to="10591,4921" stroked="true" strokeweight=".12pt" strokecolor="#7f7f7f">
              <v:stroke dashstyle="solid"/>
            </v:line>
            <v:line style="position:absolute" from="6576,4559" to="10591,4559" stroked="true" strokeweight=".12pt" strokecolor="#7f7f7f">
              <v:stroke dashstyle="solid"/>
            </v:line>
            <v:line style="position:absolute" from="6576,4194" to="10591,4194" stroked="true" strokeweight=".12pt" strokecolor="#7f7f7f">
              <v:stroke dashstyle="solid"/>
            </v:line>
            <v:line style="position:absolute" from="6576,3831" to="10591,3831" stroked="true" strokeweight=".12pt" strokecolor="#7f7f7f">
              <v:stroke dashstyle="solid"/>
            </v:line>
            <v:line style="position:absolute" from="6576,3469" to="10591,3469" stroked="true" strokeweight=".12pt" strokecolor="#7f7f7f">
              <v:stroke dashstyle="solid"/>
            </v:line>
            <v:rect style="position:absolute;left:6576;top:3469;width:4016;height:1815" filled="false" stroked="true" strokeweight=".12pt" strokecolor="#969696">
              <v:stroke dashstyle="solid"/>
            </v:rect>
            <v:shape style="position:absolute;left:27400;top:-29733;width:16730;height:7560" coordorigin="27400,-29733" coordsize="16730,7560" path="m6576,3469l6576,5283m6576,5283l10591,5283e" filled="false" stroked="true" strokeweight=".12pt" strokecolor="#7f7f7f">
              <v:path arrowok="t"/>
              <v:stroke dashstyle="solid"/>
            </v:shape>
            <v:shape style="position:absolute;left:29070;top:-25623;width:13390;height:3360" coordorigin="29070,-25623" coordsize="13390,3360" path="m6977,4455l7781,4760m7781,4760l8585,4760m8585,4760l9386,5262m9386,5262l10190,4760e" filled="false" stroked="true" strokeweight=".84pt" strokecolor="#656599">
              <v:path arrowok="t"/>
              <v:stroke dashstyle="solid"/>
            </v:shape>
            <v:shape style="position:absolute;left:6967;top:3944;width:3166;height:322" coordorigin="6967,3944" coordsize="3166,322" path="m7001,3956l6970,3944,6967,3961,6998,3973,7001,3956m7097,3992l7063,3980,7061,3997,7094,4009,7097,3992m7190,4026l7159,4014,7157,4031,7188,4043,7190,4026m7286,4062l7253,4050,7250,4067,7284,4079,7286,4062m7380,4098l7349,4086,7346,4103,7378,4115,7380,4098m7474,4131l7442,4119,7440,4136,7471,4148,7474,4131m7570,4167l7538,4155,7536,4172,7567,4184,7570,4167m7663,4203l7632,4191,7630,4208,7661,4220,7663,4203m7759,4237l7728,4227,7726,4244,7757,4254,7759,4237m7843,4249l7838,4249,7838,4266,7843,4266,7843,4249m7944,4249l7910,4249,7910,4266,7944,4266,7944,4249m8045,4249l8011,4249,8011,4266,8045,4266,8045,4249m8146,4249l8112,4249,8112,4266,8146,4266,8146,4249m8246,4249l8213,4249,8213,4266,8246,4266,8246,4249m8347,4249l8314,4249,8314,4266,8347,4266,8347,4249m8448,4249l8414,4249,8414,4266,8448,4266,8448,4249m8525,4249l8515,4249,8515,4266,8525,4266,8525,4249m8633,4247l8630,4230,8597,4239,8599,4256,8633,4247m8726,4211l8724,4194,8693,4206,8695,4223,8726,4211m8820,4175l8818,4158,8786,4170,8789,4187,8820,4175m8916,4139l8914,4122,8882,4134,8885,4151,8916,4139m9010,4105l9007,4088,8976,4100,8978,4117,9010,4105m9106,4069l9103,4052,9072,4064,9074,4081,9106,4069m9199,4033l9197,4016,9166,4028,9168,4045,9199,4033m9295,3997l9293,3980,9262,3992,9264,4009,9295,3997m9389,3963l9386,3947,9355,3959,9358,3975,9389,3963m9470,3978l9437,3966,9434,3983,9468,3995,9470,3978m9564,4014l9533,4002,9530,4019,9562,4031,9564,4014m9658,4047l9626,4035,9624,4052,9655,4064,9658,4047m9754,4083l9722,4071,9720,4088,9751,4100,9754,4083m9847,4119l9816,4107,9814,4124,9845,4136,9847,4119m9943,4153l9912,4143,9910,4160,9941,4170,9943,4153m10037,4189l10006,4177,10003,4194,10034,4206,10037,4189m10133,4225l10102,4213,10099,4230,10130,4242,10133,4225e" filled="true" fillcolor="#993265" stroked="false">
              <v:path arrowok="t"/>
              <v:fill type="solid"/>
            </v:shape>
            <v:shape style="position:absolute;left:29070;top:-26043;width:13390;height:2950" coordorigin="29070,-26043" coordsize="13390,2950" path="m6977,4355l7781,4659m7781,4659l8585,4455m8585,4455l9386,5063m9386,5063l10190,4760e" filled="false" stroked="true" strokeweight=".84pt" strokecolor="#99cc00">
              <v:path arrowok="t"/>
              <v:stroke dashstyle="solid"/>
            </v:shape>
            <v:shape style="position:absolute;left:29070;top:-28973;width:10040;height:5670" coordorigin="29070,-28973" coordsize="10040,5670" path="m6977,5012l7781,4105m7781,4105l8585,3651m8585,3651l9386,4105e" filled="false" stroked="true" strokeweight=".84pt" strokecolor="#656599">
              <v:path arrowok="t"/>
              <v:stroke dashstyle="solid"/>
            </v:shape>
            <v:line style="position:absolute" from="9434,4105" to="10145,4105" stroked="true" strokeweight=".84pt" strokecolor="#656599">
              <v:stroke dashstyle="solid"/>
            </v:line>
            <v:shape style="position:absolute;left:6916;top:4395;width:120;height:120" coordorigin="6917,4395" coordsize="120,120" path="m6977,4395l6917,4455,6977,4515,7037,4455,6977,4395xe" filled="true" fillcolor="#ffffff" stroked="false">
              <v:path arrowok="t"/>
              <v:fill type="solid"/>
            </v:shape>
            <v:shape style="position:absolute;left:6916;top:4395;width:120;height:120" coordorigin="6917,4395" coordsize="120,120" path="m6977,4395l7037,4455,6977,4515,6917,4455,6977,4395xe" filled="false" stroked="true" strokeweight=".84pt" strokecolor="#656599">
              <v:path arrowok="t"/>
              <v:stroke dashstyle="solid"/>
            </v:shape>
            <v:shape style="position:absolute;left:7720;top:4700;width:120;height:120" coordorigin="7721,4700" coordsize="120,120" path="m7781,4700l7721,4760,7781,4820,7841,4760,7781,4700xe" filled="true" fillcolor="#ffffff" stroked="false">
              <v:path arrowok="t"/>
              <v:fill type="solid"/>
            </v:shape>
            <v:shape style="position:absolute;left:7720;top:4700;width:120;height:120" coordorigin="7721,4700" coordsize="120,120" path="m7781,4700l7841,4760,7781,4820,7721,4760,7781,4700xe" filled="false" stroked="true" strokeweight=".84pt" strokecolor="#656599">
              <v:path arrowok="t"/>
              <v:stroke dashstyle="solid"/>
            </v:shape>
            <v:shape style="position:absolute;left:8516;top:4691;width:137;height:137" type="#_x0000_t75" stroked="false">
              <v:imagedata r:id="rId9" o:title=""/>
            </v:shape>
            <v:shape style="position:absolute;left:9318;top:5193;width:137;height:137" type="#_x0000_t75" stroked="false">
              <v:imagedata r:id="rId58" o:title=""/>
            </v:shape>
            <v:shape style="position:absolute;left:10130;top:4700;width:120;height:120" coordorigin="10130,4700" coordsize="120,120" path="m10190,4700l10130,4760,10190,4820,10250,4760,10190,4700xe" filled="true" fillcolor="#ffffff" stroked="false">
              <v:path arrowok="t"/>
              <v:fill type="solid"/>
            </v:shape>
            <v:shape style="position:absolute;left:10130;top:4700;width:120;height:120" coordorigin="10130,4700" coordsize="120,120" path="m10190,4700l10250,4760,10190,4820,10130,4760,10190,4700xe" filled="false" stroked="true" strokeweight=".84pt" strokecolor="#656599">
              <v:path arrowok="t"/>
              <v:stroke dashstyle="solid"/>
            </v:shape>
            <v:rect style="position:absolute;left:6916;top:3891;width:118;height:118" filled="true" fillcolor="#993265" stroked="false">
              <v:fill type="solid"/>
            </v:rect>
            <v:rect style="position:absolute;left:6916;top:3891;width:118;height:118" filled="false" stroked="true" strokeweight=".84pt" strokecolor="#993265">
              <v:stroke dashstyle="solid"/>
            </v:rect>
            <v:rect style="position:absolute;left:7720;top:4196;width:118;height:118" filled="true" fillcolor="#993265" stroked="false">
              <v:fill type="solid"/>
            </v:rect>
            <v:rect style="position:absolute;left:7720;top:4196;width:118;height:118" filled="false" stroked="true" strokeweight=".84pt" strokecolor="#993265">
              <v:stroke dashstyle="solid"/>
            </v:rect>
            <v:rect style="position:absolute;left:8524;top:4196;width:118;height:118" filled="true" fillcolor="#993265" stroked="false">
              <v:fill type="solid"/>
            </v:rect>
            <v:rect style="position:absolute;left:8524;top:4196;width:118;height:118" filled="false" stroked="true" strokeweight=".84pt" strokecolor="#993265">
              <v:stroke dashstyle="solid"/>
            </v:rect>
            <v:rect style="position:absolute;left:9326;top:3891;width:118;height:118" filled="true" fillcolor="#993265" stroked="false">
              <v:fill type="solid"/>
            </v:rect>
            <v:rect style="position:absolute;left:9326;top:3891;width:118;height:118" filled="false" stroked="true" strokeweight=".84pt" strokecolor="#993265">
              <v:stroke dashstyle="solid"/>
            </v:rect>
            <v:rect style="position:absolute;left:10130;top:4196;width:118;height:118" filled="true" fillcolor="#993265" stroked="false">
              <v:fill type="solid"/>
            </v:rect>
            <v:rect style="position:absolute;left:10130;top:4196;width:118;height:118" filled="false" stroked="true" strokeweight=".84pt" strokecolor="#993265">
              <v:stroke dashstyle="solid"/>
            </v:rect>
            <v:shape style="position:absolute;left:6916;top:4294;width:120;height:120" coordorigin="6917,4295" coordsize="120,120" path="m6977,4295l6917,4415,7037,4415,6977,4295xe" filled="true" fillcolor="#ffffff" stroked="false">
              <v:path arrowok="t"/>
              <v:fill type="solid"/>
            </v:shape>
            <v:shape style="position:absolute;left:6916;top:4294;width:120;height:120" coordorigin="6917,4295" coordsize="120,120" path="m6977,4295l7037,4415,6917,4415,6977,4295xe" filled="false" stroked="true" strokeweight=".84pt" strokecolor="#99cc00">
              <v:path arrowok="t"/>
              <v:stroke dashstyle="solid"/>
            </v:shape>
            <v:shape style="position:absolute;left:7720;top:4599;width:120;height:120" coordorigin="7721,4599" coordsize="120,120" path="m7781,4599l7721,4719,7841,4719,7781,4599xe" filled="true" fillcolor="#ffffff" stroked="false">
              <v:path arrowok="t"/>
              <v:fill type="solid"/>
            </v:shape>
            <v:shape style="position:absolute;left:7720;top:4599;width:120;height:120" coordorigin="7721,4599" coordsize="120,120" path="m7781,4599l7841,4719,7721,4719,7781,4599xe" filled="false" stroked="true" strokeweight=".84pt" strokecolor="#99cc00">
              <v:path arrowok="t"/>
              <v:stroke dashstyle="solid"/>
            </v:shape>
            <v:shape style="position:absolute;left:8516;top:4387;width:137;height:137" type="#_x0000_t75" stroked="false">
              <v:imagedata r:id="rId10" o:title=""/>
            </v:shape>
            <v:shape style="position:absolute;left:9318;top:4994;width:137;height:137" type="#_x0000_t75" stroked="false">
              <v:imagedata r:id="rId59" o:title=""/>
            </v:shape>
            <v:shape style="position:absolute;left:10130;top:4700;width:120;height:120" coordorigin="10130,4700" coordsize="120,120" path="m10190,4700l10130,4820,10250,4820,10190,4700xe" filled="true" fillcolor="#ffffff" stroked="false">
              <v:path arrowok="t"/>
              <v:fill type="solid"/>
            </v:shape>
            <v:shape style="position:absolute;left:10130;top:4700;width:120;height:120" coordorigin="10130,4700" coordsize="120,120" path="m10190,4700l10250,4820,10130,4820,10190,4700xe" filled="false" stroked="true" strokeweight=".84pt" strokecolor="#99cc00">
              <v:path arrowok="t"/>
              <v:stroke dashstyle="solid"/>
            </v:shape>
            <v:shape style="position:absolute;left:6925;top:4960;width:104;height:104" type="#_x0000_t75" stroked="false">
              <v:imagedata r:id="rId12" o:title=""/>
            </v:shape>
            <v:shape style="position:absolute;left:7729;top:4053;width:104;height:104" type="#_x0000_t75" stroked="false">
              <v:imagedata r:id="rId30" o:title=""/>
            </v:shape>
            <v:shape style="position:absolute;left:8533;top:3599;width:104;height:104" type="#_x0000_t75" stroked="false">
              <v:imagedata r:id="rId12" o:title=""/>
            </v:shape>
            <v:shape style="position:absolute;left:9334;top:4053;width:104;height:104" type="#_x0000_t75" stroked="false">
              <v:imagedata r:id="rId30" o:title=""/>
            </v:shape>
            <v:shape style="position:absolute;left:10138;top:4053;width:104;height:104" type="#_x0000_t75" stroked="false">
              <v:imagedata r:id="rId12" o:title=""/>
            </v:shape>
            <v:shape style="position:absolute;left:27400;top:-22173;width:16730;height:2320" coordorigin="27400,-22173" coordsize="16730,2320" path="m6576,5283l6576,5840m10591,5283l10591,5840m7380,5283l7380,5840m8182,5283l8182,5840m8986,5283l8986,5840m9787,5283l9787,5840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30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52.5</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52.5</w:t>
            </w:r>
          </w:p>
        </w:tc>
        <w:tc>
          <w:tcPr>
            <w:tcW w:w="1224" w:type="dxa"/>
          </w:tcPr>
          <w:p>
            <w:pPr>
              <w:pStyle w:val="TableParagraph"/>
              <w:ind w:right="122"/>
              <w:jc w:val="right"/>
              <w:rPr>
                <w:rFonts w:ascii="ヒラギノ角ゴ StdN W8"/>
                <w:b/>
                <w:sz w:val="19"/>
              </w:rPr>
            </w:pPr>
            <w:r>
              <w:rPr>
                <w:rFonts w:ascii="ヒラギノ角ゴ StdN W8"/>
                <w:b/>
                <w:w w:val="75"/>
                <w:sz w:val="19"/>
              </w:rPr>
              <w:t>40.0</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
              <w:jc w:val="right"/>
              <w:rPr>
                <w:sz w:val="19"/>
              </w:rPr>
            </w:pPr>
            <w:r>
              <w:rPr>
                <w:w w:val="110"/>
                <w:sz w:val="19"/>
              </w:rPr>
              <w:t>9.2</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54.3</w:t>
            </w:r>
          </w:p>
        </w:tc>
        <w:tc>
          <w:tcPr>
            <w:tcW w:w="1224" w:type="dxa"/>
          </w:tcPr>
          <w:p>
            <w:pPr>
              <w:pStyle w:val="TableParagraph"/>
              <w:ind w:right="108"/>
              <w:jc w:val="right"/>
              <w:rPr>
                <w:sz w:val="19"/>
              </w:rPr>
            </w:pPr>
            <w:r>
              <w:rPr>
                <w:sz w:val="19"/>
              </w:rPr>
              <w:t>48.9</w:t>
            </w:r>
          </w:p>
        </w:tc>
        <w:tc>
          <w:tcPr>
            <w:tcW w:w="1224" w:type="dxa"/>
          </w:tcPr>
          <w:p>
            <w:pPr>
              <w:pStyle w:val="TableParagraph"/>
              <w:ind w:right="108"/>
              <w:jc w:val="right"/>
              <w:rPr>
                <w:sz w:val="19"/>
              </w:rPr>
            </w:pPr>
            <w:r>
              <w:rPr>
                <w:sz w:val="19"/>
              </w:rPr>
              <w:t>52.2</w:t>
            </w:r>
          </w:p>
        </w:tc>
        <w:tc>
          <w:tcPr>
            <w:tcW w:w="1224" w:type="dxa"/>
          </w:tcPr>
          <w:p>
            <w:pPr>
              <w:pStyle w:val="TableParagraph"/>
              <w:ind w:right="108"/>
              <w:jc w:val="right"/>
              <w:rPr>
                <w:sz w:val="19"/>
              </w:rPr>
            </w:pPr>
            <w:r>
              <w:rPr>
                <w:sz w:val="19"/>
              </w:rPr>
              <w:t>40.2</w:t>
            </w:r>
          </w:p>
        </w:tc>
        <w:tc>
          <w:tcPr>
            <w:tcW w:w="1224" w:type="dxa"/>
          </w:tcPr>
          <w:p>
            <w:pPr>
              <w:pStyle w:val="TableParagraph"/>
              <w:ind w:right="108"/>
              <w:jc w:val="right"/>
              <w:rPr>
                <w:sz w:val="19"/>
              </w:rPr>
            </w:pPr>
            <w:r>
              <w:rPr>
                <w:sz w:val="19"/>
              </w:rPr>
              <w:t>47.8</w:t>
            </w:r>
          </w:p>
        </w:tc>
        <w:tc>
          <w:tcPr>
            <w:tcW w:w="1224" w:type="dxa"/>
          </w:tcPr>
          <w:p>
            <w:pPr>
              <w:pStyle w:val="TableParagraph"/>
              <w:ind w:right="11"/>
              <w:jc w:val="right"/>
              <w:rPr>
                <w:sz w:val="19"/>
              </w:rPr>
            </w:pPr>
            <w:r>
              <w:rPr>
                <w:w w:val="105"/>
                <w:sz w:val="19"/>
              </w:rPr>
              <w:t>7.6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52.8</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30.6</w:t>
            </w:r>
          </w:p>
        </w:tc>
        <w:tc>
          <w:tcPr>
            <w:tcW w:w="1224" w:type="dxa"/>
          </w:tcPr>
          <w:p>
            <w:pPr>
              <w:pStyle w:val="TableParagraph"/>
              <w:ind w:right="108"/>
              <w:jc w:val="right"/>
              <w:rPr>
                <w:sz w:val="19"/>
              </w:rPr>
            </w:pPr>
            <w:r>
              <w:rPr>
                <w:sz w:val="19"/>
              </w:rPr>
              <w:t>44.4</w:t>
            </w:r>
          </w:p>
        </w:tc>
        <w:tc>
          <w:tcPr>
            <w:tcW w:w="1224" w:type="dxa"/>
          </w:tcPr>
          <w:p>
            <w:pPr>
              <w:pStyle w:val="TableParagraph"/>
              <w:ind w:right="13"/>
              <w:jc w:val="right"/>
              <w:rPr>
                <w:sz w:val="19"/>
              </w:rPr>
            </w:pPr>
            <w:r>
              <w:rPr>
                <w:sz w:val="19"/>
              </w:rPr>
              <w:t>13.8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66.7</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58.3</w:t>
            </w:r>
          </w:p>
        </w:tc>
        <w:tc>
          <w:tcPr>
            <w:tcW w:w="1224" w:type="dxa"/>
          </w:tcPr>
          <w:p>
            <w:pPr>
              <w:pStyle w:val="TableParagraph"/>
              <w:ind w:right="12"/>
              <w:jc w:val="right"/>
              <w:rPr>
                <w:sz w:val="19"/>
              </w:rPr>
            </w:pPr>
            <w:r>
              <w:rPr>
                <w:w w:val="145"/>
                <w:sz w:val="19"/>
              </w:rPr>
              <w:t>▲ </w:t>
            </w:r>
            <w:r>
              <w:rPr>
                <w:w w:val="12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55.6</w:t>
            </w:r>
          </w:p>
        </w:tc>
        <w:tc>
          <w:tcPr>
            <w:tcW w:w="1224" w:type="dxa"/>
          </w:tcPr>
          <w:p>
            <w:pPr>
              <w:pStyle w:val="TableParagraph"/>
              <w:ind w:right="108"/>
              <w:jc w:val="right"/>
              <w:rPr>
                <w:sz w:val="19"/>
              </w:rPr>
            </w:pPr>
            <w:r>
              <w:rPr>
                <w:sz w:val="19"/>
              </w:rPr>
              <w:t>47.2</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36.1</w:t>
            </w:r>
          </w:p>
        </w:tc>
        <w:tc>
          <w:tcPr>
            <w:tcW w:w="1224" w:type="dxa"/>
          </w:tcPr>
          <w:p>
            <w:pPr>
              <w:pStyle w:val="TableParagraph"/>
              <w:ind w:right="108"/>
              <w:jc w:val="right"/>
              <w:rPr>
                <w:sz w:val="19"/>
              </w:rPr>
            </w:pPr>
            <w:r>
              <w:rPr>
                <w:sz w:val="19"/>
              </w:rPr>
              <w:t>44.4</w:t>
            </w:r>
          </w:p>
        </w:tc>
        <w:tc>
          <w:tcPr>
            <w:tcW w:w="1224" w:type="dxa"/>
          </w:tcPr>
          <w:p>
            <w:pPr>
              <w:pStyle w:val="TableParagraph"/>
              <w:ind w:right="11"/>
              <w:jc w:val="right"/>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37.5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43.8</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62.5</w:t>
            </w:r>
          </w:p>
        </w:tc>
        <w:tc>
          <w:tcPr>
            <w:tcW w:w="1224" w:type="dxa"/>
          </w:tcPr>
          <w:p>
            <w:pPr>
              <w:pStyle w:val="TableParagraph"/>
              <w:ind w:right="13"/>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1"/>
              <w:jc w:val="right"/>
              <w:rPr>
                <w:sz w:val="19"/>
              </w:rPr>
            </w:pPr>
            <w:r>
              <w:rPr>
                <w:w w:val="105"/>
                <w:sz w:val="19"/>
              </w:rPr>
              <w:t>0.0</w:t>
            </w: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3"/>
        <w:gridCol w:w="4135"/>
        <w:gridCol w:w="498"/>
        <w:gridCol w:w="3233"/>
        <w:gridCol w:w="907"/>
      </w:tblGrid>
      <w:tr>
        <w:trPr>
          <w:trHeight w:val="505" w:hRule="atLeast"/>
        </w:trPr>
        <w:tc>
          <w:tcPr>
            <w:tcW w:w="443" w:type="dxa"/>
            <w:tcBorders>
              <w:bottom w:val="nil"/>
              <w:right w:val="nil"/>
            </w:tcBorders>
          </w:tcPr>
          <w:p>
            <w:pPr>
              <w:pStyle w:val="TableParagraph"/>
              <w:spacing w:line="240" w:lineRule="auto" w:before="4"/>
              <w:rPr>
                <w:sz w:val="22"/>
              </w:rPr>
            </w:pPr>
          </w:p>
          <w:p>
            <w:pPr>
              <w:pStyle w:val="TableParagraph"/>
              <w:spacing w:line="186" w:lineRule="exact"/>
              <w:ind w:left="129" w:right="81"/>
              <w:jc w:val="center"/>
              <w:rPr>
                <w:sz w:val="17"/>
              </w:rPr>
            </w:pPr>
            <w:r>
              <w:rPr>
                <w:sz w:val="17"/>
              </w:rPr>
              <w:t>70</w:t>
            </w:r>
          </w:p>
        </w:tc>
        <w:tc>
          <w:tcPr>
            <w:tcW w:w="4135" w:type="dxa"/>
            <w:vMerge w:val="restart"/>
            <w:tcBorders>
              <w:left w:val="nil"/>
              <w:right w:val="double" w:sz="1" w:space="0" w:color="7F7F7F"/>
            </w:tcBorders>
          </w:tcPr>
          <w:p>
            <w:pPr>
              <w:pStyle w:val="TableParagraph"/>
              <w:spacing w:line="240" w:lineRule="auto" w:before="71"/>
              <w:ind w:left="419"/>
              <w:rPr>
                <w:sz w:val="15"/>
              </w:rPr>
            </w:pPr>
            <w:r>
              <w:rPr>
                <w:w w:val="95"/>
                <w:sz w:val="15"/>
              </w:rPr>
              <w:t>３か月前と比べた景気の現状判断</w:t>
            </w:r>
            <w:r>
              <w:rPr>
                <w:rFonts w:ascii="Arial" w:eastAsia="Arial"/>
                <w:w w:val="95"/>
                <w:sz w:val="15"/>
              </w:rPr>
              <w:t>DI</w:t>
            </w:r>
            <w:r>
              <w:rPr>
                <w:w w:val="95"/>
                <w:sz w:val="15"/>
              </w:rPr>
              <w:t>（東青地区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22"/>
              </w:rPr>
            </w:pPr>
          </w:p>
          <w:p>
            <w:pPr>
              <w:pStyle w:val="TableParagraph"/>
              <w:tabs>
                <w:tab w:pos="1108" w:val="left" w:leader="none"/>
                <w:tab w:pos="1912" w:val="left" w:leader="none"/>
                <w:tab w:pos="2678" w:val="left" w:leader="none"/>
                <w:tab w:pos="3520" w:val="left" w:leader="none"/>
              </w:tabs>
              <w:spacing w:line="319" w:lineRule="auto"/>
              <w:ind w:left="110" w:right="172" w:firstLine="194"/>
              <w:rPr>
                <w:sz w:val="15"/>
              </w:rPr>
            </w:pPr>
            <w:r>
              <w:rPr>
                <w:sz w:val="15"/>
              </w:rPr>
              <w:t>1月</w:t>
              <w:tab/>
              <w:t>4月</w:t>
              <w:tab/>
              <w:t>7月</w:t>
              <w:tab/>
              <w:t>10月</w:t>
              <w:tab/>
              <w:t>1 月 平成24年</w:t>
            </w:r>
            <w:r>
              <w:rPr>
                <w:spacing w:val="21"/>
                <w:sz w:val="15"/>
              </w:rPr>
              <w:t> </w:t>
            </w:r>
            <w:r>
              <w:rPr>
                <w:sz w:val="15"/>
              </w:rPr>
              <w:t>平成24年</w:t>
            </w:r>
            <w:r>
              <w:rPr>
                <w:spacing w:val="21"/>
                <w:sz w:val="15"/>
              </w:rPr>
              <w:t> </w:t>
            </w:r>
            <w:r>
              <w:rPr>
                <w:sz w:val="15"/>
              </w:rPr>
              <w:t>平成24年</w:t>
            </w:r>
            <w:r>
              <w:rPr>
                <w:spacing w:val="21"/>
                <w:sz w:val="15"/>
              </w:rPr>
              <w:t> </w:t>
            </w:r>
            <w:r>
              <w:rPr>
                <w:sz w:val="15"/>
              </w:rPr>
              <w:t>平成24年</w:t>
            </w:r>
            <w:r>
              <w:rPr>
                <w:spacing w:val="21"/>
                <w:sz w:val="15"/>
              </w:rPr>
              <w:t> </w:t>
            </w:r>
            <w:r>
              <w:rPr>
                <w:sz w:val="15"/>
              </w:rPr>
              <w:t>平成25</w:t>
            </w:r>
            <w:r>
              <w:rPr>
                <w:spacing w:val="-11"/>
                <w:sz w:val="15"/>
              </w:rPr>
              <w:t>年</w:t>
            </w:r>
          </w:p>
          <w:p>
            <w:pPr>
              <w:pStyle w:val="TableParagraph"/>
              <w:tabs>
                <w:tab w:pos="887" w:val="left" w:leader="none"/>
                <w:tab w:pos="2083" w:val="left" w:leader="none"/>
                <w:tab w:pos="3278" w:val="left" w:leader="none"/>
              </w:tabs>
              <w:spacing w:line="240" w:lineRule="auto" w:before="125"/>
              <w:ind w:left="4"/>
              <w:jc w:val="center"/>
              <w:rPr>
                <w:sz w:val="15"/>
              </w:rPr>
            </w:pPr>
            <w:r>
              <w:rPr>
                <w:w w:val="105"/>
                <w:sz w:val="15"/>
              </w:rPr>
              <w:t>合計</w:t>
              <w:tab/>
              <w:t>家計関連</w:t>
              <w:tab/>
              <w:t>企業関連</w:t>
              <w:tab/>
              <w:t>雇用関連</w:t>
            </w:r>
          </w:p>
        </w:tc>
        <w:tc>
          <w:tcPr>
            <w:tcW w:w="498" w:type="dxa"/>
            <w:tcBorders>
              <w:left w:val="double" w:sz="1" w:space="0" w:color="7F7F7F"/>
              <w:bottom w:val="nil"/>
              <w:right w:val="nil"/>
            </w:tcBorders>
          </w:tcPr>
          <w:p>
            <w:pPr>
              <w:pStyle w:val="TableParagraph"/>
              <w:spacing w:line="240" w:lineRule="auto"/>
              <w:rPr>
                <w:rFonts w:ascii="Times New Roman"/>
                <w:sz w:val="18"/>
              </w:rPr>
            </w:pPr>
          </w:p>
        </w:tc>
        <w:tc>
          <w:tcPr>
            <w:tcW w:w="3233" w:type="dxa"/>
            <w:vMerge w:val="restart"/>
            <w:tcBorders>
              <w:left w:val="nil"/>
              <w:right w:val="nil"/>
            </w:tcBorders>
          </w:tcPr>
          <w:p>
            <w:pPr>
              <w:pStyle w:val="TableParagraph"/>
              <w:spacing w:line="199" w:lineRule="exact" w:before="83"/>
              <w:ind w:left="637"/>
              <w:rPr>
                <w:rFonts w:ascii="Arial" w:eastAsia="Arial"/>
                <w:sz w:val="15"/>
              </w:rPr>
            </w:pPr>
            <w:r>
              <w:rPr>
                <w:sz w:val="15"/>
              </w:rPr>
              <w:t>３か月前と比べた景気の現状判断</w:t>
            </w:r>
            <w:r>
              <w:rPr>
                <w:rFonts w:ascii="Arial" w:eastAsia="Arial"/>
                <w:sz w:val="15"/>
              </w:rPr>
              <w:t>DI</w:t>
            </w:r>
          </w:p>
          <w:p>
            <w:pPr>
              <w:pStyle w:val="TableParagraph"/>
              <w:spacing w:line="199" w:lineRule="exact"/>
              <w:ind w:left="810"/>
              <w:rPr>
                <w:sz w:val="15"/>
              </w:rPr>
            </w:pPr>
            <w:r>
              <w:rPr>
                <w:w w:val="80"/>
                <w:sz w:val="15"/>
              </w:rPr>
              <w:t>（</w:t>
            </w:r>
            <w:r>
              <w:rPr>
                <w:sz w:val="15"/>
              </w:rPr>
              <w:t>東青地区の家計関連の内訳</w:t>
            </w:r>
            <w:r>
              <w:rPr>
                <w:w w:val="8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5"/>
              <w:rPr>
                <w:sz w:val="23"/>
              </w:rPr>
            </w:pPr>
          </w:p>
          <w:p>
            <w:pPr>
              <w:pStyle w:val="TableParagraph"/>
              <w:tabs>
                <w:tab w:pos="1107" w:val="left" w:leader="none"/>
                <w:tab w:pos="1911" w:val="left" w:leader="none"/>
                <w:tab w:pos="2674" w:val="left" w:leader="none"/>
              </w:tabs>
              <w:spacing w:line="319" w:lineRule="auto"/>
              <w:ind w:left="109" w:right="85" w:firstLine="194"/>
              <w:rPr>
                <w:sz w:val="15"/>
              </w:rPr>
            </w:pPr>
            <w:r>
              <w:rPr>
                <w:sz w:val="15"/>
              </w:rPr>
              <w:t>1月</w:t>
              <w:tab/>
              <w:t>4月</w:t>
              <w:tab/>
              <w:t>7月</w:t>
              <w:tab/>
              <w:t>10 月 平成24年</w:t>
            </w:r>
            <w:r>
              <w:rPr>
                <w:spacing w:val="21"/>
                <w:sz w:val="15"/>
              </w:rPr>
              <w:t> </w:t>
            </w:r>
            <w:r>
              <w:rPr>
                <w:sz w:val="15"/>
              </w:rPr>
              <w:t>平成24年</w:t>
            </w:r>
            <w:r>
              <w:rPr>
                <w:spacing w:val="22"/>
                <w:sz w:val="15"/>
              </w:rPr>
              <w:t> </w:t>
            </w:r>
            <w:r>
              <w:rPr>
                <w:sz w:val="15"/>
              </w:rPr>
              <w:t>平成24年</w:t>
            </w:r>
            <w:r>
              <w:rPr>
                <w:spacing w:val="20"/>
                <w:sz w:val="15"/>
              </w:rPr>
              <w:t> </w:t>
            </w:r>
            <w:r>
              <w:rPr>
                <w:sz w:val="15"/>
              </w:rPr>
              <w:t>平成24</w:t>
            </w:r>
            <w:r>
              <w:rPr>
                <w:spacing w:val="-13"/>
                <w:sz w:val="15"/>
              </w:rPr>
              <w:t>年</w:t>
            </w:r>
          </w:p>
          <w:p>
            <w:pPr>
              <w:pStyle w:val="TableParagraph"/>
              <w:tabs>
                <w:tab w:pos="1388" w:val="left" w:leader="none"/>
                <w:tab w:pos="2391" w:val="left" w:leader="none"/>
              </w:tabs>
              <w:spacing w:line="240" w:lineRule="auto" w:before="121"/>
              <w:ind w:left="385"/>
              <w:rPr>
                <w:sz w:val="17"/>
              </w:rPr>
            </w:pPr>
            <w:r>
              <w:rPr>
                <w:sz w:val="17"/>
              </w:rPr>
              <w:t>小売</w:t>
              <w:tab/>
              <w:t>飲食</w:t>
              <w:tab/>
              <w:t>サービス</w:t>
            </w:r>
          </w:p>
        </w:tc>
        <w:tc>
          <w:tcPr>
            <w:tcW w:w="907"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1"/>
              </w:rPr>
            </w:pPr>
          </w:p>
          <w:p>
            <w:pPr>
              <w:pStyle w:val="TableParagraph"/>
              <w:spacing w:line="319" w:lineRule="auto"/>
              <w:ind w:left="89" w:right="186" w:firstLine="194"/>
              <w:rPr>
                <w:sz w:val="15"/>
              </w:rPr>
            </w:pPr>
            <w:r>
              <w:rPr>
                <w:sz w:val="15"/>
              </w:rPr>
              <w:t>1 月 平成25</w:t>
            </w:r>
            <w:r>
              <w:rPr>
                <w:spacing w:val="-17"/>
                <w:sz w:val="15"/>
              </w:rPr>
              <w:t>年</w:t>
            </w:r>
          </w:p>
          <w:p>
            <w:pPr>
              <w:pStyle w:val="TableParagraph"/>
              <w:spacing w:line="240" w:lineRule="auto" w:before="121"/>
              <w:ind w:left="464"/>
              <w:rPr>
                <w:sz w:val="17"/>
              </w:rPr>
            </w:pPr>
            <w:r>
              <w:rPr>
                <w:w w:val="105"/>
                <w:sz w:val="17"/>
              </w:rPr>
              <w:t>住宅</w:t>
            </w: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197" w:lineRule="exact"/>
              <w:ind w:right="104"/>
              <w:jc w:val="right"/>
              <w:rPr>
                <w:sz w:val="17"/>
              </w:rPr>
            </w:pPr>
            <w:r>
              <w:rPr>
                <w:w w:val="90"/>
                <w:sz w:val="17"/>
              </w:rPr>
              <w:t>80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379" w:hRule="atLeast"/>
        </w:trPr>
        <w:tc>
          <w:tcPr>
            <w:tcW w:w="443" w:type="dxa"/>
            <w:tcBorders>
              <w:top w:val="nil"/>
              <w:bottom w:val="nil"/>
              <w:right w:val="nil"/>
            </w:tcBorders>
          </w:tcPr>
          <w:p>
            <w:pPr>
              <w:pStyle w:val="TableParagraph"/>
              <w:spacing w:line="240" w:lineRule="auto" w:before="38"/>
              <w:ind w:left="129" w:right="81"/>
              <w:jc w:val="center"/>
              <w:rPr>
                <w:sz w:val="17"/>
              </w:rPr>
            </w:pPr>
            <w:r>
              <w:rPr>
                <w:sz w:val="17"/>
              </w:rPr>
              <w:t>60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81"/>
              <w:ind w:right="104"/>
              <w:jc w:val="right"/>
              <w:rPr>
                <w:sz w:val="17"/>
              </w:rPr>
            </w:pPr>
            <w:r>
              <w:rPr>
                <w:w w:val="90"/>
                <w:sz w:val="17"/>
              </w:rPr>
              <w:t>70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04" w:hRule="atLeast"/>
        </w:trPr>
        <w:tc>
          <w:tcPr>
            <w:tcW w:w="443" w:type="dxa"/>
            <w:tcBorders>
              <w:top w:val="nil"/>
              <w:bottom w:val="nil"/>
              <w:right w:val="nil"/>
            </w:tcBorders>
          </w:tcPr>
          <w:p>
            <w:pPr>
              <w:pStyle w:val="TableParagraph"/>
              <w:spacing w:line="240" w:lineRule="auto" w:before="151"/>
              <w:ind w:left="129" w:right="81"/>
              <w:jc w:val="center"/>
              <w:rPr>
                <w:sz w:val="17"/>
              </w:rPr>
            </w:pPr>
            <w:r>
              <w:rPr>
                <w:sz w:val="17"/>
              </w:rPr>
              <w:t>50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60"/>
              <w:ind w:right="104"/>
              <w:jc w:val="right"/>
              <w:rPr>
                <w:sz w:val="17"/>
              </w:rPr>
            </w:pPr>
            <w:r>
              <w:rPr>
                <w:w w:val="90"/>
                <w:sz w:val="17"/>
              </w:rPr>
              <w:t>60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09" w:lineRule="exact" w:before="15"/>
              <w:ind w:right="104"/>
              <w:jc w:val="right"/>
              <w:rPr>
                <w:sz w:val="17"/>
              </w:rPr>
            </w:pPr>
            <w:r>
              <w:rPr>
                <w:w w:val="90"/>
                <w:sz w:val="17"/>
              </w:rPr>
              <w:t>50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24" w:hRule="atLeast"/>
        </w:trPr>
        <w:tc>
          <w:tcPr>
            <w:tcW w:w="443" w:type="dxa"/>
            <w:tcBorders>
              <w:top w:val="nil"/>
              <w:bottom w:val="nil"/>
              <w:right w:val="nil"/>
            </w:tcBorders>
          </w:tcPr>
          <w:p>
            <w:pPr>
              <w:pStyle w:val="TableParagraph"/>
              <w:spacing w:line="219" w:lineRule="exact"/>
              <w:ind w:left="129" w:right="81"/>
              <w:jc w:val="center"/>
              <w:rPr>
                <w:sz w:val="17"/>
              </w:rPr>
            </w:pPr>
            <w:r>
              <w:rPr>
                <w:sz w:val="17"/>
              </w:rPr>
              <w:t>40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128"/>
              <w:ind w:right="104"/>
              <w:jc w:val="right"/>
              <w:rPr>
                <w:sz w:val="17"/>
              </w:rPr>
            </w:pPr>
            <w:r>
              <w:rPr>
                <w:w w:val="90"/>
                <w:sz w:val="17"/>
              </w:rPr>
              <w:t>40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1338" w:hRule="atLeast"/>
        </w:trPr>
        <w:tc>
          <w:tcPr>
            <w:tcW w:w="443" w:type="dxa"/>
            <w:tcBorders>
              <w:top w:val="nil"/>
              <w:right w:val="nil"/>
            </w:tcBorders>
          </w:tcPr>
          <w:p>
            <w:pPr>
              <w:pStyle w:val="TableParagraph"/>
              <w:spacing w:line="240" w:lineRule="auto" w:before="58"/>
              <w:ind w:left="129" w:right="81"/>
              <w:jc w:val="center"/>
              <w:rPr>
                <w:sz w:val="17"/>
              </w:rPr>
            </w:pPr>
            <w:r>
              <w:rPr>
                <w:sz w:val="17"/>
              </w:rPr>
              <w:t>30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right w:val="nil"/>
            </w:tcBorders>
          </w:tcPr>
          <w:p>
            <w:pPr>
              <w:pStyle w:val="TableParagraph"/>
              <w:spacing w:line="240" w:lineRule="auto" w:before="61"/>
              <w:ind w:right="104"/>
              <w:jc w:val="right"/>
              <w:rPr>
                <w:sz w:val="17"/>
              </w:rPr>
            </w:pPr>
            <w:r>
              <w:rPr>
                <w:w w:val="90"/>
                <w:sz w:val="17"/>
              </w:rPr>
              <w:t>30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8295">
            <wp:simplePos x="0" y="0"/>
            <wp:positionH relativeFrom="page">
              <wp:posOffset>1048511</wp:posOffset>
            </wp:positionH>
            <wp:positionV relativeFrom="paragraph">
              <wp:posOffset>-515826</wp:posOffset>
            </wp:positionV>
            <wp:extent cx="222161" cy="68008"/>
            <wp:effectExtent l="0" t="0" r="0" b="0"/>
            <wp:wrapNone/>
            <wp:docPr id="11" name="image53.png" descr=""/>
            <wp:cNvGraphicFramePr>
              <a:graphicFrameLocks noChangeAspect="1"/>
            </wp:cNvGraphicFramePr>
            <a:graphic>
              <a:graphicData uri="http://schemas.openxmlformats.org/drawingml/2006/picture">
                <pic:pic>
                  <pic:nvPicPr>
                    <pic:cNvPr id="12" name="image53.png"/>
                    <pic:cNvPicPr/>
                  </pic:nvPicPr>
                  <pic:blipFill>
                    <a:blip r:embed="rId60" cstate="print"/>
                    <a:stretch>
                      <a:fillRect/>
                    </a:stretch>
                  </pic:blipFill>
                  <pic:spPr>
                    <a:xfrm>
                      <a:off x="0" y="0"/>
                      <a:ext cx="222161" cy="68008"/>
                    </a:xfrm>
                    <a:prstGeom prst="rect">
                      <a:avLst/>
                    </a:prstGeom>
                  </pic:spPr>
                </pic:pic>
              </a:graphicData>
            </a:graphic>
          </wp:anchor>
        </w:drawing>
      </w:r>
      <w:r>
        <w:rPr/>
        <w:pict>
          <v:group style="position:absolute;margin-left:126.719994pt;margin-top:-40.616272pt;width:17.650pt;height:5.4pt;mso-position-horizontal-relative:page;mso-position-vertical-relative:paragraph;z-index:-357136" coordorigin="2534,-812" coordsize="353,108">
            <v:line style="position:absolute" from="2534,-758" to="2887,-758" stroked="true" strokeweight="1.68pt" strokecolor="#993265">
              <v:stroke dashstyle="solid"/>
            </v:line>
            <v:shape style="position:absolute;left:11100;top:-25715;width:380;height:380" coordorigin="11100,-25714" coordsize="380,380" path="m2710,-758l2664,-804m2710,-758l2755,-713m2710,-758l2664,-713m2710,-758l2755,-804e" filled="false" stroked="true" strokeweight=".84pt" strokecolor="#993265">
              <v:path arrowok="t"/>
              <v:stroke dashstyle="solid"/>
            </v:shape>
            <w10:wrap type="none"/>
          </v:group>
        </w:pict>
      </w:r>
      <w:r>
        <w:rPr/>
        <w:drawing>
          <wp:anchor distT="0" distB="0" distL="0" distR="0" allowOverlap="1" layoutInCell="1" locked="0" behindDoc="1" simplePos="0" relativeHeight="268078343">
            <wp:simplePos x="0" y="0"/>
            <wp:positionH relativeFrom="page">
              <wp:posOffset>2368295</wp:posOffset>
            </wp:positionH>
            <wp:positionV relativeFrom="paragraph">
              <wp:posOffset>-515826</wp:posOffset>
            </wp:positionV>
            <wp:extent cx="222161" cy="68008"/>
            <wp:effectExtent l="0" t="0" r="0" b="0"/>
            <wp:wrapNone/>
            <wp:docPr id="13" name="image54.png" descr=""/>
            <wp:cNvGraphicFramePr>
              <a:graphicFrameLocks noChangeAspect="1"/>
            </wp:cNvGraphicFramePr>
            <a:graphic>
              <a:graphicData uri="http://schemas.openxmlformats.org/drawingml/2006/picture">
                <pic:pic>
                  <pic:nvPicPr>
                    <pic:cNvPr id="14" name="image54.png"/>
                    <pic:cNvPicPr/>
                  </pic:nvPicPr>
                  <pic:blipFill>
                    <a:blip r:embed="rId61" cstate="print"/>
                    <a:stretch>
                      <a:fillRect/>
                    </a:stretch>
                  </pic:blipFill>
                  <pic:spPr>
                    <a:xfrm>
                      <a:off x="0" y="0"/>
                      <a:ext cx="222161" cy="68008"/>
                    </a:xfrm>
                    <a:prstGeom prst="rect">
                      <a:avLst/>
                    </a:prstGeom>
                  </pic:spPr>
                </pic:pic>
              </a:graphicData>
            </a:graphic>
          </wp:anchor>
        </w:drawing>
      </w:r>
      <w:r>
        <w:rPr/>
        <w:pict>
          <v:group style="position:absolute;margin-left:246.23999pt;margin-top:-40.616272pt;width:17.650pt;height:5.3pt;mso-position-horizontal-relative:page;mso-position-vertical-relative:paragraph;z-index:-357088" coordorigin="4925,-812" coordsize="353,106">
            <v:shape style="position:absolute;left:4924;top:-759;width:353;height:2" coordorigin="4925,-758" coordsize="353,0" path="m5143,-758l5278,-758m4925,-758l5054,-758e" filled="false" stroked="true" strokeweight="1.68pt" strokecolor="#656599">
              <v:path arrowok="t"/>
              <v:stroke dashstyle="solid"/>
            </v:shape>
            <v:rect style="position:absolute;left:5054;top:-804;width:89;height:89" filled="false" stroked="true" strokeweight=".84pt" strokecolor="#656599">
              <v:stroke dashstyle="solid"/>
            </v:rect>
            <w10:wrap type="none"/>
          </v:group>
        </w:pict>
      </w:r>
      <w:r>
        <w:rPr/>
        <w:pict>
          <v:group style="position:absolute;margin-left:318.239990pt;margin-top:-39.896275pt;width:26.9pt;height:5.9pt;mso-position-horizontal-relative:page;mso-position-vertical-relative:paragraph;z-index:-357040" coordorigin="6365,-798" coordsize="538,118">
            <v:line style="position:absolute" from="6365,-739" to="6902,-739" stroked="true" strokeweight=".84pt" strokecolor="#656599">
              <v:stroke dashstyle="solid"/>
            </v:line>
            <v:shape style="position:absolute;left:6574;top:-798;width:118;height:118" type="#_x0000_t75" stroked="false">
              <v:imagedata r:id="rId62" o:title=""/>
            </v:shape>
            <w10:wrap type="none"/>
          </v:group>
        </w:pict>
      </w:r>
      <w:r>
        <w:rPr/>
        <w:pict>
          <v:group style="position:absolute;margin-left:368.040009pt;margin-top:-39.896275pt;width:26.9pt;height:5.8pt;mso-position-horizontal-relative:page;mso-position-vertical-relative:paragraph;z-index:-357016" coordorigin="7361,-798" coordsize="538,116">
            <v:shape style="position:absolute;left:7360;top:-790;width:538;height:99" coordorigin="7361,-790" coordsize="538,99" path="m7394,-746l7361,-746,7361,-730,7394,-730,7394,-746m7495,-746l7462,-746,7462,-730,7495,-730,7495,-746m7697,-746l7685,-746,7685,-790,7586,-790,7586,-746,7562,-746,7562,-730,7586,-730,7586,-691,7685,-691,7685,-730,7697,-730,7697,-746m7798,-746l7764,-746,7764,-730,7798,-730,7798,-746m7898,-746l7865,-746,7865,-730,7898,-730,7898,-746e" filled="true" fillcolor="#993265" stroked="false">
              <v:path arrowok="t"/>
              <v:fill type="solid"/>
            </v:shape>
            <v:rect style="position:absolute;left:7586;top:-790;width:99;height:99" filled="false" stroked="true" strokeweight=".84pt" strokecolor="#993265">
              <v:stroke dashstyle="solid"/>
            </v:rect>
            <w10:wrap type="none"/>
          </v:group>
        </w:pict>
      </w:r>
      <w:r>
        <w:rPr/>
        <w:pict>
          <v:group style="position:absolute;margin-left:418.559998pt;margin-top:-39.896275pt;width:26.9pt;height:5.9pt;mso-position-horizontal-relative:page;mso-position-vertical-relative:paragraph;z-index:-356992" coordorigin="8371,-798" coordsize="538,118">
            <v:line style="position:absolute" from="8371,-739" to="8909,-739" stroked="true" strokeweight=".84pt" strokecolor="#99cc00">
              <v:stroke dashstyle="solid"/>
            </v:line>
            <v:shape style="position:absolute;left:8581;top:-798;width:118;height:118" type="#_x0000_t75" stroked="false">
              <v:imagedata r:id="rId63" o:title=""/>
            </v:shape>
            <w10:wrap type="none"/>
          </v:group>
        </w:pict>
      </w:r>
      <w:r>
        <w:rPr/>
        <w:pict>
          <v:group style="position:absolute;margin-left:483.839996pt;margin-top:-39.536274pt;width:26.9pt;height:5.2pt;mso-position-horizontal-relative:page;mso-position-vertical-relative:paragraph;z-index:-356968" coordorigin="9677,-791" coordsize="538,104">
            <v:shape style="position:absolute;left:9676;top:-740;width:538;height:2" coordorigin="9677,-739" coordsize="538,0" path="m9994,-739l10214,-739m9677,-739l9900,-739e" filled="false" stroked="true" strokeweight=".84pt" strokecolor="#656599">
              <v:path arrowok="t"/>
              <v:stroke dashstyle="solid"/>
            </v:shape>
            <v:shape style="position:absolute;left:9894;top:-791;width:104;height:104" type="#_x0000_t75" stroked="false">
              <v:imagedata r:id="rId12" o:title=""/>
            </v:shape>
            <w10:wrap type="none"/>
          </v:group>
        </w:pict>
      </w:r>
      <w:r>
        <w:rPr/>
        <w:pict>
          <v:group style="position:absolute;margin-left:141.179993pt;margin-top:98.104683pt;width:377.55pt;height:174.15pt;mso-position-horizontal-relative:page;mso-position-vertical-relative:paragraph;z-index:-356824" coordorigin="2824,1962" coordsize="7551,3483">
            <v:rect style="position:absolute;left:2824;top:1963;width:7548;height:3480" filled="false" stroked="true" strokeweight=".12pt" strokecolor="#7f7f7f">
              <v:stroke dashstyle="solid"/>
            </v:rect>
            <v:rect style="position:absolute;left:8527;top:2815;width:113;height:113" filled="true" fillcolor="#358094" stroked="false">
              <v:fill type="solid"/>
            </v:rect>
            <v:rect style="position:absolute;left:8527;top:2815;width:111;height:111" filled="false" stroked="true" strokeweight=".12pt" strokecolor="#323232">
              <v:stroke dashstyle="solid"/>
            </v:rect>
            <v:shape style="position:absolute;left:8527;top:3230;width:113;height:113" type="#_x0000_t75" stroked="false">
              <v:imagedata r:id="rId64" o:title=""/>
            </v:shape>
            <v:rect style="position:absolute;left:8527;top:3230;width:111;height:111" filled="false" stroked="true" strokeweight=".12pt" strokecolor="#323232">
              <v:stroke dashstyle="solid"/>
            </v:rect>
            <v:shape style="position:absolute;left:8527;top:3643;width:113;height:113" type="#_x0000_t75" stroked="false">
              <v:imagedata r:id="rId65" o:title=""/>
            </v:shape>
            <v:rect style="position:absolute;left:8527;top:3643;width:111;height:111" filled="false" stroked="true" strokeweight=".12pt" strokecolor="#323232">
              <v:stroke dashstyle="solid"/>
            </v:rect>
            <v:rect style="position:absolute;left:8527;top:4058;width:113;height:113" filled="true" fillcolor="#90c3d5" stroked="false">
              <v:fill type="solid"/>
            </v:rect>
            <v:shape style="position:absolute;left:35530;top:-5455;width:460;height:2180" coordorigin="35530,-5454" coordsize="460,2180" path="m8527,4169l8638,4169,8638,4058,8527,4058,8527,4169xm8527,4582l8638,4582,8638,4471,8527,4471,8527,4582xe" filled="false" stroked="true" strokeweight=".12pt" strokecolor="#323232">
              <v:path arrowok="t"/>
              <v:stroke dashstyle="solid"/>
            </v:shape>
            <v:line style="position:absolute" from="5945,4834" to="6473,4757" stroked="true" strokeweight=".12pt" strokecolor="#000000">
              <v:stroke dashstyle="solid"/>
            </v:line>
            <v:line style="position:absolute" from="3778,4445" to="4306,4056" stroked="true" strokeweight=".12pt" strokecolor="#000000">
              <v:stroke dashstyle="solid"/>
            </v:line>
            <v:shape style="position:absolute;left:3223;top:3043;width:555;height:1402" type="#_x0000_t75" stroked="false">
              <v:imagedata r:id="rId66" o:title=""/>
            </v:shape>
            <v:line style="position:absolute" from="4862,4056" to="5390,4366" stroked="true" strokeweight=".12pt" strokecolor="#000000">
              <v:stroke dashstyle="solid"/>
            </v:line>
            <v:shape style="position:absolute;left:4305;top:2966;width:557;height:1090" type="#_x0000_t75" stroked="false">
              <v:imagedata r:id="rId67" o:title=""/>
            </v:shape>
            <v:shape style="position:absolute;left:15740;top:-10005;width:11230;height:5830" coordorigin="15740,-10004" coordsize="11230,5830" path="m3778,3043l4306,2966m5945,4366l6473,3667e" filled="false" stroked="true" strokeweight=".12pt" strokecolor="#000000">
              <v:path arrowok="t"/>
              <v:stroke dashstyle="solid"/>
            </v:shape>
            <v:shape style="position:absolute;left:5390;top:3122;width:555;height:1244" type="#_x0000_t75" stroked="false">
              <v:imagedata r:id="rId68" o:title=""/>
            </v:shape>
            <v:shape style="position:absolute;left:20260;top:-10005;width:11230;height:5190" coordorigin="20260,-10004" coordsize="11230,5190" path="m4862,2966l5390,3122m7030,3667l7558,4212e" filled="false" stroked="true" strokeweight=".12pt" strokecolor="#000000">
              <v:path arrowok="t"/>
              <v:stroke dashstyle="solid"/>
            </v:shape>
            <v:shape style="position:absolute;left:6472;top:2733;width:557;height:934" type="#_x0000_t75" stroked="false">
              <v:imagedata r:id="rId69" o:title=""/>
            </v:shape>
            <v:line style="position:absolute" from="5945,3122" to="6473,2734" stroked="true" strokeweight=".12pt" strokecolor="#000000">
              <v:stroke dashstyle="solid"/>
            </v:line>
            <v:shape style="position:absolute;left:7557;top:2966;width:555;height:1246" type="#_x0000_t75" stroked="false">
              <v:imagedata r:id="rId70" o:title=""/>
            </v:shape>
            <v:line style="position:absolute" from="7030,2734" to="7558,2966" stroked="true" strokeweight=".12pt" strokecolor="#000000">
              <v:stroke dashstyle="solid"/>
            </v:line>
            <v:shape style="position:absolute;left:3223;top:2577;width:555;height:466" type="#_x0000_t75" stroked="false">
              <v:imagedata r:id="rId71" o:title=""/>
            </v:shape>
            <v:shape style="position:absolute;left:4305;top:2577;width:557;height:389" type="#_x0000_t75" stroked="false">
              <v:imagedata r:id="rId72" o:title=""/>
            </v:shape>
            <v:shape style="position:absolute;left:5390;top:2577;width:555;height:545" type="#_x0000_t75" stroked="false">
              <v:imagedata r:id="rId73" o:title=""/>
            </v:shape>
            <v:shape style="position:absolute;left:6472;top:2577;width:557;height:156" type="#_x0000_t75" stroked="false">
              <v:imagedata r:id="rId74" o:title=""/>
            </v:shape>
            <v:shape style="position:absolute;left:7557;top:2656;width:555;height:310" type="#_x0000_t75" stroked="false">
              <v:imagedata r:id="rId75" o:title=""/>
            </v:shape>
            <v:line style="position:absolute" from="7030,2578" to="7558,2657" stroked="true" strokeweight=".12pt" strokecolor="#000000">
              <v:stroke dashstyle="solid"/>
            </v:line>
            <v:rect style="position:absolute;left:2824;top:1963;width:7548;height:3480" filled="false" stroked="true" strokeweight=".12pt" strokecolor="#7f7f7f">
              <v:stroke dashstyle="solid"/>
            </v:rect>
            <v:shape style="position:absolute;left:3393;top:2064;width:5260;height:493" type="#_x0000_t202" filled="false" stroked="false">
              <v:textbox inset="0,0,0,0">
                <w:txbxContent>
                  <w:p>
                    <w:pPr>
                      <w:spacing w:line="216" w:lineRule="exact" w:before="0"/>
                      <w:ind w:left="24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東青地区</w:t>
                    </w:r>
                    <w:r>
                      <w:rPr>
                        <w:w w:val="80"/>
                        <w:sz w:val="19"/>
                      </w:rPr>
                      <w:t>）</w:t>
                    </w:r>
                  </w:p>
                  <w:p>
                    <w:pPr>
                      <w:tabs>
                        <w:tab w:pos="1084" w:val="left" w:leader="none"/>
                        <w:tab w:pos="2167" w:val="left" w:leader="none"/>
                        <w:tab w:pos="3251" w:val="left" w:leader="none"/>
                        <w:tab w:pos="4346" w:val="left" w:leader="none"/>
                      </w:tabs>
                      <w:spacing w:line="253" w:lineRule="exact" w:before="23"/>
                      <w:ind w:left="0" w:right="0" w:firstLine="0"/>
                      <w:jc w:val="left"/>
                      <w:rPr>
                        <w:sz w:val="17"/>
                      </w:rPr>
                    </w:pPr>
                    <w:r>
                      <w:rPr>
                        <w:position w:val="1"/>
                        <w:sz w:val="17"/>
                      </w:rPr>
                      <w:t>3.3</w:t>
                      <w:tab/>
                    </w:r>
                    <w:r>
                      <w:rPr>
                        <w:sz w:val="17"/>
                      </w:rPr>
                      <w:t>3.3</w:t>
                      <w:tab/>
                    </w:r>
                    <w:r>
                      <w:rPr>
                        <w:position w:val="2"/>
                        <w:sz w:val="17"/>
                      </w:rPr>
                      <w:t>3.3</w:t>
                      <w:tab/>
                    </w:r>
                    <w:r>
                      <w:rPr>
                        <w:sz w:val="17"/>
                      </w:rPr>
                      <w:t>3.3</w:t>
                      <w:tab/>
                    </w:r>
                    <w:r>
                      <w:rPr>
                        <w:position w:val="-2"/>
                        <w:sz w:val="17"/>
                      </w:rPr>
                      <w:t>6.7</w:t>
                    </w:r>
                  </w:p>
                </w:txbxContent>
              </v:textbox>
              <w10:wrap type="none"/>
            </v:shape>
            <v:shape style="position:absolute;left:8683;top:2763;width:1557;height:1848"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8" w:lineRule="auto" w:before="160"/>
                      <w:ind w:left="0" w:right="18" w:firstLine="0"/>
                      <w:jc w:val="left"/>
                      <w:rPr>
                        <w:sz w:val="19"/>
                      </w:rPr>
                    </w:pPr>
                    <w:r>
                      <w:rPr>
                        <w:w w:val="90"/>
                        <w:sz w:val="19"/>
                      </w:rPr>
                      <w:t>やや良くなっている</w:t>
                    </w:r>
                    <w:r>
                      <w:rPr>
                        <w:sz w:val="19"/>
                      </w:rPr>
                      <w:t>変わらない</w:t>
                    </w:r>
                  </w:p>
                  <w:p>
                    <w:pPr>
                      <w:spacing w:before="4"/>
                      <w:ind w:left="0" w:right="0" w:firstLine="0"/>
                      <w:jc w:val="left"/>
                      <w:rPr>
                        <w:sz w:val="19"/>
                      </w:rPr>
                    </w:pPr>
                    <w:r>
                      <w:rPr>
                        <w:w w:val="90"/>
                        <w:sz w:val="19"/>
                      </w:rPr>
                      <w:t>やや悪くなっている</w:t>
                    </w:r>
                  </w:p>
                  <w:p>
                    <w:pPr>
                      <w:spacing w:line="230" w:lineRule="exact" w:before="158"/>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51;top:4752;width:2891;height:584" type="#_x0000_t202" filled="false" stroked="false">
              <v:textbox inset="0,0,0,0">
                <w:txbxContent>
                  <w:p>
                    <w:pPr>
                      <w:tabs>
                        <w:tab w:pos="1084" w:val="left" w:leader="none"/>
                        <w:tab w:pos="2179" w:val="left" w:leader="none"/>
                      </w:tabs>
                      <w:spacing w:line="203" w:lineRule="exact" w:before="0"/>
                      <w:ind w:left="0" w:right="13" w:firstLine="0"/>
                      <w:jc w:val="center"/>
                      <w:rPr>
                        <w:sz w:val="17"/>
                      </w:rPr>
                    </w:pPr>
                    <w:r>
                      <w:rPr>
                        <w:sz w:val="17"/>
                      </w:rPr>
                      <w:t>0.0</w:t>
                      <w:tab/>
                      <w:t>0.0</w:t>
                      <w:tab/>
                    </w:r>
                    <w:r>
                      <w:rPr>
                        <w:position w:val="3"/>
                        <w:sz w:val="17"/>
                      </w:rPr>
                      <w:t>0.0</w:t>
                    </w:r>
                  </w:p>
                  <w:p>
                    <w:pPr>
                      <w:tabs>
                        <w:tab w:pos="1082" w:val="left" w:leader="none"/>
                        <w:tab w:pos="2167" w:val="left" w:leader="none"/>
                      </w:tabs>
                      <w:spacing w:line="190" w:lineRule="exact" w:before="0"/>
                      <w:ind w:left="0" w:right="18" w:firstLine="0"/>
                      <w:jc w:val="center"/>
                      <w:rPr>
                        <w:sz w:val="17"/>
                      </w:rPr>
                    </w:pPr>
                    <w:r>
                      <w:rPr>
                        <w:sz w:val="17"/>
                      </w:rPr>
                      <w:t>平成24年</w:t>
                      <w:tab/>
                      <w:t>平成24年</w:t>
                      <w:tab/>
                      <w:t>平成24</w:t>
                    </w:r>
                    <w:r>
                      <w:rPr>
                        <w:spacing w:val="-18"/>
                        <w:sz w:val="17"/>
                      </w:rPr>
                      <w:t>年</w:t>
                    </w:r>
                  </w:p>
                  <w:p>
                    <w:pPr>
                      <w:tabs>
                        <w:tab w:pos="1082" w:val="left" w:leader="none"/>
                        <w:tab w:pos="2167" w:val="left" w:leader="none"/>
                      </w:tabs>
                      <w:spacing w:line="191" w:lineRule="exact" w:before="0"/>
                      <w:ind w:left="0" w:right="15" w:firstLine="0"/>
                      <w:jc w:val="center"/>
                      <w:rPr>
                        <w:sz w:val="17"/>
                      </w:rPr>
                    </w:pPr>
                    <w:r>
                      <w:rPr>
                        <w:sz w:val="17"/>
                      </w:rPr>
                      <w:t>1月</w:t>
                      <w:tab/>
                      <w:t>4月</w:t>
                      <w:tab/>
                      <w:t>7月</w:t>
                    </w:r>
                  </w:p>
                </w:txbxContent>
              </v:textbox>
              <w10:wrap type="none"/>
            </v:shape>
            <v:shape style="position:absolute;left:6400;top:4738;width:724;height:598" type="#_x0000_t202" filled="false" stroked="false">
              <v:textbox inset="0,0,0,0">
                <w:txbxContent>
                  <w:p>
                    <w:pPr>
                      <w:spacing w:line="196" w:lineRule="exact" w:before="0"/>
                      <w:ind w:left="0" w:right="20" w:firstLine="0"/>
                      <w:jc w:val="center"/>
                      <w:rPr>
                        <w:sz w:val="17"/>
                      </w:rPr>
                    </w:pPr>
                    <w:r>
                      <w:rPr>
                        <w:sz w:val="17"/>
                      </w:rPr>
                      <w:t>3.3</w:t>
                    </w:r>
                  </w:p>
                  <w:p>
                    <w:pPr>
                      <w:spacing w:line="211" w:lineRule="exact" w:before="0"/>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v:shape style="position:absolute;left:7483;top:4702;width:724;height:634" type="#_x0000_t202" filled="false" stroked="false">
              <v:textbox inset="0,0,0,0">
                <w:txbxContent>
                  <w:p>
                    <w:pPr>
                      <w:spacing w:line="197"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平成25年</w:t>
                    </w:r>
                  </w:p>
                  <w:p>
                    <w:pPr>
                      <w:spacing w:line="191" w:lineRule="exact" w:before="0"/>
                      <w:ind w:left="0" w:right="15" w:firstLine="0"/>
                      <w:jc w:val="center"/>
                      <w:rPr>
                        <w:sz w:val="17"/>
                      </w:rPr>
                    </w:pPr>
                    <w:r>
                      <w:rPr>
                        <w:sz w:val="17"/>
                      </w:rPr>
                      <w:t>1月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5"/>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sz w:val="19"/>
              </w:rPr>
              <w:t>13.3</w:t>
            </w:r>
          </w:p>
        </w:tc>
        <w:tc>
          <w:tcPr>
            <w:tcW w:w="1224" w:type="dxa"/>
          </w:tcPr>
          <w:p>
            <w:pPr>
              <w:pStyle w:val="TableParagraph"/>
              <w:ind w:right="13"/>
              <w:jc w:val="right"/>
              <w:rPr>
                <w:sz w:val="19"/>
              </w:rPr>
            </w:pPr>
            <w:r>
              <w:rPr>
                <w:w w:val="110"/>
                <w:sz w:val="19"/>
              </w:rPr>
              <w:t>6.6</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60.0</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53.3</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53.3</w:t>
            </w:r>
          </w:p>
        </w:tc>
        <w:tc>
          <w:tcPr>
            <w:tcW w:w="1224" w:type="dxa"/>
          </w:tcPr>
          <w:p>
            <w:pPr>
              <w:pStyle w:val="TableParagraph"/>
              <w:ind w:right="12"/>
              <w:jc w:val="right"/>
              <w:rPr>
                <w:sz w:val="19"/>
              </w:rPr>
            </w:pPr>
            <w:r>
              <w:rPr>
                <w:sz w:val="19"/>
              </w:rPr>
              <w:t>13.3</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w w:val="145"/>
                <w:sz w:val="19"/>
              </w:rPr>
              <w:t>▲ </w:t>
            </w:r>
            <w:r>
              <w:rPr>
                <w:w w:val="120"/>
                <w:sz w:val="19"/>
              </w:rPr>
              <w:t>23.4</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bl>
    <w:p>
      <w:pPr>
        <w:pStyle w:val="BodyText"/>
        <w:rPr>
          <w:sz w:val="20"/>
        </w:rPr>
      </w:pPr>
    </w:p>
    <w:p>
      <w:pPr>
        <w:pStyle w:val="BodyText"/>
        <w:spacing w:before="6"/>
        <w:rPr>
          <w:sz w:val="19"/>
        </w:rPr>
      </w:pPr>
    </w:p>
    <w:tbl>
      <w:tblPr>
        <w:tblW w:w="0" w:type="auto"/>
        <w:jc w:val="left"/>
        <w:tblInd w:w="1965"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2"/>
        <w:gridCol w:w="530"/>
        <w:gridCol w:w="554"/>
        <w:gridCol w:w="530"/>
        <w:gridCol w:w="552"/>
        <w:gridCol w:w="530"/>
        <w:gridCol w:w="554"/>
        <w:gridCol w:w="530"/>
        <w:gridCol w:w="552"/>
        <w:gridCol w:w="266"/>
      </w:tblGrid>
      <w:tr>
        <w:trPr>
          <w:trHeight w:val="105" w:hRule="atLeast"/>
        </w:trPr>
        <w:tc>
          <w:tcPr>
            <w:tcW w:w="264" w:type="dxa"/>
            <w:vMerge w:val="restart"/>
            <w:tcBorders>
              <w:top w:val="nil"/>
              <w:left w:val="nil"/>
              <w:right w:val="nil"/>
            </w:tcBorders>
          </w:tcPr>
          <w:p>
            <w:pPr>
              <w:pStyle w:val="TableParagraph"/>
              <w:spacing w:line="240" w:lineRule="auto"/>
              <w:rPr>
                <w:rFonts w:ascii="Times New Roman"/>
                <w:sz w:val="18"/>
              </w:rPr>
            </w:pPr>
          </w:p>
        </w:tc>
        <w:tc>
          <w:tcPr>
            <w:tcW w:w="552"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05"/>
              <w:ind w:left="123"/>
              <w:rPr>
                <w:sz w:val="17"/>
              </w:rPr>
            </w:pPr>
            <w:r>
              <w:rPr>
                <w:sz w:val="17"/>
              </w:rPr>
              <w:t>20.0</w:t>
            </w:r>
          </w:p>
        </w:tc>
        <w:tc>
          <w:tcPr>
            <w:tcW w:w="530" w:type="dxa"/>
            <w:vMerge w:val="restart"/>
            <w:tcBorders>
              <w:top w:val="double" w:sz="1" w:space="0" w:color="000000"/>
              <w:left w:val="nil"/>
              <w:right w:val="nil"/>
            </w:tcBorders>
          </w:tcPr>
          <w:p>
            <w:pPr>
              <w:pStyle w:val="TableParagraph"/>
              <w:spacing w:line="240" w:lineRule="auto"/>
              <w:rPr>
                <w:rFonts w:ascii="Times New Roman"/>
                <w:sz w:val="18"/>
              </w:rPr>
            </w:pPr>
          </w:p>
        </w:tc>
        <w:tc>
          <w:tcPr>
            <w:tcW w:w="554"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66"/>
              <w:ind w:left="126"/>
              <w:rPr>
                <w:sz w:val="17"/>
              </w:rPr>
            </w:pPr>
            <w:r>
              <w:rPr>
                <w:sz w:val="17"/>
              </w:rPr>
              <w:t>16.7</w:t>
            </w:r>
          </w:p>
        </w:tc>
        <w:tc>
          <w:tcPr>
            <w:tcW w:w="530" w:type="dxa"/>
            <w:vMerge w:val="restart"/>
            <w:tcBorders>
              <w:top w:val="double" w:sz="1" w:space="0" w:color="000000"/>
              <w:left w:val="nil"/>
              <w:right w:val="nil"/>
            </w:tcBorders>
          </w:tcPr>
          <w:p>
            <w:pPr>
              <w:pStyle w:val="TableParagraph"/>
              <w:spacing w:line="240" w:lineRule="auto"/>
              <w:rPr>
                <w:rFonts w:ascii="Times New Roman"/>
                <w:sz w:val="18"/>
              </w:rPr>
            </w:pPr>
          </w:p>
        </w:tc>
        <w:tc>
          <w:tcPr>
            <w:tcW w:w="552"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43"/>
              <w:ind w:left="124"/>
              <w:rPr>
                <w:sz w:val="17"/>
              </w:rPr>
            </w:pPr>
            <w:r>
              <w:rPr>
                <w:sz w:val="17"/>
              </w:rPr>
              <w:t>23.3</w:t>
            </w:r>
          </w:p>
        </w:tc>
        <w:tc>
          <w:tcPr>
            <w:tcW w:w="530" w:type="dxa"/>
            <w:vMerge w:val="restart"/>
            <w:tcBorders>
              <w:top w:val="double" w:sz="1" w:space="0" w:color="000000"/>
              <w:left w:val="nil"/>
              <w:right w:val="single" w:sz="2" w:space="0" w:color="323232"/>
            </w:tcBorders>
          </w:tcPr>
          <w:p>
            <w:pPr>
              <w:pStyle w:val="TableParagraph"/>
              <w:spacing w:line="240" w:lineRule="auto"/>
              <w:rPr>
                <w:rFonts w:ascii="Times New Roman"/>
                <w:sz w:val="18"/>
              </w:rPr>
            </w:pPr>
          </w:p>
        </w:tc>
        <w:tc>
          <w:tcPr>
            <w:tcW w:w="554" w:type="dxa"/>
            <w:tcBorders>
              <w:top w:val="single" w:sz="34" w:space="0" w:color="358094"/>
              <w:left w:val="single" w:sz="2" w:space="0" w:color="323232"/>
              <w:bottom w:val="single" w:sz="2" w:space="0" w:color="323232"/>
              <w:right w:val="single" w:sz="2" w:space="0" w:color="323232"/>
            </w:tcBorders>
          </w:tcPr>
          <w:p>
            <w:pPr>
              <w:pStyle w:val="TableParagraph"/>
              <w:spacing w:line="85" w:lineRule="exact"/>
              <w:ind w:left="173"/>
              <w:rPr>
                <w:sz w:val="17"/>
              </w:rPr>
            </w:pPr>
            <w:r>
              <w:rPr>
                <w:sz w:val="17"/>
              </w:rPr>
              <w:t>6.7</w:t>
            </w:r>
          </w:p>
        </w:tc>
        <w:tc>
          <w:tcPr>
            <w:tcW w:w="530" w:type="dxa"/>
            <w:vMerge w:val="restart"/>
            <w:tcBorders>
              <w:top w:val="single" w:sz="2" w:space="0" w:color="000000"/>
              <w:left w:val="single" w:sz="2" w:space="0" w:color="323232"/>
              <w:bottom w:val="double" w:sz="1" w:space="0" w:color="7F7F7F"/>
              <w:right w:val="single" w:sz="2" w:space="0" w:color="323232"/>
            </w:tcBorders>
          </w:tcPr>
          <w:p>
            <w:pPr>
              <w:pStyle w:val="TableParagraph"/>
              <w:spacing w:line="240" w:lineRule="auto"/>
              <w:rPr>
                <w:rFonts w:ascii="Times New Roman"/>
                <w:sz w:val="18"/>
              </w:rPr>
            </w:pPr>
          </w:p>
        </w:tc>
        <w:tc>
          <w:tcPr>
            <w:tcW w:w="552" w:type="dxa"/>
            <w:tcBorders>
              <w:top w:val="nil"/>
              <w:left w:val="single" w:sz="2" w:space="0" w:color="323232"/>
              <w:bottom w:val="nil"/>
              <w:right w:val="single" w:sz="2" w:space="0" w:color="323232"/>
            </w:tcBorders>
            <w:shd w:val="clear" w:color="auto" w:fill="358094"/>
          </w:tcPr>
          <w:p>
            <w:pPr>
              <w:pStyle w:val="TableParagraph"/>
              <w:spacing w:line="240" w:lineRule="auto"/>
              <w:rPr>
                <w:rFonts w:ascii="Times New Roman"/>
                <w:sz w:val="4"/>
              </w:rPr>
            </w:pPr>
          </w:p>
        </w:tc>
        <w:tc>
          <w:tcPr>
            <w:tcW w:w="26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56" w:hRule="atLeast"/>
        </w:trPr>
        <w:tc>
          <w:tcPr>
            <w:tcW w:w="264" w:type="dxa"/>
            <w:vMerge/>
            <w:tcBorders>
              <w:top w:val="nil"/>
              <w:left w:val="nil"/>
              <w:right w:val="nil"/>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single" w:sz="2" w:space="0" w:color="323232"/>
            </w:tcBorders>
          </w:tcPr>
          <w:p>
            <w:pPr>
              <w:rPr>
                <w:sz w:val="2"/>
                <w:szCs w:val="2"/>
              </w:rPr>
            </w:pPr>
          </w:p>
        </w:tc>
        <w:tc>
          <w:tcPr>
            <w:tcW w:w="55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32"/>
              <w:ind w:left="127"/>
              <w:rPr>
                <w:sz w:val="17"/>
              </w:rPr>
            </w:pPr>
            <w:r>
              <w:rPr>
                <w:sz w:val="17"/>
              </w:rPr>
              <w:t>40.0</w:t>
            </w: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tcBorders>
              <w:top w:val="nil"/>
              <w:left w:val="single" w:sz="2" w:space="0" w:color="323232"/>
              <w:bottom w:val="single" w:sz="2" w:space="0" w:color="323232"/>
              <w:right w:val="single" w:sz="2" w:space="0" w:color="323232"/>
            </w:tcBorders>
          </w:tcPr>
          <w:p>
            <w:pPr>
              <w:pStyle w:val="TableParagraph"/>
              <w:spacing w:line="213" w:lineRule="exact"/>
              <w:ind w:left="125"/>
              <w:rPr>
                <w:sz w:val="17"/>
              </w:rPr>
            </w:pPr>
            <w:r>
              <w:rPr>
                <w:sz w:val="17"/>
              </w:rPr>
              <w:t>13.3</w:t>
            </w:r>
          </w:p>
        </w:tc>
        <w:tc>
          <w:tcPr>
            <w:tcW w:w="266" w:type="dxa"/>
            <w:vMerge/>
            <w:tcBorders>
              <w:top w:val="nil"/>
              <w:left w:val="single" w:sz="2" w:space="0" w:color="323232"/>
              <w:right w:val="nil"/>
            </w:tcBorders>
          </w:tcPr>
          <w:p>
            <w:pPr>
              <w:rPr>
                <w:sz w:val="2"/>
                <w:szCs w:val="2"/>
              </w:rPr>
            </w:pPr>
          </w:p>
        </w:tc>
      </w:tr>
      <w:tr>
        <w:trPr>
          <w:trHeight w:val="102" w:hRule="atLeast"/>
        </w:trPr>
        <w:tc>
          <w:tcPr>
            <w:tcW w:w="264" w:type="dxa"/>
            <w:vMerge/>
            <w:tcBorders>
              <w:top w:val="nil"/>
              <w:left w:val="nil"/>
              <w:right w:val="nil"/>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126"/>
              <w:ind w:left="123"/>
              <w:rPr>
                <w:sz w:val="17"/>
              </w:rPr>
            </w:pPr>
            <w:r>
              <w:rPr>
                <w:sz w:val="17"/>
              </w:rPr>
              <w:t>60.0</w:t>
            </w:r>
          </w:p>
        </w:tc>
        <w:tc>
          <w:tcPr>
            <w:tcW w:w="530" w:type="dxa"/>
            <w:vMerge/>
            <w:tcBorders>
              <w:top w:val="nil"/>
              <w:left w:val="nil"/>
              <w:right w:val="nil"/>
            </w:tcBorders>
          </w:tcPr>
          <w:p>
            <w:pPr>
              <w:rPr>
                <w:sz w:val="2"/>
                <w:szCs w:val="2"/>
              </w:rPr>
            </w:pPr>
          </w:p>
        </w:tc>
        <w:tc>
          <w:tcPr>
            <w:tcW w:w="55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2"/>
              <w:rPr>
                <w:sz w:val="12"/>
              </w:rPr>
            </w:pPr>
          </w:p>
          <w:p>
            <w:pPr>
              <w:pStyle w:val="TableParagraph"/>
              <w:spacing w:line="240" w:lineRule="auto"/>
              <w:ind w:left="126"/>
              <w:rPr>
                <w:sz w:val="17"/>
              </w:rPr>
            </w:pPr>
            <w:r>
              <w:rPr>
                <w:sz w:val="17"/>
              </w:rPr>
              <w:t>46.7</w:t>
            </w:r>
          </w:p>
        </w:tc>
        <w:tc>
          <w:tcPr>
            <w:tcW w:w="530" w:type="dxa"/>
            <w:vMerge/>
            <w:tcBorders>
              <w:top w:val="nil"/>
              <w:left w:val="nil"/>
              <w:right w:val="nil"/>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single" w:sz="2" w:space="0" w:color="323232"/>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0"/>
              <w:rPr>
                <w:sz w:val="15"/>
              </w:rPr>
            </w:pPr>
          </w:p>
          <w:p>
            <w:pPr>
              <w:pStyle w:val="TableParagraph"/>
              <w:spacing w:line="240" w:lineRule="auto"/>
              <w:ind w:left="125"/>
              <w:rPr>
                <w:sz w:val="17"/>
              </w:rPr>
            </w:pPr>
            <w:r>
              <w:rPr>
                <w:sz w:val="17"/>
              </w:rPr>
              <w:t>53.3</w:t>
            </w:r>
          </w:p>
        </w:tc>
        <w:tc>
          <w:tcPr>
            <w:tcW w:w="266" w:type="dxa"/>
            <w:vMerge/>
            <w:tcBorders>
              <w:top w:val="nil"/>
              <w:left w:val="single" w:sz="2" w:space="0" w:color="323232"/>
              <w:right w:val="nil"/>
            </w:tcBorders>
          </w:tcPr>
          <w:p>
            <w:pPr>
              <w:rPr>
                <w:sz w:val="2"/>
                <w:szCs w:val="2"/>
              </w:rPr>
            </w:pPr>
          </w:p>
        </w:tc>
      </w:tr>
      <w:tr>
        <w:trPr>
          <w:trHeight w:val="529" w:hRule="atLeast"/>
        </w:trPr>
        <w:tc>
          <w:tcPr>
            <w:tcW w:w="264"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8"/>
              <w:rPr>
                <w:sz w:val="18"/>
              </w:rPr>
            </w:pPr>
          </w:p>
          <w:p>
            <w:pPr>
              <w:pStyle w:val="TableParagraph"/>
              <w:spacing w:line="240" w:lineRule="auto" w:before="1"/>
              <w:ind w:left="124"/>
              <w:rPr>
                <w:sz w:val="17"/>
              </w:rPr>
            </w:pPr>
            <w:r>
              <w:rPr>
                <w:sz w:val="17"/>
              </w:rPr>
              <w:t>53.3</w:t>
            </w:r>
          </w:p>
        </w:tc>
        <w:tc>
          <w:tcPr>
            <w:tcW w:w="530" w:type="dxa"/>
            <w:vMerge/>
            <w:tcBorders>
              <w:top w:val="nil"/>
              <w:left w:val="nil"/>
              <w:right w:val="single" w:sz="2" w:space="0" w:color="323232"/>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373" w:hRule="atLeast"/>
        </w:trPr>
        <w:tc>
          <w:tcPr>
            <w:tcW w:w="264"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single" w:sz="2" w:space="0" w:color="323232"/>
            </w:tcBorders>
          </w:tcPr>
          <w:p>
            <w:pPr>
              <w:rPr>
                <w:sz w:val="2"/>
                <w:szCs w:val="2"/>
              </w:rPr>
            </w:pPr>
          </w:p>
        </w:tc>
        <w:tc>
          <w:tcPr>
            <w:tcW w:w="554"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rPr>
                <w:sz w:val="18"/>
              </w:rPr>
            </w:pPr>
          </w:p>
          <w:p>
            <w:pPr>
              <w:pStyle w:val="TableParagraph"/>
              <w:spacing w:line="240" w:lineRule="auto" w:before="12"/>
              <w:rPr>
                <w:sz w:val="12"/>
              </w:rPr>
            </w:pPr>
          </w:p>
          <w:p>
            <w:pPr>
              <w:pStyle w:val="TableParagraph"/>
              <w:spacing w:line="240" w:lineRule="auto"/>
              <w:ind w:left="127"/>
              <w:rPr>
                <w:sz w:val="17"/>
              </w:rPr>
            </w:pPr>
            <w:r>
              <w:rPr>
                <w:sz w:val="17"/>
              </w:rPr>
              <w:t>46.7</w:t>
            </w: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140" w:hRule="atLeast"/>
        </w:trPr>
        <w:tc>
          <w:tcPr>
            <w:tcW w:w="264"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4" w:type="dxa"/>
            <w:vMerge w:val="restart"/>
            <w:tcBorders>
              <w:top w:val="single" w:sz="2" w:space="0" w:color="323232"/>
              <w:left w:val="nil"/>
              <w:right w:val="nil"/>
            </w:tcBorders>
            <w:shd w:val="clear" w:color="auto" w:fill="90C3D5"/>
          </w:tcPr>
          <w:p>
            <w:pPr>
              <w:pStyle w:val="TableParagraph"/>
              <w:spacing w:line="240" w:lineRule="auto" w:before="3"/>
              <w:rPr>
                <w:sz w:val="19"/>
              </w:rPr>
            </w:pPr>
          </w:p>
          <w:p>
            <w:pPr>
              <w:pStyle w:val="TableParagraph"/>
              <w:spacing w:line="240" w:lineRule="auto" w:before="1"/>
              <w:ind w:left="128"/>
              <w:rPr>
                <w:sz w:val="17"/>
              </w:rPr>
            </w:pPr>
            <w:r>
              <w:rPr>
                <w:sz w:val="17"/>
              </w:rPr>
              <w:t>33.3</w:t>
            </w:r>
          </w:p>
        </w:tc>
        <w:tc>
          <w:tcPr>
            <w:tcW w:w="530"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178" w:hRule="atLeast"/>
        </w:trPr>
        <w:tc>
          <w:tcPr>
            <w:tcW w:w="264"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nil"/>
            </w:tcBorders>
          </w:tcPr>
          <w:p>
            <w:pPr>
              <w:rPr>
                <w:sz w:val="2"/>
                <w:szCs w:val="2"/>
              </w:rPr>
            </w:pPr>
          </w:p>
        </w:tc>
        <w:tc>
          <w:tcPr>
            <w:tcW w:w="554" w:type="dxa"/>
            <w:vMerge/>
            <w:tcBorders>
              <w:top w:val="nil"/>
              <w:left w:val="nil"/>
              <w:right w:val="nil"/>
            </w:tcBorders>
            <w:shd w:val="clear" w:color="auto" w:fill="90C3D5"/>
          </w:tcPr>
          <w:p>
            <w:pPr>
              <w:rPr>
                <w:sz w:val="2"/>
                <w:szCs w:val="2"/>
              </w:rPr>
            </w:pPr>
          </w:p>
        </w:tc>
        <w:tc>
          <w:tcPr>
            <w:tcW w:w="530" w:type="dxa"/>
            <w:vMerge/>
            <w:tcBorders>
              <w:top w:val="nil"/>
              <w:left w:val="nil"/>
              <w:right w:val="nil"/>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nil"/>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40"/>
              <w:ind w:left="125"/>
              <w:rPr>
                <w:sz w:val="17"/>
              </w:rPr>
            </w:pPr>
            <w:r>
              <w:rPr>
                <w:sz w:val="17"/>
              </w:rPr>
              <w:t>23.3</w:t>
            </w:r>
          </w:p>
        </w:tc>
        <w:tc>
          <w:tcPr>
            <w:tcW w:w="266" w:type="dxa"/>
            <w:vMerge/>
            <w:tcBorders>
              <w:top w:val="nil"/>
              <w:left w:val="single" w:sz="2" w:space="0" w:color="323232"/>
              <w:right w:val="nil"/>
            </w:tcBorders>
          </w:tcPr>
          <w:p>
            <w:pPr>
              <w:rPr>
                <w:sz w:val="2"/>
                <w:szCs w:val="2"/>
              </w:rPr>
            </w:pPr>
          </w:p>
        </w:tc>
      </w:tr>
      <w:tr>
        <w:trPr>
          <w:trHeight w:val="375" w:hRule="atLeast"/>
        </w:trPr>
        <w:tc>
          <w:tcPr>
            <w:tcW w:w="264" w:type="dxa"/>
            <w:vMerge/>
            <w:tcBorders>
              <w:top w:val="nil"/>
              <w:left w:val="nil"/>
              <w:right w:val="nil"/>
            </w:tcBorders>
          </w:tcPr>
          <w:p>
            <w:pPr>
              <w:rPr>
                <w:sz w:val="2"/>
                <w:szCs w:val="2"/>
              </w:rPr>
            </w:pPr>
          </w:p>
        </w:tc>
        <w:tc>
          <w:tcPr>
            <w:tcW w:w="552" w:type="dxa"/>
            <w:tcBorders>
              <w:top w:val="nil"/>
              <w:left w:val="nil"/>
              <w:right w:val="nil"/>
            </w:tcBorders>
            <w:shd w:val="clear" w:color="auto" w:fill="90C3D5"/>
          </w:tcPr>
          <w:p>
            <w:pPr>
              <w:pStyle w:val="TableParagraph"/>
              <w:spacing w:line="240" w:lineRule="auto" w:before="103"/>
              <w:ind w:left="125"/>
              <w:rPr>
                <w:sz w:val="17"/>
              </w:rPr>
            </w:pPr>
            <w:r>
              <w:rPr>
                <w:sz w:val="17"/>
              </w:rPr>
              <w:t>16.7</w:t>
            </w:r>
          </w:p>
        </w:tc>
        <w:tc>
          <w:tcPr>
            <w:tcW w:w="530" w:type="dxa"/>
            <w:vMerge/>
            <w:tcBorders>
              <w:top w:val="nil"/>
              <w:left w:val="nil"/>
              <w:right w:val="nil"/>
            </w:tcBorders>
          </w:tcPr>
          <w:p>
            <w:pPr>
              <w:rPr>
                <w:sz w:val="2"/>
                <w:szCs w:val="2"/>
              </w:rPr>
            </w:pPr>
          </w:p>
        </w:tc>
        <w:tc>
          <w:tcPr>
            <w:tcW w:w="554" w:type="dxa"/>
            <w:vMerge/>
            <w:tcBorders>
              <w:top w:val="nil"/>
              <w:left w:val="nil"/>
              <w:right w:val="nil"/>
            </w:tcBorders>
            <w:shd w:val="clear" w:color="auto" w:fill="90C3D5"/>
          </w:tcPr>
          <w:p>
            <w:pPr>
              <w:rPr>
                <w:sz w:val="2"/>
                <w:szCs w:val="2"/>
              </w:rPr>
            </w:pPr>
          </w:p>
        </w:tc>
        <w:tc>
          <w:tcPr>
            <w:tcW w:w="530" w:type="dxa"/>
            <w:vMerge/>
            <w:tcBorders>
              <w:top w:val="nil"/>
              <w:left w:val="nil"/>
              <w:right w:val="nil"/>
            </w:tcBorders>
          </w:tcPr>
          <w:p>
            <w:pPr>
              <w:rPr>
                <w:sz w:val="2"/>
                <w:szCs w:val="2"/>
              </w:rPr>
            </w:pPr>
          </w:p>
        </w:tc>
        <w:tc>
          <w:tcPr>
            <w:tcW w:w="552" w:type="dxa"/>
            <w:tcBorders>
              <w:top w:val="nil"/>
              <w:left w:val="nil"/>
              <w:right w:val="nil"/>
            </w:tcBorders>
            <w:shd w:val="clear" w:color="auto" w:fill="90C3D5"/>
          </w:tcPr>
          <w:p>
            <w:pPr>
              <w:pStyle w:val="TableParagraph"/>
              <w:spacing w:line="240" w:lineRule="auto" w:before="62"/>
              <w:ind w:left="127"/>
              <w:rPr>
                <w:sz w:val="17"/>
              </w:rPr>
            </w:pPr>
            <w:r>
              <w:rPr>
                <w:sz w:val="17"/>
              </w:rPr>
              <w:t>20.0</w:t>
            </w:r>
          </w:p>
        </w:tc>
        <w:tc>
          <w:tcPr>
            <w:tcW w:w="530" w:type="dxa"/>
            <w:vMerge/>
            <w:tcBorders>
              <w:top w:val="nil"/>
              <w:left w:val="nil"/>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bottom w:val="double" w:sz="1" w:space="0" w:color="7F7F7F"/>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26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r>
        <w:rPr/>
        <w:pict>
          <v:line style="position:absolute;mso-position-horizontal-relative:page;mso-position-vertical-relative:page;z-index:-356560" from="189.959991pt,718.559387pt" to="216.239991pt,722.519387pt" stroked="true" strokeweight=".12pt" strokecolor="#000000">
            <v:stroke dashstyle="solid"/>
            <w10:wrap type="none"/>
          </v:line>
        </w:pict>
      </w:r>
      <w:r>
        <w:rPr/>
        <w:pict>
          <v:line style="position:absolute;mso-position-horizontal-relative:page;mso-position-vertical-relative:page;z-index:-356536" from="243.839996pt,722.519348pt" to="270.119996pt,730.559348pt" stroked="true" strokeweight=".12pt" strokecolor="#000000">
            <v:stroke dashstyle="solid"/>
            <w10:wrap type="none"/>
          </v:line>
        </w:pict>
      </w:r>
      <w:r>
        <w:rPr/>
        <w:pict>
          <v:line style="position:absolute;mso-position-horizontal-relative:page;mso-position-vertical-relative:page;z-index:-356512" from="297.839996pt,730.559365pt" to="324.119996pt,726.599365pt" stroked="true" strokeweight=".12pt" strokecolor="#000000">
            <v:stroke dashstyle="solid"/>
            <w10:wrap type="none"/>
          </v:line>
        </w:pict>
      </w:r>
      <w:r>
        <w:rPr/>
        <w:pict>
          <v:line style="position:absolute;mso-position-horizontal-relative:page;mso-position-vertical-relative:page;z-index:-356488" from="351.720001pt,726.599348pt" to="378.000001pt,722.519348pt" stroked="true" strokeweight=".12pt" strokecolor="#000000">
            <v:stroke dashstyle="solid"/>
            <w10:wrap type="none"/>
          </v:line>
        </w:pict>
      </w:r>
      <w:r>
        <w:rPr/>
        <w:pict>
          <v:group style="position:absolute;margin-left:162.360001pt;margin-top:610.139343pt;width:243.25pt;height:92.4pt;mso-position-horizontal-relative:page;mso-position-vertical-relative:page;z-index:-356464" coordorigin="3247,12203" coordsize="4865,1848">
            <v:line style="position:absolute" from="3799,13810" to="4325,14050" stroked="true" strokeweight=".12pt" strokecolor="#000000">
              <v:stroke dashstyle="solid"/>
            </v:line>
            <v:shape style="position:absolute;left:3247;top:12607;width:552;height:1203" type="#_x0000_t75" stroked="false">
              <v:imagedata r:id="rId76" o:title=""/>
            </v:shape>
            <v:line style="position:absolute" from="4877,14050" to="5402,13968" stroked="true" strokeweight=".12pt" strokecolor="#000000">
              <v:stroke dashstyle="solid"/>
            </v:line>
            <v:shape style="position:absolute;left:4324;top:12847;width:552;height:1203" type="#_x0000_t75" stroked="false">
              <v:imagedata r:id="rId77" o:title=""/>
            </v:shape>
            <v:shape style="position:absolute;left:15830;top:-797;width:11180;height:5670" coordorigin="15830,-797" coordsize="11180,5670" path="m3799,12607l4325,12847m5957,13968l6482,13570e" filled="false" stroked="true" strokeweight=".12pt" strokecolor="#000000">
              <v:path arrowok="t"/>
              <v:stroke dashstyle="solid"/>
            </v:shape>
            <v:shape style="position:absolute;left:5402;top:12926;width:555;height:1042" type="#_x0000_t75" stroked="false">
              <v:imagedata r:id="rId78" o:title=""/>
            </v:shape>
            <v:shape style="position:absolute;left:20320;top:203;width:11180;height:5010" coordorigin="20320,203" coordsize="11180,5010" path="m4877,12847l5402,12926m7034,13570l7560,14050e" filled="false" stroked="true" strokeweight=".12pt" strokecolor="#000000">
              <v:path arrowok="t"/>
              <v:stroke dashstyle="solid"/>
            </v:shape>
            <v:shape style="position:absolute;left:6482;top:12443;width:552;height:1126" type="#_x0000_t75" stroked="false">
              <v:imagedata r:id="rId79" o:title=""/>
            </v:shape>
            <v:line style="position:absolute" from="5957,12926" to="6482,12444" stroked="true" strokeweight=".12pt" strokecolor="#000000">
              <v:stroke dashstyle="solid"/>
            </v:line>
            <v:shape style="position:absolute;left:7560;top:12844;width:552;height:1205" type="#_x0000_t75" stroked="false">
              <v:imagedata r:id="rId80" o:title=""/>
            </v:shape>
            <v:line style="position:absolute" from="7034,12444" to="7560,12845" stroked="true" strokeweight=".12pt" strokecolor="#000000">
              <v:stroke dashstyle="solid"/>
            </v:line>
            <v:shape style="position:absolute;left:3247;top:12203;width:552;height:404" type="#_x0000_t75" stroked="false">
              <v:imagedata r:id="rId81" o:title=""/>
            </v:shape>
            <v:shape style="position:absolute;left:4324;top:12203;width:552;height:644" type="#_x0000_t75" stroked="false">
              <v:imagedata r:id="rId82" o:title=""/>
            </v:shape>
            <v:shape style="position:absolute;left:5402;top:12203;width:555;height:723" type="#_x0000_t75" stroked="false">
              <v:imagedata r:id="rId83" o:title=""/>
            </v:shape>
            <v:shape style="position:absolute;left:6482;top:12203;width:552;height:240" type="#_x0000_t75" stroked="false">
              <v:imagedata r:id="rId84" o:title=""/>
            </v:shape>
            <v:shape style="position:absolute;left:7560;top:12283;width:552;height:562" type="#_x0000_t75" stroked="false">
              <v:imagedata r:id="rId85" o:title=""/>
            </v:shape>
            <v:line style="position:absolute" from="7034,12204" to="7560,12283" stroked="true" strokeweight=".12pt" strokecolor="#000000">
              <v:stroke dashstyle="solid"/>
            </v:line>
            <w10:wrap type="none"/>
          </v:group>
        </w:pict>
      </w:r>
      <w:r>
        <w:rPr/>
        <w:pict>
          <v:group style="position:absolute;margin-left:424.859985pt;margin-top:629.699341pt;width:5.7pt;height:5.7pt;mso-position-horizontal-relative:page;mso-position-vertical-relative:page;z-index:-356440" coordorigin="8497,12594" coordsize="114,114">
            <v:rect style="position:absolute;left:8498;top:12595;width:113;height:113" filled="true" fillcolor="#358094" stroked="false">
              <v:fill type="solid"/>
            </v:rect>
            <v:rect style="position:absolute;left:8498;top:12595;width:111;height:111" filled="false" stroked="true" strokeweight=".12pt" strokecolor="#329965">
              <v:stroke dashstyle="solid"/>
            </v:rect>
            <w10:wrap type="none"/>
          </v:group>
        </w:pict>
      </w:r>
      <w:r>
        <w:rPr/>
        <w:pict>
          <v:group style="position:absolute;margin-left:424.859985pt;margin-top:648.899353pt;width:5.7pt;height:5.7pt;mso-position-horizontal-relative:page;mso-position-vertical-relative:page;z-index:-356416" coordorigin="8497,12978" coordsize="114,114">
            <v:shape style="position:absolute;left:8498;top:12979;width:113;height:113" type="#_x0000_t75" stroked="false">
              <v:imagedata r:id="rId86" o:title=""/>
            </v:shape>
            <v:rect style="position:absolute;left:8498;top:12979;width:111;height:111" filled="false" stroked="true" strokeweight=".12pt" strokecolor="#323232">
              <v:stroke dashstyle="solid"/>
            </v:rect>
            <w10:wrap type="none"/>
          </v:group>
        </w:pict>
      </w:r>
      <w:r>
        <w:rPr/>
        <w:pict>
          <v:group style="position:absolute;margin-left:424.859985pt;margin-top:667.97937pt;width:5.7pt;height:5.7pt;mso-position-horizontal-relative:page;mso-position-vertical-relative:page;z-index:-356392" coordorigin="8497,13360" coordsize="114,114">
            <v:shape style="position:absolute;left:8498;top:13360;width:113;height:113" type="#_x0000_t75" stroked="false">
              <v:imagedata r:id="rId87" o:title=""/>
            </v:shape>
            <v:rect style="position:absolute;left:8498;top:13360;width:111;height:111" filled="false" stroked="true" strokeweight=".12pt" strokecolor="#323232">
              <v:stroke dashstyle="solid"/>
            </v:rect>
            <w10:wrap type="none"/>
          </v:group>
        </w:pict>
      </w:r>
      <w:r>
        <w:rPr/>
        <w:pict>
          <v:group style="position:absolute;margin-left:424.859985pt;margin-top:687.179382pt;width:5.7pt;height:5.7pt;mso-position-horizontal-relative:page;mso-position-vertical-relative:page;z-index:-356368" coordorigin="8497,13744" coordsize="114,114">
            <v:rect style="position:absolute;left:8498;top:13744;width:113;height:113" filled="true" fillcolor="#90c3d5" stroked="false">
              <v:fill type="solid"/>
            </v:rect>
            <v:rect style="position:absolute;left:8498;top:13744;width:111;height:111" filled="false" stroked="true" strokeweight=".12pt" strokecolor="#323232">
              <v:stroke dashstyle="solid"/>
            </v:rect>
            <w10:wrap type="none"/>
          </v:group>
        </w:pict>
      </w:r>
      <w:r>
        <w:rPr/>
        <w:pict>
          <v:rect style="position:absolute;margin-left:424.919983pt;margin-top:706.319336pt;width:5.52pt;height:5.52pt;mso-position-horizontal-relative:page;mso-position-vertical-relative:page;z-index:-356344" filled="false" stroked="true" strokeweight=".12pt" strokecolor="#323232">
            <v:stroke dashstyle="solid"/>
            <w10:wrap type="none"/>
          </v:rect>
        </w:pict>
      </w:r>
      <w:r>
        <w:rPr/>
        <w:pict>
          <v:shape style="position:absolute;margin-left:149.220001pt;margin-top:610.139343pt;width:269.6pt;height:120.55pt;mso-position-horizontal-relative:page;mso-position-vertical-relative:page;z-index:3784" type="#_x0000_t202" filled="false" stroked="false">
            <v:textbox inset="0,0,0,0">
              <w:txbxContent>
                <w:tbl>
                  <w:tblPr>
                    <w:tblW w:w="0" w:type="auto"/>
                    <w:jc w:val="left"/>
                    <w:tblInd w:w="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2"/>
                    <w:gridCol w:w="550"/>
                    <w:gridCol w:w="528"/>
                    <w:gridCol w:w="550"/>
                    <w:gridCol w:w="528"/>
                    <w:gridCol w:w="552"/>
                    <w:gridCol w:w="528"/>
                    <w:gridCol w:w="550"/>
                    <w:gridCol w:w="528"/>
                    <w:gridCol w:w="550"/>
                    <w:gridCol w:w="267"/>
                  </w:tblGrid>
                  <w:tr>
                    <w:trPr>
                      <w:trHeight w:val="233" w:hRule="atLeast"/>
                    </w:trPr>
                    <w:tc>
                      <w:tcPr>
                        <w:tcW w:w="262" w:type="dxa"/>
                        <w:vMerge w:val="restart"/>
                        <w:tcBorders>
                          <w:top w:val="nil"/>
                          <w:left w:val="nil"/>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5"/>
                          <w:ind w:left="123"/>
                          <w:rPr>
                            <w:sz w:val="17"/>
                          </w:rPr>
                        </w:pPr>
                        <w:r>
                          <w:rPr>
                            <w:sz w:val="17"/>
                          </w:rPr>
                          <w:t>16.7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
                          <w:rPr>
                            <w:sz w:val="14"/>
                          </w:rPr>
                        </w:pPr>
                      </w:p>
                      <w:p>
                        <w:pPr>
                          <w:pStyle w:val="TableParagraph"/>
                          <w:spacing w:line="240" w:lineRule="auto"/>
                          <w:ind w:left="122"/>
                          <w:rPr>
                            <w:sz w:val="17"/>
                          </w:rPr>
                        </w:pPr>
                        <w:r>
                          <w:rPr>
                            <w:sz w:val="17"/>
                          </w:rPr>
                          <w:t>26.7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17"/>
                          </w:rPr>
                        </w:pPr>
                      </w:p>
                      <w:p>
                        <w:pPr>
                          <w:pStyle w:val="TableParagraph"/>
                          <w:spacing w:line="240" w:lineRule="auto"/>
                          <w:ind w:left="122"/>
                          <w:rPr>
                            <w:sz w:val="17"/>
                          </w:rPr>
                        </w:pPr>
                        <w:r>
                          <w:rPr>
                            <w:sz w:val="17"/>
                          </w:rPr>
                          <w:t>30.0</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tcBorders>
                          <w:top w:val="single" w:sz="2" w:space="0" w:color="323232"/>
                          <w:left w:val="single" w:sz="2" w:space="0" w:color="323232"/>
                          <w:bottom w:val="single" w:sz="2" w:space="0" w:color="323232"/>
                          <w:right w:val="single" w:sz="2" w:space="0" w:color="323232"/>
                        </w:tcBorders>
                      </w:tcPr>
                      <w:p>
                        <w:pPr>
                          <w:pStyle w:val="TableParagraph"/>
                          <w:spacing w:line="214" w:lineRule="exact"/>
                          <w:ind w:left="122"/>
                          <w:rPr>
                            <w:sz w:val="17"/>
                          </w:rPr>
                        </w:pPr>
                        <w:r>
                          <w:rPr>
                            <w:sz w:val="17"/>
                          </w:rPr>
                          <w:t>10.0</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240" w:lineRule="auto" w:before="5"/>
                          <w:rPr>
                            <w:sz w:val="17"/>
                          </w:rPr>
                        </w:pPr>
                      </w:p>
                      <w:p>
                        <w:pPr>
                          <w:pStyle w:val="TableParagraph"/>
                          <w:spacing w:line="240" w:lineRule="auto"/>
                          <w:ind w:left="121"/>
                          <w:rPr>
                            <w:sz w:val="17"/>
                          </w:rPr>
                        </w:pPr>
                        <w:r>
                          <w:rPr>
                            <w:sz w:val="17"/>
                          </w:rPr>
                          <w:t>23.3</w:t>
                        </w:r>
                      </w:p>
                    </w:tc>
                    <w:tc>
                      <w:tcPr>
                        <w:tcW w:w="267"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58"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4"/>
                          </w:rPr>
                        </w:pPr>
                      </w:p>
                      <w:p>
                        <w:pPr>
                          <w:pStyle w:val="TableParagraph"/>
                          <w:spacing w:line="240" w:lineRule="auto"/>
                          <w:ind w:left="122"/>
                          <w:rPr>
                            <w:sz w:val="17"/>
                          </w:rPr>
                        </w:pPr>
                        <w:r>
                          <w:rPr>
                            <w:sz w:val="17"/>
                          </w:rPr>
                          <w:t>46.7</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233"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3"/>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75"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7"/>
                          </w:rPr>
                        </w:pPr>
                      </w:p>
                      <w:p>
                        <w:pPr>
                          <w:pStyle w:val="TableParagraph"/>
                          <w:spacing w:line="240" w:lineRule="auto" w:before="1"/>
                          <w:ind w:left="122"/>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7"/>
                          </w:rPr>
                        </w:pPr>
                      </w:p>
                      <w:p>
                        <w:pPr>
                          <w:pStyle w:val="TableParagraph"/>
                          <w:spacing w:line="240" w:lineRule="auto" w:before="1"/>
                          <w:ind w:left="121"/>
                          <w:rPr>
                            <w:sz w:val="17"/>
                          </w:rPr>
                        </w:pPr>
                        <w:r>
                          <w:rPr>
                            <w:sz w:val="17"/>
                          </w:rPr>
                          <w:t>50.0</w:t>
                        </w:r>
                      </w:p>
                    </w:tc>
                    <w:tc>
                      <w:tcPr>
                        <w:tcW w:w="267" w:type="dxa"/>
                        <w:vMerge/>
                        <w:tcBorders>
                          <w:top w:val="nil"/>
                          <w:left w:val="single" w:sz="2" w:space="0" w:color="323232"/>
                          <w:right w:val="nil"/>
                        </w:tcBorders>
                      </w:tcPr>
                      <w:p>
                        <w:pPr>
                          <w:rPr>
                            <w:sz w:val="2"/>
                            <w:szCs w:val="2"/>
                          </w:rPr>
                        </w:pPr>
                      </w:p>
                    </w:tc>
                  </w:tr>
                  <w:tr>
                    <w:trPr>
                      <w:trHeight w:val="638"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54"/>
                          <w:ind w:left="122"/>
                          <w:rPr>
                            <w:sz w:val="17"/>
                          </w:rPr>
                        </w:pPr>
                        <w:r>
                          <w:rPr>
                            <w:sz w:val="17"/>
                          </w:rPr>
                          <w:t>43.3</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234"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6"/>
                          <w:rPr>
                            <w:sz w:val="26"/>
                          </w:rPr>
                        </w:pPr>
                      </w:p>
                      <w:p>
                        <w:pPr>
                          <w:pStyle w:val="TableParagraph"/>
                          <w:spacing w:line="240" w:lineRule="auto"/>
                          <w:ind w:left="122"/>
                          <w:rPr>
                            <w:sz w:val="17"/>
                          </w:rPr>
                        </w:pPr>
                        <w:r>
                          <w:rPr>
                            <w:sz w:val="17"/>
                          </w:rPr>
                          <w:t>40.0</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153"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3"/>
                          <w:rPr>
                            <w:sz w:val="17"/>
                          </w:rPr>
                        </w:pPr>
                        <w:r>
                          <w:rPr>
                            <w:sz w:val="17"/>
                          </w:rPr>
                          <w:t>23.3</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76"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8"/>
                          <w:rPr>
                            <w:sz w:val="14"/>
                          </w:rPr>
                        </w:pPr>
                      </w:p>
                      <w:p>
                        <w:pPr>
                          <w:pStyle w:val="TableParagraph"/>
                          <w:spacing w:line="240" w:lineRule="auto"/>
                          <w:ind w:left="122"/>
                          <w:rPr>
                            <w:sz w:val="17"/>
                          </w:rPr>
                        </w:pPr>
                        <w:r>
                          <w:rPr>
                            <w:sz w:val="17"/>
                          </w:rPr>
                          <w:t>26.7</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356"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73"/>
                          <w:ind w:left="122"/>
                          <w:rPr>
                            <w:sz w:val="17"/>
                          </w:rPr>
                        </w:pPr>
                        <w:r>
                          <w:rPr>
                            <w:sz w:val="17"/>
                          </w:rPr>
                          <w:t>16.7</w:t>
                        </w: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73"/>
                          <w:ind w:left="121"/>
                          <w:rPr>
                            <w:sz w:val="17"/>
                          </w:rPr>
                        </w:pPr>
                        <w:r>
                          <w:rPr>
                            <w:sz w:val="17"/>
                          </w:rPr>
                          <w:t>16.7</w:t>
                        </w:r>
                      </w:p>
                    </w:tc>
                    <w:tc>
                      <w:tcPr>
                        <w:tcW w:w="267" w:type="dxa"/>
                        <w:vMerge/>
                        <w:tcBorders>
                          <w:top w:val="nil"/>
                          <w:left w:val="single" w:sz="2" w:space="0" w:color="323232"/>
                          <w:right w:val="nil"/>
                        </w:tcBorders>
                      </w:tcPr>
                      <w:p>
                        <w:pPr>
                          <w:rPr>
                            <w:sz w:val="2"/>
                            <w:szCs w:val="2"/>
                          </w:rPr>
                        </w:pPr>
                      </w:p>
                    </w:tc>
                  </w:tr>
                  <w:tr>
                    <w:trPr>
                      <w:trHeight w:val="96"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77" w:lineRule="exact"/>
                          <w:ind w:left="123"/>
                          <w:rPr>
                            <w:sz w:val="17"/>
                          </w:rPr>
                        </w:pPr>
                        <w:r>
                          <w:rPr>
                            <w:sz w:val="17"/>
                          </w:rPr>
                          <w:t>10.0</w:t>
                        </w: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57" w:lineRule="exact"/>
                          <w:ind w:left="168"/>
                          <w:rPr>
                            <w:sz w:val="17"/>
                          </w:rPr>
                        </w:pPr>
                        <w:r>
                          <w:rPr>
                            <w:sz w:val="17"/>
                          </w:rPr>
                          <w:t>6.7</w:t>
                        </w: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57" w:lineRule="exact"/>
                          <w:ind w:left="167"/>
                          <w:rPr>
                            <w:sz w:val="17"/>
                          </w:rPr>
                        </w:pPr>
                        <w:r>
                          <w:rPr>
                            <w:sz w:val="17"/>
                          </w:rPr>
                          <w:t>6.7</w:t>
                        </w:r>
                      </w:p>
                    </w:tc>
                    <w:tc>
                      <w:tcPr>
                        <w:tcW w:w="267" w:type="dxa"/>
                        <w:vMerge/>
                        <w:tcBorders>
                          <w:top w:val="nil"/>
                          <w:left w:val="single" w:sz="2" w:space="0" w:color="323232"/>
                          <w:right w:val="nil"/>
                        </w:tcBorders>
                      </w:tcPr>
                      <w:p>
                        <w:pPr>
                          <w:rPr>
                            <w:sz w:val="2"/>
                            <w:szCs w:val="2"/>
                          </w:rPr>
                        </w:pPr>
                      </w:p>
                    </w:tc>
                  </w:tr>
                  <w:tr>
                    <w:trPr>
                      <w:trHeight w:val="75"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bl>
                <w:p>
                  <w:pPr>
                    <w:pStyle w:val="BodyText"/>
                  </w:pPr>
                </w:p>
              </w:txbxContent>
            </v:textbox>
            <w10:wrap type="none"/>
          </v:shape>
        </w:pict>
      </w: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＜津軽地区＞</w:t>
      </w:r>
    </w:p>
    <w:p>
      <w:pPr>
        <w:spacing w:before="2"/>
        <w:ind w:left="353" w:right="0" w:firstLine="0"/>
        <w:jc w:val="left"/>
        <w:rPr>
          <w:sz w:val="19"/>
        </w:rPr>
      </w:pPr>
      <w:r>
        <w:rPr/>
        <w:pict>
          <v:group style="position:absolute;margin-left:93.779999pt;margin-top:164.993988pt;width:201.15pt;height:135.3pt;mso-position-horizontal-relative:page;mso-position-vertical-relative:paragraph;z-index:-356800" coordorigin="1876,3300" coordsize="4023,2706">
            <v:line style="position:absolute" from="1877,4911" to="5897,4911" stroked="true" strokeweight=".12pt" strokecolor="#7f7f7f">
              <v:stroke dashstyle="solid"/>
            </v:line>
            <v:shape style="position:absolute;left:1876;top:4376;width:4020;height:2" coordorigin="1877,4376" coordsize="4020,0" path="m5554,4376l5897,4376m3142,4376l5436,4376m1877,4376l3024,4376e" filled="false" stroked="true" strokeweight=".12pt" strokecolor="#7f7f7f">
              <v:path arrowok="t"/>
              <v:stroke dashstyle="solid"/>
            </v:shape>
            <v:line style="position:absolute" from="1877,3839" to="5897,3839" stroked="true" strokeweight=".12pt" strokecolor="#7f7f7f">
              <v:stroke dashstyle="solid"/>
            </v:line>
            <v:line style="position:absolute" from="1877,3301" to="5897,3301" stroked="true" strokeweight=".12pt" strokecolor="#7f7f7f">
              <v:stroke dashstyle="solid"/>
            </v:line>
            <v:rect style="position:absolute;left:1876;top:3301;width:4020;height:2148" filled="false" stroked="true" strokeweight=".12pt" strokecolor="#969696">
              <v:stroke dashstyle="solid"/>
            </v:rect>
            <v:shape style="position:absolute;left:7820;top:-30433;width:16750;height:8950" coordorigin="7820,-30433" coordsize="16750,8950" path="m1877,3301l1877,5449m1877,5449l5897,5449e" filled="false" stroked="true" strokeweight=".12pt" strokecolor="#7f7f7f">
              <v:path arrowok="t"/>
              <v:stroke dashstyle="solid"/>
            </v:shape>
            <v:shape style="position:absolute;left:9500;top:-26133;width:13400;height:2230" coordorigin="9500,-26133" coordsize="13400,2230" path="m2280,4734l3084,4417m3084,4417l3888,4333m3888,4333l4692,4868m4692,4868l5496,4376e" filled="false" stroked="true" strokeweight="1.68pt" strokecolor="#656599">
              <v:path arrowok="t"/>
              <v:stroke dashstyle="solid"/>
            </v:shape>
            <v:shape style="position:absolute;left:9500;top:-26463;width:13400;height:3550" coordorigin="9500,-26463" coordsize="13400,3550" path="m2280,4741l3084,4499m3084,4499l3888,4316m3888,4316l4692,5106m4692,5106l5496,4254e" filled="false" stroked="true" strokeweight="1.68pt" strokecolor="#993265">
              <v:path arrowok="t"/>
              <v:stroke dashstyle="solid"/>
            </v:shape>
            <v:shape style="position:absolute;left:9500;top:-26893;width:13400;height:3730" coordorigin="9500,-26893" coordsize="13400,3730" path="m2280,5046l3084,4151m3084,4151l3888,4599m3888,4599l4692,4376m4692,4376l5496,4823e" filled="false" stroked="true" strokeweight="1.68pt" strokecolor="#99cc00">
              <v:path arrowok="t"/>
              <v:stroke dashstyle="solid"/>
            </v:shape>
            <v:shape style="position:absolute;left:9500;top:-28753;width:6700;height:2800" coordorigin="9500,-28753" coordsize="6700,2800" path="m2280,3704l3084,4376m3084,4376l3888,3704e" filled="false" stroked="true" strokeweight="1.68pt" strokecolor="#656599">
              <v:path arrowok="t"/>
              <v:stroke dashstyle="solid"/>
            </v:shape>
            <v:line style="position:absolute" from="3946,3704" to="4632,3704" stroked="true" strokeweight="1.68pt" strokecolor="#656599">
              <v:stroke dashstyle="solid"/>
            </v:line>
            <v:line style="position:absolute" from="4692,3704" to="5496,4376" stroked="true" strokeweight="1.68pt" strokecolor="#656599">
              <v:stroke dashstyle="solid"/>
            </v:line>
            <v:shape style="position:absolute;left:2220;top:4673;width:120;height:120" coordorigin="2220,4674" coordsize="120,120" path="m2280,4674l2220,4734,2280,4794,2340,4734,2280,4674xe" filled="true" fillcolor="#656599" stroked="false">
              <v:path arrowok="t"/>
              <v:fill type="solid"/>
            </v:shape>
            <v:shape style="position:absolute;left:2220;top:4673;width:120;height:120" coordorigin="2220,4674" coordsize="120,120" path="m2280,4674l2340,4734,2280,4794,2220,4734,2280,4674xe" filled="false" stroked="true" strokeweight=".84pt" strokecolor="#656599">
              <v:path arrowok="t"/>
              <v:stroke dashstyle="solid"/>
            </v:shape>
            <v:shape style="position:absolute;left:3024;top:4357;width:120;height:120" coordorigin="3024,4357" coordsize="120,120" path="m3084,4357l3024,4417,3084,4477,3144,4417,3084,4357xe" filled="true" fillcolor="#656599" stroked="false">
              <v:path arrowok="t"/>
              <v:fill type="solid"/>
            </v:shape>
            <v:shape style="position:absolute;left:3024;top:4357;width:120;height:120" coordorigin="3024,4357" coordsize="120,120" path="m3084,4357l3144,4417,3084,4477,3024,4417,3084,4357xe" filled="false" stroked="true" strokeweight=".84pt" strokecolor="#656599">
              <v:path arrowok="t"/>
              <v:stroke dashstyle="solid"/>
            </v:shape>
            <v:shape style="position:absolute;left:3828;top:4273;width:120;height:120" coordorigin="3828,4273" coordsize="120,120" path="m3888,4273l3828,4333,3888,4393,3948,4333,3888,4273xe" filled="true" fillcolor="#656599" stroked="false">
              <v:path arrowok="t"/>
              <v:fill type="solid"/>
            </v:shape>
            <v:shape style="position:absolute;left:3828;top:4273;width:120;height:120" coordorigin="3828,4273" coordsize="120,120" path="m3888,4273l3948,4333,3888,4393,3828,4333,3888,4273xe" filled="false" stroked="true" strokeweight=".84pt" strokecolor="#656599">
              <v:path arrowok="t"/>
              <v:stroke dashstyle="solid"/>
            </v:shape>
            <v:shape style="position:absolute;left:4623;top:4799;width:137;height:137" type="#_x0000_t75" stroked="false">
              <v:imagedata r:id="rId88" o:title=""/>
            </v:shape>
            <v:shape style="position:absolute;left:5436;top:4316;width:120;height:120" coordorigin="5436,4316" coordsize="120,120" path="m5496,4316l5436,4376,5496,4436,5556,4376,5496,4316xe" filled="true" fillcolor="#656599" stroked="false">
              <v:path arrowok="t"/>
              <v:fill type="solid"/>
            </v:shape>
            <v:shape style="position:absolute;left:5436;top:4316;width:120;height:120" coordorigin="5436,4316" coordsize="120,120" path="m5496,4316l5556,4376,5496,4436,5436,4376,5496,4316xe" filled="false" stroked="true" strokeweight=".84pt" strokecolor="#656599">
              <v:path arrowok="t"/>
              <v:stroke dashstyle="solid"/>
            </v:shape>
            <v:shape style="position:absolute;left:9250;top:-26713;width:13900;height:4050" coordorigin="9250,-26713" coordsize="13900,4050" path="m2280,4741l2220,4681m2280,4741l2340,4801m2280,4741l2220,4801m2280,4741l2340,4681m3084,4499l3024,4439m3084,4499l3144,4559m3084,4499l3024,4559m3084,4499l3144,4439m3888,4316l3828,4256m3888,4316l3948,4376m3888,4316l3828,4376m3888,4316l3948,4256m4692,5106l4632,5046m4692,5106l4752,5166m4692,5106l4632,5166m4692,5106l4752,5046m5496,4254l5436,4194m5496,4254l5556,4314m5496,4254l5436,4314m5496,4254l5556,4194e" filled="false" stroked="true" strokeweight=".84pt" strokecolor="#993265">
              <v:path arrowok="t"/>
              <v:stroke dashstyle="solid"/>
            </v:shape>
            <v:shape style="position:absolute;left:2211;top:4977;width:137;height:137" type="#_x0000_t75" stroked="false">
              <v:imagedata r:id="rId31" o:title=""/>
            </v:shape>
            <v:shape style="position:absolute;left:3015;top:4082;width:137;height:137" type="#_x0000_t75" stroked="false">
              <v:imagedata r:id="rId31" o:title=""/>
            </v:shape>
            <v:shape style="position:absolute;left:3819;top:4531;width:137;height:137" type="#_x0000_t75" stroked="false">
              <v:imagedata r:id="rId57" o:title=""/>
            </v:shape>
            <v:shape style="position:absolute;left:4623;top:4307;width:137;height:137" type="#_x0000_t75" stroked="false">
              <v:imagedata r:id="rId57" o:title=""/>
            </v:shape>
            <v:shape style="position:absolute;left:5427;top:4754;width:137;height:137" type="#_x0000_t75" stroked="false">
              <v:imagedata r:id="rId89" o:title=""/>
            </v:shape>
            <v:rect style="position:absolute;left:2220;top:3644;width:118;height:118" filled="true" fillcolor="#ffffff" stroked="false">
              <v:fill type="solid"/>
            </v:rect>
            <v:rect style="position:absolute;left:2220;top:3644;width:118;height:118" filled="false" stroked="true" strokeweight=".84pt" strokecolor="#656599">
              <v:stroke dashstyle="solid"/>
            </v:rect>
            <v:rect style="position:absolute;left:3024;top:4316;width:118;height:118" filled="true" fillcolor="#ffffff" stroked="false">
              <v:fill type="solid"/>
            </v:rect>
            <v:rect style="position:absolute;left:3024;top:4316;width:118;height:118" filled="false" stroked="true" strokeweight=".84pt" strokecolor="#656599">
              <v:stroke dashstyle="solid"/>
            </v:rect>
            <v:rect style="position:absolute;left:3828;top:3644;width:118;height:118" filled="true" fillcolor="#ffffff" stroked="false">
              <v:fill type="solid"/>
            </v:rect>
            <v:rect style="position:absolute;left:3828;top:3644;width:118;height:118" filled="false" stroked="true" strokeweight=".84pt" strokecolor="#656599">
              <v:stroke dashstyle="solid"/>
            </v:rect>
            <v:rect style="position:absolute;left:4632;top:3644;width:118;height:118" filled="true" fillcolor="#ffffff" stroked="false">
              <v:fill type="solid"/>
            </v:rect>
            <v:rect style="position:absolute;left:4632;top:3644;width:118;height:118" filled="false" stroked="true" strokeweight=".84pt" strokecolor="#656599">
              <v:stroke dashstyle="solid"/>
            </v:rect>
            <v:rect style="position:absolute;left:5436;top:4316;width:118;height:118" filled="true" fillcolor="#ffffff" stroked="false">
              <v:fill type="solid"/>
            </v:rect>
            <v:rect style="position:absolute;left:5436;top:4316;width:118;height:118" filled="false" stroked="true" strokeweight=".84pt" strokecolor="#656599">
              <v:stroke dashstyle="solid"/>
            </v:rect>
            <v:shape style="position:absolute;left:7820;top:-21483;width:16750;height:2320" coordorigin="7820,-21483" coordsize="16750,2320" path="m1877,5449l1877,6006m5897,5449l5897,6006m2681,5449l2681,6006m3485,5449l3485,6006m4289,5449l4289,6006m5093,5449l5093,6006e" filled="false" stroked="true" strokeweight=".12pt" strokecolor="#7f7f7f">
              <v:path arrowok="t"/>
              <v:stroke dashstyle="solid"/>
            </v:shape>
            <w10:wrap type="none"/>
          </v:group>
        </w:pict>
      </w:r>
      <w:r>
        <w:rPr/>
        <w:pict>
          <v:group style="position:absolute;margin-left:328.139984pt;margin-top:174.713989pt;width:200.8pt;height:127.5pt;mso-position-horizontal-relative:page;mso-position-vertical-relative:paragraph;z-index:-356680" coordorigin="6563,3494" coordsize="4016,2550">
            <v:line style="position:absolute" from="6564,5089" to="10577,5089" stroked="true" strokeweight=".12pt" strokecolor="#7f7f7f">
              <v:stroke dashstyle="solid"/>
            </v:line>
            <v:line style="position:absolute" from="6564,4691" to="10577,4691" stroked="true" strokeweight=".12pt" strokecolor="#7f7f7f">
              <v:stroke dashstyle="solid"/>
            </v:line>
            <v:shape style="position:absolute;left:6564;top:4292;width:4013;height:2" coordorigin="6564,4292" coordsize="4013,0" path="m9420,4292l10577,4292m7013,4292l9326,4292m6564,4292l6919,4292e" filled="false" stroked="true" strokeweight=".12pt" strokecolor="#7f7f7f">
              <v:path arrowok="t"/>
              <v:stroke dashstyle="solid"/>
            </v:shape>
            <v:line style="position:absolute" from="6564,3894" to="10577,3894" stroked="true" strokeweight=".12pt" strokecolor="#7f7f7f">
              <v:stroke dashstyle="solid"/>
            </v:line>
            <v:line style="position:absolute" from="6564,3495" to="10577,3495" stroked="true" strokeweight=".12pt" strokecolor="#7f7f7f">
              <v:stroke dashstyle="solid"/>
            </v:line>
            <v:rect style="position:absolute;left:6564;top:3495;width:4013;height:1992" filled="false" stroked="true" strokeweight=".12pt" strokecolor="#969696">
              <v:stroke dashstyle="solid"/>
            </v:rect>
            <v:shape style="position:absolute;left:27350;top:-29623;width:16720;height:8300" coordorigin="27350,-29623" coordsize="16720,8300" path="m6564,3495l6564,5487m6564,5487l10577,5487e" filled="false" stroked="true" strokeweight=".12pt" strokecolor="#7f7f7f">
              <v:path arrowok="t"/>
              <v:stroke dashstyle="solid"/>
            </v:shape>
            <v:shape style="position:absolute;left:29020;top:-28143;width:13380;height:4150" coordorigin="29020,-28143" coordsize="13380,4150" path="m6965,4403l7769,4515m7769,4515l8570,4292m8570,4292l9372,4847m9372,4847l10176,3851e" filled="false" stroked="true" strokeweight=".84pt" strokecolor="#656599">
              <v:path arrowok="t"/>
              <v:stroke dashstyle="solid"/>
            </v:shape>
            <v:shape style="position:absolute;left:6955;top:3625;width:3226;height:1673" coordorigin="6955,3625" coordsize="3226,1673" path="m6989,5286l6986,5269,6955,5281,6958,5298,6989,5286m7082,5247l7080,5231,7049,5243,7051,5259,7082,5247m7176,5209l7174,5192,7142,5204,7145,5221,7176,5209m7270,5171l7267,5154,7236,5168,7238,5185,7270,5171m7363,5135l7361,5118,7330,5130,7332,5147,7363,5135m7457,5096l7454,5079,7423,5091,7426,5108,7457,5096m7550,5058l7548,5041,7517,5053,7519,5070,7550,5058m7644,5019l7642,5003,7610,5015,7613,5031,7644,5019m7738,4981l7735,4964,7704,4979,7706,4995,7738,4981m7817,4945l7814,4928,7783,4940,7786,4957,7817,4945m7910,4907l7908,4890,7877,4902,7879,4919,7910,4907m8004,4868l8002,4851,7970,4863,7973,4880,8004,4868m8098,4830l8095,4813,8064,4825,8066,4842,8098,4830m8191,4791l8189,4775,8158,4787,8160,4803,8191,4791m8285,4753l8282,4736,8251,4748,8254,4765,8285,4753m8378,4715l8376,4698,8345,4710,8347,4727,8378,4715m8472,4676l8470,4659,8438,4671,8441,4688,8472,4676m8563,4638l8561,4621,8530,4635,8532,4652,8563,4638m8628,4669l8602,4647,8599,4667,8626,4688,8628,4669m8707,4731l8681,4710,8678,4729,8705,4751,8707,4731m8784,4796l8758,4775,8755,4794,8782,4815,8784,4796m8863,4859l8837,4837,8834,4856,8861,4878,8863,4859m8942,4921l8916,4902,8914,4921,8940,4940,8942,4921m9019,4986l8993,4964,8990,4983,9017,5005,9019,4986m9098,5048l9072,5027,9070,5046,9096,5067,9098,5048m9178,5113l9151,5091,9149,5111,9175,5132,9178,5113m9254,5175l9228,5154,9226,5173,9252,5195,9254,5175m9334,5240l9307,5219,9305,5238,9331,5259,9334,5240m9398,5264l9382,5262,9367,5291,9384,5293,9398,5264m9442,5173l9425,5171,9410,5199,9427,5202,9442,5173m9485,5082l9468,5079,9454,5108,9470,5111,9485,5082m9528,4991l9511,4988,9497,5019,9514,5022,9528,4991m9571,4899l9554,4897,9540,4928,9557,4931,9571,4899m9617,4808l9600,4806,9586,4837,9602,4839,9617,4808m9660,4717l9643,4715,9629,4746,9646,4748,9660,4717m9703,4626l9686,4623,9672,4655,9689,4657,9703,4626m9746,4535l9730,4532,9715,4563,9732,4566,9746,4535m9790,4446l9773,4443,9758,4472,9775,4475,9790,4446m9833,4355l9816,4352,9802,4381,9818,4383,9833,4355m9876,4263l9859,4261,9845,4290,9862,4292,9876,4263m9919,4172l9902,4170,9888,4201,9905,4203,9919,4172m9965,4081l9948,4079,9934,4110,9950,4112,9965,4081m10008,3990l9991,3987,9977,4019,9994,4021,10008,3990m10051,3899l10034,3896,10020,3927,10037,3930,10051,3899m10094,3807l10078,3805,10063,3836,10080,3839,10094,3807m10138,3716l10121,3714,10106,3745,10123,3747,10138,3716m10181,3627l10164,3625,10150,3654,10166,3656,10181,3627e" filled="true" fillcolor="#993265" stroked="false">
              <v:path arrowok="t"/>
              <v:fill type="solid"/>
            </v:shape>
            <v:shape style="position:absolute;left:29020;top:-26813;width:13380;height:2590" coordorigin="29020,-26813" coordsize="13380,2590" path="m6965,4539l7769,4170m7769,4170l8570,4170m8570,4170l9372,4791m9372,4791l10176,4667e" filled="false" stroked="true" strokeweight=".84pt" strokecolor="#99cc00">
              <v:path arrowok="t"/>
              <v:stroke dashstyle="solid"/>
            </v:shape>
            <v:line style="position:absolute" from="6965,4292" to="7769,3793" stroked="true" strokeweight=".84pt" strokecolor="#656599">
              <v:stroke dashstyle="solid"/>
            </v:line>
            <v:line style="position:absolute" from="7817,3793" to="8525,3793" stroked="true" strokeweight=".84pt" strokecolor="#656599">
              <v:stroke dashstyle="solid"/>
            </v:line>
            <v:shape style="position:absolute;left:35710;top:-28383;width:6690;height:4160" coordorigin="35710,-28383" coordsize="6690,4160" path="m8570,3793l9372,4292m9372,4292l10176,4791e" filled="false" stroked="true" strokeweight=".84pt" strokecolor="#656599">
              <v:path arrowok="t"/>
              <v:stroke dashstyle="solid"/>
            </v:shape>
            <v:shape style="position:absolute;left:6904;top:4342;width:120;height:120" coordorigin="6905,4343" coordsize="120,120" path="m6965,4343l6905,4403,6965,4463,7025,4403,6965,4343xe" filled="true" fillcolor="#ffffff" stroked="false">
              <v:path arrowok="t"/>
              <v:fill type="solid"/>
            </v:shape>
            <v:shape style="position:absolute;left:6904;top:4342;width:120;height:120" coordorigin="6905,4343" coordsize="120,120" path="m6965,4343l7025,4403,6965,4463,6905,4403,6965,4343xe" filled="false" stroked="true" strokeweight=".84pt" strokecolor="#656599">
              <v:path arrowok="t"/>
              <v:stroke dashstyle="solid"/>
            </v:shape>
            <v:shape style="position:absolute;left:7700;top:4447;width:137;height:137" type="#_x0000_t75" stroked="false">
              <v:imagedata r:id="rId90" o:title=""/>
            </v:shape>
            <v:shape style="position:absolute;left:8510;top:4232;width:120;height:120" coordorigin="8510,4232" coordsize="120,120" path="m8570,4232l8510,4292,8570,4352,8630,4292,8570,4232xe" filled="true" fillcolor="#ffffff" stroked="false">
              <v:path arrowok="t"/>
              <v:fill type="solid"/>
            </v:shape>
            <v:shape style="position:absolute;left:8510;top:4232;width:120;height:120" coordorigin="8510,4232" coordsize="120,120" path="m8570,4232l8630,4292,8570,4352,8510,4292,8570,4232xe" filled="false" stroked="true" strokeweight=".84pt" strokecolor="#656599">
              <v:path arrowok="t"/>
              <v:stroke dashstyle="solid"/>
            </v:shape>
            <v:shape style="position:absolute;left:9312;top:4786;width:120;height:120" coordorigin="9312,4787" coordsize="120,120" path="m9372,4787l9312,4847,9372,4907,9432,4847,9372,4787xe" filled="true" fillcolor="#ffffff" stroked="false">
              <v:path arrowok="t"/>
              <v:fill type="solid"/>
            </v:shape>
            <v:shape style="position:absolute;left:9312;top:4786;width:120;height:120" coordorigin="9312,4787" coordsize="120,120" path="m9372,4787l9432,4847,9372,4907,9312,4847,9372,4787xe" filled="false" stroked="true" strokeweight=".84pt" strokecolor="#656599">
              <v:path arrowok="t"/>
              <v:stroke dashstyle="solid"/>
            </v:shape>
            <v:shape style="position:absolute;left:10107;top:3782;width:137;height:137" type="#_x0000_t75" stroked="false">
              <v:imagedata r:id="rId9" o:title=""/>
            </v:shape>
            <v:rect style="position:absolute;left:6904;top:5228;width:118;height:118" filled="true" fillcolor="#993265" stroked="false">
              <v:fill type="solid"/>
            </v:rect>
            <v:rect style="position:absolute;left:6904;top:5228;width:118;height:118" filled="false" stroked="true" strokeweight=".84pt" strokecolor="#993265">
              <v:stroke dashstyle="solid"/>
            </v:rect>
            <v:rect style="position:absolute;left:7708;top:4897;width:118;height:118" filled="true" fillcolor="#993265" stroked="false">
              <v:fill type="solid"/>
            </v:rect>
            <v:rect style="position:absolute;left:7708;top:4897;width:118;height:118" filled="false" stroked="true" strokeweight=".84pt" strokecolor="#993265">
              <v:stroke dashstyle="solid"/>
            </v:rect>
            <v:rect style="position:absolute;left:8510;top:4563;width:118;height:118" filled="true" fillcolor="#993265" stroked="false">
              <v:fill type="solid"/>
            </v:rect>
            <v:rect style="position:absolute;left:8510;top:4563;width:118;height:118" filled="false" stroked="true" strokeweight=".84pt" strokecolor="#993265">
              <v:stroke dashstyle="solid"/>
            </v:rect>
            <v:rect style="position:absolute;left:9312;top:5228;width:118;height:118" filled="true" fillcolor="#993265" stroked="false">
              <v:fill type="solid"/>
            </v:rect>
            <v:rect style="position:absolute;left:9312;top:5228;width:118;height:118" filled="false" stroked="true" strokeweight=".84pt" strokecolor="#993265">
              <v:stroke dashstyle="solid"/>
            </v:rect>
            <v:rect style="position:absolute;left:10116;top:3567;width:118;height:118" filled="true" fillcolor="#993265" stroked="false">
              <v:fill type="solid"/>
            </v:rect>
            <v:rect style="position:absolute;left:10116;top:3567;width:118;height:118" filled="false" stroked="true" strokeweight=".84pt" strokecolor="#993265">
              <v:stroke dashstyle="solid"/>
            </v:rect>
            <v:shape style="position:absolute;left:6904;top:4479;width:120;height:120" coordorigin="6905,4479" coordsize="120,120" path="m6965,4479l6905,4599,7025,4599,6965,4479xe" filled="true" fillcolor="#ffffff" stroked="false">
              <v:path arrowok="t"/>
              <v:fill type="solid"/>
            </v:shape>
            <v:shape style="position:absolute;left:6904;top:4479;width:120;height:120" coordorigin="6905,4479" coordsize="120,120" path="m6965,4479l7025,4599,6905,4599,6965,4479xe" filled="false" stroked="true" strokeweight=".84pt" strokecolor="#99cc00">
              <v:path arrowok="t"/>
              <v:stroke dashstyle="solid"/>
            </v:shape>
            <v:shape style="position:absolute;left:7700;top:4101;width:137;height:137" type="#_x0000_t75" stroked="false">
              <v:imagedata r:id="rId10" o:title=""/>
            </v:shape>
            <v:shape style="position:absolute;left:8510;top:4109;width:120;height:120" coordorigin="8510,4110" coordsize="120,120" path="m8570,4110l8510,4230,8630,4230,8570,4110xe" filled="true" fillcolor="#ffffff" stroked="false">
              <v:path arrowok="t"/>
              <v:fill type="solid"/>
            </v:shape>
            <v:shape style="position:absolute;left:8510;top:4109;width:120;height:120" coordorigin="8510,4110" coordsize="120,120" path="m8570,4110l8630,4230,8510,4230,8570,4110xe" filled="false" stroked="true" strokeweight=".84pt" strokecolor="#99cc00">
              <v:path arrowok="t"/>
              <v:stroke dashstyle="solid"/>
            </v:shape>
            <v:shape style="position:absolute;left:9312;top:4731;width:120;height:120" coordorigin="9312,4731" coordsize="120,120" path="m9372,4731l9312,4851,9432,4851,9372,4731xe" filled="true" fillcolor="#ffffff" stroked="false">
              <v:path arrowok="t"/>
              <v:fill type="solid"/>
            </v:shape>
            <v:shape style="position:absolute;left:9312;top:4731;width:120;height:120" coordorigin="9312,4731" coordsize="120,120" path="m9372,4731l9432,4851,9312,4851,9372,4731xe" filled="false" stroked="true" strokeweight=".84pt" strokecolor="#99cc00">
              <v:path arrowok="t"/>
              <v:stroke dashstyle="solid"/>
            </v:shape>
            <v:shape style="position:absolute;left:10116;top:4606;width:120;height:120" coordorigin="10116,4607" coordsize="120,120" path="m10176,4607l10116,4727,10236,4727,10176,4607xe" filled="true" fillcolor="#ffffff" stroked="false">
              <v:path arrowok="t"/>
              <v:fill type="solid"/>
            </v:shape>
            <v:shape style="position:absolute;left:10116;top:4606;width:120;height:120" coordorigin="10116,4607" coordsize="120,120" path="m10176,4607l10236,4727,10116,4727,10176,4607xe" filled="false" stroked="true" strokeweight=".84pt" strokecolor="#99cc00">
              <v:path arrowok="t"/>
              <v:stroke dashstyle="solid"/>
            </v:shape>
            <v:rect style="position:absolute;left:6919;top:4246;width:94;height:94" filled="true" fillcolor="#656599" stroked="false">
              <v:fill type="solid"/>
            </v:rect>
            <v:shape style="position:absolute;left:28840;top:-26483;width:360;height:360" coordorigin="28840,-26483" coordsize="360,360" path="m6965,4292l6922,4249m6965,4292l7008,4335m6965,4292l6922,4335m6965,4292l7008,4249e" filled="false" stroked="true" strokeweight=".84pt" strokecolor="#656599">
              <v:path arrowok="t"/>
              <v:stroke dashstyle="solid"/>
            </v:shape>
            <v:shape style="position:absolute;left:7717;top:3741;width:104;height:104" type="#_x0000_t75" stroked="false">
              <v:imagedata r:id="rId12" o:title=""/>
            </v:shape>
            <v:shape style="position:absolute;left:8518;top:3741;width:104;height:104" type="#_x0000_t75" stroked="false">
              <v:imagedata r:id="rId12" o:title=""/>
            </v:shape>
            <v:shape style="position:absolute;left:9320;top:4240;width:104;height:104" type="#_x0000_t75" stroked="false">
              <v:imagedata r:id="rId30" o:title=""/>
            </v:shape>
            <v:rect style="position:absolute;left:10130;top:4745;width:94;height:94" filled="true" fillcolor="#656599" stroked="false">
              <v:fill type="solid"/>
            </v:rect>
            <v:shape style="position:absolute;left:42220;top:-24403;width:360;height:360" coordorigin="42220,-24403" coordsize="360,360" path="m10176,4791l10133,4748m10176,4791l10219,4835m10176,4791l10133,4835m10176,4791l10219,4748e" filled="false" stroked="true" strokeweight=".84pt" strokecolor="#656599">
              <v:path arrowok="t"/>
              <v:stroke dashstyle="solid"/>
            </v:shape>
            <v:shape style="position:absolute;left:27350;top:-21323;width:16720;height:2320" coordorigin="27350,-21323" coordsize="16720,2320" path="m6564,5487l6564,6044m10577,5487l10577,6044m7366,5487l7366,6044m8170,5487l8170,6044m8971,5487l8971,6044m9775,5487l9775,6044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Pr>
                <w:sz w:val="19"/>
              </w:rPr>
            </w:pPr>
            <w:r>
              <w:rPr>
                <w:sz w:val="19"/>
              </w:rPr>
              <w:t>ｎ= 30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43.3</w:t>
            </w:r>
          </w:p>
        </w:tc>
        <w:tc>
          <w:tcPr>
            <w:tcW w:w="1224" w:type="dxa"/>
          </w:tcPr>
          <w:p>
            <w:pPr>
              <w:pStyle w:val="TableParagraph"/>
              <w:ind w:right="24"/>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50.8</w:t>
            </w:r>
          </w:p>
        </w:tc>
        <w:tc>
          <w:tcPr>
            <w:tcW w:w="1224" w:type="dxa"/>
          </w:tcPr>
          <w:p>
            <w:pPr>
              <w:pStyle w:val="TableParagraph"/>
              <w:ind w:right="122"/>
              <w:jc w:val="right"/>
              <w:rPr>
                <w:rFonts w:ascii="ヒラギノ角ゴ StdN W8"/>
                <w:b/>
                <w:sz w:val="19"/>
              </w:rPr>
            </w:pPr>
            <w:r>
              <w:rPr>
                <w:rFonts w:ascii="ヒラギノ角ゴ StdN W8"/>
                <w:b/>
                <w:w w:val="75"/>
                <w:sz w:val="19"/>
              </w:rPr>
              <w:t>40.8</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
              <w:jc w:val="right"/>
              <w:rPr>
                <w:sz w:val="19"/>
              </w:rPr>
            </w:pPr>
            <w:r>
              <w:rPr>
                <w:w w:val="110"/>
                <w:sz w:val="19"/>
              </w:rPr>
              <w:t>9.2</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43.2</w:t>
            </w:r>
          </w:p>
        </w:tc>
        <w:tc>
          <w:tcPr>
            <w:tcW w:w="1224" w:type="dxa"/>
          </w:tcPr>
          <w:p>
            <w:pPr>
              <w:pStyle w:val="TableParagraph"/>
              <w:ind w:right="12"/>
              <w:jc w:val="right"/>
              <w:rPr>
                <w:sz w:val="19"/>
              </w:rPr>
            </w:pPr>
            <w:r>
              <w:rPr>
                <w:sz w:val="19"/>
              </w:rPr>
              <w:t>47.7</w:t>
            </w:r>
          </w:p>
        </w:tc>
        <w:tc>
          <w:tcPr>
            <w:tcW w:w="1224" w:type="dxa"/>
          </w:tcPr>
          <w:p>
            <w:pPr>
              <w:pStyle w:val="TableParagraph"/>
              <w:ind w:right="108"/>
              <w:jc w:val="right"/>
              <w:rPr>
                <w:sz w:val="19"/>
              </w:rPr>
            </w:pPr>
            <w:r>
              <w:rPr>
                <w:sz w:val="19"/>
              </w:rPr>
              <w:t>51.1</w:t>
            </w:r>
          </w:p>
        </w:tc>
        <w:tc>
          <w:tcPr>
            <w:tcW w:w="1224" w:type="dxa"/>
          </w:tcPr>
          <w:p>
            <w:pPr>
              <w:pStyle w:val="TableParagraph"/>
              <w:ind w:right="108"/>
              <w:jc w:val="right"/>
              <w:rPr>
                <w:sz w:val="19"/>
              </w:rPr>
            </w:pPr>
            <w:r>
              <w:rPr>
                <w:sz w:val="19"/>
              </w:rPr>
              <w:t>36.4</w:t>
            </w:r>
          </w:p>
        </w:tc>
        <w:tc>
          <w:tcPr>
            <w:tcW w:w="1224" w:type="dxa"/>
          </w:tcPr>
          <w:p>
            <w:pPr>
              <w:pStyle w:val="TableParagraph"/>
              <w:ind w:right="108"/>
              <w:jc w:val="right"/>
              <w:rPr>
                <w:sz w:val="19"/>
              </w:rPr>
            </w:pPr>
            <w:r>
              <w:rPr>
                <w:sz w:val="19"/>
              </w:rPr>
              <w:t>52.3</w:t>
            </w:r>
          </w:p>
        </w:tc>
        <w:tc>
          <w:tcPr>
            <w:tcW w:w="1224" w:type="dxa"/>
          </w:tcPr>
          <w:p>
            <w:pPr>
              <w:pStyle w:val="TableParagraph"/>
              <w:ind w:right="13"/>
              <w:jc w:val="right"/>
              <w:rPr>
                <w:sz w:val="19"/>
              </w:rPr>
            </w:pPr>
            <w:r>
              <w:rPr>
                <w:sz w:val="19"/>
              </w:rPr>
              <w:t>15.9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2"/>
              <w:jc w:val="right"/>
              <w:rPr>
                <w:sz w:val="19"/>
              </w:rPr>
            </w:pPr>
            <w:r>
              <w:rPr>
                <w:sz w:val="19"/>
              </w:rPr>
              <w:t>47.2</w:t>
            </w:r>
          </w:p>
        </w:tc>
        <w:tc>
          <w:tcPr>
            <w:tcW w:w="1224" w:type="dxa"/>
          </w:tcPr>
          <w:p>
            <w:pPr>
              <w:pStyle w:val="TableParagraph"/>
              <w:ind w:right="12"/>
              <w:jc w:val="right"/>
              <w:rPr>
                <w:sz w:val="19"/>
              </w:rPr>
            </w:pPr>
            <w:r>
              <w:rPr>
                <w:sz w:val="19"/>
              </w:rPr>
              <w:t>44.4</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36.1</w:t>
            </w:r>
          </w:p>
        </w:tc>
        <w:tc>
          <w:tcPr>
            <w:tcW w:w="1224" w:type="dxa"/>
          </w:tcPr>
          <w:p>
            <w:pPr>
              <w:pStyle w:val="TableParagraph"/>
              <w:ind w:right="108"/>
              <w:jc w:val="right"/>
              <w:rPr>
                <w:sz w:val="19"/>
              </w:rPr>
            </w:pPr>
            <w:r>
              <w:rPr>
                <w:sz w:val="19"/>
              </w:rPr>
              <w:t>61.1</w:t>
            </w:r>
          </w:p>
        </w:tc>
        <w:tc>
          <w:tcPr>
            <w:tcW w:w="1224" w:type="dxa"/>
          </w:tcPr>
          <w:p>
            <w:pPr>
              <w:pStyle w:val="TableParagraph"/>
              <w:ind w:right="13"/>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2"/>
              <w:jc w:val="right"/>
              <w:rPr>
                <w:sz w:val="19"/>
              </w:rPr>
            </w:pPr>
            <w:r>
              <w:rPr>
                <w:sz w:val="19"/>
              </w:rPr>
              <w:t>25.0</w:t>
            </w:r>
          </w:p>
        </w:tc>
        <w:tc>
          <w:tcPr>
            <w:tcW w:w="1224" w:type="dxa"/>
          </w:tcPr>
          <w:p>
            <w:pPr>
              <w:pStyle w:val="TableParagraph"/>
              <w:ind w:right="12"/>
              <w:jc w:val="right"/>
              <w:rPr>
                <w:sz w:val="19"/>
              </w:rPr>
            </w:pPr>
            <w:r>
              <w:rPr>
                <w:sz w:val="19"/>
              </w:rPr>
              <w:t>33.3</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25.0</w:t>
            </w:r>
          </w:p>
        </w:tc>
        <w:tc>
          <w:tcPr>
            <w:tcW w:w="1224" w:type="dxa"/>
          </w:tcPr>
          <w:p>
            <w:pPr>
              <w:pStyle w:val="TableParagraph"/>
              <w:ind w:right="108"/>
              <w:jc w:val="right"/>
              <w:rPr>
                <w:sz w:val="19"/>
              </w:rPr>
            </w:pPr>
            <w:r>
              <w:rPr>
                <w:sz w:val="19"/>
              </w:rPr>
              <w:t>66.7</w:t>
            </w:r>
          </w:p>
        </w:tc>
        <w:tc>
          <w:tcPr>
            <w:tcW w:w="1224" w:type="dxa"/>
          </w:tcPr>
          <w:p>
            <w:pPr>
              <w:pStyle w:val="TableParagraph"/>
              <w:ind w:right="13"/>
              <w:jc w:val="right"/>
              <w:rPr>
                <w:sz w:val="19"/>
              </w:rPr>
            </w:pPr>
            <w:r>
              <w:rPr>
                <w:sz w:val="19"/>
              </w:rPr>
              <w:t>41.7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2"/>
              <w:jc w:val="right"/>
              <w:rPr>
                <w:sz w:val="19"/>
              </w:rPr>
            </w:pPr>
            <w:r>
              <w:rPr>
                <w:sz w:val="19"/>
              </w:rPr>
              <w:t>43.8</w:t>
            </w:r>
          </w:p>
        </w:tc>
        <w:tc>
          <w:tcPr>
            <w:tcW w:w="1224" w:type="dxa"/>
          </w:tcPr>
          <w:p>
            <w:pPr>
              <w:pStyle w:val="TableParagraph"/>
              <w:ind w:right="12"/>
              <w:jc w:val="right"/>
              <w:rPr>
                <w:sz w:val="19"/>
              </w:rPr>
            </w:pPr>
            <w:r>
              <w:rPr>
                <w:sz w:val="19"/>
              </w:rPr>
              <w:t>53.1</w:t>
            </w:r>
          </w:p>
        </w:tc>
        <w:tc>
          <w:tcPr>
            <w:tcW w:w="1224" w:type="dxa"/>
          </w:tcPr>
          <w:p>
            <w:pPr>
              <w:pStyle w:val="TableParagraph"/>
              <w:ind w:right="108"/>
              <w:jc w:val="right"/>
              <w:rPr>
                <w:sz w:val="19"/>
              </w:rPr>
            </w:pPr>
            <w:r>
              <w:rPr>
                <w:sz w:val="19"/>
              </w:rPr>
              <w:t>53.1</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40.6</w:t>
            </w:r>
          </w:p>
        </w:tc>
        <w:tc>
          <w:tcPr>
            <w:tcW w:w="1224" w:type="dxa"/>
          </w:tcPr>
          <w:p>
            <w:pPr>
              <w:pStyle w:val="TableParagraph"/>
              <w:ind w:right="11"/>
              <w:jc w:val="right"/>
              <w:rPr>
                <w:sz w:val="19"/>
              </w:rPr>
            </w:pPr>
            <w:r>
              <w:rPr>
                <w:w w:val="105"/>
                <w:sz w:val="19"/>
              </w:rPr>
              <w:t>3.1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37.5</w:t>
            </w:r>
          </w:p>
        </w:tc>
        <w:tc>
          <w:tcPr>
            <w:tcW w:w="1224" w:type="dxa"/>
          </w:tcPr>
          <w:p>
            <w:pPr>
              <w:pStyle w:val="TableParagraph"/>
              <w:ind w:right="12"/>
              <w:jc w:val="right"/>
              <w:rPr>
                <w:sz w:val="19"/>
              </w:rPr>
            </w:pPr>
            <w:r>
              <w:rPr>
                <w:sz w:val="19"/>
              </w:rPr>
              <w:t>54.2</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2"/>
              <w:jc w:val="right"/>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62.5</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12.5</w:t>
            </w: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378"/>
        <w:gridCol w:w="4200"/>
        <w:gridCol w:w="486"/>
        <w:gridCol w:w="3239"/>
        <w:gridCol w:w="913"/>
      </w:tblGrid>
      <w:tr>
        <w:trPr>
          <w:trHeight w:val="524" w:hRule="atLeast"/>
        </w:trPr>
        <w:tc>
          <w:tcPr>
            <w:tcW w:w="378" w:type="dxa"/>
            <w:tcBorders>
              <w:bottom w:val="nil"/>
              <w:right w:val="nil"/>
            </w:tcBorders>
          </w:tcPr>
          <w:p>
            <w:pPr>
              <w:pStyle w:val="TableParagraph"/>
              <w:spacing w:line="240" w:lineRule="auto" w:before="3"/>
              <w:rPr>
                <w:sz w:val="23"/>
              </w:rPr>
            </w:pPr>
          </w:p>
          <w:p>
            <w:pPr>
              <w:pStyle w:val="TableParagraph"/>
              <w:spacing w:line="193" w:lineRule="exact"/>
              <w:ind w:left="66" w:right="79"/>
              <w:jc w:val="center"/>
              <w:rPr>
                <w:sz w:val="17"/>
              </w:rPr>
            </w:pPr>
            <w:r>
              <w:rPr>
                <w:sz w:val="17"/>
              </w:rPr>
              <w:t>70</w:t>
            </w:r>
          </w:p>
        </w:tc>
        <w:tc>
          <w:tcPr>
            <w:tcW w:w="4200" w:type="dxa"/>
            <w:vMerge w:val="restart"/>
            <w:tcBorders>
              <w:left w:val="nil"/>
              <w:right w:val="double" w:sz="1" w:space="0" w:color="7F7F7F"/>
            </w:tcBorders>
          </w:tcPr>
          <w:p>
            <w:pPr>
              <w:pStyle w:val="TableParagraph"/>
              <w:spacing w:line="240" w:lineRule="auto" w:before="71"/>
              <w:ind w:left="295"/>
              <w:rPr>
                <w:sz w:val="15"/>
              </w:rPr>
            </w:pPr>
            <w:r>
              <w:rPr>
                <w:w w:val="95"/>
                <w:sz w:val="15"/>
              </w:rPr>
              <w:t>３か月前と比べた景気の現状判断</w:t>
            </w:r>
            <w:r>
              <w:rPr>
                <w:rFonts w:ascii="Arial" w:eastAsia="Arial"/>
                <w:w w:val="95"/>
                <w:sz w:val="15"/>
              </w:rPr>
              <w:t>DI</w:t>
            </w:r>
            <w:r>
              <w:rPr>
                <w:w w:val="95"/>
                <w:sz w:val="15"/>
              </w:rPr>
              <w:t>（津軽地区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9"/>
              </w:rPr>
            </w:pPr>
          </w:p>
          <w:p>
            <w:pPr>
              <w:pStyle w:val="TableParagraph"/>
              <w:tabs>
                <w:tab w:pos="1108" w:val="left" w:leader="none"/>
                <w:tab w:pos="1912" w:val="left" w:leader="none"/>
                <w:tab w:pos="2678" w:val="left" w:leader="none"/>
                <w:tab w:pos="3520" w:val="left" w:leader="none"/>
              </w:tabs>
              <w:spacing w:line="319" w:lineRule="auto" w:before="1"/>
              <w:ind w:left="110" w:right="237" w:firstLine="194"/>
              <w:rPr>
                <w:sz w:val="15"/>
              </w:rPr>
            </w:pPr>
            <w:r>
              <w:rPr>
                <w:sz w:val="15"/>
              </w:rPr>
              <w:t>1月</w:t>
              <w:tab/>
              <w:t>4月</w:t>
              <w:tab/>
              <w:t>7月</w:t>
              <w:tab/>
              <w:t>10月</w:t>
              <w:tab/>
              <w:t>1 月 平成24年   </w:t>
            </w:r>
            <w:r>
              <w:rPr>
                <w:spacing w:val="21"/>
                <w:sz w:val="15"/>
              </w:rPr>
              <w:t> </w:t>
            </w:r>
            <w:r>
              <w:rPr>
                <w:sz w:val="15"/>
              </w:rPr>
              <w:t>平成24年   </w:t>
            </w:r>
            <w:r>
              <w:rPr>
                <w:spacing w:val="21"/>
                <w:sz w:val="15"/>
              </w:rPr>
              <w:t> </w:t>
            </w:r>
            <w:r>
              <w:rPr>
                <w:sz w:val="15"/>
              </w:rPr>
              <w:t>平成24年   </w:t>
            </w:r>
            <w:r>
              <w:rPr>
                <w:spacing w:val="22"/>
                <w:sz w:val="15"/>
              </w:rPr>
              <w:t> </w:t>
            </w:r>
            <w:r>
              <w:rPr>
                <w:sz w:val="15"/>
              </w:rPr>
              <w:t>平成24年   </w:t>
            </w:r>
            <w:r>
              <w:rPr>
                <w:spacing w:val="21"/>
                <w:sz w:val="15"/>
              </w:rPr>
              <w:t> </w:t>
            </w:r>
            <w:r>
              <w:rPr>
                <w:sz w:val="15"/>
              </w:rPr>
              <w:t>平成25</w:t>
            </w:r>
            <w:r>
              <w:rPr>
                <w:spacing w:val="-11"/>
                <w:sz w:val="15"/>
              </w:rPr>
              <w:t>年</w:t>
            </w:r>
          </w:p>
          <w:p>
            <w:pPr>
              <w:pStyle w:val="TableParagraph"/>
              <w:tabs>
                <w:tab w:pos="1029" w:val="left" w:leader="none"/>
                <w:tab w:pos="2200" w:val="left" w:leader="none"/>
                <w:tab w:pos="3371" w:val="left" w:leader="none"/>
              </w:tabs>
              <w:spacing w:line="240" w:lineRule="auto" w:before="34"/>
              <w:ind w:left="170"/>
              <w:rPr>
                <w:sz w:val="15"/>
              </w:rPr>
            </w:pPr>
            <w:r>
              <w:rPr>
                <w:w w:val="105"/>
                <w:sz w:val="15"/>
              </w:rPr>
              <w:t>合計</w:t>
              <w:tab/>
              <w:t>家計関連</w:t>
              <w:tab/>
              <w:t>企業関連</w:t>
              <w:tab/>
            </w:r>
            <w:r>
              <w:rPr>
                <w:sz w:val="15"/>
              </w:rPr>
              <w:t>雇用関連</w:t>
            </w:r>
          </w:p>
        </w:tc>
        <w:tc>
          <w:tcPr>
            <w:tcW w:w="486" w:type="dxa"/>
            <w:tcBorders>
              <w:left w:val="double" w:sz="1" w:space="0" w:color="7F7F7F"/>
              <w:bottom w:val="nil"/>
              <w:right w:val="nil"/>
            </w:tcBorders>
          </w:tcPr>
          <w:p>
            <w:pPr>
              <w:pStyle w:val="TableParagraph"/>
              <w:spacing w:line="240" w:lineRule="auto"/>
              <w:rPr>
                <w:rFonts w:ascii="Times New Roman"/>
                <w:sz w:val="18"/>
              </w:rPr>
            </w:pPr>
          </w:p>
        </w:tc>
        <w:tc>
          <w:tcPr>
            <w:tcW w:w="3239" w:type="dxa"/>
            <w:vMerge w:val="restart"/>
            <w:tcBorders>
              <w:left w:val="nil"/>
              <w:right w:val="nil"/>
            </w:tcBorders>
          </w:tcPr>
          <w:p>
            <w:pPr>
              <w:pStyle w:val="TableParagraph"/>
              <w:spacing w:line="224" w:lineRule="exact" w:before="83"/>
              <w:ind w:left="490"/>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685"/>
              <w:rPr>
                <w:sz w:val="17"/>
              </w:rPr>
            </w:pPr>
            <w:r>
              <w:rPr>
                <w:w w:val="80"/>
                <w:sz w:val="17"/>
              </w:rPr>
              <w:t>（</w:t>
            </w:r>
            <w:r>
              <w:rPr>
                <w:sz w:val="17"/>
              </w:rPr>
              <w:t>津軽地区の家計関連の内訳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1"/>
              <w:rPr>
                <w:sz w:val="18"/>
              </w:rPr>
            </w:pPr>
          </w:p>
          <w:p>
            <w:pPr>
              <w:pStyle w:val="TableParagraph"/>
              <w:tabs>
                <w:tab w:pos="1107" w:val="left" w:leader="none"/>
                <w:tab w:pos="1909" w:val="left" w:leader="none"/>
                <w:tab w:pos="2672" w:val="left" w:leader="none"/>
              </w:tabs>
              <w:spacing w:line="319" w:lineRule="auto"/>
              <w:ind w:left="109" w:right="94" w:firstLine="194"/>
              <w:rPr>
                <w:sz w:val="15"/>
              </w:rPr>
            </w:pPr>
            <w:r>
              <w:rPr>
                <w:sz w:val="15"/>
              </w:rPr>
              <w:t>1月</w:t>
              <w:tab/>
              <w:t>4月</w:t>
              <w:tab/>
              <w:t>7月</w:t>
              <w:tab/>
              <w:t>10 月 平成24年</w:t>
            </w:r>
            <w:r>
              <w:rPr>
                <w:spacing w:val="21"/>
                <w:sz w:val="15"/>
              </w:rPr>
              <w:t> </w:t>
            </w:r>
            <w:r>
              <w:rPr>
                <w:sz w:val="15"/>
              </w:rPr>
              <w:t>平成24年</w:t>
            </w:r>
            <w:r>
              <w:rPr>
                <w:spacing w:val="20"/>
                <w:sz w:val="15"/>
              </w:rPr>
              <w:t> </w:t>
            </w:r>
            <w:r>
              <w:rPr>
                <w:sz w:val="15"/>
              </w:rPr>
              <w:t>平成24年</w:t>
            </w:r>
            <w:r>
              <w:rPr>
                <w:spacing w:val="20"/>
                <w:sz w:val="15"/>
              </w:rPr>
              <w:t> </w:t>
            </w:r>
            <w:r>
              <w:rPr>
                <w:sz w:val="15"/>
              </w:rPr>
              <w:t>平成24</w:t>
            </w:r>
            <w:r>
              <w:rPr>
                <w:spacing w:val="-14"/>
                <w:sz w:val="15"/>
              </w:rPr>
              <w:t>年</w:t>
            </w:r>
          </w:p>
          <w:p>
            <w:pPr>
              <w:pStyle w:val="TableParagraph"/>
              <w:tabs>
                <w:tab w:pos="1313" w:val="left" w:leader="none"/>
                <w:tab w:pos="2353" w:val="left" w:leader="none"/>
              </w:tabs>
              <w:spacing w:line="221" w:lineRule="exact"/>
              <w:ind w:left="274"/>
              <w:rPr>
                <w:sz w:val="17"/>
              </w:rPr>
            </w:pPr>
            <w:r>
              <w:rPr>
                <w:sz w:val="17"/>
              </w:rPr>
              <w:t>小売</w:t>
              <w:tab/>
              <w:t>飲食</w:t>
              <w:tab/>
              <w:t>サービス</w:t>
            </w:r>
          </w:p>
        </w:tc>
        <w:tc>
          <w:tcPr>
            <w:tcW w:w="9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319" w:lineRule="auto" w:before="141"/>
              <w:ind w:left="81" w:right="200" w:firstLine="194"/>
              <w:rPr>
                <w:sz w:val="15"/>
              </w:rPr>
            </w:pPr>
            <w:r>
              <w:rPr>
                <w:sz w:val="15"/>
              </w:rPr>
              <w:t>1 月 平成25</w:t>
            </w:r>
            <w:r>
              <w:rPr>
                <w:spacing w:val="-17"/>
                <w:sz w:val="15"/>
              </w:rPr>
              <w:t>年</w:t>
            </w:r>
          </w:p>
          <w:p>
            <w:pPr>
              <w:pStyle w:val="TableParagraph"/>
              <w:spacing w:line="221" w:lineRule="exact"/>
              <w:ind w:left="455"/>
              <w:rPr>
                <w:sz w:val="17"/>
              </w:rPr>
            </w:pPr>
            <w:r>
              <w:rPr>
                <w:w w:val="105"/>
                <w:sz w:val="17"/>
              </w:rPr>
              <w:t>住宅</w:t>
            </w:r>
          </w:p>
        </w:tc>
      </w:tr>
      <w:tr>
        <w:trPr>
          <w:trHeight w:val="263" w:hRule="atLeast"/>
        </w:trPr>
        <w:tc>
          <w:tcPr>
            <w:tcW w:w="378" w:type="dxa"/>
            <w:tcBorders>
              <w:top w:val="nil"/>
              <w:bottom w:val="nil"/>
              <w:right w:val="nil"/>
            </w:tcBorders>
          </w:tcPr>
          <w:p>
            <w:pPr>
              <w:pStyle w:val="TableParagraph"/>
              <w:spacing w:line="240" w:lineRule="auto"/>
              <w:rPr>
                <w:rFonts w:ascii="Times New Roman"/>
                <w:sz w:val="18"/>
              </w:rPr>
            </w:pP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04" w:lineRule="exact"/>
              <w:ind w:left="169" w:right="80"/>
              <w:jc w:val="center"/>
              <w:rPr>
                <w:sz w:val="17"/>
              </w:rPr>
            </w:pPr>
            <w:r>
              <w:rPr>
                <w:sz w:val="17"/>
              </w:rPr>
              <w:t>70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421" w:hRule="atLeast"/>
        </w:trPr>
        <w:tc>
          <w:tcPr>
            <w:tcW w:w="378" w:type="dxa"/>
            <w:tcBorders>
              <w:top w:val="nil"/>
              <w:bottom w:val="nil"/>
              <w:right w:val="nil"/>
            </w:tcBorders>
          </w:tcPr>
          <w:p>
            <w:pPr>
              <w:pStyle w:val="TableParagraph"/>
              <w:spacing w:line="240" w:lineRule="auto" w:before="50"/>
              <w:ind w:left="66" w:right="79"/>
              <w:jc w:val="center"/>
              <w:rPr>
                <w:sz w:val="17"/>
              </w:rPr>
            </w:pPr>
            <w:r>
              <w:rPr>
                <w:sz w:val="17"/>
              </w:rPr>
              <w:t>60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before="105"/>
              <w:ind w:left="169" w:right="80"/>
              <w:jc w:val="center"/>
              <w:rPr>
                <w:sz w:val="17"/>
              </w:rPr>
            </w:pPr>
            <w:r>
              <w:rPr>
                <w:sz w:val="17"/>
              </w:rPr>
              <w:t>60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435" w:hRule="atLeast"/>
        </w:trPr>
        <w:tc>
          <w:tcPr>
            <w:tcW w:w="378" w:type="dxa"/>
            <w:tcBorders>
              <w:top w:val="nil"/>
              <w:bottom w:val="nil"/>
              <w:right w:val="nil"/>
            </w:tcBorders>
          </w:tcPr>
          <w:p>
            <w:pPr>
              <w:pStyle w:val="TableParagraph"/>
              <w:spacing w:line="240" w:lineRule="auto" w:before="162"/>
              <w:ind w:left="66" w:right="79"/>
              <w:jc w:val="center"/>
              <w:rPr>
                <w:sz w:val="17"/>
              </w:rPr>
            </w:pPr>
            <w:r>
              <w:rPr>
                <w:sz w:val="17"/>
              </w:rPr>
              <w:t>50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before="78"/>
              <w:ind w:left="169" w:right="80"/>
              <w:jc w:val="center"/>
              <w:rPr>
                <w:sz w:val="17"/>
              </w:rPr>
            </w:pPr>
            <w:r>
              <w:rPr>
                <w:sz w:val="17"/>
              </w:rPr>
              <w:t>50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262" w:hRule="atLeast"/>
        </w:trPr>
        <w:tc>
          <w:tcPr>
            <w:tcW w:w="378" w:type="dxa"/>
            <w:tcBorders>
              <w:top w:val="nil"/>
              <w:bottom w:val="nil"/>
              <w:right w:val="nil"/>
            </w:tcBorders>
          </w:tcPr>
          <w:p>
            <w:pPr>
              <w:pStyle w:val="TableParagraph"/>
              <w:spacing w:line="240" w:lineRule="auto"/>
              <w:rPr>
                <w:rFonts w:ascii="Times New Roman"/>
                <w:sz w:val="18"/>
              </w:rPr>
            </w:pP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07" w:lineRule="exact" w:before="36"/>
              <w:ind w:left="169" w:right="80"/>
              <w:jc w:val="center"/>
              <w:rPr>
                <w:sz w:val="17"/>
              </w:rPr>
            </w:pPr>
            <w:r>
              <w:rPr>
                <w:sz w:val="17"/>
              </w:rPr>
              <w:t>40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194" w:hRule="atLeast"/>
        </w:trPr>
        <w:tc>
          <w:tcPr>
            <w:tcW w:w="378" w:type="dxa"/>
            <w:tcBorders>
              <w:top w:val="nil"/>
              <w:bottom w:val="nil"/>
              <w:right w:val="nil"/>
            </w:tcBorders>
          </w:tcPr>
          <w:p>
            <w:pPr>
              <w:pStyle w:val="TableParagraph"/>
              <w:spacing w:line="174" w:lineRule="exact"/>
              <w:ind w:left="66" w:right="79"/>
              <w:jc w:val="center"/>
              <w:rPr>
                <w:sz w:val="17"/>
              </w:rPr>
            </w:pPr>
            <w:r>
              <w:rPr>
                <w:sz w:val="17"/>
              </w:rPr>
              <w:t>40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rPr>
                <w:rFonts w:ascii="Times New Roman"/>
                <w:sz w:val="12"/>
              </w:rPr>
            </w:pP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263" w:hRule="atLeast"/>
        </w:trPr>
        <w:tc>
          <w:tcPr>
            <w:tcW w:w="378" w:type="dxa"/>
            <w:tcBorders>
              <w:top w:val="nil"/>
              <w:bottom w:val="nil"/>
              <w:right w:val="nil"/>
            </w:tcBorders>
          </w:tcPr>
          <w:p>
            <w:pPr>
              <w:pStyle w:val="TableParagraph"/>
              <w:spacing w:line="240" w:lineRule="auto"/>
              <w:rPr>
                <w:rFonts w:ascii="Times New Roman"/>
                <w:sz w:val="18"/>
              </w:rPr>
            </w:pP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195" w:lineRule="exact"/>
              <w:ind w:left="169" w:right="80"/>
              <w:jc w:val="center"/>
              <w:rPr>
                <w:sz w:val="17"/>
              </w:rPr>
            </w:pPr>
            <w:r>
              <w:rPr>
                <w:sz w:val="17"/>
              </w:rPr>
              <w:t>30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1170" w:hRule="atLeast"/>
        </w:trPr>
        <w:tc>
          <w:tcPr>
            <w:tcW w:w="378" w:type="dxa"/>
            <w:tcBorders>
              <w:top w:val="nil"/>
              <w:right w:val="nil"/>
            </w:tcBorders>
          </w:tcPr>
          <w:p>
            <w:pPr>
              <w:pStyle w:val="TableParagraph"/>
              <w:spacing w:line="240" w:lineRule="auto" w:before="58"/>
              <w:ind w:left="66" w:right="79"/>
              <w:jc w:val="center"/>
              <w:rPr>
                <w:sz w:val="17"/>
              </w:rPr>
            </w:pPr>
            <w:r>
              <w:rPr>
                <w:sz w:val="17"/>
              </w:rPr>
              <w:t>30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right w:val="nil"/>
            </w:tcBorders>
          </w:tcPr>
          <w:p>
            <w:pPr>
              <w:pStyle w:val="TableParagraph"/>
              <w:spacing w:line="240" w:lineRule="auto" w:before="97"/>
              <w:ind w:left="169" w:right="80"/>
              <w:jc w:val="center"/>
              <w:rPr>
                <w:sz w:val="17"/>
              </w:rPr>
            </w:pPr>
            <w:r>
              <w:rPr>
                <w:sz w:val="17"/>
              </w:rPr>
              <w:t>20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8679">
            <wp:simplePos x="0" y="0"/>
            <wp:positionH relativeFrom="page">
              <wp:posOffset>1040891</wp:posOffset>
            </wp:positionH>
            <wp:positionV relativeFrom="paragraph">
              <wp:posOffset>-467058</wp:posOffset>
            </wp:positionV>
            <wp:extent cx="224028" cy="68579"/>
            <wp:effectExtent l="0" t="0" r="0" b="0"/>
            <wp:wrapNone/>
            <wp:docPr id="15" name="image19.png" descr=""/>
            <wp:cNvGraphicFramePr>
              <a:graphicFrameLocks noChangeAspect="1"/>
            </wp:cNvGraphicFramePr>
            <a:graphic>
              <a:graphicData uri="http://schemas.openxmlformats.org/drawingml/2006/picture">
                <pic:pic>
                  <pic:nvPicPr>
                    <pic:cNvPr id="16" name="image19.png"/>
                    <pic:cNvPicPr/>
                  </pic:nvPicPr>
                  <pic:blipFill>
                    <a:blip r:embed="rId26" cstate="print"/>
                    <a:stretch>
                      <a:fillRect/>
                    </a:stretch>
                  </pic:blipFill>
                  <pic:spPr>
                    <a:xfrm>
                      <a:off x="0" y="0"/>
                      <a:ext cx="224028" cy="68579"/>
                    </a:xfrm>
                    <a:prstGeom prst="rect">
                      <a:avLst/>
                    </a:prstGeom>
                  </pic:spPr>
                </pic:pic>
              </a:graphicData>
            </a:graphic>
          </wp:anchor>
        </w:drawing>
      </w:r>
      <w:r>
        <w:rPr/>
        <w:pict>
          <v:group style="position:absolute;margin-left:124.919998pt;margin-top:-36.776276pt;width:17.650pt;height:5.4pt;mso-position-horizontal-relative:page;mso-position-vertical-relative:paragraph;z-index:-356752" coordorigin="2498,-736" coordsize="353,108">
            <v:line style="position:absolute" from="2498,-682" to="2851,-682" stroked="true" strokeweight="1.68pt" strokecolor="#993265">
              <v:stroke dashstyle="solid"/>
            </v:line>
            <v:shape style="position:absolute;left:10950;top:-25395;width:380;height:380" coordorigin="10950,-25394" coordsize="380,380" path="m2674,-682l2628,-727m2674,-682l2719,-636m2674,-682l2628,-636m2674,-682l2719,-727e" filled="false" stroked="true" strokeweight=".84pt" strokecolor="#993265">
              <v:path arrowok="t"/>
              <v:stroke dashstyle="solid"/>
            </v:shape>
            <w10:wrap type="none"/>
          </v:group>
        </w:pict>
      </w:r>
      <w:r>
        <w:rPr/>
        <w:drawing>
          <wp:anchor distT="0" distB="0" distL="0" distR="0" allowOverlap="1" layoutInCell="1" locked="0" behindDoc="1" simplePos="0" relativeHeight="268078727">
            <wp:simplePos x="0" y="0"/>
            <wp:positionH relativeFrom="page">
              <wp:posOffset>2330195</wp:posOffset>
            </wp:positionH>
            <wp:positionV relativeFrom="paragraph">
              <wp:posOffset>-467058</wp:posOffset>
            </wp:positionV>
            <wp:extent cx="224027" cy="68579"/>
            <wp:effectExtent l="0" t="0" r="0" b="0"/>
            <wp:wrapNone/>
            <wp:docPr id="17" name="image20.png" descr=""/>
            <wp:cNvGraphicFramePr>
              <a:graphicFrameLocks noChangeAspect="1"/>
            </wp:cNvGraphicFramePr>
            <a:graphic>
              <a:graphicData uri="http://schemas.openxmlformats.org/drawingml/2006/picture">
                <pic:pic>
                  <pic:nvPicPr>
                    <pic:cNvPr id="18" name="image20.png"/>
                    <pic:cNvPicPr/>
                  </pic:nvPicPr>
                  <pic:blipFill>
                    <a:blip r:embed="rId27" cstate="print"/>
                    <a:stretch>
                      <a:fillRect/>
                    </a:stretch>
                  </pic:blipFill>
                  <pic:spPr>
                    <a:xfrm>
                      <a:off x="0" y="0"/>
                      <a:ext cx="224027" cy="68579"/>
                    </a:xfrm>
                    <a:prstGeom prst="rect">
                      <a:avLst/>
                    </a:prstGeom>
                  </pic:spPr>
                </pic:pic>
              </a:graphicData>
            </a:graphic>
          </wp:anchor>
        </w:drawing>
      </w:r>
      <w:r>
        <w:rPr/>
        <w:pict>
          <v:group style="position:absolute;margin-left:242.039993pt;margin-top:-36.776276pt;width:17.650pt;height:5.3pt;mso-position-horizontal-relative:page;mso-position-vertical-relative:paragraph;z-index:-356704" coordorigin="4841,-736" coordsize="353,106">
            <v:shape style="position:absolute;left:4840;top:-682;width:353;height:2" coordorigin="4841,-682" coordsize="353,0" path="m5059,-682l5194,-682m4841,-682l4970,-682e" filled="false" stroked="true" strokeweight="1.68pt" strokecolor="#656599">
              <v:path arrowok="t"/>
              <v:stroke dashstyle="solid"/>
            </v:shape>
            <v:rect style="position:absolute;left:4970;top:-728;width:89;height:89" filled="false" stroked="true" strokeweight=".84pt" strokecolor="#656599">
              <v:stroke dashstyle="solid"/>
            </v:rect>
            <w10:wrap type="none"/>
          </v:group>
        </w:pict>
      </w:r>
      <w:r>
        <w:rPr/>
        <w:pict>
          <v:group style="position:absolute;margin-left:312.119995pt;margin-top:-36.056274pt;width:26.9pt;height:5.9pt;mso-position-horizontal-relative:page;mso-position-vertical-relative:paragraph;z-index:-356656" coordorigin="6242,-721" coordsize="538,118">
            <v:line style="position:absolute" from="6242,-662" to="6780,-662" stroked="true" strokeweight=".84pt" strokecolor="#656599">
              <v:stroke dashstyle="solid"/>
            </v:line>
            <v:shape style="position:absolute;left:6452;top:-722;width:118;height:118" type="#_x0000_t75" stroked="false">
              <v:imagedata r:id="rId28" o:title=""/>
            </v:shape>
            <w10:wrap type="none"/>
          </v:group>
        </w:pict>
      </w:r>
      <w:r>
        <w:rPr/>
        <w:pict>
          <v:group style="position:absolute;margin-left:363.720001pt;margin-top:-36.056274pt;width:26.9pt;height:5.8pt;mso-position-horizontal-relative:page;mso-position-vertical-relative:paragraph;z-index:-356632" coordorigin="7274,-721" coordsize="538,116">
            <v:shape style="position:absolute;left:7274;top:-713;width:538;height:99" coordorigin="7274,-713" coordsize="538,99" path="m7308,-670l7274,-670,7274,-653,7308,-653,7308,-670m7409,-670l7375,-670,7375,-653,7409,-653,7409,-670m7610,-670l7598,-670,7598,-713,7500,-713,7500,-670,7476,-670,7476,-653,7500,-653,7500,-614,7598,-614,7598,-653,7610,-653,7610,-670m7711,-670l7678,-670,7678,-653,7711,-653,7711,-670m7812,-670l7778,-670,7778,-653,7812,-653,7812,-670e" filled="true" fillcolor="#993265" stroked="false">
              <v:path arrowok="t"/>
              <v:fill type="solid"/>
            </v:shape>
            <v:rect style="position:absolute;left:7500;top:-713;width:99;height:99" filled="false" stroked="true" strokeweight=".84pt" strokecolor="#993265">
              <v:stroke dashstyle="solid"/>
            </v:rect>
            <w10:wrap type="none"/>
          </v:group>
        </w:pict>
      </w:r>
      <w:r>
        <w:rPr/>
        <w:pict>
          <v:group style="position:absolute;margin-left:416.039978pt;margin-top:-36.056274pt;width:26.9pt;height:5.9pt;mso-position-horizontal-relative:page;mso-position-vertical-relative:paragraph;z-index:-356608" coordorigin="8321,-721" coordsize="538,118">
            <v:line style="position:absolute" from="8321,-662" to="8858,-662" stroked="true" strokeweight=".84pt" strokecolor="#99cc00">
              <v:stroke dashstyle="solid"/>
            </v:line>
            <v:shape style="position:absolute;left:8530;top:-722;width:118;height:118" type="#_x0000_t75" stroked="false">
              <v:imagedata r:id="rId63" o:title=""/>
            </v:shape>
            <w10:wrap type="none"/>
          </v:group>
        </w:pict>
      </w:r>
      <w:r>
        <w:rPr/>
        <w:pict>
          <v:group style="position:absolute;margin-left:483.119995pt;margin-top:-35.696274pt;width:26.9pt;height:5.2pt;mso-position-horizontal-relative:page;mso-position-vertical-relative:paragraph;z-index:-356584" coordorigin="9662,-714" coordsize="538,104">
            <v:shape style="position:absolute;left:9662;top:-663;width:538;height:2" coordorigin="9662,-662" coordsize="538,0" path="m9979,-662l10200,-662m9662,-662l9886,-662e" filled="false" stroked="true" strokeweight=".84pt" strokecolor="#656599">
              <v:path arrowok="t"/>
              <v:stroke dashstyle="solid"/>
            </v:shape>
            <v:shape style="position:absolute;left:9879;top:-714;width:104;height:104" type="#_x0000_t75" stroked="false">
              <v:imagedata r:id="rId12" o:titl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24"/>
        <w:gridCol w:w="549"/>
        <w:gridCol w:w="1225"/>
        <w:gridCol w:w="1225"/>
        <w:gridCol w:w="1225"/>
        <w:gridCol w:w="1225"/>
        <w:gridCol w:w="1225"/>
        <w:gridCol w:w="881"/>
        <w:gridCol w:w="346"/>
      </w:tblGrid>
      <w:tr>
        <w:trPr>
          <w:trHeight w:val="452" w:hRule="atLeast"/>
        </w:trPr>
        <w:tc>
          <w:tcPr>
            <w:tcW w:w="1873" w:type="dxa"/>
            <w:gridSpan w:val="2"/>
            <w:tcBorders>
              <w:top w:val="nil"/>
              <w:left w:val="nil"/>
            </w:tcBorders>
          </w:tcPr>
          <w:p>
            <w:pPr>
              <w:pStyle w:val="TableParagraph"/>
              <w:spacing w:line="240" w:lineRule="auto"/>
              <w:rPr>
                <w:rFonts w:ascii="Times New Roman"/>
                <w:sz w:val="18"/>
              </w:rPr>
            </w:pPr>
          </w:p>
        </w:tc>
        <w:tc>
          <w:tcPr>
            <w:tcW w:w="1225" w:type="dxa"/>
            <w:shd w:val="clear" w:color="auto" w:fill="CCFFCC"/>
          </w:tcPr>
          <w:p>
            <w:pPr>
              <w:pStyle w:val="TableParagraph"/>
              <w:spacing w:line="60" w:lineRule="exact"/>
              <w:ind w:left="200" w:right="175"/>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0" w:right="172"/>
              <w:jc w:val="center"/>
              <w:rPr>
                <w:rFonts w:ascii="A-OTF Futo Go B101 Pr6N" w:eastAsia="A-OTF Futo Go B101 Pr6N" w:hint="eastAsia"/>
                <w:b/>
                <w:sz w:val="19"/>
              </w:rPr>
            </w:pPr>
            <w:r>
              <w:rPr>
                <w:rFonts w:ascii="A-OTF Futo Go B101 Pr6N" w:eastAsia="A-OTF Futo Go B101 Pr6N" w:hint="eastAsia"/>
                <w:b/>
                <w:sz w:val="19"/>
              </w:rPr>
              <w:t>1月</w:t>
            </w:r>
          </w:p>
        </w:tc>
        <w:tc>
          <w:tcPr>
            <w:tcW w:w="1225" w:type="dxa"/>
            <w:shd w:val="clear" w:color="auto" w:fill="CCFFCC"/>
          </w:tcPr>
          <w:p>
            <w:pPr>
              <w:pStyle w:val="TableParagraph"/>
              <w:spacing w:line="60" w:lineRule="exact"/>
              <w:ind w:left="200"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0"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5" w:type="dxa"/>
            <w:shd w:val="clear" w:color="auto" w:fill="CCFFCC"/>
          </w:tcPr>
          <w:p>
            <w:pPr>
              <w:pStyle w:val="TableParagraph"/>
              <w:spacing w:line="60" w:lineRule="exact"/>
              <w:ind w:left="200" w:right="179"/>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0" w:right="176"/>
              <w:jc w:val="center"/>
              <w:rPr>
                <w:rFonts w:ascii="A-OTF Futo Go B101 Pr6N" w:eastAsia="A-OTF Futo Go B101 Pr6N" w:hint="eastAsia"/>
                <w:b/>
                <w:sz w:val="19"/>
              </w:rPr>
            </w:pPr>
            <w:r>
              <w:rPr>
                <w:rFonts w:ascii="A-OTF Futo Go B101 Pr6N" w:eastAsia="A-OTF Futo Go B101 Pr6N" w:hint="eastAsia"/>
                <w:b/>
                <w:sz w:val="19"/>
              </w:rPr>
              <w:t>7月</w:t>
            </w:r>
          </w:p>
        </w:tc>
        <w:tc>
          <w:tcPr>
            <w:tcW w:w="1225" w:type="dxa"/>
            <w:shd w:val="clear" w:color="auto" w:fill="CCFFCC"/>
          </w:tcPr>
          <w:p>
            <w:pPr>
              <w:pStyle w:val="TableParagraph"/>
              <w:spacing w:line="60" w:lineRule="exact"/>
              <w:ind w:left="198" w:right="179"/>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198" w:right="179"/>
              <w:jc w:val="center"/>
              <w:rPr>
                <w:rFonts w:ascii="A-OTF Futo Go B101 Pr6N" w:eastAsia="A-OTF Futo Go B101 Pr6N" w:hint="eastAsia"/>
                <w:b/>
                <w:sz w:val="19"/>
              </w:rPr>
            </w:pPr>
            <w:r>
              <w:rPr>
                <w:rFonts w:ascii="A-OTF Futo Go B101 Pr6N" w:eastAsia="A-OTF Futo Go B101 Pr6N" w:hint="eastAsia"/>
                <w:b/>
                <w:sz w:val="19"/>
              </w:rPr>
              <w:t>10月</w:t>
            </w:r>
          </w:p>
        </w:tc>
        <w:tc>
          <w:tcPr>
            <w:tcW w:w="1225" w:type="dxa"/>
            <w:shd w:val="clear" w:color="auto" w:fill="CCFFCC"/>
          </w:tcPr>
          <w:p>
            <w:pPr>
              <w:pStyle w:val="TableParagraph"/>
              <w:spacing w:line="60" w:lineRule="exact"/>
              <w:ind w:left="196" w:right="179"/>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199" w:right="179"/>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gridSpan w:val="2"/>
            <w:shd w:val="clear" w:color="auto" w:fill="CCFFCC"/>
          </w:tcPr>
          <w:p>
            <w:pPr>
              <w:pStyle w:val="TableParagraph"/>
              <w:spacing w:line="60" w:lineRule="exact"/>
              <w:ind w:left="221"/>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19"/>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3" w:type="dxa"/>
            <w:gridSpan w:val="2"/>
            <w:shd w:val="clear" w:color="auto" w:fill="CCFFCC"/>
          </w:tcPr>
          <w:p>
            <w:pPr>
              <w:pStyle w:val="TableParagraph"/>
              <w:ind w:left="261"/>
              <w:rPr>
                <w:rFonts w:ascii="A-OTF Futo Go B101 Pr6N" w:eastAsia="A-OTF Futo Go B101 Pr6N" w:hint="eastAsia"/>
                <w:b/>
                <w:sz w:val="19"/>
              </w:rPr>
            </w:pPr>
            <w:r>
              <w:rPr>
                <w:rFonts w:ascii="A-OTF Futo Go B101 Pr6N" w:eastAsia="A-OTF Futo Go B101 Pr6N" w:hint="eastAsia"/>
                <w:b/>
                <w:sz w:val="19"/>
              </w:rPr>
              <w:t>良くなっている</w:t>
            </w:r>
          </w:p>
        </w:tc>
        <w:tc>
          <w:tcPr>
            <w:tcW w:w="1225" w:type="dxa"/>
          </w:tcPr>
          <w:p>
            <w:pPr>
              <w:pStyle w:val="TableParagraph"/>
              <w:ind w:right="14"/>
              <w:jc w:val="right"/>
              <w:rPr>
                <w:sz w:val="19"/>
              </w:rPr>
            </w:pPr>
            <w:r>
              <w:rPr>
                <w:w w:val="105"/>
                <w:sz w:val="19"/>
              </w:rPr>
              <w:t>0.0</w:t>
            </w:r>
          </w:p>
        </w:tc>
        <w:tc>
          <w:tcPr>
            <w:tcW w:w="1225" w:type="dxa"/>
          </w:tcPr>
          <w:p>
            <w:pPr>
              <w:pStyle w:val="TableParagraph"/>
              <w:ind w:right="15"/>
              <w:jc w:val="right"/>
              <w:rPr>
                <w:sz w:val="19"/>
              </w:rPr>
            </w:pPr>
            <w:r>
              <w:rPr>
                <w:w w:val="105"/>
                <w:sz w:val="19"/>
              </w:rPr>
              <w:t>0.0</w:t>
            </w:r>
          </w:p>
        </w:tc>
        <w:tc>
          <w:tcPr>
            <w:tcW w:w="1225" w:type="dxa"/>
          </w:tcPr>
          <w:p>
            <w:pPr>
              <w:pStyle w:val="TableParagraph"/>
              <w:ind w:right="16"/>
              <w:jc w:val="right"/>
              <w:rPr>
                <w:sz w:val="19"/>
              </w:rPr>
            </w:pPr>
            <w:r>
              <w:rPr>
                <w:w w:val="105"/>
                <w:sz w:val="19"/>
              </w:rPr>
              <w:t>0.0</w:t>
            </w:r>
          </w:p>
        </w:tc>
        <w:tc>
          <w:tcPr>
            <w:tcW w:w="1225" w:type="dxa"/>
          </w:tcPr>
          <w:p>
            <w:pPr>
              <w:pStyle w:val="TableParagraph"/>
              <w:ind w:right="17"/>
              <w:jc w:val="right"/>
              <w:rPr>
                <w:sz w:val="19"/>
              </w:rPr>
            </w:pPr>
            <w:r>
              <w:rPr>
                <w:w w:val="110"/>
                <w:sz w:val="19"/>
              </w:rPr>
              <w:t>0.0</w:t>
            </w:r>
          </w:p>
        </w:tc>
        <w:tc>
          <w:tcPr>
            <w:tcW w:w="1225" w:type="dxa"/>
          </w:tcPr>
          <w:p>
            <w:pPr>
              <w:pStyle w:val="TableParagraph"/>
              <w:ind w:right="18"/>
              <w:jc w:val="right"/>
              <w:rPr>
                <w:sz w:val="19"/>
              </w:rPr>
            </w:pPr>
            <w:r>
              <w:rPr>
                <w:w w:val="110"/>
                <w:sz w:val="19"/>
              </w:rPr>
              <w:t>3.3</w:t>
            </w:r>
          </w:p>
        </w:tc>
        <w:tc>
          <w:tcPr>
            <w:tcW w:w="1227" w:type="dxa"/>
            <w:gridSpan w:val="2"/>
          </w:tcPr>
          <w:p>
            <w:pPr>
              <w:pStyle w:val="TableParagraph"/>
              <w:ind w:right="21"/>
              <w:jc w:val="right"/>
              <w:rPr>
                <w:sz w:val="19"/>
              </w:rPr>
            </w:pPr>
            <w:r>
              <w:rPr>
                <w:w w:val="105"/>
                <w:sz w:val="19"/>
              </w:rPr>
              <w:t>3.3</w:t>
            </w:r>
          </w:p>
        </w:tc>
      </w:tr>
      <w:tr>
        <w:trPr>
          <w:trHeight w:val="217" w:hRule="atLeast"/>
        </w:trPr>
        <w:tc>
          <w:tcPr>
            <w:tcW w:w="1873" w:type="dxa"/>
            <w:gridSpan w:val="2"/>
            <w:shd w:val="clear" w:color="auto" w:fill="CCFFCC"/>
          </w:tcPr>
          <w:p>
            <w:pPr>
              <w:pStyle w:val="TableParagraph"/>
              <w:ind w:left="66"/>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5" w:type="dxa"/>
          </w:tcPr>
          <w:p>
            <w:pPr>
              <w:pStyle w:val="TableParagraph"/>
              <w:ind w:right="14"/>
              <w:jc w:val="right"/>
              <w:rPr>
                <w:sz w:val="19"/>
              </w:rPr>
            </w:pPr>
            <w:r>
              <w:rPr>
                <w:sz w:val="19"/>
              </w:rPr>
              <w:t>16.7</w:t>
            </w:r>
          </w:p>
        </w:tc>
        <w:tc>
          <w:tcPr>
            <w:tcW w:w="1225" w:type="dxa"/>
          </w:tcPr>
          <w:p>
            <w:pPr>
              <w:pStyle w:val="TableParagraph"/>
              <w:ind w:right="15"/>
              <w:jc w:val="right"/>
              <w:rPr>
                <w:sz w:val="19"/>
              </w:rPr>
            </w:pPr>
            <w:r>
              <w:rPr>
                <w:sz w:val="19"/>
              </w:rPr>
              <w:t>26.7</w:t>
            </w:r>
          </w:p>
        </w:tc>
        <w:tc>
          <w:tcPr>
            <w:tcW w:w="1225" w:type="dxa"/>
          </w:tcPr>
          <w:p>
            <w:pPr>
              <w:pStyle w:val="TableParagraph"/>
              <w:ind w:right="16"/>
              <w:jc w:val="right"/>
              <w:rPr>
                <w:sz w:val="19"/>
              </w:rPr>
            </w:pPr>
            <w:r>
              <w:rPr>
                <w:sz w:val="19"/>
              </w:rPr>
              <w:t>30.0</w:t>
            </w:r>
          </w:p>
        </w:tc>
        <w:tc>
          <w:tcPr>
            <w:tcW w:w="1225" w:type="dxa"/>
          </w:tcPr>
          <w:p>
            <w:pPr>
              <w:pStyle w:val="TableParagraph"/>
              <w:ind w:right="17"/>
              <w:jc w:val="right"/>
              <w:rPr>
                <w:sz w:val="19"/>
              </w:rPr>
            </w:pPr>
            <w:r>
              <w:rPr>
                <w:sz w:val="19"/>
              </w:rPr>
              <w:t>10.0</w:t>
            </w:r>
          </w:p>
        </w:tc>
        <w:tc>
          <w:tcPr>
            <w:tcW w:w="1225" w:type="dxa"/>
          </w:tcPr>
          <w:p>
            <w:pPr>
              <w:pStyle w:val="TableParagraph"/>
              <w:ind w:right="18"/>
              <w:jc w:val="right"/>
              <w:rPr>
                <w:sz w:val="19"/>
              </w:rPr>
            </w:pPr>
            <w:r>
              <w:rPr>
                <w:sz w:val="19"/>
              </w:rPr>
              <w:t>23.3</w:t>
            </w:r>
          </w:p>
        </w:tc>
        <w:tc>
          <w:tcPr>
            <w:tcW w:w="1227" w:type="dxa"/>
            <w:gridSpan w:val="2"/>
          </w:tcPr>
          <w:p>
            <w:pPr>
              <w:pStyle w:val="TableParagraph"/>
              <w:ind w:left="800"/>
              <w:rPr>
                <w:sz w:val="19"/>
              </w:rPr>
            </w:pPr>
            <w:r>
              <w:rPr>
                <w:w w:val="105"/>
                <w:sz w:val="19"/>
              </w:rPr>
              <w:t>13.3</w:t>
            </w:r>
          </w:p>
        </w:tc>
      </w:tr>
      <w:tr>
        <w:trPr>
          <w:trHeight w:val="217" w:hRule="atLeast"/>
        </w:trPr>
        <w:tc>
          <w:tcPr>
            <w:tcW w:w="1873" w:type="dxa"/>
            <w:gridSpan w:val="2"/>
            <w:shd w:val="clear" w:color="auto" w:fill="CCFFCC"/>
          </w:tcPr>
          <w:p>
            <w:pPr>
              <w:pStyle w:val="TableParagraph"/>
              <w:ind w:left="455"/>
              <w:rPr>
                <w:rFonts w:ascii="A-OTF Futo Go B101 Pr6N" w:eastAsia="A-OTF Futo Go B101 Pr6N" w:hint="eastAsia"/>
                <w:b/>
                <w:sz w:val="19"/>
              </w:rPr>
            </w:pPr>
            <w:r>
              <w:rPr>
                <w:rFonts w:ascii="A-OTF Futo Go B101 Pr6N" w:eastAsia="A-OTF Futo Go B101 Pr6N" w:hint="eastAsia"/>
                <w:b/>
                <w:sz w:val="19"/>
              </w:rPr>
              <w:t>変わらない</w:t>
            </w:r>
          </w:p>
        </w:tc>
        <w:tc>
          <w:tcPr>
            <w:tcW w:w="1225" w:type="dxa"/>
          </w:tcPr>
          <w:p>
            <w:pPr>
              <w:pStyle w:val="TableParagraph"/>
              <w:ind w:right="14"/>
              <w:jc w:val="right"/>
              <w:rPr>
                <w:sz w:val="19"/>
              </w:rPr>
            </w:pPr>
            <w:r>
              <w:rPr>
                <w:sz w:val="19"/>
              </w:rPr>
              <w:t>50.0</w:t>
            </w:r>
          </w:p>
        </w:tc>
        <w:tc>
          <w:tcPr>
            <w:tcW w:w="1225" w:type="dxa"/>
          </w:tcPr>
          <w:p>
            <w:pPr>
              <w:pStyle w:val="TableParagraph"/>
              <w:ind w:right="15"/>
              <w:jc w:val="right"/>
              <w:rPr>
                <w:sz w:val="19"/>
              </w:rPr>
            </w:pPr>
            <w:r>
              <w:rPr>
                <w:sz w:val="19"/>
              </w:rPr>
              <w:t>50.0</w:t>
            </w:r>
          </w:p>
        </w:tc>
        <w:tc>
          <w:tcPr>
            <w:tcW w:w="1225" w:type="dxa"/>
          </w:tcPr>
          <w:p>
            <w:pPr>
              <w:pStyle w:val="TableParagraph"/>
              <w:ind w:right="16"/>
              <w:jc w:val="right"/>
              <w:rPr>
                <w:sz w:val="19"/>
              </w:rPr>
            </w:pPr>
            <w:r>
              <w:rPr>
                <w:sz w:val="19"/>
              </w:rPr>
              <w:t>43.3</w:t>
            </w:r>
          </w:p>
        </w:tc>
        <w:tc>
          <w:tcPr>
            <w:tcW w:w="1225" w:type="dxa"/>
          </w:tcPr>
          <w:p>
            <w:pPr>
              <w:pStyle w:val="TableParagraph"/>
              <w:ind w:right="17"/>
              <w:jc w:val="right"/>
              <w:rPr>
                <w:sz w:val="19"/>
              </w:rPr>
            </w:pPr>
            <w:r>
              <w:rPr>
                <w:sz w:val="19"/>
              </w:rPr>
              <w:t>46.7</w:t>
            </w:r>
          </w:p>
        </w:tc>
        <w:tc>
          <w:tcPr>
            <w:tcW w:w="1225" w:type="dxa"/>
          </w:tcPr>
          <w:p>
            <w:pPr>
              <w:pStyle w:val="TableParagraph"/>
              <w:ind w:right="18"/>
              <w:jc w:val="right"/>
              <w:rPr>
                <w:sz w:val="19"/>
              </w:rPr>
            </w:pPr>
            <w:r>
              <w:rPr>
                <w:sz w:val="19"/>
              </w:rPr>
              <w:t>50.0</w:t>
            </w:r>
          </w:p>
        </w:tc>
        <w:tc>
          <w:tcPr>
            <w:tcW w:w="1227" w:type="dxa"/>
            <w:gridSpan w:val="2"/>
          </w:tcPr>
          <w:p>
            <w:pPr>
              <w:pStyle w:val="TableParagraph"/>
              <w:ind w:right="22"/>
              <w:jc w:val="right"/>
              <w:rPr>
                <w:sz w:val="19"/>
              </w:rPr>
            </w:pPr>
            <w:r>
              <w:rPr>
                <w:w w:val="110"/>
                <w:sz w:val="19"/>
              </w:rPr>
              <w:t>3.3</w:t>
            </w:r>
          </w:p>
        </w:tc>
      </w:tr>
      <w:tr>
        <w:trPr>
          <w:trHeight w:val="217" w:hRule="atLeast"/>
        </w:trPr>
        <w:tc>
          <w:tcPr>
            <w:tcW w:w="1873" w:type="dxa"/>
            <w:gridSpan w:val="2"/>
            <w:shd w:val="clear" w:color="auto" w:fill="CCFFCC"/>
          </w:tcPr>
          <w:p>
            <w:pPr>
              <w:pStyle w:val="TableParagraph"/>
              <w:ind w:left="66"/>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5" w:type="dxa"/>
          </w:tcPr>
          <w:p>
            <w:pPr>
              <w:pStyle w:val="TableParagraph"/>
              <w:ind w:right="14"/>
              <w:jc w:val="right"/>
              <w:rPr>
                <w:sz w:val="19"/>
              </w:rPr>
            </w:pPr>
            <w:r>
              <w:rPr>
                <w:sz w:val="19"/>
              </w:rPr>
              <w:t>23.3</w:t>
            </w:r>
          </w:p>
        </w:tc>
        <w:tc>
          <w:tcPr>
            <w:tcW w:w="1225" w:type="dxa"/>
          </w:tcPr>
          <w:p>
            <w:pPr>
              <w:pStyle w:val="TableParagraph"/>
              <w:ind w:right="15"/>
              <w:jc w:val="right"/>
              <w:rPr>
                <w:sz w:val="19"/>
              </w:rPr>
            </w:pPr>
            <w:r>
              <w:rPr>
                <w:sz w:val="19"/>
              </w:rPr>
              <w:t>16.7</w:t>
            </w:r>
          </w:p>
        </w:tc>
        <w:tc>
          <w:tcPr>
            <w:tcW w:w="1225" w:type="dxa"/>
          </w:tcPr>
          <w:p>
            <w:pPr>
              <w:pStyle w:val="TableParagraph"/>
              <w:ind w:right="16"/>
              <w:jc w:val="right"/>
              <w:rPr>
                <w:sz w:val="19"/>
              </w:rPr>
            </w:pPr>
            <w:r>
              <w:rPr>
                <w:sz w:val="19"/>
              </w:rPr>
              <w:t>26.7</w:t>
            </w:r>
          </w:p>
        </w:tc>
        <w:tc>
          <w:tcPr>
            <w:tcW w:w="1225" w:type="dxa"/>
          </w:tcPr>
          <w:p>
            <w:pPr>
              <w:pStyle w:val="TableParagraph"/>
              <w:ind w:right="17"/>
              <w:jc w:val="right"/>
              <w:rPr>
                <w:sz w:val="19"/>
              </w:rPr>
            </w:pPr>
            <w:r>
              <w:rPr>
                <w:sz w:val="19"/>
              </w:rPr>
              <w:t>40.0</w:t>
            </w:r>
          </w:p>
        </w:tc>
        <w:tc>
          <w:tcPr>
            <w:tcW w:w="1225" w:type="dxa"/>
          </w:tcPr>
          <w:p>
            <w:pPr>
              <w:pStyle w:val="TableParagraph"/>
              <w:ind w:right="18"/>
              <w:jc w:val="right"/>
              <w:rPr>
                <w:sz w:val="19"/>
              </w:rPr>
            </w:pPr>
            <w:r>
              <w:rPr>
                <w:sz w:val="19"/>
              </w:rPr>
              <w:t>16.7</w:t>
            </w:r>
          </w:p>
        </w:tc>
        <w:tc>
          <w:tcPr>
            <w:tcW w:w="1227" w:type="dxa"/>
            <w:gridSpan w:val="2"/>
          </w:tcPr>
          <w:p>
            <w:pPr>
              <w:pStyle w:val="TableParagraph"/>
              <w:ind w:left="512"/>
              <w:rPr>
                <w:sz w:val="19"/>
              </w:rPr>
            </w:pPr>
            <w:r>
              <w:rPr>
                <w:w w:val="145"/>
                <w:sz w:val="19"/>
              </w:rPr>
              <w:t>▲ </w:t>
            </w:r>
            <w:r>
              <w:rPr>
                <w:w w:val="120"/>
                <w:sz w:val="19"/>
              </w:rPr>
              <w:t>23.3</w:t>
            </w:r>
          </w:p>
        </w:tc>
      </w:tr>
      <w:tr>
        <w:trPr>
          <w:trHeight w:val="228" w:hRule="atLeast"/>
        </w:trPr>
        <w:tc>
          <w:tcPr>
            <w:tcW w:w="1873" w:type="dxa"/>
            <w:gridSpan w:val="2"/>
            <w:shd w:val="clear" w:color="auto" w:fill="CCFFCC"/>
          </w:tcPr>
          <w:p>
            <w:pPr>
              <w:pStyle w:val="TableParagraph"/>
              <w:spacing w:line="209" w:lineRule="exact"/>
              <w:ind w:left="261"/>
              <w:rPr>
                <w:rFonts w:ascii="A-OTF Futo Go B101 Pr6N" w:eastAsia="A-OTF Futo Go B101 Pr6N" w:hint="eastAsia"/>
                <w:b/>
                <w:sz w:val="19"/>
              </w:rPr>
            </w:pPr>
            <w:r>
              <w:rPr>
                <w:rFonts w:ascii="A-OTF Futo Go B101 Pr6N" w:eastAsia="A-OTF Futo Go B101 Pr6N" w:hint="eastAsia"/>
                <w:b/>
                <w:sz w:val="19"/>
              </w:rPr>
              <w:t>悪くなっている</w:t>
            </w:r>
          </w:p>
        </w:tc>
        <w:tc>
          <w:tcPr>
            <w:tcW w:w="1225" w:type="dxa"/>
            <w:tcBorders>
              <w:bottom w:val="thinThickMediumGap" w:sz="4" w:space="0" w:color="000000"/>
            </w:tcBorders>
          </w:tcPr>
          <w:p>
            <w:pPr>
              <w:pStyle w:val="TableParagraph"/>
              <w:spacing w:line="209" w:lineRule="exact"/>
              <w:ind w:right="14"/>
              <w:jc w:val="right"/>
              <w:rPr>
                <w:sz w:val="19"/>
              </w:rPr>
            </w:pPr>
            <w:r>
              <w:rPr>
                <w:sz w:val="19"/>
              </w:rPr>
              <w:t>10.0</w:t>
            </w:r>
          </w:p>
        </w:tc>
        <w:tc>
          <w:tcPr>
            <w:tcW w:w="1225" w:type="dxa"/>
            <w:tcBorders>
              <w:bottom w:val="thinThickMediumGap" w:sz="4" w:space="0" w:color="000000"/>
            </w:tcBorders>
          </w:tcPr>
          <w:p>
            <w:pPr>
              <w:pStyle w:val="TableParagraph"/>
              <w:spacing w:line="209" w:lineRule="exact"/>
              <w:ind w:right="15"/>
              <w:jc w:val="right"/>
              <w:rPr>
                <w:sz w:val="19"/>
              </w:rPr>
            </w:pPr>
            <w:r>
              <w:rPr>
                <w:w w:val="105"/>
                <w:sz w:val="19"/>
              </w:rPr>
              <w:t>6.7</w:t>
            </w:r>
          </w:p>
        </w:tc>
        <w:tc>
          <w:tcPr>
            <w:tcW w:w="1225" w:type="dxa"/>
            <w:tcBorders>
              <w:bottom w:val="thinThickMediumGap" w:sz="4" w:space="0" w:color="000000"/>
            </w:tcBorders>
          </w:tcPr>
          <w:p>
            <w:pPr>
              <w:pStyle w:val="TableParagraph"/>
              <w:spacing w:line="209" w:lineRule="exact"/>
              <w:ind w:right="16"/>
              <w:jc w:val="right"/>
              <w:rPr>
                <w:sz w:val="19"/>
              </w:rPr>
            </w:pPr>
            <w:r>
              <w:rPr>
                <w:w w:val="105"/>
                <w:sz w:val="19"/>
              </w:rPr>
              <w:t>0.0</w:t>
            </w:r>
          </w:p>
        </w:tc>
        <w:tc>
          <w:tcPr>
            <w:tcW w:w="1225" w:type="dxa"/>
            <w:tcBorders>
              <w:bottom w:val="thinThickMediumGap" w:sz="4" w:space="0" w:color="000000"/>
            </w:tcBorders>
          </w:tcPr>
          <w:p>
            <w:pPr>
              <w:pStyle w:val="TableParagraph"/>
              <w:spacing w:line="209" w:lineRule="exact"/>
              <w:ind w:right="17"/>
              <w:jc w:val="right"/>
              <w:rPr>
                <w:sz w:val="19"/>
              </w:rPr>
            </w:pPr>
            <w:r>
              <w:rPr>
                <w:w w:val="110"/>
                <w:sz w:val="19"/>
              </w:rPr>
              <w:t>3.3</w:t>
            </w:r>
          </w:p>
        </w:tc>
        <w:tc>
          <w:tcPr>
            <w:tcW w:w="1225" w:type="dxa"/>
            <w:tcBorders>
              <w:bottom w:val="thinThickMediumGap" w:sz="4" w:space="0" w:color="000000"/>
            </w:tcBorders>
          </w:tcPr>
          <w:p>
            <w:pPr>
              <w:pStyle w:val="TableParagraph"/>
              <w:spacing w:line="209" w:lineRule="exact"/>
              <w:ind w:right="18"/>
              <w:jc w:val="right"/>
              <w:rPr>
                <w:sz w:val="19"/>
              </w:rPr>
            </w:pPr>
            <w:r>
              <w:rPr>
                <w:w w:val="110"/>
                <w:sz w:val="19"/>
              </w:rPr>
              <w:t>6.7</w:t>
            </w:r>
          </w:p>
        </w:tc>
        <w:tc>
          <w:tcPr>
            <w:tcW w:w="1227" w:type="dxa"/>
            <w:gridSpan w:val="2"/>
          </w:tcPr>
          <w:p>
            <w:pPr>
              <w:pStyle w:val="TableParagraph"/>
              <w:spacing w:line="209" w:lineRule="exact"/>
              <w:ind w:right="21"/>
              <w:jc w:val="right"/>
              <w:rPr>
                <w:sz w:val="19"/>
              </w:rPr>
            </w:pPr>
            <w:r>
              <w:rPr>
                <w:w w:val="105"/>
                <w:sz w:val="19"/>
              </w:rPr>
              <w:t>3.4</w:t>
            </w:r>
          </w:p>
        </w:tc>
      </w:tr>
      <w:tr>
        <w:trPr>
          <w:trHeight w:val="3509" w:hRule="atLeast"/>
        </w:trPr>
        <w:tc>
          <w:tcPr>
            <w:tcW w:w="1324" w:type="dxa"/>
            <w:tcBorders>
              <w:left w:val="nil"/>
              <w:bottom w:val="nil"/>
              <w:right w:val="single" w:sz="2" w:space="0" w:color="7F7F7F"/>
            </w:tcBorders>
          </w:tcPr>
          <w:p>
            <w:pPr>
              <w:pStyle w:val="TableParagraph"/>
              <w:spacing w:line="240" w:lineRule="auto"/>
              <w:rPr>
                <w:rFonts w:ascii="Times New Roman"/>
                <w:sz w:val="18"/>
              </w:rPr>
            </w:pPr>
          </w:p>
        </w:tc>
        <w:tc>
          <w:tcPr>
            <w:tcW w:w="7555" w:type="dxa"/>
            <w:gridSpan w:val="7"/>
            <w:tcBorders>
              <w:top w:val="thickThinMediumGap" w:sz="4" w:space="0" w:color="000000"/>
              <w:left w:val="single" w:sz="2" w:space="0" w:color="7F7F7F"/>
              <w:bottom w:val="single" w:sz="2" w:space="0" w:color="7F7F7F"/>
              <w:right w:val="single" w:sz="2" w:space="0" w:color="7F7F7F"/>
            </w:tcBorders>
          </w:tcPr>
          <w:p>
            <w:pPr>
              <w:pStyle w:val="TableParagraph"/>
              <w:spacing w:line="230" w:lineRule="exact" w:before="58"/>
              <w:ind w:left="660"/>
              <w:rPr>
                <w:sz w:val="19"/>
              </w:rPr>
            </w:pPr>
            <w:r>
              <w:rPr>
                <w:w w:val="80"/>
                <w:sz w:val="19"/>
              </w:rPr>
              <w:t>３</w:t>
            </w:r>
            <w:r>
              <w:rPr>
                <w:sz w:val="19"/>
              </w:rPr>
              <w:t>か月前と比べた景気の現状判断 回答別構成比</w:t>
            </w:r>
            <w:r>
              <w:rPr>
                <w:w w:val="80"/>
                <w:sz w:val="19"/>
              </w:rPr>
              <w:t>（</w:t>
            </w:r>
            <w:r>
              <w:rPr>
                <w:sz w:val="19"/>
              </w:rPr>
              <w:t>津軽地区</w:t>
            </w:r>
            <w:r>
              <w:rPr>
                <w:w w:val="80"/>
                <w:sz w:val="19"/>
              </w:rPr>
              <w:t>）</w:t>
            </w:r>
          </w:p>
          <w:p>
            <w:pPr>
              <w:pStyle w:val="TableParagraph"/>
              <w:tabs>
                <w:tab w:pos="1675" w:val="left" w:leader="none"/>
                <w:tab w:pos="2753" w:val="left" w:leader="none"/>
                <w:tab w:pos="3833" w:val="left" w:leader="none"/>
                <w:tab w:pos="4910" w:val="left" w:leader="none"/>
              </w:tabs>
              <w:spacing w:line="240" w:lineRule="auto"/>
              <w:ind w:left="598"/>
              <w:rPr>
                <w:sz w:val="17"/>
              </w:rPr>
            </w:pPr>
            <w:r>
              <w:rPr>
                <w:position w:val="2"/>
                <w:sz w:val="17"/>
              </w:rPr>
              <w:t>0.0</w:t>
              <w:tab/>
            </w:r>
            <w:r>
              <w:rPr>
                <w:position w:val="-1"/>
                <w:sz w:val="17"/>
              </w:rPr>
              <w:t>0.0</w:t>
              <w:tab/>
            </w:r>
            <w:r>
              <w:rPr>
                <w:sz w:val="17"/>
              </w:rPr>
              <w:t>0.0</w:t>
              <w:tab/>
            </w:r>
            <w:r>
              <w:rPr>
                <w:position w:val="3"/>
                <w:sz w:val="17"/>
              </w:rPr>
              <w:t>0.0</w:t>
              <w:tab/>
            </w:r>
            <w:r>
              <w:rPr>
                <w:position w:val="-3"/>
                <w:sz w:val="17"/>
              </w:rPr>
              <w:t>3.3</w:t>
            </w:r>
          </w:p>
          <w:p>
            <w:pPr>
              <w:pStyle w:val="TableParagraph"/>
              <w:spacing w:line="240" w:lineRule="auto" w:before="186"/>
              <w:ind w:left="5835"/>
              <w:rPr>
                <w:sz w:val="19"/>
              </w:rPr>
            </w:pPr>
            <w:r>
              <w:rPr>
                <w:sz w:val="19"/>
              </w:rPr>
              <w:t>良</w:t>
            </w:r>
            <w:r>
              <w:rPr>
                <w:w w:val="90"/>
                <w:sz w:val="19"/>
              </w:rPr>
              <w:t>く</w:t>
            </w:r>
            <w:r>
              <w:rPr>
                <w:sz w:val="19"/>
              </w:rPr>
              <w:t>なっている</w:t>
            </w:r>
          </w:p>
          <w:p>
            <w:pPr>
              <w:pStyle w:val="TableParagraph"/>
              <w:spacing w:line="360" w:lineRule="auto" w:before="129"/>
              <w:ind w:left="5835" w:right="176"/>
              <w:rPr>
                <w:sz w:val="19"/>
              </w:rPr>
            </w:pPr>
            <w:r>
              <w:rPr>
                <w:w w:val="90"/>
                <w:sz w:val="19"/>
              </w:rPr>
              <w:t>やや良くなっている</w:t>
            </w:r>
            <w:r>
              <w:rPr>
                <w:sz w:val="19"/>
              </w:rPr>
              <w:t>変わらない</w:t>
            </w:r>
          </w:p>
          <w:p>
            <w:pPr>
              <w:pStyle w:val="TableParagraph"/>
              <w:spacing w:line="360" w:lineRule="auto" w:before="2"/>
              <w:ind w:left="5835" w:right="176"/>
              <w:rPr>
                <w:sz w:val="19"/>
              </w:rPr>
            </w:pPr>
            <w:r>
              <w:rPr>
                <w:w w:val="90"/>
                <w:sz w:val="19"/>
              </w:rPr>
              <w:t>やや悪くなっている</w:t>
            </w:r>
            <w:r>
              <w:rPr>
                <w:sz w:val="19"/>
              </w:rPr>
              <w:t>悪</w:t>
            </w:r>
            <w:r>
              <w:rPr>
                <w:w w:val="90"/>
                <w:sz w:val="19"/>
              </w:rPr>
              <w:t>く</w:t>
            </w:r>
            <w:r>
              <w:rPr>
                <w:sz w:val="19"/>
              </w:rPr>
              <w:t>なっている</w:t>
            </w:r>
          </w:p>
          <w:p>
            <w:pPr>
              <w:pStyle w:val="TableParagraph"/>
              <w:tabs>
                <w:tab w:pos="1079" w:val="left" w:leader="none"/>
              </w:tabs>
              <w:spacing w:line="201" w:lineRule="auto" w:before="48"/>
              <w:ind w:right="750"/>
              <w:jc w:val="center"/>
              <w:rPr>
                <w:sz w:val="17"/>
              </w:rPr>
            </w:pPr>
            <w:r>
              <w:rPr>
                <w:position w:val="-6"/>
                <w:sz w:val="17"/>
              </w:rPr>
              <w:t>0.0</w:t>
              <w:tab/>
            </w:r>
            <w:r>
              <w:rPr>
                <w:sz w:val="17"/>
              </w:rPr>
              <w:t>3.3</w:t>
            </w:r>
          </w:p>
          <w:p>
            <w:pPr>
              <w:pStyle w:val="TableParagraph"/>
              <w:tabs>
                <w:tab w:pos="1077" w:val="left" w:leader="none"/>
                <w:tab w:pos="2155" w:val="left" w:leader="none"/>
                <w:tab w:pos="3232" w:val="left" w:leader="none"/>
                <w:tab w:pos="4310" w:val="left" w:leader="none"/>
              </w:tabs>
              <w:spacing w:line="195" w:lineRule="exact"/>
              <w:ind w:right="1822"/>
              <w:jc w:val="center"/>
              <w:rPr>
                <w:sz w:val="17"/>
              </w:rPr>
            </w:pPr>
            <w:r>
              <w:rPr>
                <w:sz w:val="17"/>
              </w:rPr>
              <w:t>平成24年</w:t>
              <w:tab/>
              <w:t>平成24年</w:t>
              <w:tab/>
              <w:t>平成24年</w:t>
              <w:tab/>
              <w:t>平成24年</w:t>
              <w:tab/>
              <w:t>平成25年</w:t>
            </w:r>
          </w:p>
          <w:p>
            <w:pPr>
              <w:pStyle w:val="TableParagraph"/>
              <w:tabs>
                <w:tab w:pos="1654" w:val="left" w:leader="none"/>
                <w:tab w:pos="2731" w:val="left" w:leader="none"/>
                <w:tab w:pos="3763" w:val="left" w:leader="none"/>
                <w:tab w:pos="4886" w:val="left" w:leader="none"/>
              </w:tabs>
              <w:spacing w:line="212" w:lineRule="exact"/>
              <w:ind w:left="576"/>
              <w:rPr>
                <w:sz w:val="17"/>
              </w:rPr>
            </w:pPr>
            <w:r>
              <w:rPr>
                <w:sz w:val="17"/>
              </w:rPr>
              <w:t>1月</w:t>
              <w:tab/>
              <w:t>4月</w:t>
              <w:tab/>
              <w:t>7月</w:t>
              <w:tab/>
              <w:t>10月</w:t>
              <w:tab/>
              <w:t>1月</w:t>
            </w:r>
          </w:p>
        </w:tc>
        <w:tc>
          <w:tcPr>
            <w:tcW w:w="346" w:type="dxa"/>
            <w:tcBorders>
              <w:left w:val="single" w:sz="2" w:space="0" w:color="7F7F7F"/>
              <w:bottom w:val="nil"/>
              <w:right w:val="nil"/>
            </w:tcBorders>
          </w:tcPr>
          <w:p>
            <w:pPr>
              <w:pStyle w:val="TableParagraph"/>
              <w:spacing w:line="240" w:lineRule="auto"/>
              <w:rPr>
                <w:rFonts w:ascii="Times New Roman"/>
                <w:sz w:val="18"/>
              </w:rPr>
            </w:pPr>
          </w:p>
        </w:tc>
      </w:tr>
    </w:tbl>
    <w:p>
      <w:pPr>
        <w:spacing w:after="0" w:line="240" w:lineRule="auto"/>
        <w:rPr>
          <w:rFonts w:ascii="Times New Roman"/>
          <w:sz w:val="18"/>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＜県南地区＞</w:t>
      </w:r>
    </w:p>
    <w:p>
      <w:pPr>
        <w:spacing w:before="2"/>
        <w:ind w:left="353" w:right="0" w:firstLine="0"/>
        <w:jc w:val="left"/>
        <w:rPr>
          <w:sz w:val="19"/>
        </w:rPr>
      </w:pPr>
      <w:r>
        <w:rPr/>
        <w:pict>
          <v:group style="position:absolute;margin-left:98.699997pt;margin-top:162.713989pt;width:197.8pt;height:132.550pt;mso-position-horizontal-relative:page;mso-position-vertical-relative:paragraph;z-index:-356296" coordorigin="1974,3254" coordsize="3956,2651">
            <v:shape style="position:absolute;left:1975;top:4825;width:3953;height:2" coordorigin="1975,4825" coordsize="3953,0" path="m4800,4825l5928,4825m1975,4825l4682,4825e" filled="false" stroked="true" strokeweight=".12pt" strokecolor="#7f7f7f">
              <v:path arrowok="t"/>
              <v:stroke dashstyle="solid"/>
            </v:shape>
            <v:line style="position:absolute" from="1975,4302" to="5928,4302" stroked="true" strokeweight=".12pt" strokecolor="#7f7f7f">
              <v:stroke dashstyle="solid"/>
            </v:line>
            <v:line style="position:absolute" from="1975,3779" to="5928,3779" stroked="true" strokeweight=".12pt" strokecolor="#7f7f7f">
              <v:stroke dashstyle="solid"/>
            </v:line>
            <v:line style="position:absolute" from="1975,3255" to="5928,3255" stroked="true" strokeweight=".12pt" strokecolor="#7f7f7f">
              <v:stroke dashstyle="solid"/>
            </v:line>
            <v:rect style="position:absolute;left:1975;top:3255;width:3953;height:2093" filled="false" stroked="true" strokeweight=".12pt" strokecolor="#969696">
              <v:stroke dashstyle="solid"/>
            </v:rect>
            <v:shape style="position:absolute;left:8230;top:-30623;width:16470;height:8720" coordorigin="8230,-30623" coordsize="16470,8720" path="m1975,3255l1975,5348m1975,5348l5928,5348e" filled="false" stroked="true" strokeweight=".12pt" strokecolor="#7f7f7f">
              <v:path arrowok="t"/>
              <v:stroke dashstyle="solid"/>
            </v:shape>
            <v:shape style="position:absolute;left:9880;top:-25583;width:13170;height:1670" coordorigin="9880,-25583" coordsize="13170,1670" path="m2371,4465l3161,4825m3161,4825l3953,4784m3953,4784l4742,4866m4742,4866l5532,4782e" filled="false" stroked="true" strokeweight="1.68pt" strokecolor="#656599">
              <v:path arrowok="t"/>
              <v:stroke dashstyle="solid"/>
            </v:shape>
            <v:shape style="position:absolute;left:9880;top:-25453;width:13170;height:1890" coordorigin="9880,-25453" coordsize="13170,1890" path="m2371,4496l3161,4950m3161,4950l3953,4825m3953,4825l4742,4887m4742,4887l5532,4825e" filled="false" stroked="true" strokeweight="1.68pt" strokecolor="#993265">
              <v:path arrowok="t"/>
              <v:stroke dashstyle="solid"/>
            </v:shape>
            <v:shape style="position:absolute;left:9880;top:-25633;width:9880;height:2330" coordorigin="9880,-25633" coordsize="9880,2330" path="m2371,4453l3161,4638m3161,4638l3953,5012m3953,5012l4742,4825e" filled="false" stroked="true" strokeweight="1.68pt" strokecolor="#99cc00">
              <v:path arrowok="t"/>
              <v:stroke dashstyle="solid"/>
            </v:shape>
            <v:line style="position:absolute" from="4800,4825" to="5532,4825" stroked="true" strokeweight="1.68pt" strokecolor="#99cc00">
              <v:stroke dashstyle="solid"/>
            </v:line>
            <v:line style="position:absolute" from="2429,4172" to="3101,4172" stroked="true" strokeweight="1.68pt" strokecolor="#656599">
              <v:stroke dashstyle="solid"/>
            </v:line>
            <v:shape style="position:absolute;left:13170;top:-29533;width:9880;height:5450" coordorigin="13170,-29533" coordsize="9880,5450" path="m3161,4172l3953,3517m3953,3517l4742,4825m4742,4825l5532,4172e" filled="false" stroked="true" strokeweight="1.68pt" strokecolor="#656599">
              <v:path arrowok="t"/>
              <v:stroke dashstyle="solid"/>
            </v:shape>
            <v:shape style="position:absolute;left:2311;top:4405;width:120;height:120" coordorigin="2311,4405" coordsize="120,120" path="m2371,4405l2311,4465,2371,4525,2431,4465,2371,4405xe" filled="true" fillcolor="#656599" stroked="false">
              <v:path arrowok="t"/>
              <v:fill type="solid"/>
            </v:shape>
            <v:shape style="position:absolute;left:2311;top:4405;width:120;height:120" coordorigin="2311,4405" coordsize="120,120" path="m2371,4405l2431,4465,2371,4525,2311,4465,2371,4405xe" filled="false" stroked="true" strokeweight=".84pt" strokecolor="#656599">
              <v:path arrowok="t"/>
              <v:stroke dashstyle="solid"/>
            </v:shape>
            <v:shape style="position:absolute;left:3100;top:4765;width:120;height:120" coordorigin="3101,4765" coordsize="120,120" path="m3161,4765l3101,4825,3161,4885,3221,4825,3161,4765xe" filled="true" fillcolor="#656599" stroked="false">
              <v:path arrowok="t"/>
              <v:fill type="solid"/>
            </v:shape>
            <v:shape style="position:absolute;left:3100;top:4765;width:120;height:120" coordorigin="3101,4765" coordsize="120,120" path="m3161,4765l3221,4825,3161,4885,3101,4825,3161,4765xe" filled="false" stroked="true" strokeweight=".84pt" strokecolor="#656599">
              <v:path arrowok="t"/>
              <v:stroke dashstyle="solid"/>
            </v:shape>
            <v:shape style="position:absolute;left:3892;top:4724;width:120;height:120" coordorigin="3893,4724" coordsize="120,120" path="m3953,4724l3893,4784,3953,4844,4013,4784,3953,4724xe" filled="true" fillcolor="#656599" stroked="false">
              <v:path arrowok="t"/>
              <v:fill type="solid"/>
            </v:shape>
            <v:shape style="position:absolute;left:3892;top:4724;width:120;height:120" coordorigin="3893,4724" coordsize="120,120" path="m3953,4724l4013,4784,3953,4844,3893,4784,3953,4724xe" filled="false" stroked="true" strokeweight=".84pt" strokecolor="#656599">
              <v:path arrowok="t"/>
              <v:stroke dashstyle="solid"/>
            </v:shape>
            <v:shape style="position:absolute;left:4682;top:4805;width:120;height:120" coordorigin="4682,4806" coordsize="120,120" path="m4742,4806l4682,4866,4742,4926,4802,4866,4742,4806xe" filled="true" fillcolor="#656599" stroked="false">
              <v:path arrowok="t"/>
              <v:fill type="solid"/>
            </v:shape>
            <v:shape style="position:absolute;left:4682;top:4805;width:120;height:120" coordorigin="4682,4806" coordsize="120,120" path="m4742,4806l4802,4866,4742,4926,4682,4866,4742,4806xe" filled="false" stroked="true" strokeweight=".84pt" strokecolor="#656599">
              <v:path arrowok="t"/>
              <v:stroke dashstyle="solid"/>
            </v:shape>
            <v:shape style="position:absolute;left:5472;top:4721;width:120;height:120" coordorigin="5472,4722" coordsize="120,120" path="m5532,4722l5472,4782,5532,4842,5592,4782,5532,4722xe" filled="true" fillcolor="#656599" stroked="false">
              <v:path arrowok="t"/>
              <v:fill type="solid"/>
            </v:shape>
            <v:shape style="position:absolute;left:5472;top:4721;width:120;height:120" coordorigin="5472,4722" coordsize="120,120" path="m5532,4722l5592,4782,5532,4842,5472,4782,5532,4722xe" filled="false" stroked="true" strokeweight=".84pt" strokecolor="#656599">
              <v:path arrowok="t"/>
              <v:stroke dashstyle="solid"/>
            </v:shape>
            <v:shape style="position:absolute;left:9630;top:-25703;width:13670;height:2390" coordorigin="9630,-25703" coordsize="13670,2390" path="m2371,4496l2311,4436m2371,4496l2431,4556m2371,4496l2311,4556m2371,4496l2431,4436m3161,4950l3101,4890m3161,4950l3221,5010m3161,4950l3101,5010m3161,4950l3221,4890m3953,4825l3893,4765m3953,4825l4013,4885m3953,4825l3893,4885m3953,4825l4013,4765m4742,4887l4682,4827m4742,4887l4802,4947m4742,4887l4682,4947m4742,4887l4802,4827m5532,4825l5472,4765m5532,4825l5592,4885m5532,4825l5472,4885m5532,4825l5592,4765e" filled="false" stroked="true" strokeweight=".84pt" strokecolor="#993265">
              <v:path arrowok="t"/>
              <v:stroke dashstyle="solid"/>
            </v:shape>
            <v:shape style="position:absolute;left:2311;top:4393;width:120;height:120" coordorigin="2311,4393" coordsize="120,120" path="m2371,4393l2311,4513,2431,4513,2371,4393xe" filled="true" fillcolor="#969696" stroked="false">
              <v:path arrowok="t"/>
              <v:fill type="solid"/>
            </v:shape>
            <v:shape style="position:absolute;left:2311;top:4393;width:120;height:120" coordorigin="2311,4393" coordsize="120,120" path="m2371,4393l2431,4513,2311,4513,2371,4393xe" filled="false" stroked="true" strokeweight=".84pt" strokecolor="#99cc00">
              <v:path arrowok="t"/>
              <v:stroke dashstyle="solid"/>
            </v:shape>
            <v:shape style="position:absolute;left:3092;top:4569;width:137;height:137" type="#_x0000_t75" stroked="false">
              <v:imagedata r:id="rId57" o:title=""/>
            </v:shape>
            <v:shape style="position:absolute;left:3884;top:4943;width:137;height:137" type="#_x0000_t75" stroked="false">
              <v:imagedata r:id="rId31" o:title=""/>
            </v:shape>
            <v:shape style="position:absolute;left:4682;top:4765;width:120;height:120" coordorigin="4682,4765" coordsize="120,120" path="m4742,4765l4682,4885,4802,4885,4742,4765xe" filled="true" fillcolor="#969696" stroked="false">
              <v:path arrowok="t"/>
              <v:fill type="solid"/>
            </v:shape>
            <v:shape style="position:absolute;left:4682;top:4765;width:120;height:120" coordorigin="4682,4765" coordsize="120,120" path="m4742,4765l4802,4885,4682,4885,4742,4765xe" filled="false" stroked="true" strokeweight=".84pt" strokecolor="#99cc00">
              <v:path arrowok="t"/>
              <v:stroke dashstyle="solid"/>
            </v:shape>
            <v:shape style="position:absolute;left:5472;top:4765;width:120;height:120" coordorigin="5472,4765" coordsize="120,120" path="m5532,4765l5472,4885,5592,4885,5532,4765xe" filled="true" fillcolor="#969696" stroked="false">
              <v:path arrowok="t"/>
              <v:fill type="solid"/>
            </v:shape>
            <v:shape style="position:absolute;left:5472;top:4765;width:120;height:120" coordorigin="5472,4765" coordsize="120,120" path="m5532,4765l5592,4885,5472,4885,5532,4765xe" filled="false" stroked="true" strokeweight=".84pt" strokecolor="#99cc00">
              <v:path arrowok="t"/>
              <v:stroke dashstyle="solid"/>
            </v:shape>
            <v:rect style="position:absolute;left:2311;top:4112;width:118;height:118" filled="false" stroked="true" strokeweight=".84pt" strokecolor="#656599">
              <v:stroke dashstyle="solid"/>
            </v:rect>
            <v:rect style="position:absolute;left:3100;top:4112;width:118;height:118" filled="true" fillcolor="#ffffff" stroked="false">
              <v:fill type="solid"/>
            </v:rect>
            <v:rect style="position:absolute;left:3100;top:4112;width:118;height:118" filled="false" stroked="true" strokeweight=".84pt" strokecolor="#656599">
              <v:stroke dashstyle="solid"/>
            </v:rect>
            <v:rect style="position:absolute;left:3892;top:3457;width:118;height:118" filled="true" fillcolor="#ffffff" stroked="false">
              <v:fill type="solid"/>
            </v:rect>
            <v:rect style="position:absolute;left:3892;top:3457;width:118;height:118" filled="false" stroked="true" strokeweight=".84pt" strokecolor="#656599">
              <v:stroke dashstyle="solid"/>
            </v:rect>
            <v:rect style="position:absolute;left:4682;top:4765;width:118;height:118" filled="true" fillcolor="#ffffff" stroked="false">
              <v:fill type="solid"/>
            </v:rect>
            <v:rect style="position:absolute;left:4682;top:4765;width:118;height:118" filled="false" stroked="true" strokeweight=".84pt" strokecolor="#656599">
              <v:stroke dashstyle="solid"/>
            </v:rect>
            <v:rect style="position:absolute;left:5472;top:4112;width:118;height:118" filled="true" fillcolor="#ffffff" stroked="false">
              <v:fill type="solid"/>
            </v:rect>
            <v:rect style="position:absolute;left:5472;top:4112;width:118;height:118" filled="false" stroked="true" strokeweight=".84pt" strokecolor="#656599">
              <v:stroke dashstyle="solid"/>
            </v:rect>
            <v:shape style="position:absolute;left:8230;top:-21903;width:16470;height:2320" coordorigin="8230,-21903" coordsize="16470,2320" path="m1975,5348l1975,5905m5928,5348l5928,5905m2765,5348l2765,5905m3557,5348l3557,5905m4346,5348l4346,5905m5138,5348l5138,5905e" filled="false" stroked="true" strokeweight=".12pt" strokecolor="#7f7f7f">
              <v:path arrowok="t"/>
              <v:stroke dashstyle="solid"/>
            </v:shape>
            <w10:wrap type="none"/>
          </v:group>
        </w:pict>
      </w:r>
      <w:r>
        <w:rPr/>
        <w:pict>
          <v:group style="position:absolute;margin-left:342.779999pt;margin-top:178.07399pt;width:168.6pt;height:85.7pt;mso-position-horizontal-relative:page;mso-position-vertical-relative:paragraph;z-index:-356200" coordorigin="6856,3561" coordsize="3372,1714">
            <v:shape style="position:absolute;left:28850;top:-27063;width:10110;height:2350" coordorigin="28850,-27063" coordsize="10110,2350" path="m6924,4110l7733,4321m7733,4321l8542,4587m8542,4587l9350,4674e" filled="false" stroked="true" strokeweight=".84pt" strokecolor="#656599">
              <v:path arrowok="t"/>
              <v:stroke dashstyle="solid"/>
            </v:shape>
            <v:shape style="position:absolute;left:6914;top:4666;width:3252;height:552" coordorigin="6914,4667" coordsize="3252,552" path="m6948,4676l6917,4667,6914,4683,6946,4693,6948,4676m7044,4707l7013,4698,7010,4715,7042,4724,7044,4707m7140,4739l7109,4729,7106,4746,7138,4755,7140,4739m7236,4772l7205,4760,7202,4777,7234,4789,7236,4772m7332,4803l7301,4791,7298,4808,7330,4820,7332,4803m7428,4835l7397,4823,7394,4839,7426,4851,7428,4835m7524,4866l7493,4854,7490,4871,7522,4883,7524,4866m7620,4897l7589,4885,7586,4902,7618,4914,7620,4897m7716,4928l7685,4919,7682,4935,7714,4945,7716,4928m7798,4959l7766,4950,7764,4967,7795,4976,7798,4959m7896,4991l7862,4981,7860,4998,7894,5007,7896,4991m7992,5022l7958,5010,7956,5027,7990,5039,7992,5022m8088,5053l8054,5041,8052,5058,8086,5070,8088,5053m8184,5084l8150,5072,8148,5089,8182,5101,8184,5084m8280,5115l8246,5103,8244,5120,8278,5132,8280,5115m8376,5147l8342,5135,8340,5151,8374,5163,8376,5147m8472,5178l8438,5166,8436,5183,8470,5195,8472,5178m8554,5214l8551,5197,8542,5199,8534,5197,8534,5201,8532,5202,8533,5208,8532,5214,8534,5214,8534,5219,8541,5217,8546,5219,8547,5216,8554,5214m8650,5183l8647,5166,8614,5175,8616,5192,8650,5183m8746,5151l8743,5135,8710,5144,8712,5161,8746,5151m8842,5120l8839,5103,8806,5113,8808,5130,8842,5120m8938,5089l8935,5072,8902,5082,8904,5099,8938,5089m9034,5058l9031,5041,8998,5051,9000,5067,9034,5058m9130,5027l9127,5010,9094,5019,9096,5036,9130,5027m9226,4995l9223,4979,9190,4988,9192,5005,9226,4995m9322,4964l9319,4947,9286,4957,9288,4974,9322,4964m9403,4933l9401,4916,9367,4926,9370,4943,9403,4933m9499,4902l9497,4885,9463,4895,9466,4911,9499,4902m9595,4871l9593,4854,9559,4863,9562,4880,9595,4871m9691,4839l9689,4823,9655,4832,9658,4849,9691,4839m9787,4808l9785,4791,9754,4801,9756,4818,9787,4808m9883,4777l9881,4760,9850,4772,9852,4789,9883,4777m9979,4746l9977,4729,9946,4741,9948,4758,9979,4746m10075,4715l10073,4698,10042,4710,10044,4727,10075,4715m10166,4686l10164,4669,10138,4679,10140,4695,10166,4686e" filled="true" fillcolor="#993265" stroked="false">
              <v:path arrowok="t"/>
              <v:fill type="solid"/>
            </v:shape>
            <v:shape style="position:absolute;left:28850;top:-27233;width:13480;height:2360" coordorigin="28850,-27233" coordsize="13480,2360" path="m6924,4295l7733,4635m7733,4635l8542,4069m8542,4069l9350,4184m9350,4184l10159,4069e" filled="false" stroked="true" strokeweight=".84pt" strokecolor="#99cc00">
              <v:path arrowok="t"/>
              <v:stroke dashstyle="solid"/>
            </v:shape>
            <v:shape style="position:absolute;left:28850;top:-29133;width:6740;height:1660" coordorigin="28850,-29133" coordsize="6740,1660" path="m6924,3613l7733,4011m7733,4011l8542,3613e" filled="false" stroked="true" strokeweight=".84pt" strokecolor="#656599">
              <v:path arrowok="t"/>
              <v:stroke dashstyle="solid"/>
            </v:shape>
            <v:line style="position:absolute" from="8590,3613" to="9305,3613" stroked="true" strokeweight=".84pt" strokecolor="#656599">
              <v:stroke dashstyle="solid"/>
            </v:line>
            <v:line style="position:absolute" from="9350,3613" to="10159,4011" stroked="true" strokeweight=".84pt" strokecolor="#656599">
              <v:stroke dashstyle="solid"/>
            </v:line>
            <v:shape style="position:absolute;left:6855;top:4041;width:137;height:137" type="#_x0000_t75" stroked="false">
              <v:imagedata r:id="rId90" o:title=""/>
            </v:shape>
            <v:shape style="position:absolute;left:7664;top:4252;width:137;height:137" type="#_x0000_t75" stroked="false">
              <v:imagedata r:id="rId9" o:title=""/>
            </v:shape>
            <v:shape style="position:absolute;left:8473;top:4519;width:137;height:137" type="#_x0000_t75" stroked="false">
              <v:imagedata r:id="rId9" o:title=""/>
            </v:shape>
            <v:shape style="position:absolute;left:9282;top:4605;width:137;height:137" type="#_x0000_t75" stroked="false">
              <v:imagedata r:id="rId9" o:title=""/>
            </v:shape>
            <v:shape style="position:absolute;left:10099;top:4616;width:120;height:120" coordorigin="10099,4616" coordsize="120,120" path="m10159,4616l10099,4676,10159,4736,10219,4676,10159,4616xe" filled="true" fillcolor="#ffffff" stroked="false">
              <v:path arrowok="t"/>
              <v:fill type="solid"/>
            </v:shape>
            <v:shape style="position:absolute;left:10099;top:4616;width:120;height:120" coordorigin="10099,4616" coordsize="120,120" path="m10159,4616l10219,4676,10159,4736,10099,4676,10159,4616xe" filled="false" stroked="true" strokeweight=".84pt" strokecolor="#656599">
              <v:path arrowok="t"/>
              <v:stroke dashstyle="solid"/>
            </v:shape>
            <v:rect style="position:absolute;left:6864;top:4613;width:118;height:118" filled="false" stroked="true" strokeweight=".84pt" strokecolor="#993265">
              <v:stroke dashstyle="solid"/>
            </v:rect>
            <v:rect style="position:absolute;left:7672;top:4882;width:118;height:118" filled="true" fillcolor="#993265" stroked="false">
              <v:fill type="solid"/>
            </v:rect>
            <v:rect style="position:absolute;left:7672;top:4882;width:118;height:118" filled="false" stroked="true" strokeweight=".84pt" strokecolor="#993265">
              <v:stroke dashstyle="solid"/>
            </v:rect>
            <v:rect style="position:absolute;left:8481;top:5149;width:118;height:118" filled="true" fillcolor="#993265" stroked="false">
              <v:fill type="solid"/>
            </v:rect>
            <v:rect style="position:absolute;left:8481;top:5149;width:118;height:118" filled="false" stroked="true" strokeweight=".84pt" strokecolor="#993265">
              <v:stroke dashstyle="solid"/>
            </v:rect>
            <v:rect style="position:absolute;left:9290;top:4882;width:118;height:118" filled="true" fillcolor="#993265" stroked="false">
              <v:fill type="solid"/>
            </v:rect>
            <v:shape style="position:absolute;left:38710;top:-24953;width:3860;height:1600" coordorigin="38710,-24953" coordsize="3860,1600" path="m9290,5000l9408,5000,9408,4883,9290,4883,9290,5000xm10099,4734l10217,4734,10217,4616,10099,4616,10099,4734xe" filled="false" stroked="true" strokeweight=".84pt" strokecolor="#993265">
              <v:path arrowok="t"/>
              <v:stroke dashstyle="solid"/>
            </v:shape>
            <v:shape style="position:absolute;left:6855;top:4226;width:137;height:137" type="#_x0000_t75" stroked="false">
              <v:imagedata r:id="rId11" o:title=""/>
            </v:shape>
            <v:shape style="position:absolute;left:7664;top:4567;width:137;height:137" type="#_x0000_t75" stroked="false">
              <v:imagedata r:id="rId10" o:title=""/>
            </v:shape>
            <v:shape style="position:absolute;left:8473;top:4000;width:137;height:137" type="#_x0000_t75" stroked="false">
              <v:imagedata r:id="rId11" o:title=""/>
            </v:shape>
            <v:shape style="position:absolute;left:9282;top:4115;width:137;height:137" type="#_x0000_t75" stroked="false">
              <v:imagedata r:id="rId10" o:title=""/>
            </v:shape>
            <v:shape style="position:absolute;left:10099;top:4009;width:120;height:120" coordorigin="10099,4009" coordsize="120,120" path="m10159,4009l10099,4129,10219,4129,10159,4009xe" filled="true" fillcolor="#ffffff" stroked="false">
              <v:path arrowok="t"/>
              <v:fill type="solid"/>
            </v:shape>
            <v:shape style="position:absolute;left:10099;top:4009;width:120;height:120" coordorigin="10099,4009" coordsize="120,120" path="m10159,4009l10219,4129,10099,4129,10159,4009xe" filled="false" stroked="true" strokeweight=".84pt" strokecolor="#99cc00">
              <v:path arrowok="t"/>
              <v:stroke dashstyle="solid"/>
            </v:shape>
            <v:shape style="position:absolute;left:6872;top:3561;width:104;height:104" type="#_x0000_t75" stroked="false">
              <v:imagedata r:id="rId12" o:title=""/>
            </v:shape>
            <v:shape style="position:absolute;left:7681;top:3959;width:104;height:104" type="#_x0000_t75" stroked="false">
              <v:imagedata r:id="rId12" o:title=""/>
            </v:shape>
            <v:shape style="position:absolute;left:8490;top:3561;width:104;height:104" type="#_x0000_t75" stroked="false">
              <v:imagedata r:id="rId12" o:title=""/>
            </v:shape>
            <v:shape style="position:absolute;left:9298;top:3561;width:104;height:104" type="#_x0000_t75" stroked="false">
              <v:imagedata r:id="rId12" o:title=""/>
            </v:shape>
            <v:rect style="position:absolute;left:10113;top:3965;width:94;height:94" filled="true" fillcolor="#656599" stroked="false">
              <v:fill type="solid"/>
            </v:rect>
            <v:shape style="position:absolute;left:42150;top:-27653;width:360;height:360" coordorigin="42150,-27653" coordsize="360,360" path="m10159,4011l10116,3968m10159,4011l10202,4055m10159,4011l10116,4055m10159,4011l10202,3968e" filled="false" stroked="true" strokeweight=".84pt" strokecolor="#656599">
              <v:path arrowok="t"/>
              <v:stroke dashstyle="solid"/>
            </v:shape>
            <w10:wrap type="none"/>
          </v:group>
        </w:pict>
      </w:r>
      <w:r>
        <w:rPr/>
        <w:pict>
          <v:shape style="position:absolute;margin-left:325.859985pt;margin-top:172.553986pt;width:202.5pt;height:123.75pt;mso-position-horizontal-relative:page;mso-position-vertical-relative:paragraph;z-index:4312" type="#_x0000_t202" filled="false" stroked="false">
            <v:textbox inset="0,0,0,0">
              <w:txbxContent>
                <w:tbl>
                  <w:tblPr>
                    <w:tblW w:w="0" w:type="auto"/>
                    <w:jc w:val="left"/>
                    <w:tblInd w:w="2" w:type="dxa"/>
                    <w:tblBorders>
                      <w:top w:val="single" w:sz="2" w:space="0" w:color="969696"/>
                      <w:left w:val="single" w:sz="2" w:space="0" w:color="969696"/>
                      <w:bottom w:val="single" w:sz="2" w:space="0" w:color="969696"/>
                      <w:right w:val="single" w:sz="2" w:space="0" w:color="969696"/>
                      <w:insideH w:val="single" w:sz="2" w:space="0" w:color="969696"/>
                      <w:insideV w:val="single" w:sz="2" w:space="0" w:color="969696"/>
                    </w:tblBorders>
                    <w:tblLayout w:type="fixed"/>
                    <w:tblCellMar>
                      <w:top w:w="0" w:type="dxa"/>
                      <w:left w:w="0" w:type="dxa"/>
                      <w:bottom w:w="0" w:type="dxa"/>
                      <w:right w:w="0" w:type="dxa"/>
                    </w:tblCellMar>
                    <w:tblLook w:val="01E0"/>
                  </w:tblPr>
                  <w:tblGrid>
                    <w:gridCol w:w="809"/>
                    <w:gridCol w:w="809"/>
                    <w:gridCol w:w="811"/>
                    <w:gridCol w:w="809"/>
                    <w:gridCol w:w="809"/>
                  </w:tblGrid>
                  <w:tr>
                    <w:trPr>
                      <w:trHeight w:val="633" w:hRule="atLeast"/>
                    </w:trPr>
                    <w:tc>
                      <w:tcPr>
                        <w:tcW w:w="4047" w:type="dxa"/>
                        <w:gridSpan w:val="5"/>
                        <w:tcBorders>
                          <w:left w:val="single" w:sz="2" w:space="0" w:color="7F7F7F"/>
                          <w:bottom w:val="single" w:sz="2" w:space="0" w:color="7F7F7F"/>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7F7F7F"/>
                          <w:left w:val="single" w:sz="2" w:space="0" w:color="7F7F7F"/>
                          <w:bottom w:val="single" w:sz="2" w:space="0" w:color="993265"/>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993265"/>
                          <w:left w:val="single" w:sz="2" w:space="0" w:color="7F7F7F"/>
                          <w:bottom w:val="single" w:sz="2" w:space="0" w:color="7F7F7F"/>
                        </w:tcBorders>
                      </w:tcPr>
                      <w:p>
                        <w:pPr>
                          <w:pStyle w:val="TableParagraph"/>
                          <w:spacing w:line="240" w:lineRule="auto"/>
                          <w:rPr>
                            <w:rFonts w:ascii="Times New Roman"/>
                            <w:sz w:val="18"/>
                          </w:rPr>
                        </w:pPr>
                      </w:p>
                    </w:tc>
                  </w:tr>
                  <w:tr>
                    <w:trPr>
                      <w:trHeight w:val="554" w:hRule="atLeast"/>
                    </w:trPr>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94"/>
                          <w:rPr>
                            <w:sz w:val="15"/>
                          </w:rPr>
                        </w:pPr>
                        <w:r>
                          <w:rPr>
                            <w:sz w:val="15"/>
                          </w:rPr>
                          <w:t>1 月 平成24</w:t>
                        </w:r>
                        <w:r>
                          <w:rPr>
                            <w:spacing w:val="-17"/>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94"/>
                          <w:rPr>
                            <w:sz w:val="15"/>
                          </w:rPr>
                        </w:pPr>
                        <w:r>
                          <w:rPr>
                            <w:sz w:val="15"/>
                          </w:rPr>
                          <w:t>4 月 平成24</w:t>
                        </w:r>
                        <w:r>
                          <w:rPr>
                            <w:spacing w:val="-17"/>
                            <w:sz w:val="15"/>
                          </w:rPr>
                          <w:t>年</w:t>
                        </w:r>
                      </w:p>
                    </w:tc>
                    <w:tc>
                      <w:tcPr>
                        <w:tcW w:w="811" w:type="dxa"/>
                        <w:tcBorders>
                          <w:top w:val="single" w:sz="2" w:space="0" w:color="7F7F7F"/>
                          <w:left w:val="single" w:sz="2" w:space="0" w:color="7F7F7F"/>
                          <w:bottom w:val="nil"/>
                          <w:right w:val="single" w:sz="2" w:space="0" w:color="7F7F7F"/>
                        </w:tcBorders>
                      </w:tcPr>
                      <w:p>
                        <w:pPr>
                          <w:pStyle w:val="TableParagraph"/>
                          <w:spacing w:line="260" w:lineRule="atLeast" w:before="30"/>
                          <w:ind w:left="91" w:right="85" w:firstLine="194"/>
                          <w:rPr>
                            <w:sz w:val="15"/>
                          </w:rPr>
                        </w:pPr>
                        <w:r>
                          <w:rPr>
                            <w:sz w:val="15"/>
                          </w:rPr>
                          <w:t>7 月 平成24</w:t>
                        </w:r>
                        <w:r>
                          <w:rPr>
                            <w:spacing w:val="-16"/>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5" w:firstLine="156"/>
                          <w:rPr>
                            <w:sz w:val="15"/>
                          </w:rPr>
                        </w:pPr>
                        <w:r>
                          <w:rPr>
                            <w:sz w:val="15"/>
                          </w:rPr>
                          <w:t>10 月 平成24年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6" w:firstLine="194"/>
                          <w:rPr>
                            <w:sz w:val="15"/>
                          </w:rPr>
                        </w:pPr>
                        <w:r>
                          <w:rPr>
                            <w:sz w:val="15"/>
                          </w:rPr>
                          <w:t>1 月 平成25</w:t>
                        </w:r>
                        <w:r>
                          <w:rPr>
                            <w:spacing w:val="-17"/>
                            <w:sz w:val="15"/>
                          </w:rPr>
                          <w:t>年</w:t>
                        </w:r>
                      </w:p>
                    </w:tc>
                  </w:tr>
                </w:tbl>
                <w:p>
                  <w:pPr>
                    <w:pStyle w:val="BodyText"/>
                  </w:pPr>
                </w:p>
              </w:txbxContent>
            </v:textbox>
            <w10:wrap type="none"/>
          </v:shape>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30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56.9</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50.8</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50.8</w:t>
            </w:r>
          </w:p>
        </w:tc>
        <w:tc>
          <w:tcPr>
            <w:tcW w:w="1224" w:type="dxa"/>
          </w:tcPr>
          <w:p>
            <w:pPr>
              <w:pStyle w:val="TableParagraph"/>
              <w:ind w:right="12"/>
              <w:jc w:val="right"/>
              <w:rPr>
                <w:sz w:val="19"/>
              </w:rPr>
            </w:pPr>
            <w:r>
              <w:rPr>
                <w:w w:val="110"/>
                <w:sz w:val="19"/>
              </w:rPr>
              <w:t>1.6</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47.6</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48.8</w:t>
            </w:r>
          </w:p>
        </w:tc>
        <w:tc>
          <w:tcPr>
            <w:tcW w:w="1224" w:type="dxa"/>
          </w:tcPr>
          <w:p>
            <w:pPr>
              <w:pStyle w:val="TableParagraph"/>
              <w:ind w:right="109"/>
              <w:jc w:val="right"/>
              <w:rPr>
                <w:sz w:val="19"/>
              </w:rPr>
            </w:pPr>
            <w:r>
              <w:rPr>
                <w:sz w:val="19"/>
              </w:rPr>
              <w:t>50.0</w:t>
            </w:r>
          </w:p>
        </w:tc>
        <w:tc>
          <w:tcPr>
            <w:tcW w:w="1224" w:type="dxa"/>
          </w:tcPr>
          <w:p>
            <w:pPr>
              <w:pStyle w:val="TableParagraph"/>
              <w:ind w:right="11"/>
              <w:jc w:val="right"/>
              <w:rPr>
                <w:sz w:val="19"/>
              </w:rPr>
            </w:pPr>
            <w:r>
              <w:rPr>
                <w:w w:val="105"/>
                <w:sz w:val="19"/>
              </w:rPr>
              <w:t>1.2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59.4</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41.7</w:t>
            </w:r>
          </w:p>
        </w:tc>
        <w:tc>
          <w:tcPr>
            <w:tcW w:w="1224" w:type="dxa"/>
          </w:tcPr>
          <w:p>
            <w:pPr>
              <w:pStyle w:val="TableParagraph"/>
              <w:ind w:right="109"/>
              <w:jc w:val="right"/>
              <w:rPr>
                <w:sz w:val="19"/>
              </w:rPr>
            </w:pPr>
            <w:r>
              <w:rPr>
                <w:sz w:val="19"/>
              </w:rPr>
              <w:t>41.7</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25.0</w:t>
            </w:r>
          </w:p>
        </w:tc>
        <w:tc>
          <w:tcPr>
            <w:tcW w:w="1224" w:type="dxa"/>
          </w:tcPr>
          <w:p>
            <w:pPr>
              <w:pStyle w:val="TableParagraph"/>
              <w:ind w:right="108"/>
              <w:jc w:val="right"/>
              <w:rPr>
                <w:sz w:val="19"/>
              </w:rPr>
            </w:pPr>
            <w:r>
              <w:rPr>
                <w:sz w:val="19"/>
              </w:rPr>
              <w:t>33.3</w:t>
            </w:r>
          </w:p>
        </w:tc>
        <w:tc>
          <w:tcPr>
            <w:tcW w:w="1224" w:type="dxa"/>
          </w:tcPr>
          <w:p>
            <w:pPr>
              <w:pStyle w:val="TableParagraph"/>
              <w:ind w:right="109"/>
              <w:jc w:val="right"/>
              <w:rPr>
                <w:sz w:val="19"/>
              </w:rPr>
            </w:pPr>
            <w:r>
              <w:rPr>
                <w:sz w:val="19"/>
              </w:rPr>
              <w:t>41.7</w:t>
            </w:r>
          </w:p>
        </w:tc>
        <w:tc>
          <w:tcPr>
            <w:tcW w:w="1224" w:type="dxa"/>
          </w:tcPr>
          <w:p>
            <w:pPr>
              <w:pStyle w:val="TableParagraph"/>
              <w:ind w:right="11"/>
              <w:jc w:val="right"/>
              <w:rPr>
                <w:sz w:val="19"/>
              </w:rPr>
            </w:pPr>
            <w:r>
              <w:rPr>
                <w:w w:val="10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42.9</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57.1</w:t>
            </w:r>
          </w:p>
        </w:tc>
        <w:tc>
          <w:tcPr>
            <w:tcW w:w="1224" w:type="dxa"/>
          </w:tcPr>
          <w:p>
            <w:pPr>
              <w:pStyle w:val="TableParagraph"/>
              <w:ind w:right="109"/>
              <w:jc w:val="right"/>
              <w:rPr>
                <w:sz w:val="19"/>
              </w:rPr>
            </w:pPr>
            <w:r>
              <w:rPr>
                <w:sz w:val="19"/>
              </w:rPr>
              <w:t>60.7</w:t>
            </w:r>
          </w:p>
        </w:tc>
        <w:tc>
          <w:tcPr>
            <w:tcW w:w="1224" w:type="dxa"/>
          </w:tcPr>
          <w:p>
            <w:pPr>
              <w:pStyle w:val="TableParagraph"/>
              <w:ind w:right="11"/>
              <w:jc w:val="right"/>
              <w:rPr>
                <w:sz w:val="19"/>
              </w:rPr>
            </w:pPr>
            <w:r>
              <w:rPr>
                <w:w w:val="105"/>
                <w:sz w:val="19"/>
              </w:rPr>
              <w:t>3.6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9"/>
              <w:jc w:val="right"/>
              <w:rPr>
                <w:sz w:val="19"/>
              </w:rPr>
            </w:pPr>
            <w:r>
              <w:rPr>
                <w:sz w:val="19"/>
              </w:rPr>
              <w:t>62.5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57.1</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46.4</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50.0</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62.5</w:t>
            </w:r>
          </w:p>
        </w:tc>
        <w:tc>
          <w:tcPr>
            <w:tcW w:w="1224" w:type="dxa"/>
          </w:tcPr>
          <w:p>
            <w:pPr>
              <w:pStyle w:val="TableParagraph"/>
              <w:ind w:right="11"/>
              <w:jc w:val="right"/>
              <w:rPr>
                <w:sz w:val="19"/>
              </w:rPr>
            </w:pPr>
            <w:r>
              <w:rPr>
                <w:sz w:val="19"/>
              </w:rPr>
              <w:t>12.5</w:t>
            </w:r>
          </w:p>
        </w:tc>
      </w:tr>
    </w:tbl>
    <w:p>
      <w:pPr>
        <w:pStyle w:val="BodyText"/>
        <w:spacing w:before="12"/>
        <w:rPr>
          <w:sz w:val="14"/>
        </w:rPr>
      </w:pPr>
    </w:p>
    <w:tbl>
      <w:tblPr>
        <w:tblW w:w="0" w:type="auto"/>
        <w:jc w:val="left"/>
        <w:tblInd w:w="4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44"/>
        <w:gridCol w:w="4134"/>
        <w:gridCol w:w="540"/>
        <w:gridCol w:w="3310"/>
        <w:gridCol w:w="788"/>
      </w:tblGrid>
      <w:tr>
        <w:trPr>
          <w:trHeight w:val="492" w:hRule="atLeast"/>
        </w:trPr>
        <w:tc>
          <w:tcPr>
            <w:tcW w:w="444" w:type="dxa"/>
            <w:tcBorders>
              <w:top w:val="single" w:sz="2" w:space="0" w:color="7F7F7F"/>
              <w:left w:val="single" w:sz="2" w:space="0" w:color="7F7F7F"/>
            </w:tcBorders>
          </w:tcPr>
          <w:p>
            <w:pPr>
              <w:pStyle w:val="TableParagraph"/>
              <w:spacing w:line="240" w:lineRule="auto" w:before="9"/>
              <w:rPr>
                <w:sz w:val="20"/>
              </w:rPr>
            </w:pPr>
          </w:p>
          <w:p>
            <w:pPr>
              <w:pStyle w:val="TableParagraph"/>
              <w:spacing w:line="195" w:lineRule="exact" w:before="1"/>
              <w:ind w:right="73"/>
              <w:jc w:val="right"/>
              <w:rPr>
                <w:sz w:val="17"/>
              </w:rPr>
            </w:pPr>
            <w:r>
              <w:rPr>
                <w:w w:val="90"/>
                <w:sz w:val="17"/>
              </w:rPr>
              <w:t>80</w:t>
            </w:r>
          </w:p>
        </w:tc>
        <w:tc>
          <w:tcPr>
            <w:tcW w:w="4134" w:type="dxa"/>
            <w:vMerge w:val="restart"/>
            <w:tcBorders>
              <w:top w:val="single" w:sz="2" w:space="0" w:color="7F7F7F"/>
              <w:bottom w:val="single" w:sz="2" w:space="0" w:color="7F7F7F"/>
              <w:right w:val="double" w:sz="1" w:space="0" w:color="7F7F7F"/>
            </w:tcBorders>
          </w:tcPr>
          <w:p>
            <w:pPr>
              <w:pStyle w:val="TableParagraph"/>
              <w:spacing w:line="240" w:lineRule="auto" w:before="83"/>
              <w:ind w:left="224"/>
              <w:rPr>
                <w:sz w:val="15"/>
              </w:rPr>
            </w:pPr>
            <w:r>
              <w:rPr>
                <w:w w:val="95"/>
                <w:sz w:val="15"/>
              </w:rPr>
              <w:t>３か月前と比べた景気の現状判断</w:t>
            </w:r>
            <w:r>
              <w:rPr>
                <w:rFonts w:ascii="Arial" w:eastAsia="Arial"/>
                <w:w w:val="95"/>
                <w:sz w:val="15"/>
              </w:rPr>
              <w:t>DI</w:t>
            </w:r>
            <w:r>
              <w:rPr>
                <w:w w:val="95"/>
                <w:sz w:val="15"/>
              </w:rPr>
              <w:t>（県南地区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1"/>
              </w:rPr>
            </w:pPr>
          </w:p>
          <w:p>
            <w:pPr>
              <w:pStyle w:val="TableParagraph"/>
              <w:tabs>
                <w:tab w:pos="1119" w:val="left" w:leader="none"/>
                <w:tab w:pos="1911" w:val="left" w:leader="none"/>
                <w:tab w:pos="2662" w:val="left" w:leader="none"/>
                <w:tab w:pos="3490" w:val="left" w:leader="none"/>
              </w:tabs>
              <w:spacing w:line="319" w:lineRule="auto"/>
              <w:ind w:left="135" w:right="201" w:firstLine="194"/>
              <w:rPr>
                <w:sz w:val="15"/>
              </w:rPr>
            </w:pPr>
            <w:r>
              <w:rPr>
                <w:sz w:val="15"/>
              </w:rPr>
              <w:t>1月</w:t>
              <w:tab/>
              <w:t>4月</w:t>
              <w:tab/>
              <w:t>7月</w:t>
              <w:tab/>
              <w:t>10月</w:t>
              <w:tab/>
              <w:t>1 月 平成24年   </w:t>
            </w:r>
            <w:r>
              <w:rPr>
                <w:spacing w:val="7"/>
                <w:sz w:val="15"/>
              </w:rPr>
              <w:t> </w:t>
            </w:r>
            <w:r>
              <w:rPr>
                <w:sz w:val="15"/>
              </w:rPr>
              <w:t>平成24年   </w:t>
            </w:r>
            <w:r>
              <w:rPr>
                <w:spacing w:val="9"/>
                <w:sz w:val="15"/>
              </w:rPr>
              <w:t> </w:t>
            </w:r>
            <w:r>
              <w:rPr>
                <w:sz w:val="15"/>
              </w:rPr>
              <w:t>平成24年   </w:t>
            </w:r>
            <w:r>
              <w:rPr>
                <w:spacing w:val="8"/>
                <w:sz w:val="15"/>
              </w:rPr>
              <w:t> </w:t>
            </w:r>
            <w:r>
              <w:rPr>
                <w:sz w:val="15"/>
              </w:rPr>
              <w:t>平成24年   </w:t>
            </w:r>
            <w:r>
              <w:rPr>
                <w:spacing w:val="7"/>
                <w:sz w:val="15"/>
              </w:rPr>
              <w:t> </w:t>
            </w:r>
            <w:r>
              <w:rPr>
                <w:sz w:val="15"/>
              </w:rPr>
              <w:t>平成25</w:t>
            </w:r>
            <w:r>
              <w:rPr>
                <w:spacing w:val="-12"/>
                <w:sz w:val="15"/>
              </w:rPr>
              <w:t>年</w:t>
            </w:r>
          </w:p>
          <w:p>
            <w:pPr>
              <w:pStyle w:val="TableParagraph"/>
              <w:tabs>
                <w:tab w:pos="903" w:val="left" w:leader="none"/>
                <w:tab w:pos="2079" w:val="left" w:leader="none"/>
                <w:tab w:pos="3255" w:val="left" w:leader="none"/>
              </w:tabs>
              <w:spacing w:line="240" w:lineRule="auto" w:before="123"/>
              <w:ind w:left="78"/>
              <w:rPr>
                <w:sz w:val="17"/>
              </w:rPr>
            </w:pPr>
            <w:r>
              <w:rPr>
                <w:w w:val="105"/>
                <w:sz w:val="17"/>
              </w:rPr>
              <w:t>合計</w:t>
              <w:tab/>
              <w:t>家計関連</w:t>
              <w:tab/>
              <w:t>企業関連</w:t>
              <w:tab/>
            </w:r>
            <w:r>
              <w:rPr>
                <w:sz w:val="17"/>
              </w:rPr>
              <w:t>雇用関連</w:t>
            </w:r>
          </w:p>
        </w:tc>
        <w:tc>
          <w:tcPr>
            <w:tcW w:w="540" w:type="dxa"/>
            <w:tcBorders>
              <w:top w:val="single" w:sz="2" w:space="0" w:color="7F7F7F"/>
              <w:left w:val="double" w:sz="1" w:space="0" w:color="7F7F7F"/>
            </w:tcBorders>
          </w:tcPr>
          <w:p>
            <w:pPr>
              <w:pStyle w:val="TableParagraph"/>
              <w:spacing w:line="240" w:lineRule="auto"/>
              <w:rPr>
                <w:rFonts w:ascii="Times New Roman"/>
                <w:sz w:val="18"/>
              </w:rPr>
            </w:pPr>
          </w:p>
        </w:tc>
        <w:tc>
          <w:tcPr>
            <w:tcW w:w="3310" w:type="dxa"/>
            <w:vMerge w:val="restart"/>
            <w:tcBorders>
              <w:top w:val="single" w:sz="2" w:space="0" w:color="7F7F7F"/>
              <w:bottom w:val="single" w:sz="2" w:space="0" w:color="7F7F7F"/>
            </w:tcBorders>
          </w:tcPr>
          <w:p>
            <w:pPr>
              <w:pStyle w:val="TableParagraph"/>
              <w:spacing w:line="224" w:lineRule="exact" w:before="71"/>
              <w:ind w:left="401" w:right="149"/>
              <w:jc w:val="center"/>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399" w:right="149"/>
              <w:jc w:val="center"/>
              <w:rPr>
                <w:sz w:val="17"/>
              </w:rPr>
            </w:pPr>
            <w:r>
              <w:rPr>
                <w:w w:val="80"/>
                <w:sz w:val="17"/>
              </w:rPr>
              <w:t>（</w:t>
            </w:r>
            <w:r>
              <w:rPr>
                <w:sz w:val="17"/>
              </w:rPr>
              <w:t>県南地区の家計関連の内訳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8"/>
              <w:rPr>
                <w:sz w:val="22"/>
              </w:rPr>
            </w:pPr>
          </w:p>
          <w:p>
            <w:pPr>
              <w:pStyle w:val="TableParagraph"/>
              <w:tabs>
                <w:tab w:pos="1207" w:val="left" w:leader="none"/>
                <w:tab w:pos="2205" w:val="left" w:leader="none"/>
              </w:tabs>
              <w:spacing w:line="240" w:lineRule="auto"/>
              <w:ind w:left="208"/>
              <w:rPr>
                <w:sz w:val="17"/>
              </w:rPr>
            </w:pPr>
            <w:r>
              <w:rPr>
                <w:sz w:val="17"/>
              </w:rPr>
              <w:t>小売</w:t>
              <w:tab/>
              <w:t>飲食</w:t>
              <w:tab/>
              <w:t>サービス</w:t>
            </w:r>
          </w:p>
        </w:tc>
        <w:tc>
          <w:tcPr>
            <w:tcW w:w="788" w:type="dxa"/>
            <w:tcBorders>
              <w:top w:val="single" w:sz="2" w:space="0" w:color="7F7F7F"/>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5" w:lineRule="exact"/>
              <w:ind w:left="125" w:right="178"/>
              <w:jc w:val="center"/>
              <w:rPr>
                <w:sz w:val="17"/>
              </w:rPr>
            </w:pPr>
            <w:r>
              <w:rPr>
                <w:sz w:val="17"/>
              </w:rPr>
              <w:t>80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40" w:lineRule="auto" w:before="42"/>
              <w:ind w:right="73"/>
              <w:jc w:val="right"/>
              <w:rPr>
                <w:sz w:val="17"/>
              </w:rPr>
            </w:pPr>
            <w:r>
              <w:rPr>
                <w:w w:val="90"/>
                <w:sz w:val="17"/>
              </w:rPr>
              <w:t>70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2" w:lineRule="exact" w:before="34"/>
              <w:ind w:left="125" w:right="178"/>
              <w:jc w:val="center"/>
              <w:rPr>
                <w:sz w:val="17"/>
              </w:rPr>
            </w:pPr>
            <w:r>
              <w:rPr>
                <w:sz w:val="17"/>
              </w:rPr>
              <w:t>60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12" w:lineRule="exact"/>
              <w:ind w:right="73"/>
              <w:jc w:val="right"/>
              <w:rPr>
                <w:sz w:val="17"/>
              </w:rPr>
            </w:pPr>
            <w:r>
              <w:rPr>
                <w:w w:val="90"/>
                <w:sz w:val="17"/>
              </w:rPr>
              <w:t>60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566" w:hRule="atLeast"/>
        </w:trPr>
        <w:tc>
          <w:tcPr>
            <w:tcW w:w="444" w:type="dxa"/>
            <w:tcBorders>
              <w:left w:val="single" w:sz="2" w:space="0" w:color="7F7F7F"/>
            </w:tcBorders>
          </w:tcPr>
          <w:p>
            <w:pPr>
              <w:pStyle w:val="TableParagraph"/>
              <w:spacing w:line="240" w:lineRule="auto"/>
              <w:rPr>
                <w:sz w:val="14"/>
              </w:rPr>
            </w:pPr>
          </w:p>
          <w:p>
            <w:pPr>
              <w:pStyle w:val="TableParagraph"/>
              <w:spacing w:line="240" w:lineRule="auto"/>
              <w:ind w:right="73"/>
              <w:jc w:val="right"/>
              <w:rPr>
                <w:sz w:val="17"/>
              </w:rPr>
            </w:pPr>
            <w:r>
              <w:rPr>
                <w:w w:val="90"/>
                <w:sz w:val="17"/>
              </w:rPr>
              <w:t>50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92"/>
              <w:ind w:left="125" w:right="178"/>
              <w:jc w:val="center"/>
              <w:rPr>
                <w:sz w:val="17"/>
              </w:rPr>
            </w:pPr>
            <w:r>
              <w:rPr>
                <w:sz w:val="17"/>
              </w:rPr>
              <w:t>40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98" w:hRule="atLeast"/>
        </w:trPr>
        <w:tc>
          <w:tcPr>
            <w:tcW w:w="444" w:type="dxa"/>
            <w:tcBorders>
              <w:left w:val="single" w:sz="2" w:space="0" w:color="7F7F7F"/>
            </w:tcBorders>
          </w:tcPr>
          <w:p>
            <w:pPr>
              <w:pStyle w:val="TableParagraph"/>
              <w:spacing w:line="240" w:lineRule="auto" w:before="140"/>
              <w:ind w:right="73"/>
              <w:jc w:val="right"/>
              <w:rPr>
                <w:sz w:val="17"/>
              </w:rPr>
            </w:pPr>
            <w:r>
              <w:rPr>
                <w:w w:val="90"/>
                <w:sz w:val="17"/>
              </w:rPr>
              <w:t>40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159"/>
              <w:ind w:left="125" w:right="178"/>
              <w:jc w:val="center"/>
              <w:rPr>
                <w:sz w:val="17"/>
              </w:rPr>
            </w:pPr>
            <w:r>
              <w:rPr>
                <w:sz w:val="17"/>
              </w:rPr>
              <w:t>20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37" w:hRule="atLeast"/>
        </w:trPr>
        <w:tc>
          <w:tcPr>
            <w:tcW w:w="444" w:type="dxa"/>
            <w:tcBorders>
              <w:left w:val="single" w:sz="2" w:space="0" w:color="7F7F7F"/>
              <w:bottom w:val="single" w:sz="2" w:space="0" w:color="7F7F7F"/>
            </w:tcBorders>
          </w:tcPr>
          <w:p>
            <w:pPr>
              <w:pStyle w:val="TableParagraph"/>
              <w:spacing w:line="240" w:lineRule="auto" w:before="4"/>
              <w:rPr>
                <w:sz w:val="27"/>
              </w:rPr>
            </w:pPr>
          </w:p>
          <w:p>
            <w:pPr>
              <w:pStyle w:val="TableParagraph"/>
              <w:spacing w:line="117" w:lineRule="exact"/>
              <w:ind w:left="116" w:right="-87"/>
              <w:rPr>
                <w:sz w:val="11"/>
              </w:rPr>
            </w:pPr>
            <w:r>
              <w:rPr>
                <w:position w:val="-1"/>
                <w:sz w:val="11"/>
              </w:rPr>
              <w:drawing>
                <wp:inline distT="0" distB="0" distL="0" distR="0">
                  <wp:extent cx="231648" cy="74675"/>
                  <wp:effectExtent l="0" t="0" r="0" b="0"/>
                  <wp:docPr id="19" name="image84.png" descr=""/>
                  <wp:cNvGraphicFramePr>
                    <a:graphicFrameLocks noChangeAspect="1"/>
                  </wp:cNvGraphicFramePr>
                  <a:graphic>
                    <a:graphicData uri="http://schemas.openxmlformats.org/drawingml/2006/picture">
                      <pic:pic>
                        <pic:nvPicPr>
                          <pic:cNvPr id="20" name="image84.png"/>
                          <pic:cNvPicPr/>
                        </pic:nvPicPr>
                        <pic:blipFill>
                          <a:blip r:embed="rId91" cstate="print"/>
                          <a:stretch>
                            <a:fillRect/>
                          </a:stretch>
                        </pic:blipFill>
                        <pic:spPr>
                          <a:xfrm>
                            <a:off x="0" y="0"/>
                            <a:ext cx="231648" cy="74675"/>
                          </a:xfrm>
                          <a:prstGeom prst="rect">
                            <a:avLst/>
                          </a:prstGeom>
                        </pic:spPr>
                      </pic:pic>
                    </a:graphicData>
                  </a:graphic>
                </wp:inline>
              </w:drawing>
            </w:r>
            <w:r>
              <w:rPr>
                <w:position w:val="-1"/>
                <w:sz w:val="11"/>
              </w:rPr>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bottom w:val="single" w:sz="2"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bottom w:val="single" w:sz="2" w:space="0" w:color="7F7F7F"/>
              <w:right w:val="single" w:sz="2" w:space="0" w:color="7F7F7F"/>
            </w:tcBorders>
          </w:tcPr>
          <w:p>
            <w:pPr>
              <w:pStyle w:val="TableParagraph"/>
              <w:spacing w:line="240" w:lineRule="auto" w:before="6"/>
              <w:rPr>
                <w:sz w:val="22"/>
              </w:rPr>
            </w:pPr>
          </w:p>
          <w:p>
            <w:pPr>
              <w:pStyle w:val="TableParagraph"/>
              <w:spacing w:line="240" w:lineRule="auto"/>
              <w:ind w:left="196"/>
              <w:rPr>
                <w:sz w:val="17"/>
              </w:rPr>
            </w:pPr>
            <w:r>
              <w:rPr>
                <w:w w:val="105"/>
                <w:sz w:val="17"/>
              </w:rPr>
              <w:t>住宅</w:t>
            </w:r>
          </w:p>
        </w:tc>
      </w:tr>
    </w:tbl>
    <w:p>
      <w:pPr>
        <w:pStyle w:val="BodyText"/>
        <w:rPr>
          <w:sz w:val="18"/>
        </w:rPr>
      </w:pPr>
    </w:p>
    <w:p>
      <w:pPr>
        <w:pStyle w:val="BodyText"/>
        <w:spacing w:before="8"/>
        <w:rPr>
          <w:sz w:val="16"/>
        </w:rPr>
      </w:pPr>
    </w:p>
    <w:p>
      <w:pPr>
        <w:spacing w:before="0"/>
        <w:ind w:left="353" w:right="0" w:firstLine="0"/>
        <w:jc w:val="left"/>
        <w:rPr>
          <w:sz w:val="19"/>
        </w:rPr>
      </w:pPr>
      <w:r>
        <w:rPr/>
        <w:pict>
          <v:group style="position:absolute;margin-left:121.199997pt;margin-top:-36.946274pt;width:18.25pt;height:5.9pt;mso-position-horizontal-relative:page;mso-position-vertical-relative:paragraph;z-index:-356272" coordorigin="2424,-739" coordsize="365,118">
            <v:line style="position:absolute" from="2424,-680" to="2789,-680" stroked="true" strokeweight="1.68pt" strokecolor="#993265">
              <v:stroke dashstyle="solid"/>
            </v:line>
            <v:shape style="position:absolute;left:10650;top:-25406;width:420;height:420" coordorigin="10650,-25405" coordsize="420,420" path="m2606,-680l2556,-731m2606,-680l2657,-630m2606,-680l2556,-630m2606,-680l2657,-731e" filled="false" stroked="true" strokeweight=".84pt" strokecolor="#993265">
              <v:path arrowok="t"/>
              <v:stroke dashstyle="solid"/>
            </v:shape>
            <w10:wrap type="none"/>
          </v:group>
        </w:pict>
      </w:r>
      <w:r>
        <w:rPr/>
        <w:drawing>
          <wp:anchor distT="0" distB="0" distL="0" distR="0" allowOverlap="1" layoutInCell="1" locked="0" behindDoc="1" simplePos="0" relativeHeight="268079207">
            <wp:simplePos x="0" y="0"/>
            <wp:positionH relativeFrom="page">
              <wp:posOffset>2286000</wp:posOffset>
            </wp:positionH>
            <wp:positionV relativeFrom="paragraph">
              <wp:posOffset>-469217</wp:posOffset>
            </wp:positionV>
            <wp:extent cx="231648" cy="74675"/>
            <wp:effectExtent l="0" t="0" r="0" b="0"/>
            <wp:wrapNone/>
            <wp:docPr id="21" name="image85.png" descr=""/>
            <wp:cNvGraphicFramePr>
              <a:graphicFrameLocks noChangeAspect="1"/>
            </wp:cNvGraphicFramePr>
            <a:graphic>
              <a:graphicData uri="http://schemas.openxmlformats.org/drawingml/2006/picture">
                <pic:pic>
                  <pic:nvPicPr>
                    <pic:cNvPr id="22" name="image85.png"/>
                    <pic:cNvPicPr/>
                  </pic:nvPicPr>
                  <pic:blipFill>
                    <a:blip r:embed="rId92" cstate="print"/>
                    <a:stretch>
                      <a:fillRect/>
                    </a:stretch>
                  </pic:blipFill>
                  <pic:spPr>
                    <a:xfrm>
                      <a:off x="0" y="0"/>
                      <a:ext cx="231648" cy="74675"/>
                    </a:xfrm>
                    <a:prstGeom prst="rect">
                      <a:avLst/>
                    </a:prstGeom>
                  </pic:spPr>
                </pic:pic>
              </a:graphicData>
            </a:graphic>
          </wp:anchor>
        </w:drawing>
      </w:r>
      <w:r>
        <w:rPr/>
        <w:pict>
          <v:group style="position:absolute;margin-left:238.799988pt;margin-top:-36.946274pt;width:18.25pt;height:5.8pt;mso-position-horizontal-relative:page;mso-position-vertical-relative:paragraph;z-index:-356224" coordorigin="4776,-739" coordsize="365,116">
            <v:shape style="position:absolute;left:4776;top:-681;width:365;height:2" coordorigin="4776,-680" coordsize="365,0" path="m5006,-680l5141,-680m4776,-680l4908,-680e" filled="false" stroked="true" strokeweight="1.68pt" strokecolor="#656599">
              <v:path arrowok="t"/>
              <v:stroke dashstyle="solid"/>
            </v:shape>
            <v:rect style="position:absolute;left:4908;top:-731;width:99;height:99" filled="false" stroked="true" strokeweight=".84pt" strokecolor="#656599">
              <v:stroke dashstyle="solid"/>
            </v:rect>
            <w10:wrap type="none"/>
          </v:group>
        </w:pict>
      </w:r>
      <w:r>
        <w:rPr/>
        <w:pict>
          <v:group style="position:absolute;margin-left:311.519989pt;margin-top:-37.066273pt;width:26.9pt;height:5.9pt;mso-position-horizontal-relative:page;mso-position-vertical-relative:paragraph;z-index:-356176" coordorigin="6230,-741" coordsize="538,118">
            <v:line style="position:absolute" from="6230,-683" to="6768,-683" stroked="true" strokeweight=".84pt" strokecolor="#656599">
              <v:stroke dashstyle="solid"/>
            </v:line>
            <v:shape style="position:absolute;left:6440;top:-742;width:118;height:118" type="#_x0000_t75" stroked="false">
              <v:imagedata r:id="rId93" o:title=""/>
            </v:shape>
            <w10:wrap type="none"/>
          </v:group>
        </w:pict>
      </w:r>
      <w:r>
        <w:rPr/>
        <w:pict>
          <v:group style="position:absolute;margin-left:361.080017pt;margin-top:-37.066273pt;width:26.9pt;height:5.8pt;mso-position-horizontal-relative:page;mso-position-vertical-relative:paragraph;z-index:-356152" coordorigin="7222,-741" coordsize="538,116">
            <v:shape style="position:absolute;left:7221;top:-733;width:538;height:99" coordorigin="7222,-733" coordsize="538,99" path="m7255,-690l7222,-690,7222,-673,7255,-673,7255,-690m7356,-690l7322,-690,7322,-673,7356,-673,7356,-690m7558,-690l7546,-690,7546,-733,7447,-733,7447,-690,7423,-690,7423,-673,7447,-673,7447,-635,7546,-635,7546,-673,7558,-673,7558,-690m7658,-690l7625,-690,7625,-673,7658,-673,7658,-690m7759,-690l7726,-690,7726,-673,7759,-673,7759,-690e" filled="true" fillcolor="#993265" stroked="false">
              <v:path arrowok="t"/>
              <v:fill type="solid"/>
            </v:shape>
            <v:rect style="position:absolute;left:7447;top:-733;width:99;height:99" filled="false" stroked="true" strokeweight=".84pt" strokecolor="#993265">
              <v:stroke dashstyle="solid"/>
            </v:rect>
            <w10:wrap type="none"/>
          </v:group>
        </w:pict>
      </w:r>
      <w:r>
        <w:rPr/>
        <w:pict>
          <v:group style="position:absolute;margin-left:411.359985pt;margin-top:-37.066273pt;width:26.9pt;height:5.9pt;mso-position-horizontal-relative:page;mso-position-vertical-relative:paragraph;z-index:-356128" coordorigin="8227,-741" coordsize="538,118">
            <v:line style="position:absolute" from="8227,-683" to="8765,-683" stroked="true" strokeweight=".84pt" strokecolor="#99cc00">
              <v:stroke dashstyle="solid"/>
            </v:line>
            <v:shape style="position:absolute;left:8437;top:-742;width:118;height:118" type="#_x0000_t75" stroked="false">
              <v:imagedata r:id="rId94" o:title=""/>
            </v:shape>
            <w10:wrap type="none"/>
          </v:group>
        </w:pict>
      </w:r>
      <w:r>
        <w:rPr/>
        <w:pict>
          <v:group style="position:absolute;margin-left:476.399994pt;margin-top:-36.706272pt;width:26.9pt;height:5.2pt;mso-position-horizontal-relative:page;mso-position-vertical-relative:paragraph;z-index:-356104" coordorigin="9528,-734" coordsize="538,104">
            <v:shape style="position:absolute;left:9528;top:-683;width:538;height:2" coordorigin="9528,-683" coordsize="538,0" path="m9845,-683l10066,-683m9528,-683l9751,-683e" filled="false" stroked="true" strokeweight=".84pt" strokecolor="#656599">
              <v:path arrowok="t"/>
              <v:stroke dashstyle="solid"/>
            </v:shape>
            <v:shape style="position:absolute;left:9745;top:-735;width:104;height:104" type="#_x0000_t75" stroked="false">
              <v:imagedata r:id="rId13" o:title=""/>
            </v:shape>
            <w10:wrap type="none"/>
          </v:group>
        </w:pict>
      </w:r>
      <w:r>
        <w:rPr/>
        <w:pict>
          <v:group style="position:absolute;margin-left:141.179993pt;margin-top:98.05468pt;width:377.55pt;height:174.15pt;mso-position-horizontal-relative:page;mso-position-vertical-relative:paragraph;z-index:-355816" coordorigin="2824,1961" coordsize="7551,3483">
            <v:rect style="position:absolute;left:2824;top:1962;width:7548;height:3480" filled="false" stroked="true" strokeweight=".12pt" strokecolor="#7f7f7f">
              <v:stroke dashstyle="solid"/>
            </v:rect>
            <v:rect style="position:absolute;left:8541;top:2823;width:113;height:113" filled="true" fillcolor="#358094" stroked="false">
              <v:fill type="solid"/>
            </v:rect>
            <v:rect style="position:absolute;left:8541;top:2823;width:111;height:111" filled="false" stroked="true" strokeweight=".12pt" strokecolor="#323232">
              <v:stroke dashstyle="solid"/>
            </v:rect>
            <v:shape style="position:absolute;left:8541;top:3248;width:113;height:113" type="#_x0000_t75" stroked="false">
              <v:imagedata r:id="rId95" o:title=""/>
            </v:shape>
            <v:rect style="position:absolute;left:8541;top:3248;width:111;height:111" filled="false" stroked="true" strokeweight=".12pt" strokecolor="#323232">
              <v:stroke dashstyle="solid"/>
            </v:rect>
            <v:shape style="position:absolute;left:8541;top:3673;width:113;height:113" type="#_x0000_t75" stroked="false">
              <v:imagedata r:id="rId96" o:title=""/>
            </v:shape>
            <v:rect style="position:absolute;left:8541;top:3673;width:111;height:111" filled="false" stroked="true" strokeweight=".12pt" strokecolor="#323232">
              <v:stroke dashstyle="solid"/>
            </v:rect>
            <v:rect style="position:absolute;left:8541;top:4098;width:113;height:113" filled="true" fillcolor="#90c3d5" stroked="false">
              <v:fill type="solid"/>
            </v:rect>
            <v:shape style="position:absolute;left:35590;top:-5286;width:460;height:2230" coordorigin="35590,-5285" coordsize="460,2230" path="m8542,4209l8652,4209,8652,4098,8542,4098,8542,4209xm8542,4633l8652,4633,8652,4523,8542,4523,8542,4633xe" filled="false" stroked="true" strokeweight=".12pt" strokecolor="#323232">
              <v:path arrowok="t"/>
              <v:stroke dashstyle="solid"/>
            </v:shape>
            <v:line style="position:absolute" from="3818,4833" to="4339,4753" stroked="true" strokeweight=".12pt" strokecolor="#000000">
              <v:stroke dashstyle="solid"/>
            </v:line>
            <v:shape style="position:absolute;left:20370;top:-2896;width:6640;height:340" coordorigin="20370,-2895" coordsize="6640,340" path="m4889,4753l5410,4672m5962,4672l6482,4753e" filled="false" stroked="true" strokeweight=".12pt" strokecolor="#000000">
              <v:path arrowok="t"/>
              <v:stroke dashstyle="solid"/>
            </v:shape>
            <v:line style="position:absolute" from="7032,4753" to="7553,4833" stroked="true" strokeweight=".12pt" strokecolor="#000000">
              <v:stroke dashstyle="solid"/>
            </v:line>
            <v:line style="position:absolute" from="3818,4585" to="4339,4273" stroked="true" strokeweight=".12pt" strokecolor="#000000">
              <v:stroke dashstyle="solid"/>
            </v:line>
            <v:shape style="position:absolute;left:3266;top:3342;width:552;height:1244" type="#_x0000_t75" stroked="false">
              <v:imagedata r:id="rId97" o:title=""/>
            </v:shape>
            <v:line style="position:absolute" from="4889,4273" to="5410,4192" stroked="true" strokeweight=".12pt" strokecolor="#000000">
              <v:stroke dashstyle="solid"/>
            </v:line>
            <v:shape style="position:absolute;left:4339;top:3071;width:550;height:1203" type="#_x0000_t75" stroked="false">
              <v:imagedata r:id="rId98" o:title=""/>
            </v:shape>
            <v:line style="position:absolute" from="3818,3342" to="4339,3071" stroked="true" strokeweight=".12pt" strokecolor="#000000">
              <v:stroke dashstyle="solid"/>
            </v:line>
            <v:shape style="position:absolute;left:5409;top:3229;width:552;height:963" type="#_x0000_t75" stroked="false">
              <v:imagedata r:id="rId99" o:title=""/>
            </v:shape>
            <v:shape style="position:absolute;left:20370;top:-9566;width:11100;height:5000" coordorigin="20370,-9565" coordsize="11100,5000" path="m4889,3071l5410,3229m7032,4192l7553,4271e" filled="false" stroked="true" strokeweight=".12pt" strokecolor="#000000">
              <v:path arrowok="t"/>
              <v:stroke dashstyle="solid"/>
            </v:shape>
            <v:shape style="position:absolute;left:6482;top:2989;width:550;height:1203" type="#_x0000_t75" stroked="false">
              <v:imagedata r:id="rId100" o:title=""/>
            </v:shape>
            <v:line style="position:absolute" from="5962,3229" to="6482,2989" stroked="true" strokeweight=".12pt" strokecolor="#000000">
              <v:stroke dashstyle="solid"/>
            </v:line>
            <v:shape style="position:absolute;left:7552;top:3071;width:552;height:1200" type="#_x0000_t75" stroked="false">
              <v:imagedata r:id="rId101" o:title=""/>
            </v:shape>
            <v:line style="position:absolute" from="7032,2989" to="7553,3071" stroked="true" strokeweight=".12pt" strokecolor="#000000">
              <v:stroke dashstyle="solid"/>
            </v:line>
            <v:shape style="position:absolute;left:3266;top:2430;width:552;height:912" type="#_x0000_t75" stroked="false">
              <v:imagedata r:id="rId102" o:title=""/>
            </v:shape>
            <v:shape style="position:absolute;left:4339;top:2430;width:550;height:641" type="#_x0000_t75" stroked="false">
              <v:imagedata r:id="rId103" o:title=""/>
            </v:shape>
            <v:shape style="position:absolute;left:5409;top:2509;width:552;height:720" type="#_x0000_t75" stroked="false">
              <v:imagedata r:id="rId104" o:title=""/>
            </v:shape>
            <v:line style="position:absolute" from="4889,2430" to="5410,2509" stroked="true" strokeweight=".12pt" strokecolor="#000000">
              <v:stroke dashstyle="solid"/>
            </v:line>
            <v:shape style="position:absolute;left:6482;top:2509;width:550;height:480" type="#_x0000_t75" stroked="false">
              <v:imagedata r:id="rId105" o:title=""/>
            </v:shape>
            <v:shape style="position:absolute;left:7552;top:2430;width:552;height:641" type="#_x0000_t75" stroked="false">
              <v:imagedata r:id="rId106" o:title=""/>
            </v:shape>
            <v:line style="position:absolute" from="7032,2509" to="7553,2430" stroked="true" strokeweight=".12pt" strokecolor="#000000">
              <v:stroke dashstyle="solid"/>
            </v:line>
            <v:rect style="position:absolute;left:2824;top:1962;width:7548;height:3480" filled="false" stroked="true" strokeweight=".12pt" strokecolor="#7f7f7f">
              <v:stroke dashstyle="solid"/>
            </v:rect>
            <v:shape style="position:absolute;left:3580;top:2063;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36;top:2258;width:1302;height:197" type="#_x0000_t202" filled="false" stroked="false">
              <v:textbox inset="0,0,0,0">
                <w:txbxContent>
                  <w:p>
                    <w:pPr>
                      <w:tabs>
                        <w:tab w:pos="1070" w:val="left" w:leader="none"/>
                      </w:tabs>
                      <w:spacing w:line="197" w:lineRule="exact" w:before="0"/>
                      <w:ind w:left="0" w:right="0" w:firstLine="0"/>
                      <w:jc w:val="left"/>
                      <w:rPr>
                        <w:sz w:val="17"/>
                      </w:rPr>
                    </w:pPr>
                    <w:r>
                      <w:rPr>
                        <w:sz w:val="17"/>
                      </w:rPr>
                      <w:t>0.0</w:t>
                      <w:tab/>
                    </w:r>
                    <w:r>
                      <w:rPr>
                        <w:w w:val="95"/>
                        <w:position w:val="-1"/>
                        <w:sz w:val="17"/>
                      </w:rPr>
                      <w:t>0.0</w:t>
                    </w:r>
                  </w:p>
                </w:txbxContent>
              </v:textbox>
              <w10:wrap type="none"/>
            </v:shape>
            <v:shape style="position:absolute;left:5580;top:2318;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6667;top:2303;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7723;top:2294;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8697;top:2771;width:1557;height:1892"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240" w:lineRule="auto" w:before="9"/>
                      <w:rPr>
                        <w:sz w:val="12"/>
                      </w:rPr>
                    </w:pPr>
                  </w:p>
                  <w:p>
                    <w:pPr>
                      <w:spacing w:line="400" w:lineRule="auto" w:before="0"/>
                      <w:ind w:left="0" w:right="9" w:firstLine="0"/>
                      <w:jc w:val="left"/>
                      <w:rPr>
                        <w:sz w:val="19"/>
                      </w:rPr>
                    </w:pPr>
                    <w:r>
                      <w:rPr>
                        <w:w w:val="90"/>
                        <w:sz w:val="19"/>
                      </w:rPr>
                      <w:t>やや良くなっている</w:t>
                    </w:r>
                    <w:r>
                      <w:rPr>
                        <w:sz w:val="19"/>
                      </w:rPr>
                      <w:t>変わらない</w:t>
                    </w:r>
                  </w:p>
                  <w:p>
                    <w:pPr>
                      <w:spacing w:line="254" w:lineRule="exact" w:before="0"/>
                      <w:ind w:left="0" w:right="0" w:firstLine="0"/>
                      <w:jc w:val="left"/>
                      <w:rPr>
                        <w:sz w:val="19"/>
                      </w:rPr>
                    </w:pPr>
                    <w:r>
                      <w:rPr>
                        <w:w w:val="90"/>
                        <w:sz w:val="19"/>
                      </w:rPr>
                      <w:t>やや悪くなっている</w:t>
                    </w:r>
                  </w:p>
                  <w:p>
                    <w:pPr>
                      <w:spacing w:line="240" w:lineRule="auto" w:before="9"/>
                      <w:rPr>
                        <w:sz w:val="12"/>
                      </w:rPr>
                    </w:pPr>
                  </w:p>
                  <w:p>
                    <w:pPr>
                      <w:spacing w:line="230" w:lineRule="exact" w:before="1"/>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92;top:4739;width:724;height:596" type="#_x0000_t202" filled="false" stroked="false">
              <v:textbox inset="0,0,0,0">
                <w:txbxContent>
                  <w:p>
                    <w:pPr>
                      <w:spacing w:line="194" w:lineRule="exact" w:before="0"/>
                      <w:ind w:left="0" w:right="20"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4264;top:4701;width:724;height:634" type="#_x0000_t202" filled="false" stroked="false">
              <v:textbox inset="0,0,0,0">
                <w:txbxContent>
                  <w:p>
                    <w:pPr>
                      <w:spacing w:line="197" w:lineRule="exact" w:before="0"/>
                      <w:ind w:left="0" w:right="25"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5337;top:4744;width:724;height:591" type="#_x0000_t202" filled="false" stroked="false">
              <v:textbox inset="0,0,0,0">
                <w:txbxContent>
                  <w:p>
                    <w:pPr>
                      <w:spacing w:line="192" w:lineRule="exact" w:before="0"/>
                      <w:ind w:left="0" w:right="25" w:firstLine="0"/>
                      <w:jc w:val="center"/>
                      <w:rPr>
                        <w:sz w:val="17"/>
                      </w:rPr>
                    </w:pPr>
                    <w:r>
                      <w:rPr>
                        <w:sz w:val="17"/>
                      </w:rPr>
                      <w:t>6.7</w:t>
                    </w:r>
                  </w:p>
                  <w:p>
                    <w:pPr>
                      <w:spacing w:line="208"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6408;top:4701;width:724;height:634" type="#_x0000_t202" filled="false" stroked="false">
              <v:textbox inset="0,0,0,0">
                <w:txbxContent>
                  <w:p>
                    <w:pPr>
                      <w:spacing w:line="197" w:lineRule="exact" w:before="0"/>
                      <w:ind w:left="0" w:right="25" w:firstLine="0"/>
                      <w:jc w:val="center"/>
                      <w:rPr>
                        <w:sz w:val="17"/>
                      </w:rPr>
                    </w:pPr>
                    <w:r>
                      <w:rPr>
                        <w:sz w:val="17"/>
                      </w:rPr>
                      <w:t>3.3</w:t>
                    </w:r>
                  </w:p>
                  <w:p>
                    <w:pPr>
                      <w:spacing w:line="212" w:lineRule="exact" w:before="34"/>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7480;top:4739;width:724;height:596" type="#_x0000_t202" filled="false" stroked="false">
              <v:textbox inset="0,0,0,0">
                <w:txbxContent>
                  <w:p>
                    <w:pPr>
                      <w:spacing w:line="194"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平成25年</w:t>
                    </w:r>
                  </w:p>
                  <w:p>
                    <w:pPr>
                      <w:spacing w:line="191" w:lineRule="exact" w:before="0"/>
                      <w:ind w:left="0" w:right="15" w:firstLine="0"/>
                      <w:jc w:val="center"/>
                      <w:rPr>
                        <w:sz w:val="17"/>
                      </w:rPr>
                    </w:pPr>
                    <w:r>
                      <w:rPr>
                        <w:sz w:val="17"/>
                      </w:rPr>
                      <w:t>1月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jc w:val="right"/>
              <w:rPr>
                <w:sz w:val="19"/>
              </w:rPr>
            </w:pPr>
            <w:r>
              <w:rPr>
                <w:sz w:val="19"/>
              </w:rPr>
              <w:t>37.9</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26.7</w:t>
            </w:r>
          </w:p>
        </w:tc>
        <w:tc>
          <w:tcPr>
            <w:tcW w:w="1224" w:type="dxa"/>
          </w:tcPr>
          <w:p>
            <w:pPr>
              <w:pStyle w:val="TableParagraph"/>
              <w:ind w:right="11"/>
              <w:jc w:val="right"/>
              <w:rPr>
                <w:sz w:val="19"/>
              </w:rPr>
            </w:pPr>
            <w:r>
              <w:rPr>
                <w:w w:val="105"/>
                <w:sz w:val="19"/>
              </w:rPr>
              <w:t>6.7</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51.7</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50.0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jc w:val="right"/>
              <w:rPr>
                <w:sz w:val="19"/>
              </w:rPr>
            </w:pPr>
            <w:r>
              <w:rPr>
                <w:sz w:val="19"/>
              </w:rPr>
              <w:t>10.3</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23.3</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5"/>
                <w:sz w:val="19"/>
              </w:rPr>
              <w:t>3.3</w:t>
            </w:r>
          </w:p>
        </w:tc>
      </w:tr>
    </w:tbl>
    <w:p>
      <w:pPr>
        <w:pStyle w:val="BodyText"/>
        <w:rPr>
          <w:sz w:val="20"/>
        </w:rPr>
      </w:pPr>
    </w:p>
    <w:p>
      <w:pPr>
        <w:pStyle w:val="BodyText"/>
        <w:spacing w:before="3"/>
        <w:rPr>
          <w:sz w:val="14"/>
        </w:rPr>
      </w:pPr>
    </w:p>
    <w:tbl>
      <w:tblPr>
        <w:tblW w:w="0" w:type="auto"/>
        <w:jc w:val="left"/>
        <w:tblInd w:w="2013"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59"/>
        <w:gridCol w:w="549"/>
        <w:gridCol w:w="523"/>
        <w:gridCol w:w="547"/>
        <w:gridCol w:w="523"/>
        <w:gridCol w:w="549"/>
        <w:gridCol w:w="523"/>
        <w:gridCol w:w="547"/>
        <w:gridCol w:w="523"/>
        <w:gridCol w:w="549"/>
        <w:gridCol w:w="263"/>
      </w:tblGrid>
      <w:tr>
        <w:trPr>
          <w:trHeight w:val="473" w:hRule="atLeast"/>
        </w:trPr>
        <w:tc>
          <w:tcPr>
            <w:tcW w:w="259" w:type="dxa"/>
            <w:vMerge w:val="restart"/>
            <w:tcBorders>
              <w:top w:val="nil"/>
              <w:left w:val="nil"/>
              <w:right w:val="single" w:sz="2" w:space="0" w:color="323232"/>
            </w:tcBorders>
          </w:tcPr>
          <w:p>
            <w:pPr>
              <w:pStyle w:val="TableParagraph"/>
              <w:spacing w:line="240" w:lineRule="auto"/>
              <w:rPr>
                <w:rFonts w:ascii="Times New Roman"/>
                <w:sz w:val="18"/>
              </w:rPr>
            </w:pPr>
          </w:p>
        </w:tc>
        <w:tc>
          <w:tcPr>
            <w:tcW w:w="549" w:type="dxa"/>
            <w:vMerge w:val="restart"/>
            <w:tcBorders>
              <w:top w:val="nil"/>
              <w:left w:val="single" w:sz="2" w:space="0" w:color="323232"/>
              <w:bottom w:val="single" w:sz="2" w:space="0" w:color="323232"/>
              <w:right w:val="single" w:sz="2" w:space="0" w:color="323232"/>
            </w:tcBorders>
          </w:tcPr>
          <w:p>
            <w:pPr>
              <w:pStyle w:val="TableParagraph"/>
              <w:spacing w:line="240" w:lineRule="auto" w:before="10"/>
              <w:rPr>
                <w:sz w:val="24"/>
              </w:rPr>
            </w:pPr>
          </w:p>
          <w:p>
            <w:pPr>
              <w:pStyle w:val="TableParagraph"/>
              <w:spacing w:line="240" w:lineRule="auto"/>
              <w:ind w:left="123"/>
              <w:rPr>
                <w:sz w:val="17"/>
              </w:rPr>
            </w:pPr>
            <w:r>
              <w:rPr>
                <w:sz w:val="17"/>
              </w:rPr>
              <w:t>37.9</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7" w:type="dxa"/>
            <w:vMerge w:val="restart"/>
            <w:tcBorders>
              <w:top w:val="nil"/>
              <w:left w:val="single" w:sz="2" w:space="0" w:color="323232"/>
              <w:bottom w:val="single" w:sz="2" w:space="0" w:color="323232"/>
              <w:right w:val="single" w:sz="2" w:space="0" w:color="323232"/>
            </w:tcBorders>
          </w:tcPr>
          <w:p>
            <w:pPr>
              <w:pStyle w:val="TableParagraph"/>
              <w:spacing w:line="240" w:lineRule="auto" w:before="113"/>
              <w:ind w:left="122"/>
              <w:rPr>
                <w:sz w:val="17"/>
              </w:rPr>
            </w:pPr>
            <w:r>
              <w:rPr>
                <w:sz w:val="17"/>
              </w:rPr>
              <w:t>26.7</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5"/>
              <w:rPr>
                <w:sz w:val="17"/>
              </w:rPr>
            </w:pPr>
          </w:p>
          <w:p>
            <w:pPr>
              <w:pStyle w:val="TableParagraph"/>
              <w:spacing w:line="240" w:lineRule="auto" w:before="1"/>
              <w:ind w:left="124"/>
              <w:rPr>
                <w:sz w:val="17"/>
              </w:rPr>
            </w:pPr>
            <w:r>
              <w:rPr>
                <w:sz w:val="17"/>
              </w:rPr>
              <w:t>30.0</w:t>
            </w:r>
          </w:p>
        </w:tc>
        <w:tc>
          <w:tcPr>
            <w:tcW w:w="523" w:type="dxa"/>
            <w:vMerge w:val="restart"/>
            <w:tcBorders>
              <w:top w:val="double" w:sz="1"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47" w:type="dxa"/>
            <w:tcBorders>
              <w:top w:val="single" w:sz="34" w:space="0" w:color="358094"/>
              <w:left w:val="single" w:sz="2" w:space="0" w:color="323232"/>
              <w:bottom w:val="single" w:sz="2" w:space="0" w:color="323232"/>
              <w:right w:val="single" w:sz="2" w:space="0" w:color="323232"/>
            </w:tcBorders>
          </w:tcPr>
          <w:p>
            <w:pPr>
              <w:pStyle w:val="TableParagraph"/>
              <w:spacing w:line="240" w:lineRule="auto" w:before="113"/>
              <w:ind w:left="123"/>
              <w:rPr>
                <w:sz w:val="17"/>
              </w:rPr>
            </w:pPr>
            <w:r>
              <w:rPr>
                <w:sz w:val="17"/>
              </w:rPr>
              <w:t>20.0</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vMerge w:val="restart"/>
            <w:tcBorders>
              <w:top w:val="nil"/>
              <w:left w:val="single" w:sz="2" w:space="0" w:color="323232"/>
              <w:bottom w:val="single" w:sz="2" w:space="0" w:color="323232"/>
              <w:right w:val="single" w:sz="2" w:space="0" w:color="323232"/>
            </w:tcBorders>
          </w:tcPr>
          <w:p>
            <w:pPr>
              <w:pStyle w:val="TableParagraph"/>
              <w:spacing w:line="240" w:lineRule="auto" w:before="113"/>
              <w:ind w:left="126"/>
              <w:rPr>
                <w:sz w:val="17"/>
              </w:rPr>
            </w:pPr>
            <w:r>
              <w:rPr>
                <w:sz w:val="17"/>
              </w:rPr>
              <w:t>26.7</w:t>
            </w:r>
          </w:p>
        </w:tc>
        <w:tc>
          <w:tcPr>
            <w:tcW w:w="263"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76"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3"/>
              <w:rPr>
                <w:sz w:val="17"/>
              </w:rPr>
            </w:pPr>
            <w:r>
              <w:rPr>
                <w:sz w:val="17"/>
              </w:rPr>
              <w:t>50.0</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153"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2"/>
              <w:rPr>
                <w:sz w:val="17"/>
              </w:rPr>
            </w:pPr>
            <w:r>
              <w:rPr>
                <w:sz w:val="17"/>
              </w:rPr>
              <w:t>50.0</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6"/>
              <w:rPr>
                <w:sz w:val="17"/>
              </w:rPr>
            </w:pPr>
            <w:r>
              <w:rPr>
                <w:sz w:val="17"/>
              </w:rPr>
              <w:t>50.0</w:t>
            </w:r>
          </w:p>
        </w:tc>
        <w:tc>
          <w:tcPr>
            <w:tcW w:w="263" w:type="dxa"/>
            <w:vMerge/>
            <w:tcBorders>
              <w:top w:val="nil"/>
              <w:left w:val="single" w:sz="2" w:space="0" w:color="323232"/>
              <w:right w:val="nil"/>
            </w:tcBorders>
          </w:tcPr>
          <w:p>
            <w:pPr>
              <w:rPr>
                <w:sz w:val="2"/>
                <w:szCs w:val="2"/>
              </w:rPr>
            </w:pPr>
          </w:p>
        </w:tc>
      </w:tr>
      <w:tr>
        <w:trPr>
          <w:trHeight w:val="107"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6"/>
              <w:rPr>
                <w:sz w:val="26"/>
              </w:rPr>
            </w:pPr>
          </w:p>
          <w:p>
            <w:pPr>
              <w:pStyle w:val="TableParagraph"/>
              <w:spacing w:line="240" w:lineRule="auto"/>
              <w:ind w:left="124"/>
              <w:rPr>
                <w:sz w:val="17"/>
              </w:rPr>
            </w:pPr>
            <w:r>
              <w:rPr>
                <w:sz w:val="17"/>
              </w:rPr>
              <w:t>40.0</w:t>
            </w: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844"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9"/>
              </w:rPr>
            </w:pPr>
          </w:p>
          <w:p>
            <w:pPr>
              <w:pStyle w:val="TableParagraph"/>
              <w:spacing w:line="240" w:lineRule="auto"/>
              <w:ind w:left="123"/>
              <w:rPr>
                <w:sz w:val="17"/>
              </w:rPr>
            </w:pPr>
            <w:r>
              <w:rPr>
                <w:sz w:val="17"/>
              </w:rPr>
              <w:t>51.7</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75"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4"/>
              <w:ind w:left="124"/>
              <w:rPr>
                <w:sz w:val="17"/>
              </w:rPr>
            </w:pPr>
            <w:r>
              <w:rPr>
                <w:sz w:val="17"/>
              </w:rPr>
              <w:t>20.0</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3"/>
              <w:rPr>
                <w:sz w:val="17"/>
              </w:rPr>
            </w:pPr>
            <w:r>
              <w:rPr>
                <w:sz w:val="17"/>
              </w:rPr>
              <w:t>23.3</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308"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5"/>
              <w:ind w:left="122"/>
              <w:rPr>
                <w:sz w:val="17"/>
              </w:rPr>
            </w:pPr>
            <w:r>
              <w:rPr>
                <w:sz w:val="17"/>
              </w:rPr>
              <w:t>20.0</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54"/>
              <w:ind w:left="126"/>
              <w:rPr>
                <w:sz w:val="17"/>
              </w:rPr>
            </w:pPr>
            <w:r>
              <w:rPr>
                <w:sz w:val="17"/>
              </w:rPr>
              <w:t>23.3</w:t>
            </w:r>
          </w:p>
        </w:tc>
        <w:tc>
          <w:tcPr>
            <w:tcW w:w="263" w:type="dxa"/>
            <w:vMerge/>
            <w:tcBorders>
              <w:top w:val="nil"/>
              <w:left w:val="single" w:sz="2" w:space="0" w:color="323232"/>
              <w:right w:val="nil"/>
            </w:tcBorders>
          </w:tcPr>
          <w:p>
            <w:pPr>
              <w:rPr>
                <w:sz w:val="2"/>
                <w:szCs w:val="2"/>
              </w:rPr>
            </w:pPr>
          </w:p>
        </w:tc>
      </w:tr>
      <w:tr>
        <w:trPr>
          <w:trHeight w:val="81"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right w:val="single" w:sz="2" w:space="0" w:color="323232"/>
            </w:tcBorders>
            <w:shd w:val="clear" w:color="auto" w:fill="90C3D5"/>
          </w:tcPr>
          <w:p>
            <w:pPr>
              <w:pStyle w:val="TableParagraph"/>
              <w:spacing w:line="223" w:lineRule="exact"/>
              <w:ind w:left="123"/>
              <w:rPr>
                <w:sz w:val="17"/>
              </w:rPr>
            </w:pPr>
            <w:r>
              <w:rPr>
                <w:sz w:val="17"/>
              </w:rPr>
              <w:t>10.3</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6"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right w:val="single" w:sz="2" w:space="0" w:color="323232"/>
            </w:tcBorders>
          </w:tcPr>
          <w:p>
            <w:pPr>
              <w:pStyle w:val="TableParagraph"/>
              <w:spacing w:line="240" w:lineRule="auto"/>
              <w:rPr>
                <w:rFonts w:ascii="Times New Roman"/>
                <w:sz w:val="10"/>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5"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pict>
          <v:group style="position:absolute;margin-left:94.5pt;margin-top:164.273987pt;width:199.6pt;height:135.8pt;mso-position-horizontal-relative:page;mso-position-vertical-relative:paragraph;z-index:-355768" coordorigin="1890,3285" coordsize="3992,2716">
            <v:line style="position:absolute" from="1891,4724" to="5880,4724" stroked="true" strokeweight=".12pt" strokecolor="#7f7f7f">
              <v:stroke dashstyle="solid"/>
            </v:line>
            <v:line style="position:absolute" from="1891,4007" to="5880,4007" stroked="true" strokeweight=".12pt" strokecolor="#7f7f7f">
              <v:stroke dashstyle="solid"/>
            </v:line>
            <v:line style="position:absolute" from="1891,3287" to="5880,3287" stroked="true" strokeweight=".12pt" strokecolor="#7f7f7f">
              <v:stroke dashstyle="solid"/>
            </v:line>
            <v:rect style="position:absolute;left:1891;top:3286;width:3989;height:2158" filled="false" stroked="true" strokeweight=".12pt" strokecolor="#969696">
              <v:stroke dashstyle="solid"/>
            </v:rect>
            <v:shape style="position:absolute;left:7880;top:-30493;width:16620;height:8990" coordorigin="7880,-30493" coordsize="16620,8990" path="m1891,3287l1891,5444m1891,5444l5880,5444e" filled="false" stroked="true" strokeweight=".12pt" strokecolor="#7f7f7f">
              <v:path arrowok="t"/>
              <v:stroke dashstyle="solid"/>
            </v:shape>
            <v:shape style="position:absolute;left:12870;top:-28993;width:9970;height:1870" coordorigin="12870,-28993" coordsize="9970,1870" path="m3089,4095l3886,4007m3886,4007l4682,3647m4682,3647l5482,4095e" filled="false" stroked="true" strokeweight="1.68pt" strokecolor="#656599">
              <v:path arrowok="t"/>
              <v:stroke dashstyle="solid"/>
            </v:shape>
            <v:shape style="position:absolute;left:16190;top:-29413;width:6650;height:2080" coordorigin="16190,-29413" coordsize="6650,2080" path="m3886,4045l4682,3546m4682,3546l5482,3947e" filled="false" stroked="true" strokeweight="1.68pt" strokecolor="#993265">
              <v:path arrowok="t"/>
              <v:stroke dashstyle="solid"/>
            </v:shape>
            <v:shape style="position:absolute;left:9540;top:-28993;width:13300;height:7490" coordorigin="9540,-28993" coordsize="13300,7490" path="m2290,4544l3089,4544m3089,4544l3886,3647m3886,3647l4682,4544m4682,4544l5482,5444e" filled="false" stroked="true" strokeweight="1.68pt" strokecolor="#99cc00">
              <v:path arrowok="t"/>
              <v:stroke dashstyle="solid"/>
            </v:shape>
            <v:shape style="position:absolute;left:2229;top:4035;width:120;height:120" coordorigin="2230,4035" coordsize="120,120" path="m2290,4035l2230,4095,2290,4155,2350,4095,2290,4035xe" filled="true" fillcolor="#656599" stroked="false">
              <v:path arrowok="t"/>
              <v:fill type="solid"/>
            </v:shape>
            <v:shape style="position:absolute;left:2229;top:4035;width:120;height:120" coordorigin="2230,4035" coordsize="120,120" path="m2290,4035l2350,4095,2290,4155,2230,4095,2290,4035xe" filled="false" stroked="true" strokeweight=".84pt" strokecolor="#656599">
              <v:path arrowok="t"/>
              <v:stroke dashstyle="solid"/>
            </v:shape>
            <v:shape style="position:absolute;left:3028;top:4035;width:120;height:120" coordorigin="3029,4035" coordsize="120,120" path="m3089,4035l3029,4095,3089,4155,3149,4095,3089,4035xe" filled="true" fillcolor="#656599" stroked="false">
              <v:path arrowok="t"/>
              <v:fill type="solid"/>
            </v:shape>
            <v:shape style="position:absolute;left:3028;top:4035;width:120;height:120" coordorigin="3029,4035" coordsize="120,120" path="m3089,4035l3149,4095,3089,4155,3029,4095,3089,4035xe" filled="false" stroked="true" strokeweight=".84pt" strokecolor="#656599">
              <v:path arrowok="t"/>
              <v:stroke dashstyle="solid"/>
            </v:shape>
            <v:shape style="position:absolute;left:3825;top:3946;width:120;height:120" coordorigin="3826,3947" coordsize="120,120" path="m3886,3947l3826,4007,3886,4067,3946,4007,3886,3947xe" filled="true" fillcolor="#656599" stroked="false">
              <v:path arrowok="t"/>
              <v:fill type="solid"/>
            </v:shape>
            <v:shape style="position:absolute;left:3825;top:3946;width:120;height:120" coordorigin="3826,3947" coordsize="120,120" path="m3886,3947l3946,4007,3886,4067,3826,4007,3886,3947xe" filled="false" stroked="true" strokeweight=".84pt" strokecolor="#656599">
              <v:path arrowok="t"/>
              <v:stroke dashstyle="solid"/>
            </v:shape>
            <v:shape style="position:absolute;left:4622;top:3586;width:120;height:120" coordorigin="4622,3587" coordsize="120,120" path="m4682,3587l4622,3647,4682,3707,4742,3647,4682,3587xe" filled="true" fillcolor="#656599" stroked="false">
              <v:path arrowok="t"/>
              <v:fill type="solid"/>
            </v:shape>
            <v:shape style="position:absolute;left:4622;top:3586;width:120;height:120" coordorigin="4622,3587" coordsize="120,120" path="m4682,3587l4742,3647,4682,3707,4622,3647,4682,3587xe" filled="false" stroked="true" strokeweight=".84pt" strokecolor="#656599">
              <v:path arrowok="t"/>
              <v:stroke dashstyle="solid"/>
            </v:shape>
            <v:shape style="position:absolute;left:5421;top:4035;width:120;height:120" coordorigin="5422,4035" coordsize="120,120" path="m5482,4035l5422,4095,5482,4155,5542,4095,5482,4035xe" filled="true" fillcolor="#656599" stroked="false">
              <v:path arrowok="t"/>
              <v:fill type="solid"/>
            </v:shape>
            <v:shape style="position:absolute;left:5421;top:4035;width:120;height:120" coordorigin="5422,4035" coordsize="120,120" path="m5482,4035l5542,4095,5482,4155,5422,4095,5482,4035xe" filled="false" stroked="true" strokeweight=".84pt" strokecolor="#656599">
              <v:path arrowok="t"/>
              <v:stroke dashstyle="solid"/>
            </v:shape>
            <v:shape style="position:absolute;left:9290;top:-29663;width:13800;height:2580" coordorigin="9290,-29663" coordsize="13800,2580" path="m2290,4045l2230,3985m2290,4045l2350,4105m2290,4045l2230,4105m2290,4045l2350,3985m3089,4045l3029,3985m3089,4045l3149,4105m3089,4045l3029,4105m3089,4045l3149,3985m3886,4045l3826,3985m3886,4045l3946,4105m3886,4045l3826,4105m3886,4045l3946,3985m4682,3546l4622,3486m4682,3546l4742,3606m4682,3546l4622,3606m4682,3546l4742,3486m5482,3947l5422,3887m5482,3947l5542,4007m5482,3947l5422,4007m5482,3947l5542,3887e" filled="false" stroked="true" strokeweight=".84pt" strokecolor="#993265">
              <v:path arrowok="t"/>
              <v:stroke dashstyle="solid"/>
            </v:shape>
            <v:shape style="position:absolute;left:2221;top:4475;width:137;height:137" type="#_x0000_t75" stroked="false">
              <v:imagedata r:id="rId89" o:title=""/>
            </v:shape>
            <v:shape style="position:absolute;left:3020;top:4475;width:137;height:137" type="#_x0000_t75" stroked="false">
              <v:imagedata r:id="rId89" o:title=""/>
            </v:shape>
            <v:shape style="position:absolute;left:3817;top:3578;width:137;height:137" type="#_x0000_t75" stroked="false">
              <v:imagedata r:id="rId31" o:title=""/>
            </v:shape>
            <v:shape style="position:absolute;left:4614;top:4475;width:137;height:137" type="#_x0000_t75" stroked="false">
              <v:imagedata r:id="rId89" o:title=""/>
            </v:shape>
            <v:shape style="position:absolute;left:5413;top:5375;width:137;height:137" type="#_x0000_t75" stroked="false">
              <v:imagedata r:id="rId107" o:title=""/>
            </v:shape>
            <v:shape style="position:absolute;left:7880;top:-21503;width:16620;height:2320" coordorigin="7880,-21503" coordsize="16620,2320" path="m1891,5444l1891,6001m5880,5444l5880,6001m2688,5444l2688,6001m3487,5444l3487,6001m4284,5444l4284,6001m5083,5444l5083,6001e" filled="false" stroked="true" strokeweight=".12pt" strokecolor="#7f7f7f">
              <v:path arrowok="t"/>
              <v:stroke dashstyle="solid"/>
            </v:shape>
            <w10:wrap type="none"/>
          </v:group>
        </w:pict>
      </w:r>
      <w:r>
        <w:rPr/>
        <w:pict>
          <v:group style="position:absolute;margin-left:324.179993pt;margin-top:172.913986pt;width:202.45pt;height:127.05pt;mso-position-horizontal-relative:page;mso-position-vertical-relative:paragraph;z-index:-355672" coordorigin="6484,3458" coordsize="4049,2541">
            <v:line style="position:absolute" from="6485,4782" to="10531,4782" stroked="true" strokeweight=".12pt" strokecolor="#7f7f7f">
              <v:stroke dashstyle="solid"/>
            </v:line>
            <v:shape style="position:absolute;left:6484;top:4119;width:4047;height:2" coordorigin="6485,4119" coordsize="4047,0" path="m6948,4119l10531,4119m6485,4119l6830,4119e" filled="false" stroked="true" strokeweight=".12pt" strokecolor="#7f7f7f">
              <v:path arrowok="t"/>
              <v:stroke dashstyle="solid"/>
            </v:shape>
            <v:line style="position:absolute" from="6485,3459" to="10531,3459" stroked="true" strokeweight=".12pt" strokecolor="#7f7f7f">
              <v:stroke dashstyle="solid"/>
            </v:line>
            <v:rect style="position:absolute;left:6484;top:3459;width:4047;height:1983" filled="false" stroked="true" strokeweight=".12pt" strokecolor="#969696">
              <v:stroke dashstyle="solid"/>
            </v:rect>
            <v:shape style="position:absolute;left:27020;top:-29773;width:16860;height:8260" coordorigin="27020,-29773" coordsize="16860,8260" path="m6485,3459l6485,5442m6485,5442l10531,5442e" filled="false" stroked="true" strokeweight=".12pt" strokecolor="#7f7f7f">
              <v:path arrowok="t"/>
              <v:stroke dashstyle="solid"/>
            </v:shape>
            <v:shape style="position:absolute;left:28710;top:-27023;width:13480;height:3670" coordorigin="28710,-27023" coordsize="13480,3670" path="m6890,5000l7699,5000m7699,5000l8508,4561m8508,4561l9317,4119m9317,4119l10126,4561e" filled="false" stroked="true" strokeweight=".84pt" strokecolor="#656599">
              <v:path arrowok="t"/>
              <v:stroke dashstyle="solid"/>
            </v:shape>
            <v:shape style="position:absolute;left:6880;top:3896;width:3180;height:454" coordorigin="6881,3896" coordsize="3180,454" path="m6917,4119l6914,4103,6881,4112,6883,4129,6917,4119m7013,4095l7010,4079,6979,4086,6982,4103,7013,4095m7111,4069l7109,4052,7075,4059,7078,4076,7111,4069m7210,4043l7207,4026,7174,4035,7176,4052,7210,4043m7306,4016l7303,3999,7272,4009,7274,4026,7306,4016m7404,3990l7402,3973,7368,3983,7370,3999,7404,3990m7502,3966l7500,3949,7466,3956,7469,3973,7502,3966m7598,3939l7596,3923,7565,3930,7567,3947,7598,3939m7697,3913l7694,3896,7663,3906,7666,3923,7697,3913m7771,3935l7740,3918,7738,3937,7769,3954,7771,3935m7860,3983l7829,3966,7826,3985,7858,4002,7860,3983m7949,4031l7920,4016,7918,4033,7946,4047,7949,4031m8038,4076l8009,4059,8006,4079,8035,4095,8038,4076m8126,4124l8098,4107,8095,4127,8124,4143,8126,4124m8215,4172l8186,4158,8184,4175,8213,4189,8215,4172m8306,4220l8275,4206,8273,4223,8304,4237,8306,4220m8395,4266l8364,4249,8362,4268,8393,4285,8395,4266m8484,4314l8453,4299,8450,4316,8482,4331,8484,4314m8664,4333l8630,4333,8630,4350,8664,4350,8664,4333m8765,4333l8731,4333,8731,4350,8765,4350,8765,4333m8866,4333l8832,4333,8832,4350,8866,4350,8866,4333m8966,4333l8933,4333,8933,4350,8966,4350,8966,4333m9067,4333l9034,4333,9034,4350,9067,4350,9067,4333m9168,4333l9134,4333,9134,4350,9168,4350,9168,4333m9257,4333l9235,4333,9235,4350,9257,4350,9257,4333m9456,4333l9422,4333,9422,4350,9456,4350,9456,4333m9557,4333l9523,4333,9523,4350,9557,4350,9557,4333m9658,4333l9624,4333,9624,4350,9658,4350,9658,4333m9758,4333l9725,4333,9725,4350,9758,4350,9758,4333m9859,4333l9826,4333,9826,4350,9859,4350,9859,4333m9960,4333l9926,4333,9926,4350,9960,4350,9960,4333m10061,4333l10027,4333,10027,4350,10061,4350,10061,4333e" filled="true" fillcolor="#993265" stroked="false">
              <v:path arrowok="t"/>
              <v:fill type="solid"/>
            </v:shape>
            <v:line style="position:absolute" from="6890,4119" to="7699,4340" stroked="true" strokeweight=".84pt" strokecolor="#99cc00">
              <v:stroke dashstyle="solid"/>
            </v:line>
            <v:line style="position:absolute" from="7699,4340" to="8448,4340" stroked="true" strokeweight=".84pt" strokecolor="#99cc00">
              <v:stroke dashstyle="solid"/>
            </v:line>
            <v:shape style="position:absolute;left:35450;top:-28863;width:6740;height:2760" coordorigin="35450,-28863" coordsize="6740,2760" path="m8508,4340l9317,3678m9317,3678l10126,4119e" filled="false" stroked="true" strokeweight=".84pt" strokecolor="#99cc00">
              <v:path arrowok="t"/>
              <v:stroke dashstyle="solid"/>
            </v:shape>
            <v:shape style="position:absolute;left:6822;top:4931;width:137;height:137" type="#_x0000_t75" stroked="false">
              <v:imagedata r:id="rId9" o:title=""/>
            </v:shape>
            <v:shape style="position:absolute;left:7630;top:4931;width:137;height:137" type="#_x0000_t75" stroked="false">
              <v:imagedata r:id="rId58" o:title=""/>
            </v:shape>
            <v:shape style="position:absolute;left:8439;top:4492;width:137;height:137" type="#_x0000_t75" stroked="false">
              <v:imagedata r:id="rId58" o:title=""/>
            </v:shape>
            <v:shape style="position:absolute;left:9248;top:4051;width:137;height:137" type="#_x0000_t75" stroked="false">
              <v:imagedata r:id="rId9" o:title=""/>
            </v:shape>
            <v:shape style="position:absolute;left:10057;top:4492;width:137;height:137" type="#_x0000_t75" stroked="false">
              <v:imagedata r:id="rId9" o:title=""/>
            </v:shape>
            <v:rect style="position:absolute;left:6830;top:4059;width:118;height:118" filled="true" fillcolor="#993265" stroked="false">
              <v:fill type="solid"/>
            </v:rect>
            <v:rect style="position:absolute;left:6830;top:4059;width:118;height:118" filled="false" stroked="true" strokeweight=".84pt" strokecolor="#993265">
              <v:stroke dashstyle="solid"/>
            </v:rect>
            <v:rect style="position:absolute;left:7639;top:3841;width:118;height:118" filled="true" fillcolor="#993265" stroked="false">
              <v:fill type="solid"/>
            </v:rect>
            <v:rect style="position:absolute;left:7639;top:3841;width:118;height:118" filled="false" stroked="true" strokeweight=".84pt" strokecolor="#993265">
              <v:stroke dashstyle="solid"/>
            </v:rect>
            <v:rect style="position:absolute;left:8448;top:4280;width:118;height:118" filled="true" fillcolor="#993265" stroked="false">
              <v:fill type="solid"/>
            </v:rect>
            <v:rect style="position:absolute;left:8448;top:4280;width:118;height:118" filled="false" stroked="true" strokeweight=".84pt" strokecolor="#993265">
              <v:stroke dashstyle="solid"/>
            </v:rect>
            <v:rect style="position:absolute;left:9256;top:4280;width:118;height:118" filled="true" fillcolor="#993265" stroked="false">
              <v:fill type="solid"/>
            </v:rect>
            <v:rect style="position:absolute;left:9256;top:4280;width:118;height:118" filled="false" stroked="true" strokeweight=".84pt" strokecolor="#993265">
              <v:stroke dashstyle="solid"/>
            </v:rect>
            <v:rect style="position:absolute;left:10065;top:4280;width:118;height:118" filled="true" fillcolor="#993265" stroked="false">
              <v:fill type="solid"/>
            </v:rect>
            <v:rect style="position:absolute;left:10065;top:4280;width:118;height:118" filled="false" stroked="true" strokeweight=".84pt" strokecolor="#993265">
              <v:stroke dashstyle="solid"/>
            </v:rect>
            <v:shape style="position:absolute;left:6830;top:4059;width:120;height:120" coordorigin="6830,4059" coordsize="120,120" path="m6890,4059l6830,4179,6950,4179,6890,4059xe" filled="true" fillcolor="#ffffff" stroked="false">
              <v:path arrowok="t"/>
              <v:fill type="solid"/>
            </v:shape>
            <v:shape style="position:absolute;left:6830;top:4059;width:120;height:120" coordorigin="6830,4059" coordsize="120,120" path="m6890,4059l6950,4179,6830,4179,6890,4059xe" filled="false" stroked="true" strokeweight=".84pt" strokecolor="#99cc00">
              <v:path arrowok="t"/>
              <v:stroke dashstyle="solid"/>
            </v:shape>
            <v:shape style="position:absolute;left:7630;top:4271;width:137;height:137" type="#_x0000_t75" stroked="false">
              <v:imagedata r:id="rId108" o:title=""/>
            </v:shape>
            <v:shape style="position:absolute;left:8448;top:4280;width:120;height:120" coordorigin="8448,4280" coordsize="120,120" path="m8508,4280l8448,4400,8568,4400,8508,4280xe" filled="true" fillcolor="#ffffff" stroked="false">
              <v:path arrowok="t"/>
              <v:fill type="solid"/>
            </v:shape>
            <v:shape style="position:absolute;left:8448;top:4280;width:120;height:120" coordorigin="8448,4280" coordsize="120,120" path="m8508,4280l8568,4400,8448,4400,8508,4280xe" filled="false" stroked="true" strokeweight=".84pt" strokecolor="#99cc00">
              <v:path arrowok="t"/>
              <v:stroke dashstyle="solid"/>
            </v:shape>
            <v:shape style="position:absolute;left:9248;top:3609;width:137;height:137" type="#_x0000_t75" stroked="false">
              <v:imagedata r:id="rId11" o:title=""/>
            </v:shape>
            <v:shape style="position:absolute;left:10057;top:4051;width:137;height:137" type="#_x0000_t75" stroked="false">
              <v:imagedata r:id="rId11" o:title=""/>
            </v:shape>
            <v:shape style="position:absolute;left:27020;top:-21513;width:16860;height:2320" coordorigin="27020,-21513" coordsize="16860,2320" path="m6485,5442l6485,5999m10531,5442l10531,5999m7294,5442l7294,5999m8102,5442l8102,5999m8914,5442l8914,5999m9722,5442l9722,5999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37.5</w:t>
            </w:r>
          </w:p>
        </w:tc>
        <w:tc>
          <w:tcPr>
            <w:tcW w:w="1224" w:type="dxa"/>
          </w:tcPr>
          <w:p>
            <w:pPr>
              <w:pStyle w:val="TableParagraph"/>
              <w:ind w:right="122"/>
              <w:jc w:val="right"/>
              <w:rPr>
                <w:rFonts w:ascii="ヒラギノ角ゴ StdN W8"/>
                <w:b/>
                <w:sz w:val="19"/>
              </w:rPr>
            </w:pPr>
            <w:r>
              <w:rPr>
                <w:rFonts w:ascii="ヒラギノ角ゴ StdN W8"/>
                <w:b/>
                <w:w w:val="75"/>
                <w:sz w:val="19"/>
              </w:rPr>
              <w:t>37.5</w:t>
            </w:r>
          </w:p>
        </w:tc>
        <w:tc>
          <w:tcPr>
            <w:tcW w:w="1224" w:type="dxa"/>
          </w:tcPr>
          <w:p>
            <w:pPr>
              <w:pStyle w:val="TableParagraph"/>
              <w:ind w:left="695"/>
              <w:rPr>
                <w:rFonts w:ascii="ヒラギノ角ゴ StdN W8"/>
                <w:b/>
                <w:sz w:val="19"/>
              </w:rPr>
            </w:pPr>
            <w:r>
              <w:rPr>
                <w:rFonts w:ascii="ヒラギノ角ゴ StdN W8"/>
                <w:b/>
                <w:w w:val="85"/>
                <w:sz w:val="19"/>
              </w:rPr>
              <w:t>40.0</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9"/>
              <w:jc w:val="right"/>
              <w:rPr>
                <w:rFonts w:ascii="ヒラギノ角ゴ StdN W8"/>
                <w:b/>
                <w:sz w:val="19"/>
              </w:rPr>
            </w:pPr>
            <w:r>
              <w:rPr>
                <w:rFonts w:ascii="ヒラギノ角ゴ StdN W8"/>
                <w:b/>
                <w:w w:val="75"/>
                <w:sz w:val="19"/>
              </w:rPr>
              <w:t>37.5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38.9</w:t>
            </w:r>
          </w:p>
        </w:tc>
        <w:tc>
          <w:tcPr>
            <w:tcW w:w="1224" w:type="dxa"/>
          </w:tcPr>
          <w:p>
            <w:pPr>
              <w:pStyle w:val="TableParagraph"/>
              <w:ind w:left="710"/>
              <w:rPr>
                <w:sz w:val="19"/>
              </w:rPr>
            </w:pPr>
            <w:r>
              <w:rPr>
                <w:w w:val="105"/>
                <w:sz w:val="19"/>
              </w:rPr>
              <w:t>38.9</w:t>
            </w:r>
          </w:p>
        </w:tc>
        <w:tc>
          <w:tcPr>
            <w:tcW w:w="1224" w:type="dxa"/>
          </w:tcPr>
          <w:p>
            <w:pPr>
              <w:pStyle w:val="TableParagraph"/>
              <w:ind w:right="108"/>
              <w:jc w:val="right"/>
              <w:rPr>
                <w:sz w:val="19"/>
              </w:rPr>
            </w:pPr>
            <w:r>
              <w:rPr>
                <w:sz w:val="19"/>
              </w:rPr>
              <w:t>52.8</w:t>
            </w:r>
          </w:p>
        </w:tc>
        <w:tc>
          <w:tcPr>
            <w:tcW w:w="1224" w:type="dxa"/>
          </w:tcPr>
          <w:p>
            <w:pPr>
              <w:pStyle w:val="TableParagraph"/>
              <w:ind w:right="107"/>
              <w:jc w:val="right"/>
              <w:rPr>
                <w:sz w:val="19"/>
              </w:rPr>
            </w:pPr>
            <w:r>
              <w:rPr>
                <w:sz w:val="19"/>
              </w:rPr>
              <w:t>41.7</w:t>
            </w:r>
          </w:p>
        </w:tc>
        <w:tc>
          <w:tcPr>
            <w:tcW w:w="1224" w:type="dxa"/>
          </w:tcPr>
          <w:p>
            <w:pPr>
              <w:pStyle w:val="TableParagraph"/>
              <w:ind w:right="12"/>
              <w:jc w:val="right"/>
              <w:rPr>
                <w:sz w:val="19"/>
              </w:rPr>
            </w:pPr>
            <w:r>
              <w:rPr>
                <w:w w:val="145"/>
                <w:sz w:val="19"/>
              </w:rPr>
              <w:t>▲ </w:t>
            </w:r>
            <w:r>
              <w:rPr>
                <w:w w:val="120"/>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16.7</w:t>
            </w:r>
          </w:p>
        </w:tc>
        <w:tc>
          <w:tcPr>
            <w:tcW w:w="1224" w:type="dxa"/>
          </w:tcPr>
          <w:p>
            <w:pPr>
              <w:pStyle w:val="TableParagraph"/>
              <w:ind w:right="108"/>
              <w:jc w:val="right"/>
              <w:rPr>
                <w:sz w:val="19"/>
              </w:rPr>
            </w:pPr>
            <w:r>
              <w:rPr>
                <w:sz w:val="19"/>
              </w:rPr>
              <w:t>16.7</w:t>
            </w:r>
          </w:p>
        </w:tc>
        <w:tc>
          <w:tcPr>
            <w:tcW w:w="1224" w:type="dxa"/>
          </w:tcPr>
          <w:p>
            <w:pPr>
              <w:pStyle w:val="TableParagraph"/>
              <w:ind w:left="710"/>
              <w:rPr>
                <w:sz w:val="19"/>
              </w:rPr>
            </w:pPr>
            <w:r>
              <w:rPr>
                <w:w w:val="105"/>
                <w:sz w:val="19"/>
              </w:rPr>
              <w:t>33.3</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33.3</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58.3</w:t>
            </w:r>
          </w:p>
        </w:tc>
        <w:tc>
          <w:tcPr>
            <w:tcW w:w="1224" w:type="dxa"/>
          </w:tcPr>
          <w:p>
            <w:pPr>
              <w:pStyle w:val="TableParagraph"/>
              <w:ind w:left="710"/>
              <w:rPr>
                <w:sz w:val="19"/>
              </w:rPr>
            </w:pPr>
            <w:r>
              <w:rPr>
                <w:w w:val="105"/>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07"/>
              <w:jc w:val="right"/>
              <w:rPr>
                <w:sz w:val="19"/>
              </w:rPr>
            </w:pPr>
            <w:r>
              <w:rPr>
                <w:sz w:val="19"/>
              </w:rPr>
              <w:t>41.7</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left="710"/>
              <w:rPr>
                <w:sz w:val="19"/>
              </w:rPr>
            </w:pPr>
            <w:r>
              <w:rPr>
                <w:w w:val="105"/>
                <w:sz w:val="19"/>
              </w:rPr>
              <w:t>41.7</w:t>
            </w:r>
          </w:p>
        </w:tc>
        <w:tc>
          <w:tcPr>
            <w:tcW w:w="1224" w:type="dxa"/>
          </w:tcPr>
          <w:p>
            <w:pPr>
              <w:pStyle w:val="TableParagraph"/>
              <w:ind w:right="108"/>
              <w:jc w:val="right"/>
              <w:rPr>
                <w:sz w:val="19"/>
              </w:rPr>
            </w:pPr>
            <w:r>
              <w:rPr>
                <w:sz w:val="19"/>
              </w:rPr>
              <w:t>66.7</w:t>
            </w:r>
          </w:p>
        </w:tc>
        <w:tc>
          <w:tcPr>
            <w:tcW w:w="1224" w:type="dxa"/>
          </w:tcPr>
          <w:p>
            <w:pPr>
              <w:pStyle w:val="TableParagraph"/>
              <w:ind w:right="107"/>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25.0</w:t>
            </w:r>
          </w:p>
        </w:tc>
        <w:tc>
          <w:tcPr>
            <w:tcW w:w="1224" w:type="dxa"/>
          </w:tcPr>
          <w:p>
            <w:pPr>
              <w:pStyle w:val="TableParagraph"/>
              <w:ind w:right="108"/>
              <w:jc w:val="right"/>
              <w:rPr>
                <w:sz w:val="19"/>
              </w:rPr>
            </w:pPr>
            <w:r>
              <w:rPr>
                <w:sz w:val="19"/>
              </w:rPr>
              <w:t>25.0</w:t>
            </w:r>
          </w:p>
        </w:tc>
        <w:tc>
          <w:tcPr>
            <w:tcW w:w="1224" w:type="dxa"/>
          </w:tcPr>
          <w:p>
            <w:pPr>
              <w:pStyle w:val="TableParagraph"/>
              <w:ind w:left="710"/>
              <w:rPr>
                <w:sz w:val="19"/>
              </w:rPr>
            </w:pPr>
            <w:r>
              <w:rPr>
                <w:w w:val="105"/>
                <w:sz w:val="19"/>
              </w:rPr>
              <w:t>50.0</w:t>
            </w:r>
          </w:p>
        </w:tc>
        <w:tc>
          <w:tcPr>
            <w:tcW w:w="1224" w:type="dxa"/>
          </w:tcPr>
          <w:p>
            <w:pPr>
              <w:pStyle w:val="TableParagraph"/>
              <w:ind w:right="108"/>
              <w:jc w:val="right"/>
              <w:rPr>
                <w:sz w:val="19"/>
              </w:rPr>
            </w:pPr>
            <w:r>
              <w:rPr>
                <w:sz w:val="19"/>
              </w:rPr>
              <w:t>25.0</w:t>
            </w:r>
          </w:p>
        </w:tc>
        <w:tc>
          <w:tcPr>
            <w:tcW w:w="1224" w:type="dxa"/>
          </w:tcPr>
          <w:p>
            <w:pPr>
              <w:pStyle w:val="TableParagraph"/>
              <w:ind w:right="107"/>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391"/>
        <w:gridCol w:w="4188"/>
        <w:gridCol w:w="410"/>
        <w:gridCol w:w="3258"/>
        <w:gridCol w:w="971"/>
      </w:tblGrid>
      <w:tr>
        <w:trPr>
          <w:trHeight w:val="499" w:hRule="atLeast"/>
        </w:trPr>
        <w:tc>
          <w:tcPr>
            <w:tcW w:w="391" w:type="dxa"/>
            <w:tcBorders>
              <w:bottom w:val="nil"/>
              <w:right w:val="nil"/>
            </w:tcBorders>
          </w:tcPr>
          <w:p>
            <w:pPr>
              <w:pStyle w:val="TableParagraph"/>
              <w:spacing w:line="240" w:lineRule="auto" w:before="2"/>
              <w:rPr>
                <w:sz w:val="22"/>
              </w:rPr>
            </w:pPr>
          </w:p>
          <w:p>
            <w:pPr>
              <w:pStyle w:val="TableParagraph"/>
              <w:spacing w:line="183" w:lineRule="exact"/>
              <w:ind w:right="104"/>
              <w:jc w:val="right"/>
              <w:rPr>
                <w:sz w:val="17"/>
              </w:rPr>
            </w:pPr>
            <w:r>
              <w:rPr>
                <w:w w:val="90"/>
                <w:sz w:val="17"/>
              </w:rPr>
              <w:t>60</w:t>
            </w:r>
          </w:p>
        </w:tc>
        <w:tc>
          <w:tcPr>
            <w:tcW w:w="4188" w:type="dxa"/>
            <w:vMerge w:val="restart"/>
            <w:tcBorders>
              <w:left w:val="nil"/>
              <w:right w:val="double" w:sz="1" w:space="0" w:color="7F7F7F"/>
            </w:tcBorders>
          </w:tcPr>
          <w:p>
            <w:pPr>
              <w:pStyle w:val="TableParagraph"/>
              <w:spacing w:line="240" w:lineRule="auto" w:before="71"/>
              <w:ind w:left="291"/>
              <w:rPr>
                <w:sz w:val="15"/>
              </w:rPr>
            </w:pPr>
            <w:r>
              <w:rPr>
                <w:w w:val="95"/>
                <w:sz w:val="15"/>
              </w:rPr>
              <w:t>３か月前と比べた景気の現状判断</w:t>
            </w:r>
            <w:r>
              <w:rPr>
                <w:rFonts w:ascii="Arial" w:eastAsia="Arial"/>
                <w:w w:val="95"/>
                <w:sz w:val="15"/>
              </w:rPr>
              <w:t>DI</w:t>
            </w:r>
            <w:r>
              <w:rPr>
                <w:w w:val="95"/>
                <w:sz w:val="15"/>
              </w:rPr>
              <w:t>（下北地区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tabs>
                <w:tab w:pos="2053" w:val="left" w:leader="none"/>
              </w:tabs>
              <w:spacing w:line="240" w:lineRule="auto" w:before="125"/>
              <w:ind w:left="418"/>
              <w:rPr>
                <w:rFonts w:ascii="Times New Roman"/>
                <w:sz w:val="17"/>
              </w:rPr>
            </w:pPr>
            <w:r>
              <w:rPr>
                <w:rFonts w:ascii="Times New Roman"/>
                <w:w w:val="103"/>
                <w:sz w:val="17"/>
                <w:u w:val="double" w:color="993265"/>
              </w:rPr>
              <w:t> </w:t>
            </w:r>
            <w:r>
              <w:rPr>
                <w:rFonts w:ascii="Times New Roman"/>
                <w:sz w:val="17"/>
                <w:u w:val="double" w:color="993265"/>
              </w:rPr>
              <w:tab/>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
              <w:rPr>
                <w:sz w:val="17"/>
              </w:rPr>
            </w:pPr>
          </w:p>
          <w:p>
            <w:pPr>
              <w:pStyle w:val="TableParagraph"/>
              <w:tabs>
                <w:tab w:pos="1100" w:val="left" w:leader="none"/>
                <w:tab w:pos="1897" w:val="left" w:leader="none"/>
                <w:tab w:pos="2655" w:val="left" w:leader="none"/>
                <w:tab w:pos="3493" w:val="left" w:leader="none"/>
              </w:tabs>
              <w:spacing w:line="319" w:lineRule="auto"/>
              <w:ind w:left="107" w:right="253" w:firstLine="194"/>
              <w:rPr>
                <w:sz w:val="15"/>
              </w:rPr>
            </w:pPr>
            <w:r>
              <w:rPr>
                <w:sz w:val="15"/>
              </w:rPr>
              <w:t>1月</w:t>
              <w:tab/>
              <w:t>4月</w:t>
              <w:tab/>
              <w:t>7月</w:t>
              <w:tab/>
              <w:t>10月</w:t>
              <w:tab/>
              <w:t>1 月 平成24年</w:t>
            </w:r>
            <w:r>
              <w:rPr>
                <w:spacing w:val="17"/>
                <w:sz w:val="15"/>
              </w:rPr>
              <w:t> </w:t>
            </w:r>
            <w:r>
              <w:rPr>
                <w:sz w:val="15"/>
              </w:rPr>
              <w:t>平成24年</w:t>
            </w:r>
            <w:r>
              <w:rPr>
                <w:spacing w:val="14"/>
                <w:sz w:val="15"/>
              </w:rPr>
              <w:t> </w:t>
            </w:r>
            <w:r>
              <w:rPr>
                <w:sz w:val="15"/>
              </w:rPr>
              <w:t>平成24年</w:t>
            </w:r>
            <w:r>
              <w:rPr>
                <w:spacing w:val="14"/>
                <w:sz w:val="15"/>
              </w:rPr>
              <w:t> </w:t>
            </w:r>
            <w:r>
              <w:rPr>
                <w:sz w:val="15"/>
              </w:rPr>
              <w:t>平成24年</w:t>
            </w:r>
            <w:r>
              <w:rPr>
                <w:spacing w:val="17"/>
                <w:sz w:val="15"/>
              </w:rPr>
              <w:t> </w:t>
            </w:r>
            <w:r>
              <w:rPr>
                <w:sz w:val="15"/>
              </w:rPr>
              <w:t>平成25</w:t>
            </w:r>
            <w:r>
              <w:rPr>
                <w:spacing w:val="-14"/>
                <w:sz w:val="15"/>
              </w:rPr>
              <w:t>年</w:t>
            </w:r>
          </w:p>
          <w:p>
            <w:pPr>
              <w:pStyle w:val="TableParagraph"/>
              <w:tabs>
                <w:tab w:pos="1455" w:val="left" w:leader="none"/>
                <w:tab w:pos="2965" w:val="left" w:leader="none"/>
              </w:tabs>
              <w:spacing w:line="240" w:lineRule="auto" w:before="29"/>
              <w:ind w:left="296"/>
              <w:rPr>
                <w:sz w:val="17"/>
              </w:rPr>
            </w:pPr>
            <w:r>
              <w:rPr>
                <w:w w:val="105"/>
                <w:sz w:val="17"/>
              </w:rPr>
              <w:t>合計</w:t>
              <w:tab/>
              <w:t>家計関連</w:t>
              <w:tab/>
              <w:t>企業関連</w:t>
            </w:r>
          </w:p>
        </w:tc>
        <w:tc>
          <w:tcPr>
            <w:tcW w:w="410" w:type="dxa"/>
            <w:tcBorders>
              <w:left w:val="double" w:sz="1" w:space="0" w:color="7F7F7F"/>
              <w:bottom w:val="nil"/>
              <w:right w:val="nil"/>
            </w:tcBorders>
          </w:tcPr>
          <w:p>
            <w:pPr>
              <w:pStyle w:val="TableParagraph"/>
              <w:spacing w:line="240" w:lineRule="auto"/>
              <w:rPr>
                <w:rFonts w:ascii="Times New Roman"/>
                <w:sz w:val="18"/>
              </w:rPr>
            </w:pPr>
          </w:p>
        </w:tc>
        <w:tc>
          <w:tcPr>
            <w:tcW w:w="3258" w:type="dxa"/>
            <w:vMerge w:val="restart"/>
            <w:tcBorders>
              <w:left w:val="nil"/>
              <w:right w:val="nil"/>
            </w:tcBorders>
          </w:tcPr>
          <w:p>
            <w:pPr>
              <w:pStyle w:val="TableParagraph"/>
              <w:spacing w:line="224" w:lineRule="exact" w:before="83"/>
              <w:ind w:left="575"/>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69"/>
              <w:rPr>
                <w:sz w:val="17"/>
              </w:rPr>
            </w:pPr>
            <w:r>
              <w:rPr>
                <w:w w:val="80"/>
                <w:sz w:val="17"/>
              </w:rPr>
              <w:t>（</w:t>
            </w:r>
            <w:r>
              <w:rPr>
                <w:sz w:val="17"/>
              </w:rPr>
              <w:t>下北地区の家計関連の内訳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6"/>
              <w:rPr>
                <w:sz w:val="15"/>
              </w:rPr>
            </w:pPr>
          </w:p>
          <w:p>
            <w:pPr>
              <w:pStyle w:val="TableParagraph"/>
              <w:tabs>
                <w:tab w:pos="1112" w:val="left" w:leader="none"/>
                <w:tab w:pos="1921" w:val="left" w:leader="none"/>
                <w:tab w:pos="2692" w:val="left" w:leader="none"/>
              </w:tabs>
              <w:spacing w:line="319" w:lineRule="auto"/>
              <w:ind w:left="109" w:right="93" w:firstLine="194"/>
              <w:rPr>
                <w:sz w:val="15"/>
              </w:rPr>
            </w:pPr>
            <w:r>
              <w:rPr>
                <w:sz w:val="15"/>
              </w:rPr>
              <w:t>1月</w:t>
              <w:tab/>
              <w:t>4月</w:t>
              <w:tab/>
              <w:t>7月</w:t>
              <w:tab/>
              <w:t>10 月 平成24年</w:t>
            </w:r>
            <w:r>
              <w:rPr>
                <w:spacing w:val="26"/>
                <w:sz w:val="15"/>
              </w:rPr>
              <w:t> </w:t>
            </w:r>
            <w:r>
              <w:rPr>
                <w:sz w:val="15"/>
              </w:rPr>
              <w:t>平成24年</w:t>
            </w:r>
            <w:r>
              <w:rPr>
                <w:spacing w:val="27"/>
                <w:sz w:val="15"/>
              </w:rPr>
              <w:t> </w:t>
            </w:r>
            <w:r>
              <w:rPr>
                <w:sz w:val="15"/>
              </w:rPr>
              <w:t>平成24年</w:t>
            </w:r>
            <w:r>
              <w:rPr>
                <w:spacing w:val="27"/>
                <w:sz w:val="15"/>
              </w:rPr>
              <w:t> </w:t>
            </w:r>
            <w:r>
              <w:rPr>
                <w:sz w:val="15"/>
              </w:rPr>
              <w:t>平成24</w:t>
            </w:r>
            <w:r>
              <w:rPr>
                <w:spacing w:val="-13"/>
                <w:sz w:val="15"/>
              </w:rPr>
              <w:t>年</w:t>
            </w:r>
          </w:p>
          <w:p>
            <w:pPr>
              <w:pStyle w:val="TableParagraph"/>
              <w:tabs>
                <w:tab w:pos="2032" w:val="left" w:leader="none"/>
              </w:tabs>
              <w:spacing w:line="240" w:lineRule="auto" w:before="44"/>
              <w:ind w:left="793"/>
              <w:rPr>
                <w:sz w:val="17"/>
              </w:rPr>
            </w:pPr>
            <w:r>
              <w:rPr>
                <w:w w:val="105"/>
                <w:sz w:val="17"/>
              </w:rPr>
              <w:t>小売</w:t>
              <w:tab/>
              <w:t>飲食</w:t>
            </w:r>
          </w:p>
        </w:tc>
        <w:tc>
          <w:tcPr>
            <w:tcW w:w="971"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
              <w:rPr>
                <w:sz w:val="23"/>
              </w:rPr>
            </w:pPr>
          </w:p>
          <w:p>
            <w:pPr>
              <w:pStyle w:val="TableParagraph"/>
              <w:spacing w:line="319" w:lineRule="auto"/>
              <w:ind w:left="87" w:right="253" w:firstLine="194"/>
              <w:rPr>
                <w:sz w:val="15"/>
              </w:rPr>
            </w:pPr>
            <w:r>
              <w:rPr>
                <w:sz w:val="15"/>
              </w:rPr>
              <w:t>1 月 平成25</w:t>
            </w:r>
            <w:r>
              <w:rPr>
                <w:spacing w:val="-18"/>
                <w:sz w:val="15"/>
              </w:rPr>
              <w:t>年</w:t>
            </w:r>
          </w:p>
          <w:p>
            <w:pPr>
              <w:pStyle w:val="TableParagraph"/>
              <w:spacing w:line="240" w:lineRule="auto" w:before="44"/>
              <w:ind w:left="12"/>
              <w:rPr>
                <w:sz w:val="17"/>
              </w:rPr>
            </w:pPr>
            <w:r>
              <w:rPr>
                <w:spacing w:val="-1"/>
                <w:w w:val="95"/>
                <w:sz w:val="17"/>
              </w:rPr>
              <w:t>サービス</w:t>
            </w:r>
          </w:p>
        </w:tc>
      </w:tr>
      <w:tr>
        <w:trPr>
          <w:trHeight w:val="355" w:hRule="atLeast"/>
        </w:trPr>
        <w:tc>
          <w:tcPr>
            <w:tcW w:w="391" w:type="dxa"/>
            <w:tcBorders>
              <w:top w:val="nil"/>
              <w:bottom w:val="nil"/>
              <w:right w:val="nil"/>
            </w:tcBorders>
          </w:tcPr>
          <w:p>
            <w:pPr>
              <w:pStyle w:val="TableParagraph"/>
              <w:spacing w:line="240" w:lineRule="auto"/>
              <w:rPr>
                <w:rFonts w:ascii="Times New Roman"/>
                <w:sz w:val="18"/>
              </w:rPr>
            </w:pP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193" w:lineRule="exact"/>
              <w:ind w:right="109"/>
              <w:jc w:val="right"/>
              <w:rPr>
                <w:sz w:val="17"/>
              </w:rPr>
            </w:pPr>
            <w:r>
              <w:rPr>
                <w:w w:val="90"/>
                <w:sz w:val="17"/>
              </w:rPr>
              <w:t>75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3" w:hRule="atLeast"/>
        </w:trPr>
        <w:tc>
          <w:tcPr>
            <w:tcW w:w="391" w:type="dxa"/>
            <w:tcBorders>
              <w:top w:val="nil"/>
              <w:bottom w:val="nil"/>
              <w:right w:val="nil"/>
            </w:tcBorders>
          </w:tcPr>
          <w:p>
            <w:pPr>
              <w:pStyle w:val="TableParagraph"/>
              <w:spacing w:line="240" w:lineRule="auto" w:before="152"/>
              <w:ind w:right="104"/>
              <w:jc w:val="right"/>
              <w:rPr>
                <w:sz w:val="17"/>
              </w:rPr>
            </w:pPr>
            <w:r>
              <w:rPr>
                <w:w w:val="90"/>
                <w:sz w:val="17"/>
              </w:rPr>
              <w:t>40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0"/>
              <w:rPr>
                <w:sz w:val="19"/>
              </w:rPr>
            </w:pPr>
          </w:p>
          <w:p>
            <w:pPr>
              <w:pStyle w:val="TableParagraph"/>
              <w:spacing w:line="240" w:lineRule="auto"/>
              <w:ind w:right="109"/>
              <w:jc w:val="right"/>
              <w:rPr>
                <w:sz w:val="17"/>
              </w:rPr>
            </w:pPr>
            <w:r>
              <w:rPr>
                <w:w w:val="90"/>
                <w:sz w:val="17"/>
              </w:rPr>
              <w:t>50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5" w:hRule="atLeast"/>
        </w:trPr>
        <w:tc>
          <w:tcPr>
            <w:tcW w:w="391" w:type="dxa"/>
            <w:tcBorders>
              <w:top w:val="nil"/>
              <w:bottom w:val="nil"/>
              <w:right w:val="nil"/>
            </w:tcBorders>
          </w:tcPr>
          <w:p>
            <w:pPr>
              <w:pStyle w:val="TableParagraph"/>
              <w:spacing w:line="240" w:lineRule="auto" w:before="6"/>
              <w:rPr>
                <w:sz w:val="13"/>
              </w:rPr>
            </w:pPr>
          </w:p>
          <w:p>
            <w:pPr>
              <w:pStyle w:val="TableParagraph"/>
              <w:spacing w:line="240" w:lineRule="auto" w:before="1"/>
              <w:ind w:right="104"/>
              <w:jc w:val="right"/>
              <w:rPr>
                <w:sz w:val="17"/>
              </w:rPr>
            </w:pPr>
            <w:r>
              <w:rPr>
                <w:w w:val="90"/>
                <w:sz w:val="17"/>
              </w:rPr>
              <w:t>20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0"/>
              <w:rPr>
                <w:sz w:val="17"/>
              </w:rPr>
            </w:pPr>
          </w:p>
          <w:p>
            <w:pPr>
              <w:pStyle w:val="TableParagraph"/>
              <w:spacing w:line="240" w:lineRule="auto" w:before="1"/>
              <w:ind w:right="109"/>
              <w:jc w:val="right"/>
              <w:rPr>
                <w:sz w:val="17"/>
              </w:rPr>
            </w:pPr>
            <w:r>
              <w:rPr>
                <w:w w:val="90"/>
                <w:sz w:val="17"/>
              </w:rPr>
              <w:t>25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1327" w:hRule="atLeast"/>
        </w:trPr>
        <w:tc>
          <w:tcPr>
            <w:tcW w:w="391" w:type="dxa"/>
            <w:tcBorders>
              <w:top w:val="nil"/>
              <w:right w:val="nil"/>
            </w:tcBorders>
          </w:tcPr>
          <w:p>
            <w:pPr>
              <w:pStyle w:val="TableParagraph"/>
              <w:spacing w:line="240" w:lineRule="auto" w:before="10"/>
              <w:rPr>
                <w:sz w:val="15"/>
              </w:rPr>
            </w:pPr>
          </w:p>
          <w:p>
            <w:pPr>
              <w:pStyle w:val="TableParagraph"/>
              <w:spacing w:line="240" w:lineRule="auto"/>
              <w:ind w:right="103"/>
              <w:jc w:val="right"/>
              <w:rPr>
                <w:sz w:val="17"/>
              </w:rPr>
            </w:pPr>
            <w:r>
              <w:rPr>
                <w:w w:val="92"/>
                <w:sz w:val="17"/>
              </w:rPr>
              <w:t>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right w:val="nil"/>
            </w:tcBorders>
          </w:tcPr>
          <w:p>
            <w:pPr>
              <w:pStyle w:val="TableParagraph"/>
              <w:spacing w:line="240" w:lineRule="auto" w:before="7"/>
              <w:rPr>
                <w:sz w:val="15"/>
              </w:rPr>
            </w:pPr>
          </w:p>
          <w:p>
            <w:pPr>
              <w:pStyle w:val="TableParagraph"/>
              <w:spacing w:line="240" w:lineRule="auto"/>
              <w:ind w:right="107"/>
              <w:jc w:val="right"/>
              <w:rPr>
                <w:sz w:val="17"/>
              </w:rPr>
            </w:pPr>
            <w:r>
              <w:rPr>
                <w:w w:val="92"/>
                <w:sz w:val="17"/>
              </w:rPr>
              <w:t>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9711">
            <wp:simplePos x="0" y="0"/>
            <wp:positionH relativeFrom="page">
              <wp:posOffset>1120139</wp:posOffset>
            </wp:positionH>
            <wp:positionV relativeFrom="paragraph">
              <wp:posOffset>-467058</wp:posOffset>
            </wp:positionV>
            <wp:extent cx="231648" cy="74675"/>
            <wp:effectExtent l="0" t="0" r="0" b="0"/>
            <wp:wrapNone/>
            <wp:docPr id="23" name="image84.png" descr=""/>
            <wp:cNvGraphicFramePr>
              <a:graphicFrameLocks noChangeAspect="1"/>
            </wp:cNvGraphicFramePr>
            <a:graphic>
              <a:graphicData uri="http://schemas.openxmlformats.org/drawingml/2006/picture">
                <pic:pic>
                  <pic:nvPicPr>
                    <pic:cNvPr id="24" name="image84.png"/>
                    <pic:cNvPicPr/>
                  </pic:nvPicPr>
                  <pic:blipFill>
                    <a:blip r:embed="rId91" cstate="print"/>
                    <a:stretch>
                      <a:fillRect/>
                    </a:stretch>
                  </pic:blipFill>
                  <pic:spPr>
                    <a:xfrm>
                      <a:off x="0" y="0"/>
                      <a:ext cx="231648" cy="74675"/>
                    </a:xfrm>
                    <a:prstGeom prst="rect">
                      <a:avLst/>
                    </a:prstGeom>
                  </pic:spPr>
                </pic:pic>
              </a:graphicData>
            </a:graphic>
          </wp:anchor>
        </w:drawing>
      </w:r>
      <w:r>
        <w:rPr/>
        <w:pict>
          <v:group style="position:absolute;margin-left:146.160004pt;margin-top:-36.776276pt;width:18.25pt;height:5.9pt;mso-position-horizontal-relative:page;mso-position-vertical-relative:paragraph;z-index:-355720" coordorigin="2923,-736" coordsize="365,118">
            <v:line style="position:absolute" from="2923,-677" to="3288,-677" stroked="true" strokeweight="1.68pt" strokecolor="#993265">
              <v:stroke dashstyle="solid"/>
            </v:line>
            <v:shape style="position:absolute;left:12730;top:-25395;width:420;height:420" coordorigin="12730,-25394" coordsize="420,420" path="m3106,-677l3055,-727m3106,-677l3156,-626m3106,-677l3055,-626m3106,-677l3156,-727e" filled="false" stroked="true" strokeweight=".84pt" strokecolor="#993265">
              <v:path arrowok="t"/>
              <v:stroke dashstyle="solid"/>
            </v:shape>
            <w10:wrap type="none"/>
          </v:group>
        </w:pict>
      </w:r>
      <w:r>
        <w:rPr/>
        <w:drawing>
          <wp:anchor distT="0" distB="0" distL="0" distR="0" allowOverlap="1" layoutInCell="1" locked="0" behindDoc="1" simplePos="0" relativeHeight="268079759">
            <wp:simplePos x="0" y="0"/>
            <wp:positionH relativeFrom="page">
              <wp:posOffset>2814827</wp:posOffset>
            </wp:positionH>
            <wp:positionV relativeFrom="paragraph">
              <wp:posOffset>-467058</wp:posOffset>
            </wp:positionV>
            <wp:extent cx="231648" cy="74675"/>
            <wp:effectExtent l="0" t="0" r="0" b="0"/>
            <wp:wrapNone/>
            <wp:docPr id="25" name="image85.png" descr=""/>
            <wp:cNvGraphicFramePr>
              <a:graphicFrameLocks noChangeAspect="1"/>
            </wp:cNvGraphicFramePr>
            <a:graphic>
              <a:graphicData uri="http://schemas.openxmlformats.org/drawingml/2006/picture">
                <pic:pic>
                  <pic:nvPicPr>
                    <pic:cNvPr id="26" name="image85.png"/>
                    <pic:cNvPicPr/>
                  </pic:nvPicPr>
                  <pic:blipFill>
                    <a:blip r:embed="rId92" cstate="print"/>
                    <a:stretch>
                      <a:fillRect/>
                    </a:stretch>
                  </pic:blipFill>
                  <pic:spPr>
                    <a:xfrm>
                      <a:off x="0" y="0"/>
                      <a:ext cx="231648" cy="74675"/>
                    </a:xfrm>
                    <a:prstGeom prst="rect">
                      <a:avLst/>
                    </a:prstGeom>
                  </pic:spPr>
                </pic:pic>
              </a:graphicData>
            </a:graphic>
          </wp:anchor>
        </w:drawing>
      </w:r>
      <w:r>
        <w:rPr/>
        <w:pict>
          <v:group style="position:absolute;margin-left:334.320007pt;margin-top:-35.816273pt;width:26.9pt;height:5.9pt;mso-position-horizontal-relative:page;mso-position-vertical-relative:paragraph;z-index:-355648" coordorigin="6686,-716" coordsize="538,118">
            <v:line style="position:absolute" from="6686,-658" to="7224,-658" stroked="true" strokeweight=".84pt" strokecolor="#656599">
              <v:stroke dashstyle="solid"/>
            </v:line>
            <v:shape style="position:absolute;left:6896;top:-717;width:118;height:118" type="#_x0000_t75" stroked="false">
              <v:imagedata r:id="rId62" o:title=""/>
            </v:shape>
            <w10:wrap type="none"/>
          </v:group>
        </w:pict>
      </w:r>
      <w:r>
        <w:rPr/>
        <w:pict>
          <v:group style="position:absolute;margin-left:395.880005pt;margin-top:-35.816273pt;width:26.9pt;height:5.8pt;mso-position-horizontal-relative:page;mso-position-vertical-relative:paragraph;z-index:-355624" coordorigin="7918,-716" coordsize="538,116">
            <v:shape style="position:absolute;left:7917;top:-708;width:538;height:99" coordorigin="7918,-708" coordsize="538,99" path="m7951,-665l7918,-665,7918,-648,7951,-648,7951,-665m8052,-665l8018,-665,8018,-648,8052,-648,8052,-665m8254,-665l8242,-665,8242,-708,8143,-708,8143,-665,8119,-665,8119,-648,8143,-648,8143,-610,8242,-610,8242,-648,8254,-648,8254,-665m8354,-665l8321,-665,8321,-648,8354,-648,8354,-665m8455,-665l8422,-665,8422,-648,8455,-648,8455,-665e" filled="true" fillcolor="#993265" stroked="false">
              <v:path arrowok="t"/>
              <v:fill type="solid"/>
            </v:shape>
            <v:rect style="position:absolute;left:8143;top:-708;width:99;height:99" filled="false" stroked="true" strokeweight=".84pt" strokecolor="#993265">
              <v:stroke dashstyle="solid"/>
            </v:rect>
            <w10:wrap type="none"/>
          </v:group>
        </w:pict>
      </w:r>
      <w:r>
        <w:rPr/>
        <w:pict>
          <v:group style="position:absolute;margin-left:458.160004pt;margin-top:-35.816273pt;width:26.9pt;height:5.9pt;mso-position-horizontal-relative:page;mso-position-vertical-relative:paragraph;z-index:-355600" coordorigin="9163,-716" coordsize="538,118">
            <v:line style="position:absolute" from="9163,-658" to="9701,-658" stroked="true" strokeweight=".84pt" strokecolor="#99cc00">
              <v:stroke dashstyle="solid"/>
            </v:line>
            <v:shape style="position:absolute;left:9373;top:-717;width:118;height:118" type="#_x0000_t75" stroked="false">
              <v:imagedata r:id="rId29" o:title=""/>
            </v:shape>
            <w10:wrap type="none"/>
          </v:group>
        </w:pict>
      </w:r>
      <w:r>
        <w:rPr/>
        <w:pict>
          <v:group style="position:absolute;margin-left:141.179993pt;margin-top:98.104683pt;width:377.55pt;height:174.15pt;mso-position-horizontal-relative:page;mso-position-vertical-relative:paragraph;z-index:-355264" coordorigin="2824,1962" coordsize="7551,3483">
            <v:rect style="position:absolute;left:2824;top:1963;width:7548;height:3480" filled="false" stroked="true" strokeweight=".12pt" strokecolor="#7f7f7f">
              <v:stroke dashstyle="solid"/>
            </v:rect>
            <v:rect style="position:absolute;left:8534;top:2772;width:113;height:113" filled="true" fillcolor="#358094" stroked="false">
              <v:fill type="solid"/>
            </v:rect>
            <v:rect style="position:absolute;left:8534;top:2772;width:111;height:111" filled="false" stroked="true" strokeweight=".12pt" strokecolor="#323232">
              <v:stroke dashstyle="solid"/>
            </v:rect>
            <v:shape style="position:absolute;left:8534;top:3182;width:113;height:113" type="#_x0000_t75" stroked="false">
              <v:imagedata r:id="rId109" o:title=""/>
            </v:shape>
            <v:rect style="position:absolute;left:8534;top:3182;width:111;height:111" filled="false" stroked="true" strokeweight=".12pt" strokecolor="#323232">
              <v:stroke dashstyle="solid"/>
            </v:rect>
            <v:shape style="position:absolute;left:8534;top:3592;width:113;height:113" type="#_x0000_t75" stroked="false">
              <v:imagedata r:id="rId110" o:title=""/>
            </v:shape>
            <v:rect style="position:absolute;left:8534;top:3592;width:111;height:111" filled="false" stroked="true" strokeweight=".12pt" strokecolor="#323232">
              <v:stroke dashstyle="solid"/>
            </v:rect>
            <v:rect style="position:absolute;left:8534;top:4005;width:113;height:113" filled="true" fillcolor="#90c3d5" stroked="false">
              <v:fill type="solid"/>
            </v:rect>
            <v:shape style="position:absolute;left:35560;top:-5675;width:460;height:2170" coordorigin="35560,-5674" coordsize="460,2170" path="m8534,4116l8645,4116,8645,4006,8534,4006,8534,4116xm8534,4526l8645,4526,8645,4416,8534,4416,8534,4526xe" filled="false" stroked="true" strokeweight=".12pt" strokecolor="#323232">
              <v:path arrowok="t"/>
              <v:stroke dashstyle="solid"/>
            </v:shape>
            <v:shape style="position:absolute;left:15670;top:-4205;width:6960;height:990" coordorigin="15670,-4204" coordsize="6960,990" path="m3761,4358l4308,4596m4884,4596l5431,4358e" filled="false" stroked="true" strokeweight=".12pt" strokecolor="#000000">
              <v:path arrowok="t"/>
              <v:stroke dashstyle="solid"/>
            </v:shape>
            <v:line style="position:absolute" from="6007,4358" to="6554,4834" stroked="true" strokeweight=".12pt" strokecolor="#000000">
              <v:stroke dashstyle="solid"/>
            </v:line>
            <v:shape style="position:absolute;left:15670;top:-8155;width:11640;height:3950" coordorigin="15670,-8154" coordsize="11640,3950" path="m6007,4123l6554,4358m3761,3886l4308,3410e" filled="false" stroked="true" strokeweight=".12pt" strokecolor="#000000">
              <v:path arrowok="t"/>
              <v:stroke dashstyle="solid"/>
            </v:shape>
            <v:shape style="position:absolute;left:3184;top:2700;width:576;height:1186" type="#_x0000_t75" stroked="false">
              <v:imagedata r:id="rId111" o:title=""/>
            </v:shape>
            <v:line style="position:absolute" from="4884,3410" to="5431,4123" stroked="true" strokeweight=".12pt" strokecolor="#000000">
              <v:stroke dashstyle="solid"/>
            </v:line>
            <v:shape style="position:absolute;left:4308;top:2937;width:576;height:473" type="#_x0000_t75" stroked="false">
              <v:imagedata r:id="rId112" o:title=""/>
            </v:shape>
            <v:line style="position:absolute" from="3761,2700" to="4308,2938" stroked="true" strokeweight=".12pt" strokecolor="#000000">
              <v:stroke dashstyle="solid"/>
            </v:line>
            <v:shape style="position:absolute;left:5431;top:2700;width:576;height:1424" type="#_x0000_t75" stroked="false">
              <v:imagedata r:id="rId113" o:title=""/>
            </v:shape>
            <v:shape style="position:absolute;left:20350;top:-11115;width:11640;height:6910" coordorigin="20350,-11114" coordsize="11640,6910" path="m4884,2938l5431,2700m7130,4358l7678,3886e" filled="false" stroked="true" strokeweight=".12pt" strokecolor="#000000">
              <v:path arrowok="t"/>
              <v:stroke dashstyle="solid"/>
            </v:shape>
            <v:shape style="position:absolute;left:6554;top:2937;width:576;height:1421" type="#_x0000_t75" stroked="false">
              <v:imagedata r:id="rId114" o:title=""/>
            </v:shape>
            <v:line style="position:absolute" from="6007,2700" to="6554,2938" stroked="true" strokeweight=".12pt" strokecolor="#000000">
              <v:stroke dashstyle="solid"/>
            </v:line>
            <v:shape style="position:absolute;left:7677;top:2462;width:576;height:1424" type="#_x0000_t75" stroked="false">
              <v:imagedata r:id="rId115" o:title=""/>
            </v:shape>
            <v:line style="position:absolute" from="7130,2938" to="7678,2462" stroked="true" strokeweight=".12pt" strokecolor="#000000">
              <v:stroke dashstyle="solid"/>
            </v:line>
            <v:shape style="position:absolute;left:3184;top:2462;width:576;height:238" type="#_x0000_t75" stroked="false">
              <v:imagedata r:id="rId116" o:title=""/>
            </v:shape>
            <v:shape style="position:absolute;left:4308;top:2462;width:576;height:476" type="#_x0000_t75" stroked="false">
              <v:imagedata r:id="rId117" o:title=""/>
            </v:shape>
            <v:shape style="position:absolute;left:5431;top:2462;width:576;height:238" type="#_x0000_t75" stroked="false">
              <v:imagedata r:id="rId118" o:title=""/>
            </v:shape>
            <v:shape style="position:absolute;left:6554;top:2462;width:576;height:476" type="#_x0000_t75" stroked="false">
              <v:imagedata r:id="rId119" o:title=""/>
            </v:shape>
            <v:line style="position:absolute" from="7130,4834" to="7678,4596" stroked="true" strokeweight=".12pt" strokecolor="#000000">
              <v:stroke dashstyle="solid"/>
            </v:line>
            <v:rect style="position:absolute;left:2824;top:1963;width:7548;height:3480" filled="false" stroked="true" strokeweight=".12pt" strokecolor="#7f7f7f">
              <v:stroke dashstyle="solid"/>
            </v:rect>
            <v:shape style="position:absolute;left:3537;top:2064;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下北地区</w:t>
                    </w:r>
                    <w:r>
                      <w:rPr>
                        <w:w w:val="80"/>
                        <w:sz w:val="19"/>
                      </w:rPr>
                      <w:t>）</w:t>
                    </w:r>
                  </w:p>
                </w:txbxContent>
              </v:textbox>
              <w10:wrap type="none"/>
            </v:shape>
            <v:shape style="position:absolute;left:3367;top:236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507;top:228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630;top:229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736;top:229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860;top:236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905;top:2266;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8690;top:2719;width:1557;height:1836"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6" w:lineRule="auto" w:before="156"/>
                      <w:ind w:left="0" w:right="9" w:firstLine="0"/>
                      <w:jc w:val="left"/>
                      <w:rPr>
                        <w:sz w:val="19"/>
                      </w:rPr>
                    </w:pPr>
                    <w:r>
                      <w:rPr>
                        <w:w w:val="90"/>
                        <w:sz w:val="19"/>
                      </w:rPr>
                      <w:t>やや良くなっている</w:t>
                    </w:r>
                    <w:r>
                      <w:rPr>
                        <w:sz w:val="19"/>
                      </w:rPr>
                      <w:t>変わらない</w:t>
                    </w:r>
                  </w:p>
                  <w:p>
                    <w:pPr>
                      <w:spacing w:before="3"/>
                      <w:ind w:left="0" w:right="0" w:firstLine="0"/>
                      <w:jc w:val="left"/>
                      <w:rPr>
                        <w:sz w:val="19"/>
                      </w:rPr>
                    </w:pPr>
                    <w:r>
                      <w:rPr>
                        <w:w w:val="90"/>
                        <w:sz w:val="19"/>
                      </w:rPr>
                      <w:t>やや悪くなっている</w:t>
                    </w:r>
                  </w:p>
                  <w:p>
                    <w:pPr>
                      <w:spacing w:line="230" w:lineRule="exact" w:before="156"/>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22;top:4963;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4245;top:4963;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5368;top:4963;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v:shape style="position:absolute;left:6492;top:4740;width:724;height:596" type="#_x0000_t202" filled="false" stroked="false">
              <v:textbox inset="0,0,0,0">
                <w:txbxContent>
                  <w:p>
                    <w:pPr>
                      <w:spacing w:line="194" w:lineRule="exact" w:before="0"/>
                      <w:ind w:left="0" w:right="20"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v:shape style="position:absolute;left:7615;top:4963;width:724;height:372" type="#_x0000_t202" filled="false" stroked="false">
              <v:textbox inset="0,0,0,0">
                <w:txbxContent>
                  <w:p>
                    <w:pPr>
                      <w:spacing w:line="181" w:lineRule="exact" w:before="0"/>
                      <w:ind w:left="0" w:right="18" w:firstLine="0"/>
                      <w:jc w:val="center"/>
                      <w:rPr>
                        <w:sz w:val="17"/>
                      </w:rPr>
                    </w:pPr>
                    <w:r>
                      <w:rPr>
                        <w:sz w:val="17"/>
                      </w:rPr>
                      <w:t>平成25年</w:t>
                    </w:r>
                  </w:p>
                  <w:p>
                    <w:pPr>
                      <w:spacing w:line="191" w:lineRule="exact" w:before="0"/>
                      <w:ind w:left="0" w:right="15" w:firstLine="0"/>
                      <w:jc w:val="center"/>
                      <w:rPr>
                        <w:sz w:val="17"/>
                      </w:rPr>
                    </w:pPr>
                    <w:r>
                      <w:rPr>
                        <w:sz w:val="17"/>
                      </w:rPr>
                      <w:t>1月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1"/>
              <w:jc w:val="right"/>
              <w:rPr>
                <w:sz w:val="19"/>
              </w:rPr>
            </w:pPr>
            <w:r>
              <w:rPr>
                <w:w w:val="105"/>
                <w:sz w:val="19"/>
              </w:rPr>
              <w:t>0.0</w:t>
            </w:r>
          </w:p>
        </w:tc>
        <w:tc>
          <w:tcPr>
            <w:tcW w:w="1224" w:type="dxa"/>
          </w:tcPr>
          <w:p>
            <w:pPr>
              <w:pStyle w:val="TableParagraph"/>
              <w:ind w:right="12"/>
              <w:jc w:val="right"/>
              <w:rPr>
                <w:sz w:val="19"/>
              </w:rPr>
            </w:pPr>
            <w:r>
              <w:rPr>
                <w:w w:val="145"/>
                <w:sz w:val="19"/>
              </w:rPr>
              <w:t>▲ </w:t>
            </w:r>
            <w:r>
              <w:rPr>
                <w:w w:val="120"/>
                <w:sz w:val="19"/>
              </w:rPr>
              <w:t>20.0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60.0</w:t>
            </w:r>
          </w:p>
        </w:tc>
        <w:tc>
          <w:tcPr>
            <w:tcW w:w="1224" w:type="dxa"/>
          </w:tcPr>
          <w:p>
            <w:pPr>
              <w:pStyle w:val="TableParagraph"/>
              <w:ind w:right="12"/>
              <w:jc w:val="right"/>
              <w:rPr>
                <w:sz w:val="19"/>
              </w:rPr>
            </w:pPr>
            <w:r>
              <w:rPr>
                <w:sz w:val="19"/>
              </w:rPr>
              <w:t>60.0</w:t>
            </w:r>
          </w:p>
        </w:tc>
        <w:tc>
          <w:tcPr>
            <w:tcW w:w="1224" w:type="dxa"/>
          </w:tcPr>
          <w:p>
            <w:pPr>
              <w:pStyle w:val="TableParagraph"/>
              <w:ind w:right="12"/>
              <w:jc w:val="right"/>
              <w:rPr>
                <w:sz w:val="19"/>
              </w:rPr>
            </w:pPr>
            <w:r>
              <w:rPr>
                <w:sz w:val="19"/>
              </w:rPr>
              <w:t>60.0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30.0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sz w:val="19"/>
              </w:rPr>
              <w:t>10.0</w:t>
            </w:r>
          </w:p>
        </w:tc>
        <w:tc>
          <w:tcPr>
            <w:tcW w:w="1224" w:type="dxa"/>
          </w:tcPr>
          <w:p>
            <w:pPr>
              <w:pStyle w:val="TableParagraph"/>
              <w:ind w:right="13"/>
              <w:jc w:val="right"/>
              <w:rPr>
                <w:sz w:val="19"/>
              </w:rPr>
            </w:pPr>
            <w:r>
              <w:rPr>
                <w:sz w:val="19"/>
              </w:rPr>
              <w:t>10.0</w:t>
            </w:r>
          </w:p>
        </w:tc>
      </w:tr>
    </w:tbl>
    <w:p>
      <w:pPr>
        <w:pStyle w:val="BodyText"/>
        <w:rPr>
          <w:sz w:val="20"/>
        </w:rPr>
      </w:pPr>
    </w:p>
    <w:p>
      <w:pPr>
        <w:pStyle w:val="BodyText"/>
        <w:spacing w:before="5"/>
        <w:rPr>
          <w:sz w:val="19"/>
        </w:rPr>
      </w:pPr>
    </w:p>
    <w:tbl>
      <w:tblPr>
        <w:tblW w:w="0" w:type="auto"/>
        <w:jc w:val="left"/>
        <w:tblInd w:w="191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74"/>
        <w:gridCol w:w="574"/>
        <w:gridCol w:w="550"/>
        <w:gridCol w:w="574"/>
        <w:gridCol w:w="550"/>
        <w:gridCol w:w="574"/>
        <w:gridCol w:w="550"/>
        <w:gridCol w:w="574"/>
        <w:gridCol w:w="550"/>
        <w:gridCol w:w="574"/>
        <w:gridCol w:w="276"/>
      </w:tblGrid>
      <w:tr>
        <w:trPr>
          <w:trHeight w:val="231" w:hRule="atLeast"/>
        </w:trPr>
        <w:tc>
          <w:tcPr>
            <w:tcW w:w="274" w:type="dxa"/>
            <w:vMerge w:val="restart"/>
            <w:tcBorders>
              <w:top w:val="nil"/>
              <w:left w:val="nil"/>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1" w:lineRule="exact"/>
              <w:ind w:left="135"/>
              <w:rPr>
                <w:sz w:val="17"/>
              </w:rPr>
            </w:pPr>
            <w:r>
              <w:rPr>
                <w:sz w:val="17"/>
              </w:rPr>
              <w:t>10.0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11"/>
              <w:ind w:left="134"/>
              <w:rPr>
                <w:sz w:val="17"/>
              </w:rPr>
            </w:pPr>
            <w:r>
              <w:rPr>
                <w:sz w:val="17"/>
              </w:rPr>
              <w:t>20.0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1" w:lineRule="exact"/>
              <w:ind w:left="98" w:right="99"/>
              <w:jc w:val="center"/>
              <w:rPr>
                <w:sz w:val="17"/>
              </w:rPr>
            </w:pPr>
            <w:r>
              <w:rPr>
                <w:sz w:val="17"/>
              </w:rPr>
              <w:t>10.0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11"/>
              <w:ind w:left="132"/>
              <w:rPr>
                <w:sz w:val="17"/>
              </w:rPr>
            </w:pPr>
            <w:r>
              <w:rPr>
                <w:sz w:val="17"/>
              </w:rPr>
              <w:t>20.0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25"/>
              </w:rPr>
            </w:pPr>
          </w:p>
          <w:p>
            <w:pPr>
              <w:pStyle w:val="TableParagraph"/>
              <w:spacing w:line="240" w:lineRule="auto"/>
              <w:ind w:left="131"/>
              <w:rPr>
                <w:sz w:val="17"/>
              </w:rPr>
            </w:pPr>
            <w:r>
              <w:rPr>
                <w:sz w:val="17"/>
              </w:rPr>
              <w:t>60.0</w:t>
            </w:r>
          </w:p>
        </w:tc>
        <w:tc>
          <w:tcPr>
            <w:tcW w:w="27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1"/>
              <w:rPr>
                <w:sz w:val="16"/>
              </w:rPr>
            </w:pPr>
          </w:p>
          <w:p>
            <w:pPr>
              <w:pStyle w:val="TableParagraph"/>
              <w:spacing w:line="240" w:lineRule="auto" w:before="1"/>
              <w:ind w:left="135"/>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25"/>
              </w:rPr>
            </w:pPr>
          </w:p>
          <w:p>
            <w:pPr>
              <w:pStyle w:val="TableParagraph"/>
              <w:spacing w:line="240" w:lineRule="auto" w:before="1"/>
              <w:ind w:left="133"/>
              <w:rPr>
                <w:sz w:val="17"/>
              </w:rPr>
            </w:pPr>
            <w:r>
              <w:rPr>
                <w:sz w:val="17"/>
              </w:rPr>
              <w:t>60.0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467"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109"/>
              <w:ind w:left="98" w:right="98"/>
              <w:jc w:val="center"/>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25"/>
              </w:rPr>
            </w:pPr>
          </w:p>
          <w:p>
            <w:pPr>
              <w:pStyle w:val="TableParagraph"/>
              <w:spacing w:line="240" w:lineRule="auto" w:before="1"/>
              <w:ind w:left="132"/>
              <w:rPr>
                <w:sz w:val="17"/>
              </w:rPr>
            </w:pPr>
            <w:r>
              <w:rPr>
                <w:sz w:val="17"/>
              </w:rPr>
              <w:t>60.0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470"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rPr>
                <w:sz w:val="18"/>
              </w:rPr>
            </w:pPr>
          </w:p>
          <w:p>
            <w:pPr>
              <w:pStyle w:val="TableParagraph"/>
              <w:spacing w:line="240" w:lineRule="auto" w:before="11"/>
              <w:rPr>
                <w:sz w:val="16"/>
              </w:rPr>
            </w:pPr>
          </w:p>
          <w:p>
            <w:pPr>
              <w:pStyle w:val="TableParagraph"/>
              <w:spacing w:line="240" w:lineRule="auto" w:before="1"/>
              <w:ind w:left="134"/>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9"/>
              <w:ind w:left="135"/>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2"/>
              <w:rPr>
                <w:sz w:val="17"/>
              </w:rPr>
            </w:pPr>
          </w:p>
          <w:p>
            <w:pPr>
              <w:pStyle w:val="TableParagraph"/>
              <w:spacing w:line="240" w:lineRule="auto"/>
              <w:ind w:left="131"/>
              <w:rPr>
                <w:sz w:val="17"/>
              </w:rPr>
            </w:pPr>
            <w:r>
              <w:rPr>
                <w:sz w:val="17"/>
              </w:rPr>
              <w:t>30.0</w:t>
            </w:r>
          </w:p>
        </w:tc>
        <w:tc>
          <w:tcPr>
            <w:tcW w:w="276" w:type="dxa"/>
            <w:vMerge/>
            <w:tcBorders>
              <w:top w:val="nil"/>
              <w:left w:val="single" w:sz="2" w:space="0" w:color="323232"/>
              <w:right w:val="nil"/>
            </w:tcBorders>
          </w:tcPr>
          <w:p>
            <w:pPr>
              <w:rPr>
                <w:sz w:val="2"/>
                <w:szCs w:val="2"/>
              </w:rPr>
            </w:pPr>
          </w:p>
        </w:tc>
      </w:tr>
      <w:tr>
        <w:trPr>
          <w:trHeight w:val="230"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10" w:lineRule="exact"/>
              <w:ind w:left="98" w:right="99"/>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76" w:type="dxa"/>
            <w:vMerge/>
            <w:tcBorders>
              <w:top w:val="nil"/>
              <w:left w:val="single" w:sz="2" w:space="0" w:color="323232"/>
              <w:right w:val="nil"/>
            </w:tcBorders>
          </w:tcPr>
          <w:p>
            <w:pPr>
              <w:rPr>
                <w:sz w:val="2"/>
                <w:szCs w:val="2"/>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12"/>
              <w:ind w:left="135"/>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36"/>
              <w:ind w:left="133"/>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12"/>
              <w:ind w:left="132"/>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76" w:type="dxa"/>
            <w:vMerge/>
            <w:tcBorders>
              <w:top w:val="nil"/>
              <w:left w:val="single" w:sz="2" w:space="0" w:color="323232"/>
              <w:right w:val="nil"/>
            </w:tcBorders>
          </w:tcPr>
          <w:p>
            <w:pPr>
              <w:rPr>
                <w:sz w:val="2"/>
                <w:szCs w:val="2"/>
              </w:rPr>
            </w:pPr>
          </w:p>
        </w:tc>
      </w:tr>
      <w:tr>
        <w:trPr>
          <w:trHeight w:val="233"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14" w:lineRule="exact"/>
              <w:ind w:left="98" w:right="98"/>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14" w:lineRule="exact"/>
              <w:ind w:left="131"/>
              <w:rPr>
                <w:sz w:val="17"/>
              </w:rPr>
            </w:pPr>
            <w:r>
              <w:rPr>
                <w:sz w:val="17"/>
              </w:rPr>
              <w:t>10.0</w:t>
            </w:r>
          </w:p>
        </w:tc>
        <w:tc>
          <w:tcPr>
            <w:tcW w:w="27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spacing w:before="11"/>
        <w:rPr>
          <w:sz w:val="26"/>
        </w:rPr>
      </w:pPr>
    </w:p>
    <w:p>
      <w:pPr>
        <w:spacing w:before="55"/>
        <w:ind w:left="176" w:right="0" w:firstLine="0"/>
        <w:jc w:val="left"/>
        <w:rPr>
          <w:sz w:val="21"/>
        </w:rPr>
      </w:pPr>
      <w:r>
        <w:rPr>
          <w:sz w:val="21"/>
        </w:rPr>
        <w:t>（２）３か月後の景気の先行き判断</w:t>
      </w:r>
    </w:p>
    <w:p>
      <w:pPr>
        <w:pStyle w:val="BodyText"/>
        <w:spacing w:before="1"/>
        <w:rPr>
          <w:sz w:val="23"/>
        </w:rPr>
      </w:pPr>
    </w:p>
    <w:p>
      <w:pPr>
        <w:spacing w:before="0"/>
        <w:ind w:left="176"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52.3</w:t>
            </w:r>
          </w:p>
        </w:tc>
        <w:tc>
          <w:tcPr>
            <w:tcW w:w="1224" w:type="dxa"/>
          </w:tcPr>
          <w:p>
            <w:pPr>
              <w:pStyle w:val="TableParagraph"/>
              <w:ind w:right="122"/>
              <w:jc w:val="right"/>
              <w:rPr>
                <w:rFonts w:ascii="ヒラギノ角ゴ StdN W8"/>
                <w:b/>
                <w:sz w:val="19"/>
              </w:rPr>
            </w:pPr>
            <w:r>
              <w:rPr>
                <w:rFonts w:ascii="ヒラギノ角ゴ StdN W8"/>
                <w:b/>
                <w:w w:val="75"/>
                <w:sz w:val="19"/>
              </w:rPr>
              <w:t>53.5</w:t>
            </w:r>
          </w:p>
        </w:tc>
        <w:tc>
          <w:tcPr>
            <w:tcW w:w="1224" w:type="dxa"/>
          </w:tcPr>
          <w:p>
            <w:pPr>
              <w:pStyle w:val="TableParagraph"/>
              <w:ind w:right="122"/>
              <w:jc w:val="right"/>
              <w:rPr>
                <w:rFonts w:ascii="ヒラギノ角ゴ StdN W8"/>
                <w:b/>
                <w:sz w:val="19"/>
              </w:rPr>
            </w:pPr>
            <w:r>
              <w:rPr>
                <w:rFonts w:ascii="ヒラギノ角ゴ StdN W8"/>
                <w:b/>
                <w:w w:val="75"/>
                <w:sz w:val="19"/>
              </w:rPr>
              <w:t>50.5</w:t>
            </w:r>
          </w:p>
        </w:tc>
        <w:tc>
          <w:tcPr>
            <w:tcW w:w="1224" w:type="dxa"/>
          </w:tcPr>
          <w:p>
            <w:pPr>
              <w:pStyle w:val="TableParagraph"/>
              <w:ind w:right="122"/>
              <w:jc w:val="right"/>
              <w:rPr>
                <w:rFonts w:ascii="ヒラギノ角ゴ StdN W8"/>
                <w:b/>
                <w:sz w:val="19"/>
              </w:rPr>
            </w:pPr>
            <w:r>
              <w:rPr>
                <w:rFonts w:ascii="ヒラギノ角ゴ StdN W8"/>
                <w:b/>
                <w:w w:val="75"/>
                <w:sz w:val="19"/>
              </w:rPr>
              <w:t>47.3</w:t>
            </w:r>
          </w:p>
        </w:tc>
        <w:tc>
          <w:tcPr>
            <w:tcW w:w="1224" w:type="dxa"/>
          </w:tcPr>
          <w:p>
            <w:pPr>
              <w:pStyle w:val="TableParagraph"/>
              <w:ind w:right="122"/>
              <w:jc w:val="right"/>
              <w:rPr>
                <w:rFonts w:ascii="ヒラギノ角ゴ StdN W8"/>
                <w:b/>
                <w:sz w:val="19"/>
              </w:rPr>
            </w:pPr>
            <w:r>
              <w:rPr>
                <w:rFonts w:ascii="ヒラギノ角ゴ StdN W8"/>
                <w:b/>
                <w:w w:val="75"/>
                <w:sz w:val="19"/>
              </w:rPr>
              <w:t>58.0</w:t>
            </w:r>
          </w:p>
        </w:tc>
        <w:tc>
          <w:tcPr>
            <w:tcW w:w="1224" w:type="dxa"/>
          </w:tcPr>
          <w:p>
            <w:pPr>
              <w:pStyle w:val="TableParagraph"/>
              <w:ind w:right="12"/>
              <w:jc w:val="right"/>
              <w:rPr>
                <w:sz w:val="19"/>
              </w:rPr>
            </w:pPr>
            <w:r>
              <w:rPr>
                <w:sz w:val="19"/>
              </w:rPr>
              <w:t>10.7</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60.0</w:t>
            </w:r>
          </w:p>
        </w:tc>
        <w:tc>
          <w:tcPr>
            <w:tcW w:w="1224" w:type="dxa"/>
          </w:tcPr>
          <w:p>
            <w:pPr>
              <w:pStyle w:val="TableParagraph"/>
              <w:ind w:right="108"/>
              <w:jc w:val="right"/>
              <w:rPr>
                <w:sz w:val="19"/>
              </w:rPr>
            </w:pPr>
            <w:r>
              <w:rPr>
                <w:sz w:val="19"/>
              </w:rPr>
              <w:t>49.2</w:t>
            </w:r>
          </w:p>
        </w:tc>
        <w:tc>
          <w:tcPr>
            <w:tcW w:w="1224" w:type="dxa"/>
          </w:tcPr>
          <w:p>
            <w:pPr>
              <w:pStyle w:val="TableParagraph"/>
              <w:ind w:right="108"/>
              <w:jc w:val="right"/>
              <w:rPr>
                <w:sz w:val="19"/>
              </w:rPr>
            </w:pPr>
            <w:r>
              <w:rPr>
                <w:sz w:val="19"/>
              </w:rPr>
              <w:t>45.8</w:t>
            </w:r>
          </w:p>
        </w:tc>
        <w:tc>
          <w:tcPr>
            <w:tcW w:w="1224" w:type="dxa"/>
          </w:tcPr>
          <w:p>
            <w:pPr>
              <w:pStyle w:val="TableParagraph"/>
              <w:ind w:right="107"/>
              <w:jc w:val="right"/>
              <w:rPr>
                <w:sz w:val="19"/>
              </w:rPr>
            </w:pPr>
            <w:r>
              <w:rPr>
                <w:sz w:val="19"/>
              </w:rPr>
              <w:t>54.2</w:t>
            </w:r>
          </w:p>
        </w:tc>
        <w:tc>
          <w:tcPr>
            <w:tcW w:w="1224" w:type="dxa"/>
          </w:tcPr>
          <w:p>
            <w:pPr>
              <w:pStyle w:val="TableParagraph"/>
              <w:ind w:right="11"/>
              <w:jc w:val="right"/>
              <w:rPr>
                <w:sz w:val="19"/>
              </w:rPr>
            </w:pPr>
            <w:r>
              <w:rPr>
                <w:w w:val="105"/>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49.2</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47.5</w:t>
            </w:r>
          </w:p>
        </w:tc>
        <w:tc>
          <w:tcPr>
            <w:tcW w:w="1224" w:type="dxa"/>
          </w:tcPr>
          <w:p>
            <w:pPr>
              <w:pStyle w:val="TableParagraph"/>
              <w:ind w:right="107"/>
              <w:jc w:val="right"/>
              <w:rPr>
                <w:sz w:val="19"/>
              </w:rPr>
            </w:pPr>
            <w:r>
              <w:rPr>
                <w:sz w:val="19"/>
              </w:rPr>
              <w:t>55.0</w:t>
            </w:r>
          </w:p>
        </w:tc>
        <w:tc>
          <w:tcPr>
            <w:tcW w:w="1224" w:type="dxa"/>
          </w:tcPr>
          <w:p>
            <w:pPr>
              <w:pStyle w:val="TableParagraph"/>
              <w:ind w:right="11"/>
              <w:jc w:val="right"/>
              <w:rPr>
                <w:sz w:val="19"/>
              </w:rPr>
            </w:pPr>
            <w:r>
              <w:rPr>
                <w:w w:val="105"/>
                <w:sz w:val="19"/>
              </w:rPr>
              <w:t>7.5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56.0</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55.8</w:t>
            </w:r>
          </w:p>
        </w:tc>
        <w:tc>
          <w:tcPr>
            <w:tcW w:w="1224" w:type="dxa"/>
          </w:tcPr>
          <w:p>
            <w:pPr>
              <w:pStyle w:val="TableParagraph"/>
              <w:ind w:right="108"/>
              <w:jc w:val="right"/>
              <w:rPr>
                <w:sz w:val="19"/>
              </w:rPr>
            </w:pPr>
            <w:r>
              <w:rPr>
                <w:sz w:val="19"/>
              </w:rPr>
              <w:t>45.0</w:t>
            </w:r>
          </w:p>
        </w:tc>
        <w:tc>
          <w:tcPr>
            <w:tcW w:w="1224" w:type="dxa"/>
          </w:tcPr>
          <w:p>
            <w:pPr>
              <w:pStyle w:val="TableParagraph"/>
              <w:ind w:right="107"/>
              <w:jc w:val="right"/>
              <w:rPr>
                <w:sz w:val="19"/>
              </w:rPr>
            </w:pPr>
            <w:r>
              <w:rPr>
                <w:sz w:val="19"/>
              </w:rPr>
              <w:t>62.5</w:t>
            </w:r>
          </w:p>
        </w:tc>
        <w:tc>
          <w:tcPr>
            <w:tcW w:w="1224" w:type="dxa"/>
          </w:tcPr>
          <w:p>
            <w:pPr>
              <w:pStyle w:val="TableParagraph"/>
              <w:ind w:right="11"/>
              <w:jc w:val="right"/>
              <w:rPr>
                <w:sz w:val="19"/>
              </w:rPr>
            </w:pPr>
            <w:r>
              <w:rPr>
                <w:sz w:val="19"/>
              </w:rPr>
              <w:t>17.5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45.0</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40.0</w:t>
            </w:r>
          </w:p>
        </w:tc>
        <w:tc>
          <w:tcPr>
            <w:tcW w:w="1224" w:type="dxa"/>
          </w:tcPr>
          <w:p>
            <w:pPr>
              <w:pStyle w:val="TableParagraph"/>
              <w:ind w:right="108"/>
              <w:jc w:val="right"/>
              <w:rPr>
                <w:sz w:val="19"/>
              </w:rPr>
            </w:pPr>
            <w:r>
              <w:rPr>
                <w:sz w:val="19"/>
              </w:rPr>
              <w:t>57.5</w:t>
            </w:r>
          </w:p>
        </w:tc>
        <w:tc>
          <w:tcPr>
            <w:tcW w:w="1224" w:type="dxa"/>
          </w:tcPr>
          <w:p>
            <w:pPr>
              <w:pStyle w:val="TableParagraph"/>
              <w:ind w:right="107"/>
              <w:jc w:val="right"/>
              <w:rPr>
                <w:sz w:val="19"/>
              </w:rPr>
            </w:pPr>
            <w:r>
              <w:rPr>
                <w:sz w:val="19"/>
              </w:rPr>
              <w:t>65.0</w:t>
            </w:r>
          </w:p>
        </w:tc>
        <w:tc>
          <w:tcPr>
            <w:tcW w:w="1224" w:type="dxa"/>
          </w:tcPr>
          <w:p>
            <w:pPr>
              <w:pStyle w:val="TableParagraph"/>
              <w:ind w:right="11"/>
              <w:jc w:val="right"/>
              <w:rPr>
                <w:sz w:val="19"/>
              </w:rPr>
            </w:pPr>
            <w:r>
              <w:rPr>
                <w:w w:val="105"/>
                <w:sz w:val="19"/>
              </w:rPr>
              <w:t>7.5</w:t>
            </w:r>
          </w:p>
        </w:tc>
      </w:tr>
    </w:tbl>
    <w:p>
      <w:pPr>
        <w:pStyle w:val="BodyText"/>
        <w:spacing w:before="1"/>
        <w:rPr>
          <w:sz w:val="15"/>
        </w:rPr>
      </w:pPr>
      <w:r>
        <w:rPr/>
        <w:pict>
          <v:group style="position:absolute;margin-left:169.37999pt;margin-top:12.117004pt;width:276.75pt;height:171.15pt;mso-position-horizontal-relative:page;mso-position-vertical-relative:paragraph;z-index:2840;mso-wrap-distance-left:0;mso-wrap-distance-right:0" coordorigin="3388,242" coordsize="5535,3423">
            <v:line style="position:absolute" from="3811,2036" to="8736,2036" stroked="true" strokeweight=".12pt" strokecolor="#7f7f7f">
              <v:stroke dashstyle="solid"/>
            </v:line>
            <v:line style="position:absolute" from="3811,1338" to="8736,1338" stroked="true" strokeweight=".12pt" strokecolor="#7f7f7f">
              <v:stroke dashstyle="solid"/>
            </v:line>
            <v:line style="position:absolute" from="3811,637" to="8736,637" stroked="true" strokeweight=".12pt" strokecolor="#7f7f7f">
              <v:stroke dashstyle="solid"/>
            </v:line>
            <v:rect style="position:absolute;left:3811;top:637;width:4925;height:2100" filled="false" stroked="true" strokeweight=".12pt" strokecolor="#969696">
              <v:stroke dashstyle="solid"/>
            </v:rect>
            <v:line style="position:absolute" from="3811,637" to="3811,2737" stroked="true" strokeweight=".12pt" strokecolor="#7f7f7f">
              <v:stroke dashstyle="solid"/>
            </v:line>
            <v:line style="position:absolute" from="6331,2737" to="8736,2737" stroked="true" strokeweight=".12pt" strokecolor="#7f7f7f">
              <v:stroke dashstyle="solid"/>
            </v:line>
            <v:line style="position:absolute" from="3811,2737" to="6214,2737" stroked="true" strokeweight=".12pt" strokecolor="#7f7f7f">
              <v:stroke dashstyle="solid"/>
            </v:line>
            <v:shape style="position:absolute;left:4303;top:1337;width:3941;height:994" coordorigin="4303,1338" coordsize="3941,994" path="m4303,2036l5290,1338,6274,2094,7258,2332,8244,1746e" filled="false" stroked="true" strokeweight="1.68pt" strokecolor="#656599">
              <v:path arrowok="t"/>
              <v:stroke dashstyle="solid"/>
            </v:shape>
            <v:shape style="position:absolute;left:4303;top:1688;width:3941;height:524" coordorigin="4303,1688" coordsize="3941,524" path="m4303,1806l5290,2094,6274,2036,7258,2212,8244,1688e" filled="false" stroked="true" strokeweight="1.68pt" strokecolor="#993265">
              <v:path arrowok="t"/>
              <v:stroke dashstyle="solid"/>
            </v:shape>
            <v:shape style="position:absolute;left:4303;top:1162;width:3941;height:1224" coordorigin="4303,1163" coordsize="3941,1224" path="m4303,1616l5290,1806,6274,1631,7258,2387,8244,1163e" filled="false" stroked="true" strokeweight="1.68pt" strokecolor="#99cc00">
              <v:path arrowok="t"/>
              <v:stroke dashstyle="solid"/>
            </v:shape>
            <v:shape style="position:absolute;left:4303;top:987;width:3941;height:1750" coordorigin="4303,988" coordsize="3941,1750" path="m4303,2387l5290,2212,6274,2737,7258,1513,8244,988e" filled="false" stroked="true" strokeweight="1.68pt" strokecolor="#656599">
              <v:path arrowok="t"/>
              <v:stroke dashstyle="solid"/>
            </v:shape>
            <v:shape style="position:absolute;left:4234;top:1967;width:137;height:137" type="#_x0000_t75" stroked="false">
              <v:imagedata r:id="rId45" o:title=""/>
            </v:shape>
            <v:shape style="position:absolute;left:5221;top:1269;width:137;height:137" type="#_x0000_t75" stroked="false">
              <v:imagedata r:id="rId45" o:title=""/>
            </v:shape>
            <v:shape style="position:absolute;left:6213;top:2033;width:120;height:120" coordorigin="6214,2034" coordsize="120,120" path="m6274,2034l6214,2094,6274,2154,6334,2094,6274,2034xe" filled="true" fillcolor="#656599" stroked="false">
              <v:path arrowok="t"/>
              <v:fill type="solid"/>
            </v:shape>
            <v:shape style="position:absolute;left:6213;top:2033;width:120;height:120" coordorigin="6214,2034" coordsize="120,120" path="m6274,2034l6334,2094,6274,2154,6214,2094,6274,2034xe" filled="false" stroked="true" strokeweight=".84pt" strokecolor="#656599">
              <v:path arrowok="t"/>
              <v:stroke dashstyle="solid"/>
            </v:shape>
            <v:shape style="position:absolute;left:7197;top:2271;width:120;height:120" coordorigin="7198,2272" coordsize="120,120" path="m7258,2272l7198,2332,7258,2392,7318,2332,7258,2272xe" filled="true" fillcolor="#656599" stroked="false">
              <v:path arrowok="t"/>
              <v:fill type="solid"/>
            </v:shape>
            <v:shape style="position:absolute;left:7197;top:2271;width:120;height:120" coordorigin="7198,2272" coordsize="120,120" path="m7258,2272l7318,2332,7258,2392,7198,2332,7258,2272xe" filled="false" stroked="true" strokeweight=".84pt" strokecolor="#656599">
              <v:path arrowok="t"/>
              <v:stroke dashstyle="solid"/>
            </v:shape>
            <v:shape style="position:absolute;left:8184;top:1685;width:120;height:120" coordorigin="8184,1686" coordsize="120,120" path="m8244,1686l8184,1746,8244,1806,8304,1746,8244,1686xe" filled="true" fillcolor="#656599" stroked="false">
              <v:path arrowok="t"/>
              <v:fill type="solid"/>
            </v:shape>
            <v:shape style="position:absolute;left:8184;top:1685;width:120;height:120" coordorigin="8184,1686" coordsize="120,120" path="m8244,1686l8304,1746,8244,1806,8184,1746,8244,1686xe" filled="false" stroked="true" strokeweight=".84pt" strokecolor="#656599">
              <v:path arrowok="t"/>
              <v:stroke dashstyle="solid"/>
            </v:shape>
            <v:line style="position:absolute" from="4303,1806" to="4243,1746" stroked="true" strokeweight=".84pt" strokecolor="#993265">
              <v:stroke dashstyle="solid"/>
            </v:line>
            <v:line style="position:absolute" from="4303,1806" to="4363,1866" stroked="true" strokeweight=".84pt" strokecolor="#993265">
              <v:stroke dashstyle="solid"/>
            </v:line>
            <v:line style="position:absolute" from="4303,1806" to="4243,1866" stroked="true" strokeweight=".84pt" strokecolor="#993265">
              <v:stroke dashstyle="solid"/>
            </v:line>
            <v:line style="position:absolute" from="4303,1806" to="4363,1746" stroked="true" strokeweight=".84pt" strokecolor="#993265">
              <v:stroke dashstyle="solid"/>
            </v:line>
            <v:line style="position:absolute" from="5290,2094" to="5230,2034" stroked="true" strokeweight=".84pt" strokecolor="#993265">
              <v:stroke dashstyle="solid"/>
            </v:line>
            <v:line style="position:absolute" from="5290,2094" to="5350,2154" stroked="true" strokeweight=".84pt" strokecolor="#993265">
              <v:stroke dashstyle="solid"/>
            </v:line>
            <v:line style="position:absolute" from="5290,2094" to="5230,2154" stroked="true" strokeweight=".84pt" strokecolor="#993265">
              <v:stroke dashstyle="solid"/>
            </v:line>
            <v:line style="position:absolute" from="5290,2094" to="5350,2034" stroked="true" strokeweight=".84pt" strokecolor="#993265">
              <v:stroke dashstyle="solid"/>
            </v:line>
            <v:line style="position:absolute" from="6274,2036" to="6214,1976" stroked="true" strokeweight=".84pt" strokecolor="#993265">
              <v:stroke dashstyle="solid"/>
            </v:line>
            <v:line style="position:absolute" from="6274,2036" to="6334,2096" stroked="true" strokeweight=".84pt" strokecolor="#993265">
              <v:stroke dashstyle="solid"/>
            </v:line>
            <v:line style="position:absolute" from="6274,2036" to="6214,2096" stroked="true" strokeweight=".84pt" strokecolor="#993265">
              <v:stroke dashstyle="solid"/>
            </v:line>
            <v:line style="position:absolute" from="6274,2036" to="6334,1976" stroked="true" strokeweight=".84pt" strokecolor="#993265">
              <v:stroke dashstyle="solid"/>
            </v:line>
            <v:line style="position:absolute" from="7258,2212" to="7198,2152" stroked="true" strokeweight=".84pt" strokecolor="#993265">
              <v:stroke dashstyle="solid"/>
            </v:line>
            <v:line style="position:absolute" from="7258,2212" to="7318,2272" stroked="true" strokeweight=".84pt" strokecolor="#993265">
              <v:stroke dashstyle="solid"/>
            </v:line>
            <v:line style="position:absolute" from="7258,2212" to="7198,2272" stroked="true" strokeweight=".84pt" strokecolor="#993265">
              <v:stroke dashstyle="solid"/>
            </v:line>
            <v:line style="position:absolute" from="7258,2212" to="7318,2152" stroked="true" strokeweight=".84pt" strokecolor="#993265">
              <v:stroke dashstyle="solid"/>
            </v:line>
            <v:line style="position:absolute" from="8244,1688" to="8184,1628" stroked="true" strokeweight=".84pt" strokecolor="#993265">
              <v:stroke dashstyle="solid"/>
            </v:line>
            <v:line style="position:absolute" from="8244,1688" to="8304,1748" stroked="true" strokeweight=".84pt" strokecolor="#993265">
              <v:stroke dashstyle="solid"/>
            </v:line>
            <v:line style="position:absolute" from="8244,1688" to="8184,1748" stroked="true" strokeweight=".84pt" strokecolor="#993265">
              <v:stroke dashstyle="solid"/>
            </v:line>
            <v:line style="position:absolute" from="8244,1688" to="8304,1628" stroked="true" strokeweight=".84pt" strokecolor="#993265">
              <v:stroke dashstyle="solid"/>
            </v:line>
            <v:shape style="position:absolute;left:4234;top:1547;width:137;height:137" type="#_x0000_t75" stroked="false">
              <v:imagedata r:id="rId31" o:title=""/>
            </v:shape>
            <v:shape style="position:absolute;left:5221;top:1737;width:137;height:137" type="#_x0000_t75" stroked="false">
              <v:imagedata r:id="rId89" o:title=""/>
            </v:shape>
            <v:shape style="position:absolute;left:6205;top:1562;width:137;height:137" type="#_x0000_t75" stroked="false">
              <v:imagedata r:id="rId57" o:title=""/>
            </v:shape>
            <v:shape style="position:absolute;left:7197;top:2326;width:120;height:120" coordorigin="7198,2327" coordsize="120,120" path="m7258,2327l7198,2447,7318,2447,7258,2327xe" filled="true" fillcolor="#969696" stroked="false">
              <v:path arrowok="t"/>
              <v:fill type="solid"/>
            </v:shape>
            <v:shape style="position:absolute;left:7197;top:2326;width:120;height:120" coordorigin="7198,2327" coordsize="120,120" path="m7258,2327l7318,2447,7198,2447,7258,2327xe" filled="false" stroked="true" strokeweight=".84pt" strokecolor="#99cc00">
              <v:path arrowok="t"/>
              <v:stroke dashstyle="solid"/>
            </v:shape>
            <v:shape style="position:absolute;left:8175;top:1094;width:137;height:137" type="#_x0000_t75" stroked="false">
              <v:imagedata r:id="rId31" o:title=""/>
            </v:shape>
            <v:rect style="position:absolute;left:4243;top:2326;width:118;height:118" filled="true" fillcolor="#ffffff" stroked="false">
              <v:fill type="solid"/>
            </v:rect>
            <v:rect style="position:absolute;left:4243;top:2326;width:118;height:118" filled="false" stroked="true" strokeweight=".84pt" strokecolor="#656599">
              <v:stroke dashstyle="solid"/>
            </v:rect>
            <v:rect style="position:absolute;left:5229;top:2151;width:118;height:118" filled="true" fillcolor="#ffffff" stroked="false">
              <v:fill type="solid"/>
            </v:rect>
            <v:rect style="position:absolute;left:5229;top:2151;width:118;height:118" filled="false" stroked="true" strokeweight=".84pt" strokecolor="#656599">
              <v:stroke dashstyle="solid"/>
            </v:rect>
            <v:rect style="position:absolute;left:6213;top:2677;width:118;height:118" filled="true" fillcolor="#ffffff" stroked="false">
              <v:fill type="solid"/>
            </v:rect>
            <v:rect style="position:absolute;left:6213;top:2677;width:118;height:118" filled="false" stroked="true" strokeweight=".84pt" strokecolor="#656599">
              <v:stroke dashstyle="solid"/>
            </v:rect>
            <v:rect style="position:absolute;left:7197;top:1453;width:118;height:118" filled="false" stroked="true" strokeweight=".84pt" strokecolor="#656599">
              <v:stroke dashstyle="solid"/>
            </v:rect>
            <v:rect style="position:absolute;left:8184;top:927;width:118;height:118" filled="true" fillcolor="#ffffff" stroked="false">
              <v:fill type="solid"/>
            </v:rect>
            <v:rect style="position:absolute;left:8184;top:927;width:118;height:118" filled="false" stroked="true" strokeweight=".84pt" strokecolor="#656599">
              <v:stroke dashstyle="solid"/>
            </v:rect>
            <v:line style="position:absolute" from="3811,2737" to="3811,3294" stroked="true" strokeweight=".12pt" strokecolor="#7f7f7f">
              <v:stroke dashstyle="solid"/>
            </v:line>
            <v:line style="position:absolute" from="8736,2737" to="8736,3294" stroked="true" strokeweight=".12pt" strokecolor="#7f7f7f">
              <v:stroke dashstyle="solid"/>
            </v:line>
            <v:line style="position:absolute" from="4795,2737" to="4795,3294" stroked="true" strokeweight=".12pt" strokecolor="#7f7f7f">
              <v:stroke dashstyle="solid"/>
            </v:line>
            <v:line style="position:absolute" from="5782,2737" to="5782,3294" stroked="true" strokeweight=".12pt" strokecolor="#7f7f7f">
              <v:stroke dashstyle="solid"/>
            </v:line>
            <v:line style="position:absolute" from="6766,2737" to="6766,3294" stroked="true" strokeweight=".12pt" strokecolor="#7f7f7f">
              <v:stroke dashstyle="solid"/>
            </v:line>
            <v:line style="position:absolute" from="7752,2737" to="7752,3294" stroked="true" strokeweight=".12pt" strokecolor="#7f7f7f">
              <v:stroke dashstyle="solid"/>
            </v:line>
            <v:shape style="position:absolute;left:3388;top:243;width:5532;height:3420" type="#_x0000_t202" filled="false" stroked="true" strokeweight=".12pt" strokecolor="#7f7f7f">
              <v:textbox inset="0,0,0,0">
                <w:txbxContent>
                  <w:p>
                    <w:pPr>
                      <w:spacing w:line="209" w:lineRule="exact" w:before="78"/>
                      <w:ind w:left="1266" w:right="0" w:firstLine="0"/>
                      <w:jc w:val="left"/>
                      <w:rPr>
                        <w:sz w:val="17"/>
                      </w:rPr>
                    </w:pPr>
                    <w:r>
                      <w:rPr>
                        <w:w w:val="95"/>
                        <w:sz w:val="17"/>
                      </w:rPr>
                      <w:t>３か月後の景気の先行き判断</w:t>
                    </w:r>
                    <w:r>
                      <w:rPr>
                        <w:rFonts w:ascii="Arial" w:eastAsia="Arial"/>
                        <w:w w:val="95"/>
                        <w:sz w:val="17"/>
                      </w:rPr>
                      <w:t>DI</w:t>
                    </w:r>
                    <w:r>
                      <w:rPr>
                        <w:w w:val="95"/>
                        <w:sz w:val="17"/>
                      </w:rPr>
                      <w:t>（地区別</w:t>
                    </w:r>
                    <w:r>
                      <w:rPr>
                        <w:w w:val="90"/>
                        <w:sz w:val="17"/>
                      </w:rPr>
                      <w:t>）</w:t>
                    </w:r>
                  </w:p>
                  <w:p>
                    <w:pPr>
                      <w:spacing w:line="209" w:lineRule="exact" w:before="0"/>
                      <w:ind w:left="118" w:right="0" w:firstLine="0"/>
                      <w:jc w:val="left"/>
                      <w:rPr>
                        <w:sz w:val="17"/>
                      </w:rPr>
                    </w:pPr>
                    <w:r>
                      <w:rPr>
                        <w:sz w:val="17"/>
                      </w:rPr>
                      <w:t>70</w:t>
                    </w:r>
                  </w:p>
                  <w:p>
                    <w:pPr>
                      <w:spacing w:line="240" w:lineRule="auto" w:before="0"/>
                      <w:rPr>
                        <w:sz w:val="18"/>
                      </w:rPr>
                    </w:pPr>
                  </w:p>
                  <w:p>
                    <w:pPr>
                      <w:spacing w:line="240" w:lineRule="auto" w:before="4"/>
                      <w:rPr>
                        <w:sz w:val="17"/>
                      </w:rPr>
                    </w:pPr>
                  </w:p>
                  <w:p>
                    <w:pPr>
                      <w:spacing w:before="0"/>
                      <w:ind w:left="118" w:right="0" w:firstLine="0"/>
                      <w:jc w:val="left"/>
                      <w:rPr>
                        <w:sz w:val="17"/>
                      </w:rPr>
                    </w:pPr>
                    <w:r>
                      <w:rPr>
                        <w:sz w:val="17"/>
                      </w:rPr>
                      <w:t>60</w:t>
                    </w:r>
                  </w:p>
                  <w:p>
                    <w:pPr>
                      <w:spacing w:line="240" w:lineRule="auto" w:before="0"/>
                      <w:rPr>
                        <w:sz w:val="18"/>
                      </w:rPr>
                    </w:pPr>
                  </w:p>
                  <w:p>
                    <w:pPr>
                      <w:spacing w:line="240" w:lineRule="auto" w:before="2"/>
                      <w:rPr>
                        <w:sz w:val="17"/>
                      </w:rPr>
                    </w:pPr>
                  </w:p>
                  <w:p>
                    <w:pPr>
                      <w:spacing w:before="0"/>
                      <w:ind w:left="118" w:right="0" w:firstLine="0"/>
                      <w:jc w:val="left"/>
                      <w:rPr>
                        <w:sz w:val="17"/>
                      </w:rPr>
                    </w:pPr>
                    <w:r>
                      <w:rPr>
                        <w:sz w:val="17"/>
                      </w:rPr>
                      <w:t>50</w:t>
                    </w:r>
                  </w:p>
                  <w:p>
                    <w:pPr>
                      <w:spacing w:line="240" w:lineRule="auto" w:before="0"/>
                      <w:rPr>
                        <w:sz w:val="18"/>
                      </w:rPr>
                    </w:pPr>
                  </w:p>
                  <w:p>
                    <w:pPr>
                      <w:spacing w:line="240" w:lineRule="auto" w:before="4"/>
                      <w:rPr>
                        <w:sz w:val="17"/>
                      </w:rPr>
                    </w:pPr>
                  </w:p>
                  <w:p>
                    <w:pPr>
                      <w:spacing w:line="222" w:lineRule="exact" w:before="0"/>
                      <w:ind w:left="118" w:right="0" w:firstLine="0"/>
                      <w:jc w:val="left"/>
                      <w:rPr>
                        <w:sz w:val="17"/>
                      </w:rPr>
                    </w:pPr>
                    <w:r>
                      <w:rPr>
                        <w:sz w:val="17"/>
                      </w:rPr>
                      <w:t>40</w:t>
                    </w:r>
                  </w:p>
                  <w:p>
                    <w:pPr>
                      <w:tabs>
                        <w:tab w:pos="1587" w:val="left" w:leader="none"/>
                        <w:tab w:pos="1781" w:val="left" w:leader="none"/>
                        <w:tab w:pos="2571" w:val="left" w:leader="none"/>
                        <w:tab w:pos="2765" w:val="left" w:leader="none"/>
                        <w:tab w:pos="3555" w:val="left" w:leader="none"/>
                        <w:tab w:pos="3711" w:val="left" w:leader="none"/>
                        <w:tab w:pos="4541" w:val="left" w:leader="none"/>
                        <w:tab w:pos="4736" w:val="left" w:leader="none"/>
                      </w:tabs>
                      <w:spacing w:line="319" w:lineRule="auto" w:before="0"/>
                      <w:ind w:left="601" w:right="359" w:firstLine="194"/>
                      <w:jc w:val="left"/>
                      <w:rPr>
                        <w:sz w:val="15"/>
                      </w:rPr>
                    </w:pPr>
                    <w:r>
                      <w:rPr>
                        <w:sz w:val="15"/>
                      </w:rPr>
                      <w:t>1月</w:t>
                      <w:tab/>
                      <w:tab/>
                      <w:t>4月</w:t>
                      <w:tab/>
                      <w:tab/>
                      <w:t>7月</w:t>
                      <w:tab/>
                      <w:tab/>
                      <w:t>10月</w:t>
                      <w:tab/>
                      <w:tab/>
                      <w:t>1 月 平成24年</w:t>
                      <w:tab/>
                      <w:t>平成24年</w:t>
                      <w:tab/>
                      <w:t>平成24年</w:t>
                      <w:tab/>
                      <w:t>平成24年</w:t>
                      <w:tab/>
                      <w:t>平成25</w:t>
                    </w:r>
                    <w:r>
                      <w:rPr>
                        <w:spacing w:val="-17"/>
                        <w:sz w:val="15"/>
                      </w:rPr>
                      <w:t>年</w:t>
                    </w:r>
                  </w:p>
                  <w:p>
                    <w:pPr>
                      <w:tabs>
                        <w:tab w:pos="2199" w:val="left" w:leader="none"/>
                        <w:tab w:pos="3253" w:val="left" w:leader="none"/>
                        <w:tab w:pos="4306" w:val="left" w:leader="none"/>
                      </w:tabs>
                      <w:spacing w:line="181" w:lineRule="exact" w:before="0"/>
                      <w:ind w:left="1146" w:right="0" w:firstLine="0"/>
                      <w:jc w:val="left"/>
                      <w:rPr>
                        <w:sz w:val="17"/>
                      </w:rPr>
                    </w:pPr>
                    <w:r>
                      <w:rPr>
                        <w:w w:val="105"/>
                        <w:sz w:val="17"/>
                      </w:rPr>
                      <w:t>東青</w:t>
                      <w:tab/>
                      <w:t>津軽</w:t>
                      <w:tab/>
                      <w:t>県南</w:t>
                      <w:tab/>
                      <w:t>下北</w:t>
                    </w:r>
                  </w:p>
                </w:txbxContent>
              </v:textbox>
              <v:stroke dashstyle="solid"/>
              <w10:wrap type="none"/>
            </v:shape>
            <w10:wrap type="topAndBottom"/>
          </v:group>
        </w:pict>
      </w:r>
    </w:p>
    <w:p>
      <w:pPr>
        <w:pStyle w:val="BodyText"/>
        <w:rPr>
          <w:sz w:val="18"/>
        </w:rPr>
      </w:pPr>
    </w:p>
    <w:p>
      <w:pPr>
        <w:pStyle w:val="BodyText"/>
        <w:rPr>
          <w:sz w:val="18"/>
        </w:rPr>
      </w:pPr>
    </w:p>
    <w:p>
      <w:pPr>
        <w:pStyle w:val="BodyText"/>
        <w:spacing w:before="8"/>
      </w:pPr>
    </w:p>
    <w:p>
      <w:pPr>
        <w:spacing w:before="1"/>
        <w:ind w:left="353" w:right="0" w:firstLine="0"/>
        <w:jc w:val="left"/>
        <w:rPr>
          <w:sz w:val="19"/>
        </w:rPr>
      </w:pPr>
      <w:r>
        <w:rPr/>
        <w:drawing>
          <wp:anchor distT="0" distB="0" distL="0" distR="0" allowOverlap="1" layoutInCell="1" locked="0" behindDoc="1" simplePos="0" relativeHeight="268080791">
            <wp:simplePos x="0" y="0"/>
            <wp:positionH relativeFrom="page">
              <wp:posOffset>2624327</wp:posOffset>
            </wp:positionH>
            <wp:positionV relativeFrom="paragraph">
              <wp:posOffset>-703278</wp:posOffset>
            </wp:positionV>
            <wp:extent cx="231648" cy="74675"/>
            <wp:effectExtent l="0" t="0" r="0" b="0"/>
            <wp:wrapNone/>
            <wp:docPr id="27" name="image84.png" descr=""/>
            <wp:cNvGraphicFramePr>
              <a:graphicFrameLocks noChangeAspect="1"/>
            </wp:cNvGraphicFramePr>
            <a:graphic>
              <a:graphicData uri="http://schemas.openxmlformats.org/drawingml/2006/picture">
                <pic:pic>
                  <pic:nvPicPr>
                    <pic:cNvPr id="28" name="image84.png"/>
                    <pic:cNvPicPr/>
                  </pic:nvPicPr>
                  <pic:blipFill>
                    <a:blip r:embed="rId91" cstate="print"/>
                    <a:stretch>
                      <a:fillRect/>
                    </a:stretch>
                  </pic:blipFill>
                  <pic:spPr>
                    <a:xfrm>
                      <a:off x="0" y="0"/>
                      <a:ext cx="231648" cy="74675"/>
                    </a:xfrm>
                    <a:prstGeom prst="rect">
                      <a:avLst/>
                    </a:prstGeom>
                  </pic:spPr>
                </pic:pic>
              </a:graphicData>
            </a:graphic>
          </wp:anchor>
        </w:drawing>
      </w:r>
      <w:r>
        <w:rPr/>
        <w:pict>
          <v:group style="position:absolute;margin-left:259.320007pt;margin-top:-55.376232pt;width:18.25pt;height:5.9pt;mso-position-horizontal-relative:page;mso-position-vertical-relative:paragraph;z-index:-354640" coordorigin="5186,-1108" coordsize="365,118">
            <v:line style="position:absolute" from="5186,-1049" to="5551,-1049" stroked="true" strokeweight="1.68pt" strokecolor="#993265">
              <v:stroke dashstyle="solid"/>
            </v:line>
            <v:shape style="position:absolute;left:22160;top:-28450;width:420;height:420" coordorigin="22160,-28449" coordsize="420,420" path="m5369,-1049l5318,-1099m5369,-1049l5419,-998m5369,-1049l5318,-998m5369,-1049l5419,-1099e" filled="false" stroked="true" strokeweight=".84pt" strokecolor="#993265">
              <v:path arrowok="t"/>
              <v:stroke dashstyle="solid"/>
            </v:shape>
            <w10:wrap type="none"/>
          </v:group>
        </w:pict>
      </w:r>
      <w:r>
        <w:rPr/>
        <w:drawing>
          <wp:anchor distT="0" distB="0" distL="0" distR="0" allowOverlap="1" layoutInCell="1" locked="0" behindDoc="1" simplePos="0" relativeHeight="268080839">
            <wp:simplePos x="0" y="0"/>
            <wp:positionH relativeFrom="page">
              <wp:posOffset>3962400</wp:posOffset>
            </wp:positionH>
            <wp:positionV relativeFrom="paragraph">
              <wp:posOffset>-703278</wp:posOffset>
            </wp:positionV>
            <wp:extent cx="231648" cy="74675"/>
            <wp:effectExtent l="0" t="0" r="0" b="0"/>
            <wp:wrapNone/>
            <wp:docPr id="29" name="image85.png" descr=""/>
            <wp:cNvGraphicFramePr>
              <a:graphicFrameLocks noChangeAspect="1"/>
            </wp:cNvGraphicFramePr>
            <a:graphic>
              <a:graphicData uri="http://schemas.openxmlformats.org/drawingml/2006/picture">
                <pic:pic>
                  <pic:nvPicPr>
                    <pic:cNvPr id="30" name="image85.png"/>
                    <pic:cNvPicPr/>
                  </pic:nvPicPr>
                  <pic:blipFill>
                    <a:blip r:embed="rId92" cstate="print"/>
                    <a:stretch>
                      <a:fillRect/>
                    </a:stretch>
                  </pic:blipFill>
                  <pic:spPr>
                    <a:xfrm>
                      <a:off x="0" y="0"/>
                      <a:ext cx="231648" cy="74675"/>
                    </a:xfrm>
                    <a:prstGeom prst="rect">
                      <a:avLst/>
                    </a:prstGeom>
                  </pic:spPr>
                </pic:pic>
              </a:graphicData>
            </a:graphic>
          </wp:anchor>
        </w:drawing>
      </w:r>
      <w:r>
        <w:rPr/>
        <w:pict>
          <v:group style="position:absolute;margin-left:364.679993pt;margin-top:-55.376232pt;width:18.25pt;height:5.8pt;mso-position-horizontal-relative:page;mso-position-vertical-relative:paragraph;z-index:-354592" coordorigin="7294,-1108" coordsize="365,116">
            <v:shape style="position:absolute;left:7293;top:-1049;width:365;height:2" coordorigin="7294,-1049" coordsize="365,0" path="m7524,-1049l7658,-1049m7294,-1049l7426,-1049e" filled="false" stroked="true" strokeweight="1.68pt" strokecolor="#656599">
              <v:path arrowok="t"/>
              <v:stroke dashstyle="solid"/>
            </v:shape>
            <v:rect style="position:absolute;left:7425;top:-1100;width:99;height:99" filled="false" stroked="true" strokeweight=".84pt" strokecolor="#656599">
              <v:stroke dashstyle="solid"/>
            </v:rect>
            <w10:wrap type="none"/>
          </v:group>
        </w:pict>
      </w: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51" w:lineRule="exact"/>
              <w:ind w:left="422"/>
              <w:rPr>
                <w:rFonts w:ascii="A-OTF Futo Go B101 Pr6N" w:eastAsia="A-OTF Futo Go B101 Pr6N" w:hint="eastAsia"/>
                <w:b/>
                <w:sz w:val="19"/>
              </w:rPr>
            </w:pPr>
            <w:r>
              <w:rPr>
                <w:rFonts w:ascii="A-OTF Futo Go B101 Pr6N" w:eastAsia="A-OTF Futo Go B101 Pr6N" w:hint="eastAsia"/>
                <w:b/>
                <w:sz w:val="19"/>
              </w:rPr>
              <w:t>東青</w:t>
            </w:r>
          </w:p>
        </w:tc>
        <w:tc>
          <w:tcPr>
            <w:tcW w:w="1224" w:type="dxa"/>
            <w:shd w:val="clear" w:color="auto" w:fill="CCFFCC"/>
          </w:tcPr>
          <w:p>
            <w:pPr>
              <w:pStyle w:val="TableParagraph"/>
              <w:spacing w:line="351" w:lineRule="exact"/>
              <w:ind w:left="422"/>
              <w:rPr>
                <w:rFonts w:ascii="A-OTF Futo Go B101 Pr6N" w:eastAsia="A-OTF Futo Go B101 Pr6N" w:hint="eastAsia"/>
                <w:b/>
                <w:sz w:val="19"/>
              </w:rPr>
            </w:pPr>
            <w:r>
              <w:rPr>
                <w:rFonts w:ascii="A-OTF Futo Go B101 Pr6N" w:eastAsia="A-OTF Futo Go B101 Pr6N" w:hint="eastAsia"/>
                <w:b/>
                <w:sz w:val="19"/>
              </w:rPr>
              <w:t>津軽</w:t>
            </w:r>
          </w:p>
        </w:tc>
        <w:tc>
          <w:tcPr>
            <w:tcW w:w="1224" w:type="dxa"/>
            <w:shd w:val="clear" w:color="auto" w:fill="CCFFCC"/>
          </w:tcPr>
          <w:p>
            <w:pPr>
              <w:pStyle w:val="TableParagraph"/>
              <w:spacing w:line="351" w:lineRule="exact"/>
              <w:ind w:left="422"/>
              <w:rPr>
                <w:rFonts w:ascii="A-OTF Futo Go B101 Pr6N" w:eastAsia="A-OTF Futo Go B101 Pr6N" w:hint="eastAsia"/>
                <w:b/>
                <w:sz w:val="19"/>
              </w:rPr>
            </w:pPr>
            <w:r>
              <w:rPr>
                <w:rFonts w:ascii="A-OTF Futo Go B101 Pr6N" w:eastAsia="A-OTF Futo Go B101 Pr6N" w:hint="eastAsia"/>
                <w:b/>
                <w:sz w:val="19"/>
              </w:rPr>
              <w:t>県南</w:t>
            </w:r>
          </w:p>
        </w:tc>
        <w:tc>
          <w:tcPr>
            <w:tcW w:w="1224" w:type="dxa"/>
            <w:shd w:val="clear" w:color="auto" w:fill="CCFFCC"/>
          </w:tcPr>
          <w:p>
            <w:pPr>
              <w:pStyle w:val="TableParagraph"/>
              <w:spacing w:line="351" w:lineRule="exact"/>
              <w:ind w:left="422"/>
              <w:rPr>
                <w:rFonts w:ascii="A-OTF Futo Go B101 Pr6N" w:eastAsia="A-OTF Futo Go B101 Pr6N" w:hint="eastAsia"/>
                <w:b/>
                <w:sz w:val="19"/>
              </w:rPr>
            </w:pPr>
            <w:r>
              <w:rPr>
                <w:rFonts w:ascii="A-OTF Futo Go B101 Pr6N" w:eastAsia="A-OTF Futo Go B101 Pr6N" w:hint="eastAsia"/>
                <w:b/>
                <w:sz w:val="19"/>
              </w:rPr>
              <w:t>下北</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60.0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13.3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r>
    </w:tbl>
    <w:p>
      <w:pPr>
        <w:pStyle w:val="BodyText"/>
        <w:spacing w:before="8"/>
        <w:rPr>
          <w:sz w:val="10"/>
        </w:rPr>
      </w:pPr>
      <w:r>
        <w:rPr/>
        <w:pict>
          <v:group style="position:absolute;margin-left:138.179993pt;margin-top:9.11697pt;width:377.55pt;height:180.75pt;mso-position-horizontal-relative:page;mso-position-vertical-relative:paragraph;z-index:3368;mso-wrap-distance-left:0;mso-wrap-distance-right:0" coordorigin="2764,182" coordsize="7551,3615">
            <v:rect style="position:absolute;left:2764;top:183;width:7548;height:3612" filled="false" stroked="true" strokeweight=".12pt" strokecolor="#7f7f7f">
              <v:stroke dashstyle="solid"/>
            </v:rect>
            <v:rect style="position:absolute;left:3237;top:3289;width:737;height:94" filled="false" stroked="true" strokeweight=".12pt" strokecolor="#323232">
              <v:stroke dashstyle="solid"/>
            </v:rect>
            <v:rect style="position:absolute;left:4677;top:3197;width:737;height:185" filled="false" stroked="true" strokeweight=".12pt" strokecolor="#323232">
              <v:stroke dashstyle="solid"/>
            </v:rect>
            <v:line style="position:absolute" from="3977,3289" to="4678,3198" stroked="true" strokeweight=".12pt" strokecolor="#000000">
              <v:stroke dashstyle="solid"/>
            </v:line>
            <v:line style="position:absolute" from="5417,3198" to="6118,3383" stroked="true" strokeweight=".12pt" strokecolor="#000000">
              <v:stroke dashstyle="solid"/>
            </v:line>
            <v:rect style="position:absolute;left:3237;top:2825;width:740;height:464" filled="true" fillcolor="#92cddd" stroked="false">
              <v:fill type="solid"/>
            </v:rect>
            <v:rect style="position:absolute;left:3237;top:2825;width:737;height:461" filled="false" stroked="true" strokeweight=".12pt" strokecolor="#323232">
              <v:stroke dashstyle="solid"/>
            </v:rect>
            <v:rect style="position:absolute;left:4677;top:2825;width:740;height:372" filled="true" fillcolor="#92cddd" stroked="false">
              <v:fill type="solid"/>
            </v:rect>
            <v:rect style="position:absolute;left:4677;top:2825;width:737;height:370" filled="false" stroked="true" strokeweight=".12pt" strokecolor="#323232">
              <v:stroke dashstyle="solid"/>
            </v:rect>
            <v:line style="position:absolute" from="3977,2826" to="4678,2826" stroked="true" strokeweight=".12pt" strokecolor="#000000">
              <v:stroke dashstyle="solid"/>
            </v:line>
            <v:rect style="position:absolute;left:6117;top:3289;width:737;height:94" filled="true" fillcolor="#92cddd" stroked="false">
              <v:fill type="solid"/>
            </v:rect>
            <v:rect style="position:absolute;left:6117;top:3289;width:735;height:92" filled="false" stroked="true" strokeweight=".12pt" strokecolor="#323232">
              <v:stroke dashstyle="solid"/>
            </v:rect>
            <v:line style="position:absolute" from="5417,2826" to="6118,3289" stroked="true" strokeweight=".12pt" strokecolor="#000000">
              <v:stroke dashstyle="solid"/>
            </v:line>
            <v:line style="position:absolute" from="6854,3289" to="7555,3383" stroked="true" strokeweight=".12pt" strokecolor="#000000">
              <v:stroke dashstyle="solid"/>
            </v:line>
            <v:shape style="position:absolute;left:3237;top:1525;width:740;height:1301" type="#_x0000_t75" stroked="false">
              <v:imagedata r:id="rId121" o:title=""/>
            </v:shape>
            <v:rect style="position:absolute;left:3237;top:1525;width:737;height:1299" filled="false" stroked="true" strokeweight=".12pt" strokecolor="#323232">
              <v:stroke dashstyle="solid"/>
            </v:rect>
            <v:shape style="position:absolute;left:4677;top:1897;width:740;height:929" type="#_x0000_t75" stroked="false">
              <v:imagedata r:id="rId122" o:title=""/>
            </v:shape>
            <v:rect style="position:absolute;left:4677;top:1897;width:737;height:927" filled="false" stroked="true" strokeweight=".12pt" strokecolor="#323232">
              <v:stroke dashstyle="solid"/>
            </v:rect>
            <v:line style="position:absolute" from="3977,1525" to="4678,1897" stroked="true" strokeweight=".12pt" strokecolor="#000000">
              <v:stroke dashstyle="solid"/>
            </v:line>
            <v:shape style="position:absolute;left:6117;top:1990;width:737;height:1299" type="#_x0000_t75" stroked="false">
              <v:imagedata r:id="rId123" o:title=""/>
            </v:shape>
            <v:rect style="position:absolute;left:6117;top:1990;width:735;height:1296" filled="false" stroked="true" strokeweight=".12pt" strokecolor="#323232">
              <v:stroke dashstyle="solid"/>
            </v:rect>
            <v:line style="position:absolute" from="5417,1897" to="6118,1991" stroked="true" strokeweight=".12pt" strokecolor="#000000">
              <v:stroke dashstyle="solid"/>
            </v:line>
            <v:shape style="position:absolute;left:7555;top:2269;width:740;height:1114" type="#_x0000_t75" stroked="false">
              <v:imagedata r:id="rId124" o:title=""/>
            </v:shape>
            <v:rect style="position:absolute;left:7555;top:2269;width:737;height:1112" filled="false" stroked="true" strokeweight=".12pt" strokecolor="#323232">
              <v:stroke dashstyle="solid"/>
            </v:rect>
            <v:line style="position:absolute" from="6854,1991" to="7555,2269" stroked="true" strokeweight=".12pt" strokecolor="#000000">
              <v:stroke dashstyle="solid"/>
            </v:line>
            <v:shape style="position:absolute;left:3237;top:781;width:740;height:744" type="#_x0000_t75" stroked="false">
              <v:imagedata r:id="rId125" o:title=""/>
            </v:shape>
            <v:rect style="position:absolute;left:3237;top:781;width:737;height:742" filled="false" stroked="true" strokeweight=".12pt" strokecolor="#323232">
              <v:stroke dashstyle="solid"/>
            </v:rect>
            <v:shape style="position:absolute;left:4677;top:596;width:740;height:1301" type="#_x0000_t75" stroked="false">
              <v:imagedata r:id="rId126" o:title=""/>
            </v:shape>
            <v:rect style="position:absolute;left:4677;top:596;width:737;height:1299" filled="false" stroked="true" strokeweight=".12pt" strokecolor="#323232">
              <v:stroke dashstyle="solid"/>
            </v:rect>
            <v:line style="position:absolute" from="3977,781" to="4678,596" stroked="true" strokeweight=".12pt" strokecolor="#000000">
              <v:stroke dashstyle="solid"/>
            </v:line>
            <v:shape style="position:absolute;left:6117;top:689;width:737;height:1301" type="#_x0000_t75" stroked="false">
              <v:imagedata r:id="rId127" o:title=""/>
            </v:shape>
            <v:rect style="position:absolute;left:6117;top:689;width:735;height:1299" filled="false" stroked="true" strokeweight=".12pt" strokecolor="#323232">
              <v:stroke dashstyle="solid"/>
            </v:rect>
            <v:line style="position:absolute" from="5417,596" to="6118,690" stroked="true" strokeweight=".12pt" strokecolor="#000000">
              <v:stroke dashstyle="solid"/>
            </v:line>
            <v:shape style="position:absolute;left:7555;top:596;width:740;height:1673" type="#_x0000_t75" stroked="false">
              <v:imagedata r:id="rId128" o:title=""/>
            </v:shape>
            <v:rect style="position:absolute;left:7555;top:596;width:737;height:1671" filled="false" stroked="true" strokeweight=".12pt" strokecolor="#323232">
              <v:stroke dashstyle="solid"/>
            </v:rect>
            <v:line style="position:absolute" from="6854,690" to="7555,596" stroked="true" strokeweight=".12pt" strokecolor="#000000">
              <v:stroke dashstyle="solid"/>
            </v:line>
            <v:rect style="position:absolute;left:3237;top:596;width:740;height:185" filled="true" fillcolor="#30849b" stroked="false">
              <v:fill type="solid"/>
            </v:rect>
            <v:rect style="position:absolute;left:3237;top:596;width:737;height:183" filled="false" stroked="true" strokeweight=".12pt" strokecolor="#323232">
              <v:stroke dashstyle="solid"/>
            </v:rect>
            <v:line style="position:absolute" from="3977,596" to="4678,596" stroked="true" strokeweight=".12pt" strokecolor="#000000">
              <v:stroke dashstyle="solid"/>
            </v:line>
            <v:rect style="position:absolute;left:6117;top:596;width:737;height:94" filled="true" fillcolor="#30849b" stroked="false">
              <v:fill type="solid"/>
            </v:rect>
            <v:rect style="position:absolute;left:6117;top:596;width:735;height:92" filled="false" stroked="true" strokeweight=".12pt" strokecolor="#323232">
              <v:stroke dashstyle="solid"/>
            </v:rect>
            <v:line style="position:absolute" from="5417,596" to="6118,596" stroked="true" strokeweight=".12pt" strokecolor="#000000">
              <v:stroke dashstyle="solid"/>
            </v:line>
            <v:line style="position:absolute" from="6854,596" to="7555,596" stroked="true" strokeweight=".12pt" strokecolor="#000000">
              <v:stroke dashstyle="solid"/>
            </v:line>
            <v:line style="position:absolute" from="2887,3383" to="8645,3383" stroked="true" strokeweight=".12pt" strokecolor="#7f7f7f">
              <v:stroke dashstyle="solid"/>
            </v:line>
            <v:rect style="position:absolute;left:8688;top:1045;width:123;height:123" filled="true" fillcolor="#30849b" stroked="false">
              <v:fill type="solid"/>
            </v:rect>
            <v:rect style="position:absolute;left:8688;top:1045;width:120;height:120" filled="false" stroked="true" strokeweight=".12pt" strokecolor="#323232">
              <v:stroke dashstyle="solid"/>
            </v:rect>
            <v:shape style="position:absolute;left:8688;top:1472;width:123;height:123" type="#_x0000_t75" stroked="false">
              <v:imagedata r:id="rId129" o:title=""/>
            </v:shape>
            <v:rect style="position:absolute;left:8688;top:1472;width:120;height:120" filled="false" stroked="true" strokeweight=".12pt" strokecolor="#323232">
              <v:stroke dashstyle="solid"/>
            </v:rect>
            <v:shape style="position:absolute;left:8688;top:1901;width:123;height:123" type="#_x0000_t75" stroked="false">
              <v:imagedata r:id="rId130" o:title=""/>
            </v:shape>
            <v:rect style="position:absolute;left:8688;top:1901;width:120;height:120" filled="false" stroked="true" strokeweight=".12pt" strokecolor="#323232">
              <v:stroke dashstyle="solid"/>
            </v:rect>
            <v:rect style="position:absolute;left:8688;top:2329;width:123;height:123" filled="true" fillcolor="#92cddd" stroked="false">
              <v:fill type="solid"/>
            </v:rect>
            <v:rect style="position:absolute;left:8688;top:2329;width:120;height:120" filled="false" stroked="true" strokeweight=".12pt" strokecolor="#323232">
              <v:stroke dashstyle="solid"/>
            </v:rect>
            <v:rect style="position:absolute;left:8688;top:2758;width:120;height:120" filled="false" stroked="true" strokeweight=".12pt" strokecolor="#323232">
              <v:stroke dashstyle="solid"/>
            </v:rect>
            <v:rect style="position:absolute;left:2764;top:183;width:7548;height:3612" filled="false" stroked="true" strokeweight=".12pt" strokecolor="#7f7f7f">
              <v:stroke dashstyle="solid"/>
            </v:rect>
            <v:shape style="position:absolute;left:7749;top:3289;width:371;height:399" type="#_x0000_t202" filled="false" stroked="false">
              <v:textbox inset="0,0,0,0">
                <w:txbxContent>
                  <w:p>
                    <w:pPr>
                      <w:spacing w:line="199" w:lineRule="exact" w:before="0"/>
                      <w:ind w:left="69" w:right="0" w:firstLine="0"/>
                      <w:jc w:val="left"/>
                      <w:rPr>
                        <w:rFonts w:ascii="ヒラギノ角ゴ StdN W8"/>
                        <w:b/>
                        <w:sz w:val="17"/>
                      </w:rPr>
                    </w:pPr>
                    <w:r>
                      <w:rPr>
                        <w:rFonts w:ascii="ヒラギノ角ゴ StdN W8"/>
                        <w:b/>
                        <w:w w:val="75"/>
                        <w:sz w:val="17"/>
                      </w:rPr>
                      <w:t>0.0</w:t>
                    </w:r>
                  </w:p>
                  <w:p>
                    <w:pPr>
                      <w:spacing w:line="200" w:lineRule="exact" w:before="0"/>
                      <w:ind w:left="0" w:right="0" w:firstLine="0"/>
                      <w:jc w:val="left"/>
                      <w:rPr>
                        <w:sz w:val="17"/>
                      </w:rPr>
                    </w:pPr>
                    <w:r>
                      <w:rPr>
                        <w:sz w:val="17"/>
                      </w:rPr>
                      <w:t>下北</w:t>
                    </w:r>
                  </w:p>
                </w:txbxContent>
              </v:textbox>
              <w10:wrap type="none"/>
            </v:shape>
            <v:shape style="position:absolute;left:6309;top:3241;width:371;height:447" type="#_x0000_t202" filled="false" stroked="false">
              <v:textbox inset="0,0,0,0">
                <w:txbxContent>
                  <w:p>
                    <w:pPr>
                      <w:spacing w:line="242" w:lineRule="exact" w:before="0"/>
                      <w:ind w:left="69" w:right="0" w:firstLine="0"/>
                      <w:jc w:val="left"/>
                      <w:rPr>
                        <w:sz w:val="17"/>
                      </w:rPr>
                    </w:pPr>
                    <w:r>
                      <w:rPr>
                        <w:spacing w:val="-88"/>
                        <w:w w:val="92"/>
                        <w:sz w:val="17"/>
                      </w:rPr>
                      <w:t>0</w:t>
                    </w:r>
                    <w:r>
                      <w:rPr>
                        <w:w w:val="92"/>
                        <w:position w:val="5"/>
                        <w:sz w:val="17"/>
                      </w:rPr>
                      <w:t>3</w:t>
                    </w:r>
                    <w:r>
                      <w:rPr>
                        <w:w w:val="75"/>
                        <w:sz w:val="17"/>
                      </w:rPr>
                      <w:t>.</w:t>
                    </w:r>
                    <w:r>
                      <w:rPr>
                        <w:spacing w:val="-88"/>
                        <w:w w:val="92"/>
                        <w:sz w:val="17"/>
                      </w:rPr>
                      <w:t>0</w:t>
                    </w:r>
                    <w:r>
                      <w:rPr>
                        <w:w w:val="92"/>
                        <w:position w:val="5"/>
                        <w:sz w:val="17"/>
                      </w:rPr>
                      <w:t>3</w:t>
                    </w:r>
                  </w:p>
                  <w:p>
                    <w:pPr>
                      <w:spacing w:line="204" w:lineRule="exact" w:before="0"/>
                      <w:ind w:left="0" w:right="0" w:firstLine="0"/>
                      <w:jc w:val="left"/>
                      <w:rPr>
                        <w:sz w:val="17"/>
                      </w:rPr>
                    </w:pPr>
                    <w:r>
                      <w:rPr>
                        <w:w w:val="105"/>
                        <w:sz w:val="17"/>
                      </w:rPr>
                      <w:t>県南</w:t>
                    </w:r>
                  </w:p>
                </w:txbxContent>
              </v:textbox>
              <w10:wrap type="none"/>
            </v:shape>
            <v:shape style="position:absolute;left:4872;top:2917;width:371;height:771" type="#_x0000_t202" filled="false" stroked="false">
              <v:textbox inset="0,0,0,0">
                <w:txbxContent>
                  <w:p>
                    <w:pPr>
                      <w:spacing w:line="197" w:lineRule="exact" w:before="0"/>
                      <w:ind w:left="24" w:right="0" w:firstLine="0"/>
                      <w:jc w:val="left"/>
                      <w:rPr>
                        <w:sz w:val="17"/>
                      </w:rPr>
                    </w:pPr>
                    <w:r>
                      <w:rPr>
                        <w:w w:val="95"/>
                        <w:sz w:val="17"/>
                      </w:rPr>
                      <w:t>13.3</w:t>
                    </w:r>
                  </w:p>
                  <w:p>
                    <w:pPr>
                      <w:spacing w:before="53"/>
                      <w:ind w:left="69" w:right="0" w:firstLine="0"/>
                      <w:jc w:val="left"/>
                      <w:rPr>
                        <w:sz w:val="17"/>
                      </w:rPr>
                    </w:pPr>
                    <w:r>
                      <w:rPr>
                        <w:sz w:val="17"/>
                      </w:rPr>
                      <w:t>6.7</w:t>
                    </w:r>
                  </w:p>
                  <w:p>
                    <w:pPr>
                      <w:spacing w:line="206" w:lineRule="exact" w:before="86"/>
                      <w:ind w:left="0" w:right="0" w:firstLine="0"/>
                      <w:jc w:val="left"/>
                      <w:rPr>
                        <w:sz w:val="17"/>
                      </w:rPr>
                    </w:pPr>
                    <w:r>
                      <w:rPr>
                        <w:sz w:val="17"/>
                      </w:rPr>
                      <w:t>津軽</w:t>
                    </w:r>
                  </w:p>
                </w:txbxContent>
              </v:textbox>
              <w10:wrap type="none"/>
            </v:shape>
            <v:shape style="position:absolute;left:3432;top:2963;width:371;height:725" type="#_x0000_t202" filled="false" stroked="false">
              <v:textbox inset="0,0,0,0">
                <w:txbxContent>
                  <w:p>
                    <w:pPr>
                      <w:spacing w:line="197" w:lineRule="exact" w:before="0"/>
                      <w:ind w:left="24" w:right="0" w:firstLine="0"/>
                      <w:jc w:val="left"/>
                      <w:rPr>
                        <w:sz w:val="17"/>
                      </w:rPr>
                    </w:pPr>
                    <w:r>
                      <w:rPr>
                        <w:w w:val="95"/>
                        <w:sz w:val="17"/>
                      </w:rPr>
                      <w:t>16.7</w:t>
                    </w:r>
                  </w:p>
                  <w:p>
                    <w:pPr>
                      <w:spacing w:before="53"/>
                      <w:ind w:left="69" w:right="0" w:firstLine="0"/>
                      <w:jc w:val="left"/>
                      <w:rPr>
                        <w:sz w:val="17"/>
                      </w:rPr>
                    </w:pPr>
                    <w:r>
                      <w:rPr>
                        <w:sz w:val="17"/>
                      </w:rPr>
                      <w:t>3.3</w:t>
                    </w:r>
                  </w:p>
                  <w:p>
                    <w:pPr>
                      <w:spacing w:line="206" w:lineRule="exact" w:before="41"/>
                      <w:ind w:left="0" w:right="0" w:firstLine="0"/>
                      <w:jc w:val="left"/>
                      <w:rPr>
                        <w:sz w:val="17"/>
                      </w:rPr>
                    </w:pPr>
                    <w:r>
                      <w:rPr>
                        <w:sz w:val="17"/>
                      </w:rPr>
                      <w:t>東青</w:t>
                    </w:r>
                  </w:p>
                </w:txbxContent>
              </v:textbox>
              <w10:wrap type="none"/>
            </v:shape>
            <v:shape style="position:absolute;left:8856;top:2701;width:721;height:209" type="#_x0000_t202" filled="false" stroked="false">
              <v:textbox inset="0,0,0,0">
                <w:txbxContent>
                  <w:p>
                    <w:pPr>
                      <w:spacing w:line="209" w:lineRule="exact" w:before="0"/>
                      <w:ind w:left="0" w:right="0" w:firstLine="0"/>
                      <w:jc w:val="left"/>
                      <w:rPr>
                        <w:sz w:val="21"/>
                      </w:rPr>
                    </w:pPr>
                    <w:r>
                      <w:rPr>
                        <w:w w:val="85"/>
                        <w:sz w:val="21"/>
                      </w:rPr>
                      <w:t>悪くなる</w:t>
                    </w:r>
                  </w:p>
                </w:txbxContent>
              </v:textbox>
              <w10:wrap type="none"/>
            </v:shape>
            <v:shape style="position:absolute;left:7773;top:2732;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6333;top:2545;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8856;top:2272;width:1139;height:209" type="#_x0000_t202" filled="false" stroked="false">
              <v:textbox inset="0,0,0,0">
                <w:txbxContent>
                  <w:p>
                    <w:pPr>
                      <w:spacing w:line="209" w:lineRule="exact" w:before="0"/>
                      <w:ind w:left="0" w:right="0" w:firstLine="0"/>
                      <w:jc w:val="left"/>
                      <w:rPr>
                        <w:sz w:val="21"/>
                      </w:rPr>
                    </w:pPr>
                    <w:r>
                      <w:rPr>
                        <w:w w:val="85"/>
                        <w:sz w:val="21"/>
                      </w:rPr>
                      <w:t>やや悪くなる</w:t>
                    </w:r>
                  </w:p>
                </w:txbxContent>
              </v:textbox>
              <w10:wrap type="none"/>
            </v:shape>
            <v:shape style="position:absolute;left:4896;top:2267;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3456;top:2082;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8856;top:1415;width:1139;height:639" type="#_x0000_t202" filled="false" stroked="false">
              <v:textbox inset="0,0,0,0">
                <w:txbxContent>
                  <w:p>
                    <w:pPr>
                      <w:spacing w:line="236" w:lineRule="exact" w:before="0"/>
                      <w:ind w:left="0" w:right="0" w:firstLine="0"/>
                      <w:jc w:val="left"/>
                      <w:rPr>
                        <w:sz w:val="21"/>
                      </w:rPr>
                    </w:pPr>
                    <w:r>
                      <w:rPr>
                        <w:w w:val="85"/>
                        <w:sz w:val="21"/>
                      </w:rPr>
                      <w:t>やや良くなる</w:t>
                    </w:r>
                  </w:p>
                  <w:p>
                    <w:pPr>
                      <w:spacing w:line="254" w:lineRule="exact" w:before="148"/>
                      <w:ind w:left="0" w:right="0" w:firstLine="0"/>
                      <w:jc w:val="left"/>
                      <w:rPr>
                        <w:sz w:val="21"/>
                      </w:rPr>
                    </w:pPr>
                    <w:r>
                      <w:rPr>
                        <w:sz w:val="21"/>
                      </w:rPr>
                      <w:t>変わらない</w:t>
                    </w:r>
                  </w:p>
                </w:txbxContent>
              </v:textbox>
              <w10:wrap type="none"/>
            </v:shape>
            <v:shape style="position:absolute;left:7773;top:1338;width:319;height:176" type="#_x0000_t202" filled="false" stroked="false">
              <v:textbox inset="0,0,0,0">
                <w:txbxContent>
                  <w:p>
                    <w:pPr>
                      <w:spacing w:line="175" w:lineRule="exact" w:before="0"/>
                      <w:ind w:left="0" w:right="0" w:firstLine="0"/>
                      <w:jc w:val="left"/>
                      <w:rPr>
                        <w:sz w:val="17"/>
                      </w:rPr>
                    </w:pPr>
                    <w:r>
                      <w:rPr>
                        <w:w w:val="90"/>
                        <w:sz w:val="17"/>
                      </w:rPr>
                      <w:t>60.0</w:t>
                    </w:r>
                  </w:p>
                </w:txbxContent>
              </v:textbox>
              <w10:wrap type="none"/>
            </v:shape>
            <v:shape style="position:absolute;left:6333;top:1247;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8856;top:988;width:721;height:209" type="#_x0000_t202" filled="false" stroked="false">
              <v:textbox inset="0,0,0,0">
                <w:txbxContent>
                  <w:p>
                    <w:pPr>
                      <w:spacing w:line="209" w:lineRule="exact" w:before="0"/>
                      <w:ind w:left="0" w:right="0" w:firstLine="0"/>
                      <w:jc w:val="left"/>
                      <w:rPr>
                        <w:sz w:val="21"/>
                      </w:rPr>
                    </w:pPr>
                    <w:r>
                      <w:rPr>
                        <w:w w:val="85"/>
                        <w:sz w:val="21"/>
                      </w:rPr>
                      <w:t>良くなる</w:t>
                    </w:r>
                  </w:p>
                </w:txbxContent>
              </v:textbox>
              <w10:wrap type="none"/>
            </v:shape>
            <v:shape style="position:absolute;left:4896;top:1153;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3456;top:1060;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7819;top:50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379;top:548;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4941;top:50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3501;top:594;width:231;height:176" type="#_x0000_t202" filled="false" stroked="false">
              <v:textbox inset="0,0,0,0">
                <w:txbxContent>
                  <w:p>
                    <w:pPr>
                      <w:spacing w:line="175" w:lineRule="exact" w:before="0"/>
                      <w:ind w:left="0" w:right="0" w:firstLine="0"/>
                      <w:jc w:val="left"/>
                      <w:rPr>
                        <w:sz w:val="17"/>
                      </w:rPr>
                    </w:pPr>
                    <w:r>
                      <w:rPr>
                        <w:w w:val="90"/>
                        <w:sz w:val="17"/>
                      </w:rPr>
                      <w:t>6.7</w:t>
                    </w:r>
                  </w:p>
                </w:txbxContent>
              </v:textbox>
              <w10:wrap type="none"/>
            </v:shape>
            <v:shape style="position:absolute;left:3460;top:296;width:5344;height:213" type="#_x0000_t202" filled="false" stroked="false">
              <v:textbox inset="0,0,0,0">
                <w:txbxContent>
                  <w:p>
                    <w:pPr>
                      <w:spacing w:line="213" w:lineRule="exact" w:before="0"/>
                      <w:ind w:left="0" w:right="0" w:firstLine="0"/>
                      <w:jc w:val="left"/>
                      <w:rPr>
                        <w:sz w:val="19"/>
                      </w:rPr>
                    </w:pPr>
                    <w:r>
                      <w:rPr>
                        <w:w w:val="95"/>
                        <w:sz w:val="19"/>
                      </w:rPr>
                      <w:t>３か月後の景気の先行き判断 地区別回答構成比</w:t>
                    </w:r>
                    <w:r>
                      <w:rPr>
                        <w:w w:val="80"/>
                        <w:sz w:val="19"/>
                      </w:rPr>
                      <w:t>（</w:t>
                    </w:r>
                    <w:r>
                      <w:rPr>
                        <w:w w:val="95"/>
                        <w:sz w:val="19"/>
                      </w:rPr>
                      <w:t>平成</w:t>
                    </w:r>
                    <w:r>
                      <w:rPr>
                        <w:rFonts w:ascii="Arial" w:eastAsia="Arial"/>
                        <w:w w:val="95"/>
                        <w:sz w:val="19"/>
                      </w:rPr>
                      <w:t>25</w:t>
                    </w:r>
                    <w:r>
                      <w:rPr>
                        <w:w w:val="95"/>
                        <w:sz w:val="19"/>
                      </w:rPr>
                      <w:t>年1月</w:t>
                    </w:r>
                    <w:r>
                      <w:rPr>
                        <w:w w:val="80"/>
                        <w:sz w:val="19"/>
                      </w:rPr>
                      <w:t>）</w:t>
                    </w:r>
                  </w:p>
                </w:txbxContent>
              </v:textbox>
              <w10:wrap type="none"/>
            </v:shape>
            <w10:wrap type="topAndBottom"/>
          </v:group>
        </w:pict>
      </w:r>
    </w:p>
    <w:p>
      <w:pPr>
        <w:spacing w:after="0"/>
        <w:rPr>
          <w:sz w:val="10"/>
        </w:rPr>
        <w:sectPr>
          <w:footerReference w:type="default" r:id="rId120"/>
          <w:pgSz w:w="11900" w:h="16840"/>
          <w:pgMar w:footer="761" w:header="0" w:top="1600" w:bottom="960" w:left="1000" w:right="800"/>
          <w:pgNumType w:start="1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＜東青地区＞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Pr>
                <w:sz w:val="19"/>
              </w:rPr>
            </w:pPr>
            <w:r>
              <w:rPr>
                <w:sz w:val="19"/>
              </w:rPr>
              <w:t>ｎ=</w:t>
              <w:tab/>
              <w:t>30</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60.0</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45.8</w:t>
            </w:r>
          </w:p>
        </w:tc>
        <w:tc>
          <w:tcPr>
            <w:tcW w:w="1224" w:type="dxa"/>
          </w:tcPr>
          <w:p>
            <w:pPr>
              <w:pStyle w:val="TableParagraph"/>
              <w:ind w:right="122"/>
              <w:jc w:val="right"/>
              <w:rPr>
                <w:rFonts w:ascii="ヒラギノ角ゴ StdN W8"/>
                <w:b/>
                <w:sz w:val="19"/>
              </w:rPr>
            </w:pPr>
            <w:r>
              <w:rPr>
                <w:rFonts w:ascii="ヒラギノ角ゴ StdN W8"/>
                <w:b/>
                <w:w w:val="75"/>
                <w:sz w:val="19"/>
              </w:rPr>
              <w:t>54.2</w:t>
            </w:r>
          </w:p>
        </w:tc>
        <w:tc>
          <w:tcPr>
            <w:tcW w:w="1224" w:type="dxa"/>
          </w:tcPr>
          <w:p>
            <w:pPr>
              <w:pStyle w:val="TableParagraph"/>
              <w:ind w:right="12"/>
              <w:jc w:val="right"/>
              <w:rPr>
                <w:sz w:val="19"/>
              </w:rPr>
            </w:pPr>
            <w:r>
              <w:rPr>
                <w:w w:val="110"/>
                <w:sz w:val="19"/>
              </w:rPr>
              <w:t>8.4</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60.9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45.7</w:t>
            </w:r>
          </w:p>
        </w:tc>
        <w:tc>
          <w:tcPr>
            <w:tcW w:w="1224" w:type="dxa"/>
          </w:tcPr>
          <w:p>
            <w:pPr>
              <w:pStyle w:val="TableParagraph"/>
              <w:ind w:right="109"/>
              <w:jc w:val="right"/>
              <w:rPr>
                <w:sz w:val="19"/>
              </w:rPr>
            </w:pPr>
            <w:r>
              <w:rPr>
                <w:sz w:val="19"/>
              </w:rPr>
              <w:t>56.5</w:t>
            </w:r>
          </w:p>
        </w:tc>
        <w:tc>
          <w:tcPr>
            <w:tcW w:w="1224" w:type="dxa"/>
          </w:tcPr>
          <w:p>
            <w:pPr>
              <w:pStyle w:val="TableParagraph"/>
              <w:ind w:right="11"/>
              <w:jc w:val="right"/>
              <w:rPr>
                <w:sz w:val="19"/>
              </w:rPr>
            </w:pPr>
            <w:r>
              <w:rPr>
                <w:sz w:val="19"/>
              </w:rPr>
              <w:t>10.8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36.1</w:t>
            </w:r>
          </w:p>
        </w:tc>
        <w:tc>
          <w:tcPr>
            <w:tcW w:w="1224" w:type="dxa"/>
          </w:tcPr>
          <w:p>
            <w:pPr>
              <w:pStyle w:val="TableParagraph"/>
              <w:ind w:right="109"/>
              <w:jc w:val="right"/>
              <w:rPr>
                <w:sz w:val="19"/>
              </w:rPr>
            </w:pPr>
            <w:r>
              <w:rPr>
                <w:sz w:val="19"/>
              </w:rPr>
              <w:t>55.6</w:t>
            </w:r>
          </w:p>
        </w:tc>
        <w:tc>
          <w:tcPr>
            <w:tcW w:w="1224" w:type="dxa"/>
          </w:tcPr>
          <w:p>
            <w:pPr>
              <w:pStyle w:val="TableParagraph"/>
              <w:ind w:right="11"/>
              <w:jc w:val="right"/>
              <w:rPr>
                <w:sz w:val="19"/>
              </w:rPr>
            </w:pPr>
            <w:r>
              <w:rPr>
                <w:sz w:val="19"/>
              </w:rPr>
              <w:t>19.5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75.0</w:t>
            </w:r>
          </w:p>
        </w:tc>
        <w:tc>
          <w:tcPr>
            <w:tcW w:w="1224" w:type="dxa"/>
          </w:tcPr>
          <w:p>
            <w:pPr>
              <w:pStyle w:val="TableParagraph"/>
              <w:ind w:right="109"/>
              <w:jc w:val="right"/>
              <w:rPr>
                <w:sz w:val="19"/>
              </w:rPr>
            </w:pPr>
            <w:r>
              <w:rPr>
                <w:sz w:val="19"/>
              </w:rPr>
              <w:t>58.3</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72.2</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41.7</w:t>
            </w:r>
          </w:p>
        </w:tc>
        <w:tc>
          <w:tcPr>
            <w:tcW w:w="1224" w:type="dxa"/>
          </w:tcPr>
          <w:p>
            <w:pPr>
              <w:pStyle w:val="TableParagraph"/>
              <w:ind w:right="109"/>
              <w:jc w:val="right"/>
              <w:rPr>
                <w:sz w:val="19"/>
              </w:rPr>
            </w:pPr>
            <w:r>
              <w:rPr>
                <w:sz w:val="19"/>
              </w:rPr>
              <w:t>55.6</w:t>
            </w:r>
          </w:p>
        </w:tc>
        <w:tc>
          <w:tcPr>
            <w:tcW w:w="1224" w:type="dxa"/>
          </w:tcPr>
          <w:p>
            <w:pPr>
              <w:pStyle w:val="TableParagraph"/>
              <w:ind w:right="11"/>
              <w:jc w:val="right"/>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62.5</w:t>
            </w:r>
          </w:p>
        </w:tc>
        <w:tc>
          <w:tcPr>
            <w:tcW w:w="1224" w:type="dxa"/>
          </w:tcPr>
          <w:p>
            <w:pPr>
              <w:pStyle w:val="TableParagraph"/>
              <w:ind w:right="109"/>
              <w:jc w:val="right"/>
              <w:rPr>
                <w:sz w:val="19"/>
              </w:rPr>
            </w:pPr>
            <w:r>
              <w:rPr>
                <w:sz w:val="19"/>
              </w:rPr>
              <w:t>62.5</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43.8</w:t>
            </w:r>
          </w:p>
        </w:tc>
        <w:tc>
          <w:tcPr>
            <w:tcW w:w="1224" w:type="dxa"/>
          </w:tcPr>
          <w:p>
            <w:pPr>
              <w:pStyle w:val="TableParagraph"/>
              <w:ind w:right="109"/>
              <w:jc w:val="right"/>
              <w:rPr>
                <w:sz w:val="19"/>
              </w:rPr>
            </w:pPr>
            <w:r>
              <w:rPr>
                <w:sz w:val="19"/>
              </w:rPr>
              <w:t>37.5</w:t>
            </w:r>
          </w:p>
        </w:tc>
        <w:tc>
          <w:tcPr>
            <w:tcW w:w="1224" w:type="dxa"/>
          </w:tcPr>
          <w:p>
            <w:pPr>
              <w:pStyle w:val="TableParagraph"/>
              <w:ind w:right="12"/>
              <w:jc w:val="right"/>
              <w:rPr>
                <w:sz w:val="19"/>
              </w:rPr>
            </w:pPr>
            <w:r>
              <w:rPr>
                <w:w w:val="145"/>
                <w:sz w:val="19"/>
              </w:rPr>
              <w:t>▲ </w:t>
            </w:r>
            <w:r>
              <w:rPr>
                <w:w w:val="125"/>
                <w:sz w:val="19"/>
              </w:rPr>
              <w:t>6.3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58.3</w:t>
            </w:r>
          </w:p>
        </w:tc>
        <w:tc>
          <w:tcPr>
            <w:tcW w:w="1224" w:type="dxa"/>
          </w:tcPr>
          <w:p>
            <w:pPr>
              <w:pStyle w:val="TableParagraph"/>
              <w:ind w:right="11"/>
              <w:jc w:val="right"/>
              <w:rPr>
                <w:sz w:val="19"/>
              </w:rPr>
            </w:pPr>
            <w:r>
              <w:rPr>
                <w:w w:val="105"/>
                <w:sz w:val="19"/>
              </w:rPr>
              <w:t>8.3</w:t>
            </w:r>
          </w:p>
        </w:tc>
      </w:tr>
    </w:tbl>
    <w:p>
      <w:pPr>
        <w:pStyle w:val="BodyText"/>
        <w:spacing w:before="9"/>
        <w:rPr>
          <w:sz w:val="10"/>
        </w:rPr>
      </w:pPr>
      <w:r>
        <w:rPr/>
        <w:pict>
          <v:group style="position:absolute;margin-left:70.979996pt;margin-top:9.145284pt;width:227.55pt;height:179.55pt;mso-position-horizontal-relative:page;mso-position-vertical-relative:paragraph;z-index:3728;mso-wrap-distance-left:0;mso-wrap-distance-right:0" coordorigin="1420,183" coordsize="4551,3591">
            <v:rect style="position:absolute;left:1420;top:184;width:4548;height:3588" filled="false" stroked="true" strokeweight=".12pt" strokecolor="#7f7f7f">
              <v:stroke dashstyle="solid"/>
            </v:rect>
            <v:line style="position:absolute" from="1817,2234" to="5798,2234" stroked="true" strokeweight=".12pt" strokecolor="#7f7f7f">
              <v:stroke dashstyle="solid"/>
            </v:line>
            <v:line style="position:absolute" from="4661,1677" to="5798,1677" stroked="true" strokeweight=".12pt" strokecolor="#7f7f7f">
              <v:stroke dashstyle="solid"/>
            </v:line>
            <v:line style="position:absolute" from="1817,1677" to="4543,1677" stroked="true" strokeweight=".12pt" strokecolor="#7f7f7f">
              <v:stroke dashstyle="solid"/>
            </v:line>
            <v:line style="position:absolute" from="1817,1123" to="5798,1123" stroked="true" strokeweight=".12pt" strokecolor="#7f7f7f">
              <v:stroke dashstyle="solid"/>
            </v:line>
            <v:line style="position:absolute" from="1817,566" to="5798,566" stroked="true" strokeweight=".12pt" strokecolor="#7f7f7f">
              <v:stroke dashstyle="solid"/>
            </v:line>
            <v:rect style="position:absolute;left:1816;top:565;width:3982;height:2223" filled="false" stroked="true" strokeweight=".12pt" strokecolor="#969696">
              <v:stroke dashstyle="solid"/>
            </v:rect>
            <v:line style="position:absolute" from="1817,566" to="1817,2788" stroked="true" strokeweight=".12pt" strokecolor="#7f7f7f">
              <v:stroke dashstyle="solid"/>
            </v:line>
            <v:line style="position:absolute" from="1817,2788" to="5798,2788" stroked="true" strokeweight=".12pt" strokecolor="#7f7f7f">
              <v:stroke dashstyle="solid"/>
            </v:line>
            <v:line style="position:absolute" from="2215,1677" to="3012,1123" stroked="true" strokeweight="1.68pt" strokecolor="#656599">
              <v:stroke dashstyle="solid"/>
            </v:line>
            <v:line style="position:absolute" from="3012,1123" to="3809,1723" stroked="true" strokeweight="1.68pt" strokecolor="#656599">
              <v:stroke dashstyle="solid"/>
            </v:line>
            <v:line style="position:absolute" from="3809,1723" to="4603,1910" stroked="true" strokeweight="1.68pt" strokecolor="#656599">
              <v:stroke dashstyle="solid"/>
            </v:line>
            <v:line style="position:absolute" from="4603,1910" to="5400,1447" stroked="true" strokeweight="1.68pt" strokecolor="#656599">
              <v:stroke dashstyle="solid"/>
            </v:line>
            <v:line style="position:absolute" from="2215,1495" to="3012,1072" stroked="true" strokeweight="1.68pt" strokecolor="#993265">
              <v:stroke dashstyle="solid"/>
            </v:line>
            <v:line style="position:absolute" from="3012,1072" to="3809,1677" stroked="true" strokeweight="1.68pt" strokecolor="#993265">
              <v:stroke dashstyle="solid"/>
            </v:line>
            <v:line style="position:absolute" from="3809,1677" to="4603,1917" stroked="true" strokeweight="1.68pt" strokecolor="#993265">
              <v:stroke dashstyle="solid"/>
            </v:line>
            <v:line style="position:absolute" from="4603,1917" to="5400,1315" stroked="true" strokeweight="1.68pt" strokecolor="#993265">
              <v:stroke dashstyle="solid"/>
            </v:line>
            <v:line style="position:absolute" from="2215,2371" to="3012,1677" stroked="true" strokeweight="1.68pt" strokecolor="#99cc00">
              <v:stroke dashstyle="solid"/>
            </v:line>
            <v:line style="position:absolute" from="3012,1677" to="3809,1677" stroked="true" strokeweight="1.68pt" strokecolor="#99cc00">
              <v:stroke dashstyle="solid"/>
            </v:line>
            <v:line style="position:absolute" from="3809,1677" to="4603,2023" stroked="true" strokeweight="1.68pt" strokecolor="#99cc00">
              <v:stroke dashstyle="solid"/>
            </v:line>
            <v:line style="position:absolute" from="4603,2023" to="5400,2371" stroked="true" strokeweight="1.68pt" strokecolor="#99cc00">
              <v:stroke dashstyle="solid"/>
            </v:line>
            <v:line style="position:absolute" from="2215,2138" to="3012,748" stroked="true" strokeweight="1.68pt" strokecolor="#656599">
              <v:stroke dashstyle="solid"/>
            </v:line>
            <v:line style="position:absolute" from="3012,748" to="3809,2138" stroked="true" strokeweight="1.68pt" strokecolor="#656599">
              <v:stroke dashstyle="solid"/>
            </v:line>
            <v:line style="position:absolute" from="3809,2138" to="4603,1677" stroked="true" strokeweight="1.68pt" strokecolor="#656599">
              <v:stroke dashstyle="solid"/>
            </v:line>
            <v:line style="position:absolute" from="4603,1677" to="5400,1214" stroked="true" strokeweight="1.68pt" strokecolor="#656599">
              <v:stroke dashstyle="solid"/>
            </v:line>
            <v:shape style="position:absolute;left:2146;top:1608;width:137;height:137" type="#_x0000_t75" stroked="false">
              <v:imagedata r:id="rId45" o:title=""/>
            </v:shape>
            <v:shape style="position:absolute;left:2952;top:1062;width:120;height:120" coordorigin="2952,1063" coordsize="120,120" path="m3012,1063l2952,1123,3012,1183,3072,1123,3012,1063xe" filled="true" fillcolor="#656599" stroked="false">
              <v:path arrowok="t"/>
              <v:fill type="solid"/>
            </v:shape>
            <v:shape style="position:absolute;left:2952;top:1062;width:120;height:120" coordorigin="2952,1063" coordsize="120,120" path="m3012,1063l3072,1123,3012,1183,2952,1123,3012,1063xe" filled="false" stroked="true" strokeweight=".84pt" strokecolor="#656599">
              <v:path arrowok="t"/>
              <v:stroke dashstyle="solid"/>
            </v:shape>
            <v:shape style="position:absolute;left:3748;top:1662;width:120;height:120" coordorigin="3749,1663" coordsize="120,120" path="m3809,1663l3749,1723,3809,1783,3869,1723,3809,1663xe" filled="true" fillcolor="#656599" stroked="false">
              <v:path arrowok="t"/>
              <v:fill type="solid"/>
            </v:shape>
            <v:shape style="position:absolute;left:3748;top:1662;width:120;height:120" coordorigin="3749,1663" coordsize="120,120" path="m3809,1663l3869,1723,3809,1783,3749,1723,3809,1663xe" filled="false" stroked="true" strokeweight=".84pt" strokecolor="#656599">
              <v:path arrowok="t"/>
              <v:stroke dashstyle="solid"/>
            </v:shape>
            <v:shape style="position:absolute;left:4543;top:1849;width:120;height:120" coordorigin="4543,1850" coordsize="120,120" path="m4603,1850l4543,1910,4603,1970,4663,1910,4603,1850xe" filled="true" fillcolor="#656599" stroked="false">
              <v:path arrowok="t"/>
              <v:fill type="solid"/>
            </v:shape>
            <v:shape style="position:absolute;left:4543;top:1849;width:120;height:120" coordorigin="4543,1850" coordsize="120,120" path="m4603,1850l4663,1910,4603,1970,4543,1910,4603,1850xe" filled="false" stroked="true" strokeweight=".84pt" strokecolor="#656599">
              <v:path arrowok="t"/>
              <v:stroke dashstyle="solid"/>
            </v:shape>
            <v:shape style="position:absolute;left:5340;top:1386;width:120;height:120" coordorigin="5340,1387" coordsize="120,120" path="m5400,1387l5340,1447,5400,1507,5460,1447,5400,1387xe" filled="true" fillcolor="#656599" stroked="false">
              <v:path arrowok="t"/>
              <v:fill type="solid"/>
            </v:shape>
            <v:shape style="position:absolute;left:5340;top:1386;width:120;height:120" coordorigin="5340,1387" coordsize="120,120" path="m5400,1387l5460,1447,5400,1507,5340,1447,5400,1387xe" filled="false" stroked="true" strokeweight=".84pt" strokecolor="#656599">
              <v:path arrowok="t"/>
              <v:stroke dashstyle="solid"/>
            </v:shape>
            <v:line style="position:absolute" from="2215,1495" to="2155,1435" stroked="true" strokeweight=".84pt" strokecolor="#993265">
              <v:stroke dashstyle="solid"/>
            </v:line>
            <v:line style="position:absolute" from="2215,1495" to="2275,1555" stroked="true" strokeweight=".84pt" strokecolor="#993265">
              <v:stroke dashstyle="solid"/>
            </v:line>
            <v:line style="position:absolute" from="2215,1495" to="2155,1555" stroked="true" strokeweight=".84pt" strokecolor="#993265">
              <v:stroke dashstyle="solid"/>
            </v:line>
            <v:line style="position:absolute" from="2215,1495" to="2275,1435" stroked="true" strokeweight=".84pt" strokecolor="#993265">
              <v:stroke dashstyle="solid"/>
            </v:line>
            <v:line style="position:absolute" from="3012,1072" to="2952,1012" stroked="true" strokeweight=".84pt" strokecolor="#993265">
              <v:stroke dashstyle="solid"/>
            </v:line>
            <v:line style="position:absolute" from="3012,1072" to="3072,1132" stroked="true" strokeweight=".84pt" strokecolor="#993265">
              <v:stroke dashstyle="solid"/>
            </v:line>
            <v:line style="position:absolute" from="3012,1072" to="2952,1132" stroked="true" strokeweight=".84pt" strokecolor="#993265">
              <v:stroke dashstyle="solid"/>
            </v:line>
            <v:line style="position:absolute" from="3012,1072" to="3072,1012" stroked="true" strokeweight=".84pt" strokecolor="#993265">
              <v:stroke dashstyle="solid"/>
            </v:line>
            <v:line style="position:absolute" from="3809,1677" to="3749,1617" stroked="true" strokeweight=".84pt" strokecolor="#993265">
              <v:stroke dashstyle="solid"/>
            </v:line>
            <v:line style="position:absolute" from="3809,1677" to="3869,1737" stroked="true" strokeweight=".84pt" strokecolor="#993265">
              <v:stroke dashstyle="solid"/>
            </v:line>
            <v:line style="position:absolute" from="3809,1677" to="3749,1737" stroked="true" strokeweight=".84pt" strokecolor="#993265">
              <v:stroke dashstyle="solid"/>
            </v:line>
            <v:line style="position:absolute" from="3809,1677" to="3869,1617" stroked="true" strokeweight=".84pt" strokecolor="#993265">
              <v:stroke dashstyle="solid"/>
            </v:line>
            <v:line style="position:absolute" from="4603,1917" to="4543,1857" stroked="true" strokeweight=".84pt" strokecolor="#993265">
              <v:stroke dashstyle="solid"/>
            </v:line>
            <v:line style="position:absolute" from="4603,1917" to="4663,1977" stroked="true" strokeweight=".84pt" strokecolor="#993265">
              <v:stroke dashstyle="solid"/>
            </v:line>
            <v:line style="position:absolute" from="4603,1917" to="4543,1977" stroked="true" strokeweight=".84pt" strokecolor="#993265">
              <v:stroke dashstyle="solid"/>
            </v:line>
            <v:line style="position:absolute" from="4603,1917" to="4663,1857" stroked="true" strokeweight=".84pt" strokecolor="#993265">
              <v:stroke dashstyle="solid"/>
            </v:line>
            <v:line style="position:absolute" from="5400,1315" to="5340,1255" stroked="true" strokeweight=".84pt" strokecolor="#993265">
              <v:stroke dashstyle="solid"/>
            </v:line>
            <v:line style="position:absolute" from="5400,1315" to="5460,1375" stroked="true" strokeweight=".84pt" strokecolor="#993265">
              <v:stroke dashstyle="solid"/>
            </v:line>
            <v:line style="position:absolute" from="5400,1315" to="5340,1375" stroked="true" strokeweight=".84pt" strokecolor="#993265">
              <v:stroke dashstyle="solid"/>
            </v:line>
            <v:line style="position:absolute" from="5400,1315" to="5460,1255" stroked="true" strokeweight=".84pt" strokecolor="#993265">
              <v:stroke dashstyle="solid"/>
            </v:line>
            <v:shape style="position:absolute;left:2146;top:2302;width:137;height:137" type="#_x0000_t75" stroked="false">
              <v:imagedata r:id="rId89" o:title=""/>
            </v:shape>
            <v:shape style="position:absolute;left:2943;top:1608;width:137;height:137" type="#_x0000_t75" stroked="false">
              <v:imagedata r:id="rId57" o:title=""/>
            </v:shape>
            <v:shape style="position:absolute;left:3748;top:1616;width:120;height:120" coordorigin="3749,1617" coordsize="120,120" path="m3809,1617l3749,1737,3869,1737,3809,1617xe" filled="true" fillcolor="#969696" stroked="false">
              <v:path arrowok="t"/>
              <v:fill type="solid"/>
            </v:shape>
            <v:shape style="position:absolute;left:3748;top:1616;width:120;height:120" coordorigin="3749,1617" coordsize="120,120" path="m3809,1617l3869,1737,3749,1737,3809,1617xe" filled="false" stroked="true" strokeweight=".84pt" strokecolor="#99cc00">
              <v:path arrowok="t"/>
              <v:stroke dashstyle="solid"/>
            </v:shape>
            <v:shape style="position:absolute;left:4543;top:1962;width:120;height:120" coordorigin="4543,1963" coordsize="120,120" path="m4603,1963l4543,2083,4663,2083,4603,1963xe" filled="true" fillcolor="#969696" stroked="false">
              <v:path arrowok="t"/>
              <v:fill type="solid"/>
            </v:shape>
            <v:shape style="position:absolute;left:4543;top:1962;width:120;height:120" coordorigin="4543,1963" coordsize="120,120" path="m4603,1963l4663,2083,4543,2083,4603,1963xe" filled="false" stroked="true" strokeweight=".84pt" strokecolor="#99cc00">
              <v:path arrowok="t"/>
              <v:stroke dashstyle="solid"/>
            </v:shape>
            <v:shape style="position:absolute;left:5331;top:2302;width:137;height:137" type="#_x0000_t75" stroked="false">
              <v:imagedata r:id="rId89" o:title=""/>
            </v:shape>
            <v:rect style="position:absolute;left:2155;top:2077;width:118;height:118" filled="true" fillcolor="#ffffff" stroked="false">
              <v:fill type="solid"/>
            </v:rect>
            <v:rect style="position:absolute;left:2155;top:2077;width:118;height:118" filled="false" stroked="true" strokeweight=".84pt" strokecolor="#656599">
              <v:stroke dashstyle="solid"/>
            </v:rect>
            <v:rect style="position:absolute;left:2952;top:688;width:118;height:118" filled="true" fillcolor="#ffffff" stroked="false">
              <v:fill type="solid"/>
            </v:rect>
            <v:rect style="position:absolute;left:2952;top:688;width:118;height:118" filled="false" stroked="true" strokeweight=".84pt" strokecolor="#656599">
              <v:stroke dashstyle="solid"/>
            </v:rect>
            <v:rect style="position:absolute;left:3748;top:2077;width:118;height:118" filled="true" fillcolor="#ffffff" stroked="false">
              <v:fill type="solid"/>
            </v:rect>
            <v:rect style="position:absolute;left:3748;top:2077;width:118;height:118" filled="false" stroked="true" strokeweight=".84pt" strokecolor="#656599">
              <v:stroke dashstyle="solid"/>
            </v:rect>
            <v:rect style="position:absolute;left:4543;top:1616;width:118;height:118" filled="true" fillcolor="#ffffff" stroked="false">
              <v:fill type="solid"/>
            </v:rect>
            <v:rect style="position:absolute;left:4543;top:1616;width:118;height:118" filled="false" stroked="true" strokeweight=".84pt" strokecolor="#656599">
              <v:stroke dashstyle="solid"/>
            </v:rect>
            <v:rect style="position:absolute;left:5340;top:1153;width:118;height:118" filled="true" fillcolor="#ffffff" stroked="false">
              <v:fill type="solid"/>
            </v:rect>
            <v:rect style="position:absolute;left:5340;top:1153;width:118;height:118" filled="false" stroked="true" strokeweight=".84pt" strokecolor="#656599">
              <v:stroke dashstyle="solid"/>
            </v:rect>
            <v:line style="position:absolute" from="1817,2788" to="1817,3345" stroked="true" strokeweight=".12pt" strokecolor="#7f7f7f">
              <v:stroke dashstyle="solid"/>
            </v:line>
            <v:line style="position:absolute" from="5798,2788" to="5798,3345" stroked="true" strokeweight=".12pt" strokecolor="#7f7f7f">
              <v:stroke dashstyle="solid"/>
            </v:line>
            <v:line style="position:absolute" from="2614,2788" to="2614,3345" stroked="true" strokeweight=".12pt" strokecolor="#7f7f7f">
              <v:stroke dashstyle="solid"/>
            </v:line>
            <v:line style="position:absolute" from="3410,2788" to="3410,3345" stroked="true" strokeweight=".12pt" strokecolor="#7f7f7f">
              <v:stroke dashstyle="solid"/>
            </v:line>
            <v:line style="position:absolute" from="4205,2788" to="4205,3345" stroked="true" strokeweight=".12pt" strokecolor="#7f7f7f">
              <v:stroke dashstyle="solid"/>
            </v:line>
            <v:line style="position:absolute" from="5002,2788" to="5002,3345" stroked="true" strokeweight=".12pt" strokecolor="#7f7f7f">
              <v:stroke dashstyle="solid"/>
            </v:line>
            <v:shape style="position:absolute;left:1548;top:3475;width:365;height:118" type="#_x0000_t75" stroked="false">
              <v:imagedata r:id="rId131" o:title=""/>
            </v:shape>
            <v:line style="position:absolute" from="2395,3535" to="2760,3535" stroked="true" strokeweight="1.68pt" strokecolor="#993265">
              <v:stroke dashstyle="solid"/>
            </v:line>
            <v:line style="position:absolute" from="2578,3535" to="2527,3484" stroked="true" strokeweight=".84pt" strokecolor="#993265">
              <v:stroke dashstyle="solid"/>
            </v:line>
            <v:line style="position:absolute" from="2578,3535" to="2628,3585" stroked="true" strokeweight=".84pt" strokecolor="#993265">
              <v:stroke dashstyle="solid"/>
            </v:line>
            <v:line style="position:absolute" from="2578,3535" to="2527,3585" stroked="true" strokeweight=".84pt" strokecolor="#993265">
              <v:stroke dashstyle="solid"/>
            </v:line>
            <v:line style="position:absolute" from="2578,3535" to="2628,3484" stroked="true" strokeweight=".84pt" strokecolor="#993265">
              <v:stroke dashstyle="solid"/>
            </v:line>
            <v:shape style="position:absolute;left:3592;top:3475;width:365;height:118" type="#_x0000_t75" stroked="false">
              <v:imagedata r:id="rId47" o:title=""/>
            </v:shape>
            <v:line style="position:absolute" from="5021,3535" to="5155,3535" stroked="true" strokeweight="1.68pt" strokecolor="#656599">
              <v:stroke dashstyle="solid"/>
            </v:line>
            <v:line style="position:absolute" from="4790,3535" to="4922,3535" stroked="true" strokeweight="1.68pt" strokecolor="#656599">
              <v:stroke dashstyle="solid"/>
            </v:line>
            <v:rect style="position:absolute;left:4922;top:3484;width:99;height:99" filled="false" stroked="true" strokeweight=".84pt" strokecolor="#656599">
              <v:stroke dashstyle="solid"/>
            </v:rect>
            <v:rect style="position:absolute;left:1420;top:184;width:4548;height:3588" filled="false" stroked="true" strokeweight=".12pt" strokecolor="#7f7f7f">
              <v:stroke dashstyle="solid"/>
            </v:rect>
            <v:shape style="position:absolute;left:5088;top:2906;width:827;height:721" type="#_x0000_t202" filled="false" stroked="false">
              <v:textbox inset="0,0,0,0">
                <w:txbxContent>
                  <w:p>
                    <w:pPr>
                      <w:spacing w:line="175" w:lineRule="exact" w:before="0"/>
                      <w:ind w:left="194" w:right="0" w:firstLine="0"/>
                      <w:jc w:val="left"/>
                      <w:rPr>
                        <w:sz w:val="15"/>
                      </w:rPr>
                    </w:pPr>
                    <w:r>
                      <w:rPr>
                        <w:sz w:val="15"/>
                      </w:rPr>
                      <w:t>1月</w:t>
                    </w:r>
                  </w:p>
                  <w:p>
                    <w:pPr>
                      <w:spacing w:before="65"/>
                      <w:ind w:left="0" w:right="199" w:firstLine="0"/>
                      <w:jc w:val="center"/>
                      <w:rPr>
                        <w:sz w:val="15"/>
                      </w:rPr>
                    </w:pPr>
                    <w:r>
                      <w:rPr>
                        <w:sz w:val="15"/>
                      </w:rPr>
                      <w:t>平成25年</w:t>
                    </w:r>
                  </w:p>
                  <w:p>
                    <w:pPr>
                      <w:spacing w:line="206" w:lineRule="exact" w:before="73"/>
                      <w:ind w:left="105" w:right="0" w:firstLine="0"/>
                      <w:jc w:val="left"/>
                      <w:rPr>
                        <w:sz w:val="17"/>
                      </w:rPr>
                    </w:pPr>
                    <w:r>
                      <w:rPr>
                        <w:w w:val="105"/>
                        <w:sz w:val="17"/>
                      </w:rPr>
                      <w:t>雇用関連</w:t>
                    </w:r>
                  </w:p>
                </w:txbxContent>
              </v:textbox>
              <w10:wrap type="none"/>
            </v:shape>
            <v:shape style="position:absolute;left:3996;top:3451;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798;top:3451;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2700;top:3172;width:2238;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447;top:290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691;top:290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894;top:290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2906;width:647;height:721" type="#_x0000_t202" filled="false" stroked="false">
              <v:textbox inset="0,0,0,0">
                <w:txbxContent>
                  <w:p>
                    <w:pPr>
                      <w:spacing w:line="175" w:lineRule="exact" w:before="0"/>
                      <w:ind w:left="0" w:right="20" w:firstLine="0"/>
                      <w:jc w:val="center"/>
                      <w:rPr>
                        <w:sz w:val="15"/>
                      </w:rPr>
                    </w:pPr>
                    <w:r>
                      <w:rPr>
                        <w:sz w:val="15"/>
                      </w:rPr>
                      <w:t>1月</w:t>
                    </w:r>
                  </w:p>
                  <w:p>
                    <w:pPr>
                      <w:spacing w:before="65"/>
                      <w:ind w:left="-1" w:right="18" w:firstLine="0"/>
                      <w:jc w:val="center"/>
                      <w:rPr>
                        <w:sz w:val="15"/>
                      </w:rPr>
                    </w:pPr>
                    <w:r>
                      <w:rPr>
                        <w:sz w:val="15"/>
                      </w:rPr>
                      <w:t>平成24</w:t>
                    </w:r>
                    <w:r>
                      <w:rPr>
                        <w:spacing w:val="-17"/>
                        <w:sz w:val="15"/>
                      </w:rPr>
                      <w:t>年</w:t>
                    </w:r>
                  </w:p>
                  <w:p>
                    <w:pPr>
                      <w:spacing w:line="206" w:lineRule="exact" w:before="73"/>
                      <w:ind w:left="0" w:right="198" w:firstLine="0"/>
                      <w:jc w:val="center"/>
                      <w:rPr>
                        <w:sz w:val="17"/>
                      </w:rPr>
                    </w:pPr>
                    <w:r>
                      <w:rPr>
                        <w:w w:val="105"/>
                        <w:sz w:val="17"/>
                      </w:rPr>
                      <w:t>合計</w:t>
                    </w:r>
                  </w:p>
                </w:txbxContent>
              </v:textbox>
              <w10:wrap type="none"/>
            </v:shape>
            <v:shape style="position:absolute;left:1514;top:472;width:196;height:2398"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7"/>
                      <w:rPr>
                        <w:sz w:val="24"/>
                      </w:rPr>
                    </w:pPr>
                  </w:p>
                  <w:p>
                    <w:pPr>
                      <w:spacing w:before="0"/>
                      <w:ind w:left="0" w:right="0" w:firstLine="0"/>
                      <w:jc w:val="left"/>
                      <w:rPr>
                        <w:sz w:val="17"/>
                      </w:rPr>
                    </w:pPr>
                    <w:r>
                      <w:rPr>
                        <w:w w:val="95"/>
                        <w:sz w:val="17"/>
                      </w:rPr>
                      <w:t>60</w:t>
                    </w:r>
                  </w:p>
                  <w:p>
                    <w:pPr>
                      <w:spacing w:line="240" w:lineRule="auto" w:before="5"/>
                      <w:rPr>
                        <w:sz w:val="24"/>
                      </w:rPr>
                    </w:pPr>
                  </w:p>
                  <w:p>
                    <w:pPr>
                      <w:spacing w:before="0"/>
                      <w:ind w:left="0" w:right="0" w:firstLine="0"/>
                      <w:jc w:val="left"/>
                      <w:rPr>
                        <w:sz w:val="17"/>
                      </w:rPr>
                    </w:pPr>
                    <w:r>
                      <w:rPr>
                        <w:w w:val="95"/>
                        <w:sz w:val="17"/>
                      </w:rPr>
                      <w:t>50</w:t>
                    </w:r>
                  </w:p>
                  <w:p>
                    <w:pPr>
                      <w:spacing w:line="240" w:lineRule="auto" w:before="8"/>
                      <w:rPr>
                        <w:sz w:val="24"/>
                      </w:rPr>
                    </w:pPr>
                  </w:p>
                  <w:p>
                    <w:pPr>
                      <w:spacing w:before="0"/>
                      <w:ind w:left="0" w:right="0" w:firstLine="0"/>
                      <w:jc w:val="left"/>
                      <w:rPr>
                        <w:sz w:val="17"/>
                      </w:rPr>
                    </w:pPr>
                    <w:r>
                      <w:rPr>
                        <w:w w:val="95"/>
                        <w:sz w:val="17"/>
                      </w:rPr>
                      <w:t>40</w:t>
                    </w:r>
                  </w:p>
                  <w:p>
                    <w:pPr>
                      <w:spacing w:line="240" w:lineRule="auto" w:before="5"/>
                      <w:rPr>
                        <w:sz w:val="24"/>
                      </w:rPr>
                    </w:pPr>
                  </w:p>
                  <w:p>
                    <w:pPr>
                      <w:spacing w:line="206" w:lineRule="exact" w:before="0"/>
                      <w:ind w:left="0" w:right="0" w:firstLine="0"/>
                      <w:jc w:val="left"/>
                      <w:rPr>
                        <w:sz w:val="17"/>
                      </w:rPr>
                    </w:pPr>
                    <w:r>
                      <w:rPr>
                        <w:w w:val="95"/>
                        <w:sz w:val="17"/>
                      </w:rPr>
                      <w:t>30</w:t>
                    </w:r>
                  </w:p>
                </w:txbxContent>
              </v:textbox>
              <w10:wrap type="none"/>
            </v:shape>
            <v:shape style="position:absolute;left:2071;top:295;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（東青地区</w:t>
                    </w:r>
                    <w:r>
                      <w:rPr>
                        <w:w w:val="90"/>
                        <w:sz w:val="17"/>
                      </w:rPr>
                      <w:t>）</w:t>
                    </w:r>
                  </w:p>
                </w:txbxContent>
              </v:textbox>
              <w10:wrap type="none"/>
            </v:shape>
            <w10:wrap type="topAndBottom"/>
          </v:group>
        </w:pict>
      </w:r>
      <w:r>
        <w:rPr/>
        <w:pict>
          <v:group style="position:absolute;margin-left:303.179993pt;margin-top:9.745284pt;width:231.25pt;height:178.95pt;mso-position-horizontal-relative:page;mso-position-vertical-relative:paragraph;z-index:4040;mso-wrap-distance-left:0;mso-wrap-distance-right:0" coordorigin="6064,195" coordsize="4625,3579">
            <v:rect style="position:absolute;left:6064;top:196;width:4620;height:3576" filled="false" stroked="true" strokeweight=".12pt" strokecolor="#7f7f7f">
              <v:stroke dashstyle="solid"/>
            </v:rect>
            <v:line style="position:absolute" from="6540,2380" to="10591,2380" stroked="true" strokeweight=".12pt" strokecolor="#7f7f7f">
              <v:stroke dashstyle="solid"/>
            </v:line>
            <v:line style="position:absolute" from="7802,1996" to="10591,1996" stroked="true" strokeweight=".12pt" strokecolor="#7f7f7f">
              <v:stroke dashstyle="solid"/>
            </v:line>
            <v:line style="position:absolute" from="6540,1996" to="7709,1996" stroked="true" strokeweight=".12pt" strokecolor="#7f7f7f">
              <v:stroke dashstyle="solid"/>
            </v:line>
            <v:line style="position:absolute" from="6540,1615" to="10591,1615" stroked="true" strokeweight=".12pt" strokecolor="#7f7f7f">
              <v:stroke dashstyle="solid"/>
            </v:line>
            <v:line style="position:absolute" from="6540,1231" to="10591,1231" stroked="true" strokeweight=".12pt" strokecolor="#7f7f7f">
              <v:stroke dashstyle="solid"/>
            </v:line>
            <v:line style="position:absolute" from="6540,849" to="10591,849" stroked="true" strokeweight=".12pt" strokecolor="#7f7f7f">
              <v:stroke dashstyle="solid"/>
            </v:line>
            <v:rect style="position:absolute;left:6540;top:848;width:4052;height:1913" filled="false" stroked="true" strokeweight=".12pt" strokecolor="#969696">
              <v:stroke dashstyle="solid"/>
            </v:rect>
            <v:line style="position:absolute" from="6540,849" to="6540,2762" stroked="true" strokeweight=".12pt" strokecolor="#7f7f7f">
              <v:stroke dashstyle="solid"/>
            </v:line>
            <v:line style="position:absolute" from="6540,2762" to="10591,2762" stroked="true" strokeweight=".12pt" strokecolor="#7f7f7f">
              <v:stroke dashstyle="solid"/>
            </v:line>
            <v:line style="position:absolute" from="6946,1679" to="7754,1996" stroked="true" strokeweight=".84pt" strokecolor="#656599">
              <v:stroke dashstyle="solid"/>
            </v:line>
            <v:line style="position:absolute" from="7754,1996" to="8566,2421" stroked="true" strokeweight=".84pt" strokecolor="#656599">
              <v:stroke dashstyle="solid"/>
            </v:line>
            <v:line style="position:absolute" from="8566,2421" to="9377,2529" stroked="true" strokeweight=".84pt" strokecolor="#656599">
              <v:stroke dashstyle="solid"/>
            </v:line>
            <v:line style="position:absolute" from="9377,2529" to="10186,1785" stroked="true" strokeweight=".84pt" strokecolor="#656599">
              <v:stroke dashstyle="solid"/>
            </v:line>
            <v:shape style="position:absolute;left:6936;top:1660;width:34;height:29" coordorigin="6936,1660" coordsize="34,29" path="m6967,1660l6936,1672,6938,1689,6970,1677,6967,1660xe" filled="true" fillcolor="#993265" stroked="false">
              <v:path arrowok="t"/>
              <v:fill type="solid"/>
            </v:shape>
            <v:shape style="position:absolute;left:7029;top:1624;width:34;height:29" coordorigin="7030,1624" coordsize="34,29" path="m7061,1624l7030,1636,7032,1653,7063,1641,7061,1624xe" filled="true" fillcolor="#993265" stroked="false">
              <v:path arrowok="t"/>
              <v:fill type="solid"/>
            </v:shape>
            <v:shape style="position:absolute;left:7123;top:1585;width:34;height:29" coordorigin="7123,1586" coordsize="34,29" path="m7154,1586l7123,1598,7126,1615,7157,1603,7154,1586xe" filled="true" fillcolor="#993265" stroked="false">
              <v:path arrowok="t"/>
              <v:fill type="solid"/>
            </v:shape>
            <v:shape style="position:absolute;left:7216;top:1549;width:34;height:29" coordorigin="7217,1550" coordsize="34,29" path="m7248,1550l7217,1562,7219,1579,7250,1567,7248,1550xe" filled="true" fillcolor="#993265" stroked="false">
              <v:path arrowok="t"/>
              <v:fill type="solid"/>
            </v:shape>
            <v:shape style="position:absolute;left:7312;top:1513;width:34;height:29" coordorigin="7313,1514" coordsize="34,29" path="m7344,1514l7313,1526,7315,1543,7346,1531,7344,1514xe" filled="true" fillcolor="#993265" stroked="false">
              <v:path arrowok="t"/>
              <v:fill type="solid"/>
            </v:shape>
            <v:shape style="position:absolute;left:7406;top:1475;width:34;height:32" coordorigin="7406,1475" coordsize="34,32" path="m7438,1475l7406,1490,7409,1507,7440,1492,7438,1475xe" filled="true" fillcolor="#993265" stroked="false">
              <v:path arrowok="t"/>
              <v:fill type="solid"/>
            </v:shape>
            <v:shape style="position:absolute;left:7500;top:1439;width:34;height:29" coordorigin="7500,1439" coordsize="34,29" path="m7531,1439l7500,1451,7502,1468,7534,1456,7531,1439xe" filled="true" fillcolor="#993265" stroked="false">
              <v:path arrowok="t"/>
              <v:fill type="solid"/>
            </v:shape>
            <v:shape style="position:absolute;left:7593;top:1403;width:34;height:29" coordorigin="7594,1403" coordsize="34,29" path="m7625,1403l7594,1415,7596,1432,7627,1420,7625,1403xe" filled="true" fillcolor="#993265" stroked="false">
              <v:path arrowok="t"/>
              <v:fill type="solid"/>
            </v:shape>
            <v:shape style="position:absolute;left:7687;top:1367;width:34;height:29" coordorigin="7687,1367" coordsize="34,29" path="m7718,1367l7687,1379,7690,1396,7721,1384,7718,1367xe" filled="true" fillcolor="#993265" stroked="false">
              <v:path arrowok="t"/>
              <v:fill type="solid"/>
            </v:shape>
            <v:shape style="position:absolute;left:7766;top:1360;width:34;height:29" coordorigin="7766,1360" coordsize="34,29" path="m7769,1360l7766,1377,7798,1389,7800,1372,7769,1360xe" filled="true" fillcolor="#993265" stroked="false">
              <v:path arrowok="t"/>
              <v:fill type="solid"/>
            </v:shape>
            <v:shape style="position:absolute;left:7860;top:1396;width:36;height:29" coordorigin="7860,1396" coordsize="36,29" path="m7862,1396l7860,1413,7894,1425,7896,1408,7862,1396xe" filled="true" fillcolor="#993265" stroked="false">
              <v:path arrowok="t"/>
              <v:fill type="solid"/>
            </v:shape>
            <v:shape style="position:absolute;left:7956;top:1432;width:34;height:29" coordorigin="7956,1432" coordsize="34,29" path="m7958,1432l7956,1449,7987,1461,7990,1444,7958,1432xe" filled="true" fillcolor="#993265" stroked="false">
              <v:path arrowok="t"/>
              <v:fill type="solid"/>
            </v:shape>
            <v:shape style="position:absolute;left:8049;top:1468;width:34;height:29" coordorigin="8050,1468" coordsize="34,29" path="m8052,1468l8050,1485,8081,1497,8083,1480,8052,1468xe" filled="true" fillcolor="#993265" stroked="false">
              <v:path arrowok="t"/>
              <v:fill type="solid"/>
            </v:shape>
            <v:shape style="position:absolute;left:8143;top:1506;width:34;height:29" coordorigin="8143,1507" coordsize="34,29" path="m8146,1507l8143,1523,8174,1535,8177,1519,8146,1507xe" filled="true" fillcolor="#993265" stroked="false">
              <v:path arrowok="t"/>
              <v:fill type="solid"/>
            </v:shape>
            <v:shape style="position:absolute;left:8236;top:1542;width:34;height:29" coordorigin="8237,1543" coordsize="34,29" path="m8239,1543l8237,1559,8268,1571,8270,1555,8239,1543xe" filled="true" fillcolor="#993265" stroked="false">
              <v:path arrowok="t"/>
              <v:fill type="solid"/>
            </v:shape>
            <v:shape style="position:absolute;left:8330;top:1578;width:34;height:29" coordorigin="8330,1579" coordsize="34,29" path="m8333,1579l8330,1595,8362,1607,8364,1591,8333,1579xe" filled="true" fillcolor="#993265" stroked="false">
              <v:path arrowok="t"/>
              <v:fill type="solid"/>
            </v:shape>
            <v:shape style="position:absolute;left:8424;top:1614;width:34;height:29" coordorigin="8424,1615" coordsize="34,29" path="m8426,1615l8424,1631,8455,1643,8458,1627,8426,1615xe" filled="true" fillcolor="#993265" stroked="false">
              <v:path arrowok="t"/>
              <v:fill type="solid"/>
            </v:shape>
            <v:shape style="position:absolute;left:8520;top:1652;width:34;height:29" coordorigin="8520,1653" coordsize="34,29" path="m8522,1653l8520,1670,8551,1682,8554,1665,8522,1653xe" filled="true" fillcolor="#993265" stroked="false">
              <v:path arrowok="t"/>
              <v:fill type="solid"/>
            </v:shape>
            <v:shape style="position:absolute;left:8589;top:1621;width:29;height:39" coordorigin="8590,1622" coordsize="29,39" path="m8616,1622l8590,1641,8592,1660,8618,1641,8616,1622xe" filled="true" fillcolor="#993265" stroked="false">
              <v:path arrowok="t"/>
              <v:fill type="solid"/>
            </v:shape>
            <v:shape style="position:absolute;left:8668;top:1559;width:32;height:41" coordorigin="8669,1559" coordsize="32,41" path="m8698,1559l8669,1581,8671,1600,8700,1579,8698,1559xe" filled="true" fillcolor="#993265" stroked="false">
              <v:path arrowok="t"/>
              <v:fill type="solid"/>
            </v:shape>
            <v:shape style="position:absolute;left:8750;top:1499;width:29;height:39" coordorigin="8750,1499" coordsize="29,39" path="m8777,1499l8750,1519,8753,1538,8779,1519,8777,1499xe" filled="true" fillcolor="#993265" stroked="false">
              <v:path arrowok="t"/>
              <v:fill type="solid"/>
            </v:shape>
            <v:shape style="position:absolute;left:8829;top:1436;width:29;height:41" coordorigin="8830,1437" coordsize="29,41" path="m8856,1437l8830,1459,8832,1478,8858,1456,8856,1437xe" filled="true" fillcolor="#993265" stroked="false">
              <v:path arrowok="t"/>
              <v:fill type="solid"/>
            </v:shape>
            <v:shape style="position:absolute;left:8908;top:1374;width:32;height:41" coordorigin="8909,1375" coordsize="32,41" path="m8938,1375l8909,1396,8911,1415,8940,1394,8938,1375xe" filled="true" fillcolor="#993265" stroked="false">
              <v:path arrowok="t"/>
              <v:fill type="solid"/>
            </v:shape>
            <v:shape style="position:absolute;left:8990;top:1314;width:29;height:39" coordorigin="8990,1315" coordsize="29,39" path="m9017,1315l8990,1334,8993,1353,9019,1334,9017,1315xe" filled="true" fillcolor="#993265" stroked="false">
              <v:path arrowok="t"/>
              <v:fill type="solid"/>
            </v:shape>
            <v:shape style="position:absolute;left:9069;top:1252;width:29;height:41" coordorigin="9070,1252" coordsize="29,41" path="m9096,1252l9070,1274,9072,1293,9098,1271,9096,1252xe" filled="true" fillcolor="#993265" stroked="false">
              <v:path arrowok="t"/>
              <v:fill type="solid"/>
            </v:shape>
            <v:shape style="position:absolute;left:9148;top:1189;width:32;height:41" coordorigin="9149,1190" coordsize="32,41" path="m9178,1190l9149,1211,9151,1231,9180,1209,9178,1190xe" filled="true" fillcolor="#993265" stroked="false">
              <v:path arrowok="t"/>
              <v:fill type="solid"/>
            </v:shape>
            <v:shape style="position:absolute;left:9230;top:1129;width:29;height:39" coordorigin="9230,1130" coordsize="29,39" path="m9257,1130l9230,1149,9233,1168,9259,1149,9257,1130xe" filled="true" fillcolor="#993265" stroked="false">
              <v:path arrowok="t"/>
              <v:fill type="solid"/>
            </v:shape>
            <v:shape style="position:absolute;left:9309;top:1067;width:29;height:41" coordorigin="9310,1067" coordsize="29,41" path="m9336,1067l9310,1089,9312,1108,9338,1087,9336,1067xe" filled="true" fillcolor="#993265" stroked="false">
              <v:path arrowok="t"/>
              <v:fill type="solid"/>
            </v:shape>
            <v:shape style="position:absolute;left:9369;top:1036;width:29;height:39" coordorigin="9370,1036" coordsize="29,39" path="m9372,1036l9370,1055,9396,1075,9398,1055,9372,1036xe" filled="true" fillcolor="#993265" stroked="false">
              <v:path arrowok="t"/>
              <v:fill type="solid"/>
            </v:shape>
            <v:shape style="position:absolute;left:9451;top:1096;width:29;height:41" coordorigin="9451,1096" coordsize="29,41" path="m9454,1096l9451,1115,9478,1137,9480,1118,9454,1096xe" filled="true" fillcolor="#993265" stroked="false">
              <v:path arrowok="t"/>
              <v:fill type="solid"/>
            </v:shape>
            <v:shape style="position:absolute;left:9530;top:1158;width:29;height:41" coordorigin="9530,1159" coordsize="29,41" path="m9533,1159l9530,1178,9557,1199,9559,1180,9533,1159xe" filled="true" fillcolor="#993265" stroked="false">
              <v:path arrowok="t"/>
              <v:fill type="solid"/>
            </v:shape>
            <v:shape style="position:absolute;left:9609;top:1220;width:29;height:39" coordorigin="9610,1221" coordsize="29,39" path="m9612,1221l9610,1240,9636,1259,9638,1240,9612,1221xe" filled="true" fillcolor="#993265" stroked="false">
              <v:path arrowok="t"/>
              <v:fill type="solid"/>
            </v:shape>
            <v:shape style="position:absolute;left:9691;top:1280;width:29;height:41" coordorigin="9691,1281" coordsize="29,41" path="m9694,1281l9691,1300,9718,1322,9720,1303,9694,1281xe" filled="true" fillcolor="#993265" stroked="false">
              <v:path arrowok="t"/>
              <v:fill type="solid"/>
            </v:shape>
            <v:shape style="position:absolute;left:9770;top:1343;width:29;height:39" coordorigin="9770,1343" coordsize="29,39" path="m9773,1343l9770,1363,9797,1382,9799,1363,9773,1343xe" filled="true" fillcolor="#993265" stroked="false">
              <v:path arrowok="t"/>
              <v:fill type="solid"/>
            </v:shape>
            <v:shape style="position:absolute;left:9849;top:1403;width:29;height:41" coordorigin="9850,1403" coordsize="29,41" path="m9852,1403l9850,1423,9876,1444,9878,1425,9852,1403xe" filled="true" fillcolor="#993265" stroked="false">
              <v:path arrowok="t"/>
              <v:fill type="solid"/>
            </v:shape>
            <v:shape style="position:absolute;left:9931;top:1465;width:29;height:39" coordorigin="9931,1466" coordsize="29,39" path="m9934,1466l9931,1485,9958,1504,9960,1485,9934,1466xe" filled="true" fillcolor="#993265" stroked="false">
              <v:path arrowok="t"/>
              <v:fill type="solid"/>
            </v:shape>
            <v:shape style="position:absolute;left:10010;top:1528;width:29;height:39" coordorigin="10010,1528" coordsize="29,39" path="m10013,1528l10010,1547,10037,1567,10039,1547,10013,1528xe" filled="true" fillcolor="#993265" stroked="false">
              <v:path arrowok="t"/>
              <v:fill type="solid"/>
            </v:shape>
            <v:shape style="position:absolute;left:10089;top:1588;width:29;height:41" coordorigin="10090,1588" coordsize="29,41" path="m10092,1588l10090,1607,10116,1629,10118,1610,10092,1588xe" filled="true" fillcolor="#993265" stroked="false">
              <v:path arrowok="t"/>
              <v:fill type="solid"/>
            </v:shape>
            <v:shape style="position:absolute;left:10168;top:1650;width:27;height:36" coordorigin="10169,1651" coordsize="27,36" path="m10171,1651l10169,1670,10193,1687,10195,1667,10171,1651xe" filled="true" fillcolor="#993265" stroked="false">
              <v:path arrowok="t"/>
              <v:fill type="solid"/>
            </v:shape>
            <v:line style="position:absolute" from="6946,2210" to="7754,1147" stroked="true" strokeweight=".84pt" strokecolor="#99cc00">
              <v:stroke dashstyle="solid"/>
            </v:line>
            <v:line style="position:absolute" from="7754,1147" to="8566,1891" stroked="true" strokeweight=".84pt" strokecolor="#99cc00">
              <v:stroke dashstyle="solid"/>
            </v:line>
            <v:line style="position:absolute" from="8566,1891" to="9377,2315" stroked="true" strokeweight=".84pt" strokecolor="#99cc00">
              <v:stroke dashstyle="solid"/>
            </v:line>
            <v:line style="position:absolute" from="9377,2315" to="10186,1785" stroked="true" strokeweight=".84pt" strokecolor="#99cc00">
              <v:stroke dashstyle="solid"/>
            </v:line>
            <v:line style="position:absolute" from="6946,1519" to="7754,1996" stroked="true" strokeweight=".84pt" strokecolor="#656599">
              <v:stroke dashstyle="solid"/>
            </v:line>
            <v:line style="position:absolute" from="7754,1996" to="8566,1041" stroked="true" strokeweight=".84pt" strokecolor="#656599">
              <v:stroke dashstyle="solid"/>
            </v:line>
            <v:line style="position:absolute" from="8566,1041" to="9377,1519" stroked="true" strokeweight=".84pt" strokecolor="#656599">
              <v:stroke dashstyle="solid"/>
            </v:line>
            <v:line style="position:absolute" from="9425,1519" to="10140,1519" stroked="true" strokeweight=".84pt" strokecolor="#656599">
              <v:stroke dashstyle="solid"/>
            </v:line>
            <v:shape style="position:absolute;left:6885;top:1619;width:120;height:120" coordorigin="6886,1619" coordsize="120,120" path="m6946,1619l6886,1679,6946,1739,7006,1679,6946,1619xe" filled="true" fillcolor="#ffffff" stroked="false">
              <v:path arrowok="t"/>
              <v:fill type="solid"/>
            </v:shape>
            <v:shape style="position:absolute;left:6885;top:1619;width:120;height:120" coordorigin="6886,1619" coordsize="120,120" path="m6946,1619l7006,1679,6946,1739,6886,1679,6946,1619xe" filled="false" stroked="true" strokeweight=".84pt" strokecolor="#656599">
              <v:path arrowok="t"/>
              <v:stroke dashstyle="solid"/>
            </v:shape>
            <v:shape style="position:absolute;left:7694;top:1936;width:120;height:120" coordorigin="7694,1936" coordsize="120,120" path="m7754,1936l7694,1996,7754,2056,7814,1996,7754,1936xe" filled="true" fillcolor="#ffffff" stroked="false">
              <v:path arrowok="t"/>
              <v:fill type="solid"/>
            </v:shape>
            <v:shape style="position:absolute;left:7694;top:1936;width:120;height:120" coordorigin="7694,1936" coordsize="120,120" path="m7754,1936l7814,1996,7754,2056,7694,1996,7754,1936xe" filled="false" stroked="true" strokeweight=".84pt" strokecolor="#656599">
              <v:path arrowok="t"/>
              <v:stroke dashstyle="solid"/>
            </v:shape>
            <v:shape style="position:absolute;left:8497;top:2352;width:137;height:137" type="#_x0000_t75" stroked="false">
              <v:imagedata r:id="rId9" o:title=""/>
            </v:shape>
            <v:shape style="position:absolute;left:9308;top:2460;width:137;height:137" type="#_x0000_t75" stroked="false">
              <v:imagedata r:id="rId90" o:title=""/>
            </v:shape>
            <v:shape style="position:absolute;left:10125;top:1724;width:120;height:120" coordorigin="10126,1725" coordsize="120,120" path="m10186,1725l10126,1785,10186,1845,10246,1785,10186,1725xe" filled="true" fillcolor="#ffffff" stroked="false">
              <v:path arrowok="t"/>
              <v:fill type="solid"/>
            </v:shape>
            <v:shape style="position:absolute;left:10125;top:1724;width:120;height:120" coordorigin="10126,1725" coordsize="120,120" path="m10186,1725l10246,1785,10186,1845,10126,1785,10186,1725xe" filled="false" stroked="true" strokeweight=".84pt" strokecolor="#656599">
              <v:path arrowok="t"/>
              <v:stroke dashstyle="solid"/>
            </v:shape>
            <v:rect style="position:absolute;left:6885;top:1619;width:118;height:118" filled="true" fillcolor="#993265" stroked="false">
              <v:fill type="solid"/>
            </v:rect>
            <v:rect style="position:absolute;left:6885;top:1619;width:118;height:118" filled="false" stroked="true" strokeweight=".84pt" strokecolor="#993265">
              <v:stroke dashstyle="solid"/>
            </v:rect>
            <v:rect style="position:absolute;left:7694;top:1297;width:118;height:118" filled="true" fillcolor="#993265" stroked="false">
              <v:fill type="solid"/>
            </v:rect>
            <v:rect style="position:absolute;left:7694;top:1297;width:118;height:118" filled="false" stroked="true" strokeweight=".84pt" strokecolor="#993265">
              <v:stroke dashstyle="solid"/>
            </v:rect>
            <v:rect style="position:absolute;left:8505;top:1619;width:118;height:118" filled="true" fillcolor="#993265" stroked="false">
              <v:fill type="solid"/>
            </v:rect>
            <v:rect style="position:absolute;left:8505;top:1619;width:118;height:118" filled="false" stroked="true" strokeweight=".84pt" strokecolor="#993265">
              <v:stroke dashstyle="solid"/>
            </v:rect>
            <v:rect style="position:absolute;left:9316;top:980;width:118;height:118" filled="true" fillcolor="#993265" stroked="false">
              <v:fill type="solid"/>
            </v:rect>
            <v:rect style="position:absolute;left:9316;top:980;width:118;height:118" filled="false" stroked="true" strokeweight=".84pt" strokecolor="#993265">
              <v:stroke dashstyle="solid"/>
            </v:rect>
            <v:rect style="position:absolute;left:10125;top:1616;width:118;height:118" filled="true" fillcolor="#993265" stroked="false">
              <v:fill type="solid"/>
            </v:rect>
            <v:rect style="position:absolute;left:10125;top:1616;width:118;height:118" filled="false" stroked="true" strokeweight=".84pt" strokecolor="#993265">
              <v:stroke dashstyle="solid"/>
            </v:rect>
            <v:shape style="position:absolute;left:6877;top:2141;width:137;height:137" type="#_x0000_t75" stroked="false">
              <v:imagedata r:id="rId11" o:title=""/>
            </v:shape>
            <v:shape style="position:absolute;left:7686;top:1078;width:137;height:137" type="#_x0000_t75" stroked="false">
              <v:imagedata r:id="rId11" o:title=""/>
            </v:shape>
            <v:shape style="position:absolute;left:8497;top:1822;width:137;height:137" type="#_x0000_t75" stroked="false">
              <v:imagedata r:id="rId10" o:title=""/>
            </v:shape>
            <v:shape style="position:absolute;left:9308;top:2246;width:137;height:137" type="#_x0000_t75" stroked="false">
              <v:imagedata r:id="rId11" o:title=""/>
            </v:shape>
            <v:shape style="position:absolute;left:10125;top:1724;width:120;height:120" coordorigin="10126,1725" coordsize="120,120" path="m10186,1725l10126,1845,10246,1845,10186,1725xe" filled="true" fillcolor="#ffffff" stroked="false">
              <v:path arrowok="t"/>
              <v:fill type="solid"/>
            </v:shape>
            <v:shape style="position:absolute;left:10125;top:1724;width:120;height:120" coordorigin="10126,1725" coordsize="120,120" path="m10186,1725l10246,1845,10126,1845,10186,1725xe" filled="false" stroked="true" strokeweight=".84pt" strokecolor="#99cc00">
              <v:path arrowok="t"/>
              <v:stroke dashstyle="solid"/>
            </v:shape>
            <v:shape style="position:absolute;left:6894;top:1466;width:104;height:104" type="#_x0000_t75" stroked="false">
              <v:imagedata r:id="rId12" o:title=""/>
            </v:shape>
            <v:rect style="position:absolute;left:7708;top:1950;width:94;height:94" filled="true" fillcolor="#656599" stroked="false">
              <v:fill type="solid"/>
            </v:rect>
            <v:line style="position:absolute" from="7754,1996" to="7711,1953" stroked="true" strokeweight=".84pt" strokecolor="#656599">
              <v:stroke dashstyle="solid"/>
            </v:line>
            <v:line style="position:absolute" from="7754,1996" to="7798,2039" stroked="true" strokeweight=".84pt" strokecolor="#656599">
              <v:stroke dashstyle="solid"/>
            </v:line>
            <v:line style="position:absolute" from="7754,1996" to="7711,2039" stroked="true" strokeweight=".84pt" strokecolor="#656599">
              <v:stroke dashstyle="solid"/>
            </v:line>
            <v:line style="position:absolute" from="7754,1996" to="7798,1953" stroked="true" strokeweight=".84pt" strokecolor="#656599">
              <v:stroke dashstyle="solid"/>
            </v:line>
            <v:shape style="position:absolute;left:8514;top:989;width:104;height:104" type="#_x0000_t75" stroked="false">
              <v:imagedata r:id="rId12" o:title=""/>
            </v:shape>
            <v:shape style="position:absolute;left:9325;top:1466;width:104;height:104" type="#_x0000_t75" stroked="false">
              <v:imagedata r:id="rId12" o:title=""/>
            </v:shape>
            <v:shape style="position:absolute;left:10134;top:1466;width:104;height:104" type="#_x0000_t75" stroked="false">
              <v:imagedata r:id="rId12" o:title=""/>
            </v:shape>
            <v:line style="position:absolute" from="6540,2762" to="6540,3319" stroked="true" strokeweight=".12pt" strokecolor="#7f7f7f">
              <v:stroke dashstyle="solid"/>
            </v:line>
            <v:line style="position:absolute" from="10591,2762" to="10591,3319" stroked="true" strokeweight=".12pt" strokecolor="#7f7f7f">
              <v:stroke dashstyle="solid"/>
            </v:line>
            <v:line style="position:absolute" from="7351,2762" to="7351,3319" stroked="true" strokeweight=".12pt" strokecolor="#7f7f7f">
              <v:stroke dashstyle="solid"/>
            </v:line>
            <v:line style="position:absolute" from="8160,2762" to="8160,3319" stroked="true" strokeweight=".12pt" strokecolor="#7f7f7f">
              <v:stroke dashstyle="solid"/>
            </v:line>
            <v:line style="position:absolute" from="8971,2762" to="8971,3319" stroked="true" strokeweight=".12pt" strokecolor="#7f7f7f">
              <v:stroke dashstyle="solid"/>
            </v:line>
            <v:line style="position:absolute" from="9780,2762" to="9780,3319" stroked="true" strokeweight=".12pt" strokecolor="#7f7f7f">
              <v:stroke dashstyle="solid"/>
            </v:line>
            <v:line style="position:absolute" from="6221,3556" to="6758,3556" stroked="true" strokeweight=".84pt" strokecolor="#656599">
              <v:stroke dashstyle="solid"/>
            </v:line>
            <v:shape style="position:absolute;left:6430;top:3497;width:118;height:118" type="#_x0000_t75" stroked="false">
              <v:imagedata r:id="rId132" o:title=""/>
            </v:shape>
            <v:rect style="position:absolute;left:7286;top:3548;width:34;height:17" filled="true" fillcolor="#993265" stroked="false">
              <v:fill type="solid"/>
            </v:rect>
            <v:rect style="position:absolute;left:7387;top:3548;width:34;height:17" filled="true" fillcolor="#993265" stroked="false">
              <v:fill type="solid"/>
            </v:rect>
            <v:rect style="position:absolute;left:7488;top:3548;width:24;height:17" filled="true" fillcolor="#993265" stroked="false">
              <v:fill type="solid"/>
            </v:rect>
            <v:rect style="position:absolute;left:7610;top:3548;width:12;height:17" filled="true" fillcolor="#993265" stroked="false">
              <v:fill type="solid"/>
            </v:rect>
            <v:rect style="position:absolute;left:7689;top:3548;width:34;height:17" filled="true" fillcolor="#993265" stroked="false">
              <v:fill type="solid"/>
            </v:rect>
            <v:rect style="position:absolute;left:7790;top:3548;width:34;height:17" filled="true" fillcolor="#993265" stroked="false">
              <v:fill type="solid"/>
            </v:rect>
            <v:rect style="position:absolute;left:7512;top:3505;width:99;height:99" filled="true" fillcolor="#993265" stroked="false">
              <v:fill type="solid"/>
            </v:rect>
            <v:rect style="position:absolute;left:7512;top:3505;width:99;height:99" filled="false" stroked="true" strokeweight=".84pt" strokecolor="#993265">
              <v:stroke dashstyle="solid"/>
            </v:rect>
            <v:line style="position:absolute" from="8366,3556" to="8904,3556" stroked="true" strokeweight=".84pt" strokecolor="#99cc00">
              <v:stroke dashstyle="solid"/>
            </v:line>
            <v:shape style="position:absolute;left:8576;top:3497;width:118;height:118" type="#_x0000_t75" stroked="false">
              <v:imagedata r:id="rId133" o:title=""/>
            </v:shape>
            <v:line style="position:absolute" from="10058,3556" to="10279,3556" stroked="true" strokeweight=".84pt" strokecolor="#656599">
              <v:stroke dashstyle="solid"/>
            </v:line>
            <v:line style="position:absolute" from="9742,3556" to="9965,3556" stroked="true" strokeweight=".84pt" strokecolor="#656599">
              <v:stroke dashstyle="solid"/>
            </v:line>
            <v:shape style="position:absolute;left:9958;top:3504;width:104;height:104" type="#_x0000_t75" stroked="false">
              <v:imagedata r:id="rId13" o:title=""/>
            </v:shape>
            <v:rect style="position:absolute;left:6064;top:196;width:4620;height:3576" filled="false" stroked="true" strokeweight=".12pt" strokecolor="#7f7f7f">
              <v:stroke dashstyle="solid"/>
            </v:rect>
            <v:shape style="position:absolute;left:10317;top:3465;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942;top:3465;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69;top:3465;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796;top:3465;width:371;height:176" type="#_x0000_t202" filled="false" stroked="false">
              <v:textbox inset="0,0,0,0">
                <w:txbxContent>
                  <w:p>
                    <w:pPr>
                      <w:spacing w:line="175" w:lineRule="exact" w:before="0"/>
                      <w:ind w:left="0" w:right="0" w:firstLine="0"/>
                      <w:jc w:val="left"/>
                      <w:rPr>
                        <w:sz w:val="17"/>
                      </w:rPr>
                    </w:pPr>
                    <w:r>
                      <w:rPr>
                        <w:w w:val="105"/>
                        <w:sz w:val="17"/>
                      </w:rPr>
                      <w:t>小売</w:t>
                    </w:r>
                  </w:p>
                </w:txbxContent>
              </v:textbox>
              <w10:wrap type="none"/>
            </v:shape>
            <v:shape style="position:absolute;left:9873;top:2879;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0" w:right="18" w:firstLine="0"/>
                      <w:jc w:val="center"/>
                      <w:rPr>
                        <w:sz w:val="15"/>
                      </w:rPr>
                    </w:pPr>
                    <w:r>
                      <w:rPr>
                        <w:sz w:val="15"/>
                      </w:rPr>
                      <w:t>平成25年</w:t>
                    </w:r>
                  </w:p>
                </w:txbxContent>
              </v:textbox>
              <w10:wrap type="none"/>
            </v:shape>
            <v:shape style="position:absolute;left:7442;top:3146;width:2269;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9220;top:287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448;top:287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636;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33;top:2879;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1" w:right="18" w:firstLine="0"/>
                      <w:jc w:val="center"/>
                      <w:rPr>
                        <w:sz w:val="15"/>
                      </w:rPr>
                    </w:pPr>
                    <w:r>
                      <w:rPr>
                        <w:sz w:val="15"/>
                      </w:rPr>
                      <w:t>平成24</w:t>
                    </w:r>
                    <w:r>
                      <w:rPr>
                        <w:spacing w:val="-17"/>
                        <w:sz w:val="15"/>
                      </w:rPr>
                      <w:t>年</w:t>
                    </w:r>
                  </w:p>
                </w:txbxContent>
              </v:textbox>
              <w10:wrap type="none"/>
            </v:shape>
            <v:shape style="position:absolute;left:6237;top:755;width:196;height:2088" type="#_x0000_t202" filled="false" stroked="false">
              <v:textbox inset="0,0,0,0">
                <w:txbxContent>
                  <w:p>
                    <w:pPr>
                      <w:spacing w:line="197" w:lineRule="exact" w:before="0"/>
                      <w:ind w:left="0" w:right="0" w:firstLine="0"/>
                      <w:jc w:val="left"/>
                      <w:rPr>
                        <w:sz w:val="17"/>
                      </w:rPr>
                    </w:pPr>
                    <w:r>
                      <w:rPr>
                        <w:w w:val="95"/>
                        <w:sz w:val="17"/>
                      </w:rPr>
                      <w:t>80</w:t>
                    </w:r>
                  </w:p>
                  <w:p>
                    <w:pPr>
                      <w:spacing w:before="154"/>
                      <w:ind w:left="0" w:right="0" w:firstLine="0"/>
                      <w:jc w:val="left"/>
                      <w:rPr>
                        <w:sz w:val="17"/>
                      </w:rPr>
                    </w:pPr>
                    <w:r>
                      <w:rPr>
                        <w:w w:val="95"/>
                        <w:sz w:val="17"/>
                      </w:rPr>
                      <w:t>70</w:t>
                    </w:r>
                  </w:p>
                  <w:p>
                    <w:pPr>
                      <w:spacing w:before="156"/>
                      <w:ind w:left="0" w:right="0" w:firstLine="0"/>
                      <w:jc w:val="left"/>
                      <w:rPr>
                        <w:sz w:val="17"/>
                      </w:rPr>
                    </w:pPr>
                    <w:r>
                      <w:rPr>
                        <w:w w:val="95"/>
                        <w:sz w:val="17"/>
                      </w:rPr>
                      <w:t>60</w:t>
                    </w:r>
                  </w:p>
                  <w:p>
                    <w:pPr>
                      <w:spacing w:before="154"/>
                      <w:ind w:left="0" w:right="0" w:firstLine="0"/>
                      <w:jc w:val="left"/>
                      <w:rPr>
                        <w:sz w:val="17"/>
                      </w:rPr>
                    </w:pPr>
                    <w:r>
                      <w:rPr>
                        <w:w w:val="95"/>
                        <w:sz w:val="17"/>
                      </w:rPr>
                      <w:t>50</w:t>
                    </w:r>
                  </w:p>
                  <w:p>
                    <w:pPr>
                      <w:spacing w:before="156"/>
                      <w:ind w:left="0" w:right="0" w:firstLine="0"/>
                      <w:jc w:val="left"/>
                      <w:rPr>
                        <w:sz w:val="17"/>
                      </w:rPr>
                    </w:pPr>
                    <w:r>
                      <w:rPr>
                        <w:w w:val="95"/>
                        <w:sz w:val="17"/>
                      </w:rPr>
                      <w:t>40</w:t>
                    </w:r>
                  </w:p>
                  <w:p>
                    <w:pPr>
                      <w:spacing w:line="206" w:lineRule="exact" w:before="154"/>
                      <w:ind w:left="0" w:right="0" w:firstLine="0"/>
                      <w:jc w:val="left"/>
                      <w:rPr>
                        <w:sz w:val="17"/>
                      </w:rPr>
                    </w:pPr>
                    <w:r>
                      <w:rPr>
                        <w:w w:val="95"/>
                        <w:sz w:val="17"/>
                      </w:rPr>
                      <w:t>30</w:t>
                    </w:r>
                  </w:p>
                </w:txbxContent>
              </v:textbox>
              <w10:wrap type="none"/>
            </v:shape>
            <v:shape style="position:absolute;left:7190;top:307;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東青地区の家計関連の内訳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3"/>
              <w:jc w:val="right"/>
              <w:rPr>
                <w:sz w:val="19"/>
              </w:rPr>
            </w:pPr>
            <w:r>
              <w:rPr>
                <w:w w:val="110"/>
                <w:sz w:val="19"/>
              </w:rPr>
              <w:t>3.4</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26.7</w:t>
            </w:r>
          </w:p>
        </w:tc>
        <w:tc>
          <w:tcPr>
            <w:tcW w:w="1224" w:type="dxa"/>
          </w:tcPr>
          <w:p>
            <w:pPr>
              <w:pStyle w:val="TableParagraph"/>
              <w:ind w:right="11"/>
              <w:jc w:val="right"/>
              <w:rPr>
                <w:sz w:val="19"/>
              </w:rPr>
            </w:pPr>
            <w:r>
              <w:rPr>
                <w:w w:val="105"/>
                <w:sz w:val="19"/>
              </w:rPr>
              <w:t>6.7</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43.3</w:t>
            </w:r>
          </w:p>
        </w:tc>
        <w:tc>
          <w:tcPr>
            <w:tcW w:w="1224" w:type="dxa"/>
          </w:tcPr>
          <w:p>
            <w:pPr>
              <w:pStyle w:val="TableParagraph"/>
              <w:ind w:right="12"/>
              <w:jc w:val="right"/>
              <w:rPr>
                <w:sz w:val="19"/>
              </w:rPr>
            </w:pPr>
            <w:r>
              <w:rPr>
                <w:sz w:val="19"/>
              </w:rPr>
              <w:t>56.7</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46.7</w:t>
            </w:r>
          </w:p>
        </w:tc>
        <w:tc>
          <w:tcPr>
            <w:tcW w:w="1224" w:type="dxa"/>
          </w:tcPr>
          <w:p>
            <w:pPr>
              <w:pStyle w:val="TableParagraph"/>
              <w:ind w:right="11"/>
              <w:jc w:val="right"/>
              <w:rPr>
                <w:sz w:val="19"/>
              </w:rPr>
            </w:pPr>
            <w:r>
              <w:rPr>
                <w:w w:val="105"/>
                <w:sz w:val="19"/>
              </w:rPr>
              <w:t>6.7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13.3</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45"/>
                <w:sz w:val="19"/>
              </w:rPr>
              <w:t>▲ </w:t>
            </w:r>
            <w:r>
              <w:rPr>
                <w:w w:val="125"/>
                <w:sz w:val="19"/>
              </w:rPr>
              <w:t>3.4</w:t>
            </w:r>
          </w:p>
        </w:tc>
      </w:tr>
    </w:tbl>
    <w:p>
      <w:pPr>
        <w:pStyle w:val="BodyText"/>
        <w:rPr>
          <w:sz w:val="3"/>
        </w:rPr>
      </w:pPr>
    </w:p>
    <w:p>
      <w:pPr>
        <w:pStyle w:val="BodyText"/>
        <w:ind w:left="1822"/>
        <w:rPr>
          <w:sz w:val="20"/>
        </w:rPr>
      </w:pPr>
      <w:r>
        <w:rPr>
          <w:sz w:val="20"/>
        </w:rPr>
        <w:pict>
          <v:group style="width:377.55pt;height:173.55pt;mso-position-horizontal-relative:char;mso-position-vertical-relative:line" coordorigin="0,0" coordsize="7551,3471">
            <v:rect style="position:absolute;left:1;top:1;width:7548;height:3468" filled="false" stroked="true" strokeweight=".12pt" strokecolor="#7f7f7f">
              <v:stroke dashstyle="solid"/>
            </v:rect>
            <v:rect style="position:absolute;left:397;top:2782;width:610;height:77" filled="false" stroked="true" strokeweight=".12pt" strokecolor="#323232">
              <v:stroke dashstyle="solid"/>
            </v:rect>
            <v:line style="position:absolute" from="1009,2783" to="1588,2860" stroked="true" strokeweight=".12pt" strokecolor="#000000">
              <v:stroke dashstyle="solid"/>
            </v:line>
            <v:rect style="position:absolute;left:2778;top:2782;width:608;height:77" filled="false" stroked="true" strokeweight=".12pt" strokecolor="#323232">
              <v:stroke dashstyle="solid"/>
            </v:rect>
            <v:line style="position:absolute" from="2200,2860" to="2778,2783" stroked="true" strokeweight=".12pt" strokecolor="#000000">
              <v:stroke dashstyle="solid"/>
            </v:line>
            <v:rect style="position:absolute;left:3966;top:2703;width:610;height:156" filled="false" stroked="true" strokeweight=".12pt" strokecolor="#323232">
              <v:stroke dashstyle="solid"/>
            </v:rect>
            <v:line style="position:absolute" from="3388,2783" to="3966,2704" stroked="true" strokeweight=".12pt" strokecolor="#000000">
              <v:stroke dashstyle="solid"/>
            </v:line>
            <v:rect style="position:absolute;left:5156;top:2782;width:610;height:77" filled="false" stroked="true" strokeweight=".12pt" strokecolor="#323232">
              <v:stroke dashstyle="solid"/>
            </v:rect>
            <v:line style="position:absolute" from="4578,2704" to="5156,2783" stroked="true" strokeweight=".12pt" strokecolor="#000000">
              <v:stroke dashstyle="solid"/>
            </v:line>
            <v:rect style="position:absolute;left:397;top:2242;width:612;height:540" filled="true" fillcolor="#90c3d5" stroked="false">
              <v:fill type="solid"/>
            </v:rect>
            <v:rect style="position:absolute;left:397;top:2242;width:610;height:538" filled="false" stroked="true" strokeweight=".12pt" strokecolor="#323232">
              <v:stroke dashstyle="solid"/>
            </v:rect>
            <v:rect style="position:absolute;left:1587;top:2552;width:612;height:308" filled="true" fillcolor="#90c3d5" stroked="false">
              <v:fill type="solid"/>
            </v:rect>
            <v:rect style="position:absolute;left:1587;top:2552;width:610;height:305" filled="false" stroked="true" strokeweight=".12pt" strokecolor="#323232">
              <v:stroke dashstyle="solid"/>
            </v:rect>
            <v:line style="position:absolute" from="1009,2243" to="1588,2552" stroked="true" strokeweight=".12pt" strokecolor="#000000">
              <v:stroke dashstyle="solid"/>
            </v:line>
            <v:rect style="position:absolute;left:2778;top:2319;width:610;height:464" filled="true" fillcolor="#90c3d5" stroked="false">
              <v:fill type="solid"/>
            </v:rect>
            <v:rect style="position:absolute;left:2778;top:2319;width:608;height:461" filled="false" stroked="true" strokeweight=".12pt" strokecolor="#323232">
              <v:stroke dashstyle="solid"/>
            </v:rect>
            <v:line style="position:absolute" from="2200,2552" to="2778,2320" stroked="true" strokeweight=".12pt" strokecolor="#000000">
              <v:stroke dashstyle="solid"/>
            </v:line>
            <v:rect style="position:absolute;left:3966;top:2010;width:612;height:694" filled="true" fillcolor="#90c3d5" stroked="false">
              <v:fill type="solid"/>
            </v:rect>
            <v:rect style="position:absolute;left:3966;top:2010;width:610;height:692" filled="false" stroked="true" strokeweight=".12pt" strokecolor="#323232">
              <v:stroke dashstyle="solid"/>
            </v:rect>
            <v:line style="position:absolute" from="3388,2320" to="3966,2010" stroked="true" strokeweight=".12pt" strokecolor="#000000">
              <v:stroke dashstyle="solid"/>
            </v:line>
            <v:rect style="position:absolute;left:5156;top:2396;width:612;height:387" filled="true" fillcolor="#90c3d5" stroked="false">
              <v:fill type="solid"/>
            </v:rect>
            <v:rect style="position:absolute;left:5156;top:2396;width:610;height:384" filled="false" stroked="true" strokeweight=".12pt" strokecolor="#323232">
              <v:stroke dashstyle="solid"/>
            </v:rect>
            <v:line style="position:absolute" from="4578,2010" to="5156,2396" stroked="true" strokeweight=".12pt" strokecolor="#000000">
              <v:stroke dashstyle="solid"/>
            </v:line>
            <v:shape style="position:absolute;left:397;top:1160;width:612;height:1083" type="#_x0000_t75" stroked="false">
              <v:imagedata r:id="rId134" o:title=""/>
            </v:shape>
            <v:rect style="position:absolute;left:397;top:1160;width:610;height:1080" filled="false" stroked="true" strokeweight=".12pt" strokecolor="#323232">
              <v:stroke dashstyle="solid"/>
            </v:rect>
            <v:shape style="position:absolute;left:1587;top:1546;width:612;height:1006" type="#_x0000_t75" stroked="false">
              <v:imagedata r:id="rId135" o:title=""/>
            </v:shape>
            <v:rect style="position:absolute;left:1587;top:1546;width:610;height:1004" filled="false" stroked="true" strokeweight=".12pt" strokecolor="#323232">
              <v:stroke dashstyle="solid"/>
            </v:rect>
            <v:line style="position:absolute" from="1009,1160" to="1588,1547" stroked="true" strokeweight=".12pt" strokecolor="#000000">
              <v:stroke dashstyle="solid"/>
            </v:line>
            <v:shape style="position:absolute;left:2778;top:1006;width:610;height:1313" type="#_x0000_t75" stroked="false">
              <v:imagedata r:id="rId136" o:title=""/>
            </v:shape>
            <v:rect style="position:absolute;left:2778;top:1006;width:608;height:1311" filled="false" stroked="true" strokeweight=".12pt" strokecolor="#323232">
              <v:stroke dashstyle="solid"/>
            </v:rect>
            <v:line style="position:absolute" from="2200,1547" to="2778,1007" stroked="true" strokeweight=".12pt" strokecolor="#000000">
              <v:stroke dashstyle="solid"/>
            </v:line>
            <v:shape style="position:absolute;left:3966;top:1083;width:612;height:927" type="#_x0000_t75" stroked="false">
              <v:imagedata r:id="rId137" o:title=""/>
            </v:shape>
            <v:rect style="position:absolute;left:3966;top:1083;width:610;height:924" filled="false" stroked="true" strokeweight=".12pt" strokecolor="#323232">
              <v:stroke dashstyle="solid"/>
            </v:rect>
            <v:line style="position:absolute" from="3388,1007" to="3966,1084" stroked="true" strokeweight=".12pt" strokecolor="#000000">
              <v:stroke dashstyle="solid"/>
            </v:line>
            <v:shape style="position:absolute;left:5156;top:1316;width:612;height:1080" type="#_x0000_t75" stroked="false">
              <v:imagedata r:id="rId138" o:title=""/>
            </v:shape>
            <v:rect style="position:absolute;left:5156;top:1316;width:610;height:1078" filled="false" stroked="true" strokeweight=".12pt" strokecolor="#323232">
              <v:stroke dashstyle="solid"/>
            </v:rect>
            <v:line style="position:absolute" from="4578,1084" to="5156,1316" stroked="true" strokeweight=".12pt" strokecolor="#000000">
              <v:stroke dashstyle="solid"/>
            </v:line>
            <v:shape style="position:absolute;left:397;top:620;width:612;height:540" type="#_x0000_t75" stroked="false">
              <v:imagedata r:id="rId139" o:title=""/>
            </v:shape>
            <v:rect style="position:absolute;left:397;top:620;width:610;height:538" filled="false" stroked="true" strokeweight=".12pt" strokecolor="#323232">
              <v:stroke dashstyle="solid"/>
            </v:rect>
            <v:shape style="position:absolute;left:1587;top:776;width:612;height:771" type="#_x0000_t75" stroked="false">
              <v:imagedata r:id="rId140" o:title=""/>
            </v:shape>
            <v:rect style="position:absolute;left:1587;top:776;width:610;height:768" filled="false" stroked="true" strokeweight=".12pt" strokecolor="#323232">
              <v:stroke dashstyle="solid"/>
            </v:rect>
            <v:line style="position:absolute" from="1009,620" to="1588,776" stroked="true" strokeweight=".12pt" strokecolor="#000000">
              <v:stroke dashstyle="solid"/>
            </v:line>
            <v:shape style="position:absolute;left:2778;top:620;width:610;height:387" type="#_x0000_t75" stroked="false">
              <v:imagedata r:id="rId141" o:title=""/>
            </v:shape>
            <v:rect style="position:absolute;left:2778;top:620;width:608;height:384" filled="false" stroked="true" strokeweight=".12pt" strokecolor="#323232">
              <v:stroke dashstyle="solid"/>
            </v:rect>
            <v:line style="position:absolute" from="2200,776" to="2778,620" stroked="true" strokeweight=".12pt" strokecolor="#000000">
              <v:stroke dashstyle="solid"/>
            </v:line>
            <v:shape style="position:absolute;left:3966;top:620;width:612;height:464" type="#_x0000_t75" stroked="false">
              <v:imagedata r:id="rId142" o:title=""/>
            </v:shape>
            <v:rect style="position:absolute;left:3966;top:620;width:610;height:461" filled="false" stroked="true" strokeweight=".12pt" strokecolor="#323232">
              <v:stroke dashstyle="solid"/>
            </v:rect>
            <v:line style="position:absolute" from="3388,620" to="3966,620" stroked="true" strokeweight=".12pt" strokecolor="#000000">
              <v:stroke dashstyle="solid"/>
            </v:line>
            <v:shape style="position:absolute;left:5156;top:697;width:612;height:620" type="#_x0000_t75" stroked="false">
              <v:imagedata r:id="rId143" o:title=""/>
            </v:shape>
            <v:rect style="position:absolute;left:5156;top:697;width:610;height:617" filled="false" stroked="true" strokeweight=".12pt" strokecolor="#323232">
              <v:stroke dashstyle="solid"/>
            </v:rect>
            <v:line style="position:absolute" from="4578,620" to="5156,697" stroked="true" strokeweight=".12pt" strokecolor="#000000">
              <v:stroke dashstyle="solid"/>
            </v:line>
            <v:rect style="position:absolute;left:397;top:543;width:612;height:77" filled="true" fillcolor="#358094" stroked="false">
              <v:fill type="solid"/>
            </v:rect>
            <v:rect style="position:absolute;left:397;top:543;width:610;height:75" filled="false" stroked="true" strokeweight=".12pt" strokecolor="#323232">
              <v:stroke dashstyle="solid"/>
            </v:rect>
            <v:rect style="position:absolute;left:1587;top:543;width:612;height:233" filled="true" fillcolor="#358094" stroked="false">
              <v:fill type="solid"/>
            </v:rect>
            <v:rect style="position:absolute;left:1587;top:543;width:610;height:231" filled="false" stroked="true" strokeweight=".12pt" strokecolor="#323232">
              <v:stroke dashstyle="solid"/>
            </v:rect>
            <v:line style="position:absolute" from="1009,544" to="1588,544" stroked="true" strokeweight=".12pt" strokecolor="#000000">
              <v:stroke dashstyle="solid"/>
            </v:line>
            <v:rect style="position:absolute;left:2778;top:543;width:610;height:77" filled="true" fillcolor="#358094" stroked="false">
              <v:fill type="solid"/>
            </v:rect>
            <v:rect style="position:absolute;left:2778;top:543;width:608;height:75" filled="false" stroked="true" strokeweight=".12pt" strokecolor="#323232">
              <v:stroke dashstyle="solid"/>
            </v:rect>
            <v:line style="position:absolute" from="2200,544" to="2778,544" stroked="true" strokeweight=".12pt" strokecolor="#000000">
              <v:stroke dashstyle="solid"/>
            </v:line>
            <v:rect style="position:absolute;left:3966;top:543;width:612;height:77" filled="true" fillcolor="#358094" stroked="false">
              <v:fill type="solid"/>
            </v:rect>
            <v:rect style="position:absolute;left:3966;top:543;width:610;height:75" filled="false" stroked="true" strokeweight=".12pt" strokecolor="#323232">
              <v:stroke dashstyle="solid"/>
            </v:rect>
            <v:line style="position:absolute" from="3388,544" to="3966,544" stroked="true" strokeweight=".12pt" strokecolor="#000000">
              <v:stroke dashstyle="solid"/>
            </v:line>
            <v:rect style="position:absolute;left:5156;top:543;width:612;height:154" filled="true" fillcolor="#358094" stroked="false">
              <v:fill type="solid"/>
            </v:rect>
            <v:rect style="position:absolute;left:5156;top:543;width:610;height:152" filled="false" stroked="true" strokeweight=".12pt" strokecolor="#323232">
              <v:stroke dashstyle="solid"/>
            </v:rect>
            <v:line style="position:absolute" from="4578,544" to="5156,544" stroked="true" strokeweight=".12pt" strokecolor="#000000">
              <v:stroke dashstyle="solid"/>
            </v:line>
            <v:line style="position:absolute" from="109,2860" to="6059,2860" stroked="true" strokeweight=".12pt" strokecolor="#7f7f7f">
              <v:stroke dashstyle="solid"/>
            </v:line>
            <v:rect style="position:absolute;left:6202;top:793;width:123;height:123" filled="true" fillcolor="#358094" stroked="false">
              <v:fill type="solid"/>
            </v:rect>
            <v:rect style="position:absolute;left:6202;top:793;width:120;height:120" filled="false" stroked="true" strokeweight=".12pt" strokecolor="#323232">
              <v:stroke dashstyle="solid"/>
            </v:rect>
            <v:shape style="position:absolute;left:6202;top:1186;width:123;height:123" type="#_x0000_t75" stroked="false">
              <v:imagedata r:id="rId144" o:title=""/>
            </v:shape>
            <v:rect style="position:absolute;left:6202;top:1186;width:120;height:120" filled="false" stroked="true" strokeweight=".12pt" strokecolor="#323232">
              <v:stroke dashstyle="solid"/>
            </v:rect>
            <v:shape style="position:absolute;left:6202;top:1580;width:123;height:123" type="#_x0000_t75" stroked="false">
              <v:imagedata r:id="rId145" o:title=""/>
            </v:shape>
            <v:rect style="position:absolute;left:6202;top:1580;width:120;height:120" filled="false" stroked="true" strokeweight=".12pt" strokecolor="#323232">
              <v:stroke dashstyle="solid"/>
            </v:rect>
            <v:rect style="position:absolute;left:6202;top:1974;width:123;height:123" filled="true" fillcolor="#90c3d5" stroked="false">
              <v:fill type="solid"/>
            </v:rect>
            <v:rect style="position:absolute;left:6202;top:1974;width:120;height:120" filled="false" stroked="true" strokeweight=".12pt" strokecolor="#323232">
              <v:stroke dashstyle="solid"/>
            </v:rect>
            <v:rect style="position:absolute;left:6202;top:2367;width:120;height:120" filled="false" stroked="true" strokeweight=".12pt" strokecolor="#323232">
              <v:stroke dashstyle="solid"/>
            </v:rect>
            <v:rect style="position:absolute;left:1;top:1;width:7548;height:3468" filled="false" stroked="true" strokeweight=".12pt" strokecolor="#7f7f7f">
              <v:stroke dashstyle="solid"/>
            </v:rect>
            <v:shape style="position:absolute;left:5113;top:2495;width:724;height:867" type="#_x0000_t202" filled="false" stroked="false">
              <v:textbox inset="0,0,0,0">
                <w:txbxContent>
                  <w:p>
                    <w:pPr>
                      <w:spacing w:line="197" w:lineRule="exact" w:before="0"/>
                      <w:ind w:left="0" w:right="29" w:firstLine="0"/>
                      <w:jc w:val="center"/>
                      <w:rPr>
                        <w:sz w:val="17"/>
                      </w:rPr>
                    </w:pPr>
                    <w:r>
                      <w:rPr>
                        <w:sz w:val="17"/>
                      </w:rPr>
                      <w:t>16.7</w:t>
                    </w:r>
                  </w:p>
                  <w:p>
                    <w:pPr>
                      <w:spacing w:before="5"/>
                      <w:ind w:left="0" w:right="25" w:firstLine="0"/>
                      <w:jc w:val="center"/>
                      <w:rPr>
                        <w:sz w:val="17"/>
                      </w:rPr>
                    </w:pPr>
                    <w:r>
                      <w:rPr>
                        <w:sz w:val="17"/>
                      </w:rPr>
                      <w:t>3.3</w:t>
                    </w:r>
                  </w:p>
                  <w:p>
                    <w:pPr>
                      <w:spacing w:line="212" w:lineRule="exact" w:before="34"/>
                      <w:ind w:left="-1" w:right="18" w:firstLine="0"/>
                      <w:jc w:val="center"/>
                      <w:rPr>
                        <w:sz w:val="17"/>
                      </w:rPr>
                    </w:pPr>
                    <w:r>
                      <w:rPr>
                        <w:sz w:val="17"/>
                      </w:rPr>
                      <w:t>平成25</w:t>
                    </w:r>
                    <w:r>
                      <w:rPr>
                        <w:spacing w:val="-17"/>
                        <w:sz w:val="17"/>
                      </w:rPr>
                      <w:t>年</w:t>
                    </w:r>
                  </w:p>
                  <w:p>
                    <w:pPr>
                      <w:spacing w:line="191" w:lineRule="exact" w:before="0"/>
                      <w:ind w:left="0" w:right="15" w:firstLine="0"/>
                      <w:jc w:val="center"/>
                      <w:rPr>
                        <w:sz w:val="17"/>
                      </w:rPr>
                    </w:pPr>
                    <w:r>
                      <w:rPr>
                        <w:sz w:val="17"/>
                      </w:rPr>
                      <w:t>1月</w:t>
                    </w:r>
                  </w:p>
                </w:txbxContent>
              </v:textbox>
              <w10:wrap type="none"/>
            </v:shape>
            <v:shape style="position:absolute;left:3922;top:2689;width:724;height:672" type="#_x0000_t202" filled="false" stroked="false">
              <v:textbox inset="0,0,0,0">
                <w:txbxContent>
                  <w:p>
                    <w:pPr>
                      <w:spacing w:line="197" w:lineRule="exact" w:before="0"/>
                      <w:ind w:left="0" w:right="25" w:firstLine="0"/>
                      <w:jc w:val="center"/>
                      <w:rPr>
                        <w:sz w:val="17"/>
                      </w:rPr>
                    </w:pPr>
                    <w:r>
                      <w:rPr>
                        <w:sz w:val="17"/>
                      </w:rPr>
                      <w:t>6.7</w:t>
                    </w:r>
                  </w:p>
                  <w:p>
                    <w:pPr>
                      <w:spacing w:line="212" w:lineRule="exact" w:before="72"/>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2734;top:2457;width:724;height:905" type="#_x0000_t202" filled="false" stroked="false">
              <v:textbox inset="0,0,0,0">
                <w:txbxContent>
                  <w:p>
                    <w:pPr>
                      <w:spacing w:line="197" w:lineRule="exact" w:before="0"/>
                      <w:ind w:left="0" w:right="29" w:firstLine="0"/>
                      <w:jc w:val="center"/>
                      <w:rPr>
                        <w:sz w:val="17"/>
                      </w:rPr>
                    </w:pPr>
                    <w:r>
                      <w:rPr>
                        <w:sz w:val="17"/>
                      </w:rPr>
                      <w:t>20.0</w:t>
                    </w:r>
                  </w:p>
                  <w:p>
                    <w:pPr>
                      <w:spacing w:before="67"/>
                      <w:ind w:left="0" w:right="25" w:firstLine="0"/>
                      <w:jc w:val="center"/>
                      <w:rPr>
                        <w:sz w:val="17"/>
                      </w:rPr>
                    </w:pPr>
                    <w:r>
                      <w:rPr>
                        <w:sz w:val="17"/>
                      </w:rPr>
                      <w:t>3.3</w:t>
                    </w:r>
                  </w:p>
                  <w:p>
                    <w:pPr>
                      <w:spacing w:line="212" w:lineRule="exact" w:before="1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1544;top:2613;width:724;height:749" type="#_x0000_t202" filled="false" stroked="false">
              <v:textbox inset="0,0,0,0">
                <w:txbxContent>
                  <w:p>
                    <w:pPr>
                      <w:spacing w:line="160" w:lineRule="exact" w:before="0"/>
                      <w:ind w:left="0" w:right="29" w:firstLine="0"/>
                      <w:jc w:val="center"/>
                      <w:rPr>
                        <w:sz w:val="17"/>
                      </w:rPr>
                    </w:pPr>
                    <w:r>
                      <w:rPr>
                        <w:sz w:val="17"/>
                      </w:rPr>
                      <w:t>13.3</w:t>
                    </w:r>
                  </w:p>
                  <w:p>
                    <w:pPr>
                      <w:spacing w:line="188"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6370;top:1916;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sz w:val="21"/>
                      </w:rPr>
                      <w:t>悪くなる</w:t>
                    </w:r>
                  </w:p>
                </w:txbxContent>
              </v:textbox>
              <w10:wrap type="none"/>
            </v:shape>
            <v:shape style="position:absolute;left:354;top:2418;width:724;height:944" type="#_x0000_t202" filled="false" stroked="false">
              <v:textbox inset="0,0,0,0">
                <w:txbxContent>
                  <w:p>
                    <w:pPr>
                      <w:spacing w:line="197" w:lineRule="exact" w:before="0"/>
                      <w:ind w:left="0" w:right="29" w:firstLine="0"/>
                      <w:jc w:val="center"/>
                      <w:rPr>
                        <w:sz w:val="17"/>
                      </w:rPr>
                    </w:pPr>
                    <w:r>
                      <w:rPr>
                        <w:sz w:val="17"/>
                      </w:rPr>
                      <w:t>23.3</w:t>
                    </w:r>
                  </w:p>
                  <w:p>
                    <w:pPr>
                      <w:spacing w:before="82"/>
                      <w:ind w:left="0" w:right="25" w:firstLine="0"/>
                      <w:jc w:val="center"/>
                      <w:rPr>
                        <w:sz w:val="17"/>
                      </w:rPr>
                    </w:pPr>
                    <w:r>
                      <w:rPr>
                        <w:sz w:val="17"/>
                      </w:rPr>
                      <w:t>3.3</w:t>
                    </w:r>
                  </w:p>
                  <w:p>
                    <w:pPr>
                      <w:spacing w:line="212" w:lineRule="exact" w:before="33"/>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1月</w:t>
                    </w:r>
                  </w:p>
                </w:txbxContent>
              </v:textbox>
              <w10:wrap type="none"/>
            </v:shape>
            <v:shape style="position:absolute;left:4119;top:2262;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1741;top:1955;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5310;top:1763;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6370;top:736;width:993;height:996" type="#_x0000_t202" filled="false" stroked="false">
              <v:textbox inset="0,0,0,0">
                <w:txbxContent>
                  <w:p>
                    <w:pPr>
                      <w:spacing w:line="236" w:lineRule="exact" w:before="0"/>
                      <w:ind w:left="0" w:right="0" w:firstLine="0"/>
                      <w:jc w:val="left"/>
                      <w:rPr>
                        <w:sz w:val="21"/>
                      </w:rPr>
                    </w:pPr>
                    <w:r>
                      <w:rPr>
                        <w:sz w:val="21"/>
                      </w:rPr>
                      <w:t>良くなる</w:t>
                    </w:r>
                  </w:p>
                  <w:p>
                    <w:pPr>
                      <w:spacing w:line="184" w:lineRule="auto" w:before="164"/>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2931;top:1569;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550;top:1607;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4119;top:1453;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1741;top:1067;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5310;top:913;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550;top:796;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5355;top:527;width:231;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119;top:465;width:319;height:468" type="#_x0000_t202" filled="false" stroked="false">
              <v:textbox inset="0,0,0,0">
                <w:txbxContent>
                  <w:p>
                    <w:pPr>
                      <w:spacing w:line="197" w:lineRule="exact" w:before="0"/>
                      <w:ind w:left="57" w:right="0" w:firstLine="0"/>
                      <w:jc w:val="left"/>
                      <w:rPr>
                        <w:sz w:val="17"/>
                      </w:rPr>
                    </w:pPr>
                    <w:r>
                      <w:rPr>
                        <w:sz w:val="17"/>
                      </w:rPr>
                      <w:t>3.3</w:t>
                    </w:r>
                  </w:p>
                  <w:p>
                    <w:pPr>
                      <w:spacing w:line="206" w:lineRule="exact" w:before="65"/>
                      <w:ind w:left="0" w:right="0" w:firstLine="0"/>
                      <w:jc w:val="left"/>
                      <w:rPr>
                        <w:sz w:val="17"/>
                      </w:rPr>
                    </w:pPr>
                    <w:r>
                      <w:rPr>
                        <w:w w:val="90"/>
                        <w:sz w:val="17"/>
                      </w:rPr>
                      <w:t>20.0</w:t>
                    </w:r>
                  </w:p>
                </w:txbxContent>
              </v:textbox>
              <w10:wrap type="none"/>
            </v:shape>
            <v:shape style="position:absolute;left:2931;top:489;width:319;height:406" type="#_x0000_t202" filled="false" stroked="false">
              <v:textbox inset="0,0,0,0">
                <w:txbxContent>
                  <w:p>
                    <w:pPr>
                      <w:spacing w:line="197" w:lineRule="exact" w:before="0"/>
                      <w:ind w:left="57" w:right="0" w:firstLine="0"/>
                      <w:jc w:val="left"/>
                      <w:rPr>
                        <w:sz w:val="17"/>
                      </w:rPr>
                    </w:pPr>
                    <w:r>
                      <w:rPr>
                        <w:sz w:val="17"/>
                      </w:rPr>
                      <w:t>3.3</w:t>
                    </w:r>
                  </w:p>
                  <w:p>
                    <w:pPr>
                      <w:spacing w:line="206" w:lineRule="exact" w:before="2"/>
                      <w:ind w:left="0" w:right="0" w:firstLine="0"/>
                      <w:jc w:val="left"/>
                      <w:rPr>
                        <w:sz w:val="17"/>
                      </w:rPr>
                    </w:pPr>
                    <w:r>
                      <w:rPr>
                        <w:w w:val="90"/>
                        <w:sz w:val="17"/>
                      </w:rPr>
                      <w:t>16.7</w:t>
                    </w:r>
                  </w:p>
                </w:txbxContent>
              </v:textbox>
              <w10:wrap type="none"/>
            </v:shape>
            <v:shape style="position:absolute;left:1753;top:503;width:319;height:176" type="#_x0000_t202" filled="false" stroked="false">
              <v:textbox inset="0,0,0,0">
                <w:txbxContent>
                  <w:p>
                    <w:pPr>
                      <w:spacing w:line="175" w:lineRule="exact" w:before="0"/>
                      <w:ind w:left="0" w:right="0" w:firstLine="0"/>
                      <w:jc w:val="left"/>
                      <w:rPr>
                        <w:sz w:val="17"/>
                      </w:rPr>
                    </w:pPr>
                    <w:r>
                      <w:rPr>
                        <w:w w:val="90"/>
                        <w:sz w:val="17"/>
                      </w:rPr>
                      <w:t>10.0</w:t>
                    </w:r>
                  </w:p>
                </w:txbxContent>
              </v:textbox>
              <w10:wrap type="none"/>
            </v:shape>
            <v:shape style="position:absolute;left:596;top:412;width:231;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03;top:102;width:4667;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回答別構成比（東青地区）</w:t>
                    </w:r>
                  </w:p>
                </w:txbxContent>
              </v:textbox>
              <w10:wrap type="none"/>
            </v:shape>
          </v:group>
        </w:pict>
      </w:r>
      <w:r>
        <w:rPr>
          <w:sz w:val="20"/>
        </w:rPr>
      </w:r>
    </w:p>
    <w:p>
      <w:pPr>
        <w:spacing w:after="0"/>
        <w:rPr>
          <w:sz w:val="20"/>
        </w:rPr>
        <w:sectPr>
          <w:pgSz w:w="11900" w:h="16840"/>
          <w:pgMar w:header="0" w:footer="761" w:top="1600" w:bottom="960" w:left="1000" w:right="80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Pr>
                <w:sz w:val="19"/>
              </w:rPr>
            </w:pPr>
            <w:r>
              <w:rPr>
                <w:sz w:val="19"/>
              </w:rPr>
              <w:t>ｎ= 30</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53.3</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55.0</w:t>
            </w:r>
          </w:p>
        </w:tc>
        <w:tc>
          <w:tcPr>
            <w:tcW w:w="1224" w:type="dxa"/>
          </w:tcPr>
          <w:p>
            <w:pPr>
              <w:pStyle w:val="TableParagraph"/>
              <w:ind w:right="12"/>
              <w:jc w:val="right"/>
              <w:rPr>
                <w:sz w:val="19"/>
              </w:rPr>
            </w:pPr>
            <w:r>
              <w:rPr>
                <w:w w:val="110"/>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52.3</w:t>
            </w:r>
          </w:p>
        </w:tc>
        <w:tc>
          <w:tcPr>
            <w:tcW w:w="1224" w:type="dxa"/>
          </w:tcPr>
          <w:p>
            <w:pPr>
              <w:pStyle w:val="TableParagraph"/>
              <w:ind w:right="108"/>
              <w:jc w:val="right"/>
              <w:rPr>
                <w:sz w:val="19"/>
              </w:rPr>
            </w:pPr>
            <w:r>
              <w:rPr>
                <w:sz w:val="19"/>
              </w:rPr>
              <w:t>45.5</w:t>
            </w:r>
          </w:p>
        </w:tc>
        <w:tc>
          <w:tcPr>
            <w:tcW w:w="1224" w:type="dxa"/>
          </w:tcPr>
          <w:p>
            <w:pPr>
              <w:pStyle w:val="TableParagraph"/>
              <w:ind w:right="108"/>
              <w:jc w:val="right"/>
              <w:rPr>
                <w:sz w:val="19"/>
              </w:rPr>
            </w:pPr>
            <w:r>
              <w:rPr>
                <w:sz w:val="19"/>
              </w:rPr>
              <w:t>47.7</w:t>
            </w:r>
          </w:p>
        </w:tc>
        <w:tc>
          <w:tcPr>
            <w:tcW w:w="1224" w:type="dxa"/>
          </w:tcPr>
          <w:p>
            <w:pPr>
              <w:pStyle w:val="TableParagraph"/>
              <w:ind w:right="108"/>
              <w:jc w:val="right"/>
              <w:rPr>
                <w:sz w:val="19"/>
              </w:rPr>
            </w:pPr>
            <w:r>
              <w:rPr>
                <w:sz w:val="19"/>
              </w:rPr>
              <w:t>47.7</w:t>
            </w:r>
          </w:p>
        </w:tc>
        <w:tc>
          <w:tcPr>
            <w:tcW w:w="1224" w:type="dxa"/>
          </w:tcPr>
          <w:p>
            <w:pPr>
              <w:pStyle w:val="TableParagraph"/>
              <w:ind w:right="109"/>
              <w:jc w:val="right"/>
              <w:rPr>
                <w:sz w:val="19"/>
              </w:rPr>
            </w:pPr>
            <w:r>
              <w:rPr>
                <w:sz w:val="19"/>
              </w:rPr>
              <w:t>48.9</w:t>
            </w:r>
          </w:p>
        </w:tc>
        <w:tc>
          <w:tcPr>
            <w:tcW w:w="1224" w:type="dxa"/>
          </w:tcPr>
          <w:p>
            <w:pPr>
              <w:pStyle w:val="TableParagraph"/>
              <w:ind w:right="11"/>
              <w:jc w:val="right"/>
              <w:rPr>
                <w:sz w:val="19"/>
              </w:rPr>
            </w:pPr>
            <w:r>
              <w:rPr>
                <w:w w:val="105"/>
                <w:sz w:val="19"/>
              </w:rPr>
              <w:t>1.2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58.3</w:t>
            </w:r>
          </w:p>
        </w:tc>
        <w:tc>
          <w:tcPr>
            <w:tcW w:w="1224" w:type="dxa"/>
          </w:tcPr>
          <w:p>
            <w:pPr>
              <w:pStyle w:val="TableParagraph"/>
              <w:ind w:right="11"/>
              <w:jc w:val="right"/>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66.7</w:t>
            </w:r>
          </w:p>
        </w:tc>
        <w:tc>
          <w:tcPr>
            <w:tcW w:w="1224" w:type="dxa"/>
          </w:tcPr>
          <w:p>
            <w:pPr>
              <w:pStyle w:val="TableParagraph"/>
              <w:ind w:right="109"/>
              <w:jc w:val="right"/>
              <w:rPr>
                <w:sz w:val="19"/>
              </w:rPr>
            </w:pPr>
            <w:r>
              <w:rPr>
                <w:sz w:val="19"/>
              </w:rPr>
              <w:t>41.7</w:t>
            </w:r>
          </w:p>
        </w:tc>
        <w:tc>
          <w:tcPr>
            <w:tcW w:w="1224" w:type="dxa"/>
          </w:tcPr>
          <w:p>
            <w:pPr>
              <w:pStyle w:val="TableParagraph"/>
              <w:ind w:right="12"/>
              <w:jc w:val="right"/>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46.9</w:t>
            </w:r>
          </w:p>
        </w:tc>
        <w:tc>
          <w:tcPr>
            <w:tcW w:w="1224" w:type="dxa"/>
          </w:tcPr>
          <w:p>
            <w:pPr>
              <w:pStyle w:val="TableParagraph"/>
              <w:ind w:right="108"/>
              <w:jc w:val="right"/>
              <w:rPr>
                <w:sz w:val="19"/>
              </w:rPr>
            </w:pPr>
            <w:r>
              <w:rPr>
                <w:sz w:val="19"/>
              </w:rPr>
              <w:t>37.5</w:t>
            </w:r>
          </w:p>
        </w:tc>
        <w:tc>
          <w:tcPr>
            <w:tcW w:w="1224" w:type="dxa"/>
          </w:tcPr>
          <w:p>
            <w:pPr>
              <w:pStyle w:val="TableParagraph"/>
              <w:ind w:right="109"/>
              <w:jc w:val="right"/>
              <w:rPr>
                <w:sz w:val="19"/>
              </w:rPr>
            </w:pPr>
            <w:r>
              <w:rPr>
                <w:sz w:val="19"/>
              </w:rPr>
              <w:t>46.9</w:t>
            </w:r>
          </w:p>
        </w:tc>
        <w:tc>
          <w:tcPr>
            <w:tcW w:w="1224" w:type="dxa"/>
          </w:tcPr>
          <w:p>
            <w:pPr>
              <w:pStyle w:val="TableParagraph"/>
              <w:ind w:right="11"/>
              <w:jc w:val="right"/>
              <w:rPr>
                <w:sz w:val="19"/>
              </w:rPr>
            </w:pPr>
            <w:r>
              <w:rPr>
                <w:w w:val="105"/>
                <w:sz w:val="19"/>
              </w:rPr>
              <w:t>9.4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25.0</w:t>
            </w:r>
          </w:p>
        </w:tc>
        <w:tc>
          <w:tcPr>
            <w:tcW w:w="1224" w:type="dxa"/>
          </w:tcPr>
          <w:p>
            <w:pPr>
              <w:pStyle w:val="TableParagraph"/>
              <w:ind w:right="12"/>
              <w:jc w:val="right"/>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54.2</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70.8</w:t>
            </w:r>
          </w:p>
        </w:tc>
        <w:tc>
          <w:tcPr>
            <w:tcW w:w="1224" w:type="dxa"/>
          </w:tcPr>
          <w:p>
            <w:pPr>
              <w:pStyle w:val="TableParagraph"/>
              <w:ind w:right="11"/>
              <w:jc w:val="right"/>
              <w:rPr>
                <w:sz w:val="19"/>
              </w:rPr>
            </w:pPr>
            <w:r>
              <w:rPr>
                <w:sz w:val="19"/>
              </w:rPr>
              <w:t>20.8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37.5</w:t>
            </w:r>
          </w:p>
        </w:tc>
        <w:tc>
          <w:tcPr>
            <w:tcW w:w="1224" w:type="dxa"/>
          </w:tcPr>
          <w:p>
            <w:pPr>
              <w:pStyle w:val="TableParagraph"/>
              <w:ind w:right="109"/>
              <w:jc w:val="right"/>
              <w:rPr>
                <w:sz w:val="19"/>
              </w:rPr>
            </w:pPr>
            <w:r>
              <w:rPr>
                <w:sz w:val="19"/>
              </w:rPr>
              <w:t>75.0</w:t>
            </w:r>
          </w:p>
        </w:tc>
        <w:tc>
          <w:tcPr>
            <w:tcW w:w="1224" w:type="dxa"/>
          </w:tcPr>
          <w:p>
            <w:pPr>
              <w:pStyle w:val="TableParagraph"/>
              <w:ind w:right="11"/>
              <w:jc w:val="right"/>
              <w:rPr>
                <w:sz w:val="19"/>
              </w:rPr>
            </w:pPr>
            <w:r>
              <w:rPr>
                <w:sz w:val="19"/>
              </w:rPr>
              <w:t>37.5</w:t>
            </w:r>
          </w:p>
        </w:tc>
      </w:tr>
    </w:tbl>
    <w:p>
      <w:pPr>
        <w:pStyle w:val="BodyText"/>
        <w:spacing w:before="9"/>
        <w:rPr>
          <w:sz w:val="10"/>
        </w:rPr>
      </w:pPr>
      <w:r>
        <w:rPr/>
        <w:pict>
          <v:group style="position:absolute;margin-left:70.979996pt;margin-top:9.145284pt;width:227.55pt;height:179.55pt;mso-position-horizontal-relative:page;mso-position-vertical-relative:paragraph;z-index:4904;mso-wrap-distance-left:0;mso-wrap-distance-right:0" coordorigin="1420,183" coordsize="4551,3591">
            <v:rect style="position:absolute;left:1420;top:184;width:4548;height:3588" filled="false" stroked="true" strokeweight=".12pt" strokecolor="#7f7f7f">
              <v:stroke dashstyle="solid"/>
            </v:rect>
            <v:line style="position:absolute" from="1817,2330" to="5863,2330" stroked="true" strokeweight=".12pt" strokecolor="#7f7f7f">
              <v:stroke dashstyle="solid"/>
            </v:line>
            <v:line style="position:absolute" from="1817,1886" to="5863,1886" stroked="true" strokeweight=".12pt" strokecolor="#7f7f7f">
              <v:stroke dashstyle="solid"/>
            </v:line>
            <v:line style="position:absolute" from="1817,1442" to="5863,1442" stroked="true" strokeweight=".12pt" strokecolor="#7f7f7f">
              <v:stroke dashstyle="solid"/>
            </v:line>
            <v:line style="position:absolute" from="1817,998" to="5863,998" stroked="true" strokeweight=".12pt" strokecolor="#7f7f7f">
              <v:stroke dashstyle="solid"/>
            </v:line>
            <v:line style="position:absolute" from="1817,554" to="5863,554" stroked="true" strokeweight=".12pt" strokecolor="#7f7f7f">
              <v:stroke dashstyle="solid"/>
            </v:line>
            <v:rect style="position:absolute;left:1816;top:553;width:4047;height:2220" filled="false" stroked="true" strokeweight=".12pt" strokecolor="#969696">
              <v:stroke dashstyle="solid"/>
            </v:rect>
            <v:line style="position:absolute" from="1817,554" to="1817,2774" stroked="true" strokeweight=".12pt" strokecolor="#7f7f7f">
              <v:stroke dashstyle="solid"/>
            </v:line>
            <v:line style="position:absolute" from="1817,2774" to="5863,2774" stroked="true" strokeweight=".12pt" strokecolor="#7f7f7f">
              <v:stroke dashstyle="solid"/>
            </v:line>
            <v:line style="position:absolute" from="2222,1739" to="3031,1922" stroked="true" strokeweight="1.68pt" strokecolor="#656599">
              <v:stroke dashstyle="solid"/>
            </v:line>
            <v:line style="position:absolute" from="3031,1922" to="3840,1886" stroked="true" strokeweight="1.68pt" strokecolor="#656599">
              <v:stroke dashstyle="solid"/>
            </v:line>
            <v:line style="position:absolute" from="3840,1886" to="4649,1996" stroked="true" strokeweight="1.68pt" strokecolor="#656599">
              <v:stroke dashstyle="solid"/>
            </v:line>
            <v:line style="position:absolute" from="4649,1996" to="5458,1665" stroked="true" strokeweight="1.68pt" strokecolor="#656599">
              <v:stroke dashstyle="solid"/>
            </v:line>
            <v:line style="position:absolute" from="2222,1783" to="3031,2085" stroked="true" strokeweight="1.68pt" strokecolor="#993265">
              <v:stroke dashstyle="solid"/>
            </v:line>
            <v:line style="position:absolute" from="3031,2085" to="3840,1989" stroked="true" strokeweight="1.68pt" strokecolor="#993265">
              <v:stroke dashstyle="solid"/>
            </v:line>
            <v:line style="position:absolute" from="4649,1989" to="5458,1936" stroked="true" strokeweight="1.68pt" strokecolor="#993265">
              <v:stroke dashstyle="solid"/>
            </v:line>
            <v:line style="position:absolute" from="2222,1886" to="3031,1699" stroked="true" strokeweight="1.68pt" strokecolor="#99cc00">
              <v:stroke dashstyle="solid"/>
            </v:line>
            <v:line style="position:absolute" from="3031,1699" to="3840,1886" stroked="true" strokeweight="1.68pt" strokecolor="#99cc00">
              <v:stroke dashstyle="solid"/>
            </v:line>
            <v:line style="position:absolute" from="3840,1886" to="4649,1886" stroked="true" strokeweight="1.68pt" strokecolor="#99cc00">
              <v:stroke dashstyle="solid"/>
            </v:line>
            <v:line style="position:absolute" from="4649,1886" to="5458,962" stroked="true" strokeweight="1.68pt" strokecolor="#99cc00">
              <v:stroke dashstyle="solid"/>
            </v:line>
            <v:line style="position:absolute" from="2280,777" to="2971,777" stroked="true" strokeweight="1.68pt" strokecolor="#656599">
              <v:stroke dashstyle="solid"/>
            </v:line>
            <v:line style="position:absolute" from="3089,777" to="3780,777" stroked="true" strokeweight="1.68pt" strokecolor="#656599">
              <v:stroke dashstyle="solid"/>
            </v:line>
            <v:line style="position:absolute" from="3840,777" to="4649,2440" stroked="true" strokeweight="1.68pt" strokecolor="#656599">
              <v:stroke dashstyle="solid"/>
            </v:line>
            <v:line style="position:absolute" from="4649,2440" to="5458,777" stroked="true" strokeweight="1.68pt" strokecolor="#656599">
              <v:stroke dashstyle="solid"/>
            </v:line>
            <v:shape style="position:absolute;left:2162;top:1679;width:120;height:120" coordorigin="2162,1679" coordsize="120,120" path="m2222,1679l2162,1739,2222,1799,2282,1739,2222,1679xe" filled="true" fillcolor="#656599" stroked="false">
              <v:path arrowok="t"/>
              <v:fill type="solid"/>
            </v:shape>
            <v:shape style="position:absolute;left:2162;top:1679;width:120;height:120" coordorigin="2162,1679" coordsize="120,120" path="m2222,1679l2282,1739,2222,1799,2162,1739,2222,1679xe" filled="false" stroked="true" strokeweight=".84pt" strokecolor="#656599">
              <v:path arrowok="t"/>
              <v:stroke dashstyle="solid"/>
            </v:shape>
            <v:shape style="position:absolute;left:2971;top:1861;width:120;height:120" coordorigin="2971,1862" coordsize="120,120" path="m3031,1862l2971,1922,3031,1982,3091,1922,3031,1862xe" filled="true" fillcolor="#656599" stroked="false">
              <v:path arrowok="t"/>
              <v:fill type="solid"/>
            </v:shape>
            <v:shape style="position:absolute;left:2971;top:1861;width:120;height:120" coordorigin="2971,1862" coordsize="120,120" path="m3031,1862l3091,1922,3031,1982,2971,1922,3031,1862xe" filled="false" stroked="true" strokeweight=".84pt" strokecolor="#656599">
              <v:path arrowok="t"/>
              <v:stroke dashstyle="solid"/>
            </v:shape>
            <v:shape style="position:absolute;left:3780;top:1825;width:120;height:120" coordorigin="3780,1826" coordsize="120,120" path="m3840,1826l3780,1886,3840,1946,3900,1886,3840,1826xe" filled="true" fillcolor="#656599" stroked="false">
              <v:path arrowok="t"/>
              <v:fill type="solid"/>
            </v:shape>
            <v:shape style="position:absolute;left:3780;top:1825;width:120;height:120" coordorigin="3780,1826" coordsize="120,120" path="m3840,1826l3900,1886,3840,1946,3780,1886,3840,1826xe" filled="false" stroked="true" strokeweight=".84pt" strokecolor="#656599">
              <v:path arrowok="t"/>
              <v:stroke dashstyle="solid"/>
            </v:shape>
            <v:shape style="position:absolute;left:4588;top:1936;width:120;height:120" coordorigin="4589,1936" coordsize="120,120" path="m4649,1936l4589,1996,4649,2056,4709,1996,4649,1936xe" filled="true" fillcolor="#656599" stroked="false">
              <v:path arrowok="t"/>
              <v:fill type="solid"/>
            </v:shape>
            <v:shape style="position:absolute;left:4588;top:1936;width:120;height:120" coordorigin="4589,1936" coordsize="120,120" path="m4649,1936l4709,1996,4649,2056,4589,1996,4649,1936xe" filled="false" stroked="true" strokeweight=".84pt" strokecolor="#656599">
              <v:path arrowok="t"/>
              <v:stroke dashstyle="solid"/>
            </v:shape>
            <v:shape style="position:absolute;left:5389;top:1596;width:137;height:137" type="#_x0000_t75" stroked="false">
              <v:imagedata r:id="rId45" o:title=""/>
            </v:shape>
            <v:line style="position:absolute" from="2222,1783" to="2162,1723" stroked="true" strokeweight=".84pt" strokecolor="#993265">
              <v:stroke dashstyle="solid"/>
            </v:line>
            <v:line style="position:absolute" from="2222,1783" to="2282,1843" stroked="true" strokeweight=".84pt" strokecolor="#993265">
              <v:stroke dashstyle="solid"/>
            </v:line>
            <v:line style="position:absolute" from="2222,1783" to="2162,1843" stroked="true" strokeweight=".84pt" strokecolor="#993265">
              <v:stroke dashstyle="solid"/>
            </v:line>
            <v:line style="position:absolute" from="2222,1783" to="2282,1723" stroked="true" strokeweight=".84pt" strokecolor="#993265">
              <v:stroke dashstyle="solid"/>
            </v:line>
            <v:line style="position:absolute" from="3031,2085" to="2971,2025" stroked="true" strokeweight=".84pt" strokecolor="#993265">
              <v:stroke dashstyle="solid"/>
            </v:line>
            <v:line style="position:absolute" from="3031,2085" to="3091,2145" stroked="true" strokeweight=".84pt" strokecolor="#993265">
              <v:stroke dashstyle="solid"/>
            </v:line>
            <v:line style="position:absolute" from="3031,2085" to="2971,2145" stroked="true" strokeweight=".84pt" strokecolor="#993265">
              <v:stroke dashstyle="solid"/>
            </v:line>
            <v:line style="position:absolute" from="3031,2085" to="3091,2025" stroked="true" strokeweight=".84pt" strokecolor="#993265">
              <v:stroke dashstyle="solid"/>
            </v:line>
            <v:line style="position:absolute" from="3840,1989" to="3780,1929" stroked="true" strokeweight=".84pt" strokecolor="#993265">
              <v:stroke dashstyle="solid"/>
            </v:line>
            <v:line style="position:absolute" from="3840,1989" to="3900,2049" stroked="true" strokeweight=".84pt" strokecolor="#993265">
              <v:stroke dashstyle="solid"/>
            </v:line>
            <v:line style="position:absolute" from="3840,1989" to="3780,2049" stroked="true" strokeweight=".84pt" strokecolor="#993265">
              <v:stroke dashstyle="solid"/>
            </v:line>
            <v:line style="position:absolute" from="3840,1989" to="3900,1929" stroked="true" strokeweight=".84pt" strokecolor="#993265">
              <v:stroke dashstyle="solid"/>
            </v:line>
            <v:line style="position:absolute" from="4649,1989" to="4589,1929" stroked="true" strokeweight=".84pt" strokecolor="#993265">
              <v:stroke dashstyle="solid"/>
            </v:line>
            <v:line style="position:absolute" from="4649,1989" to="4709,2049" stroked="true" strokeweight=".84pt" strokecolor="#993265">
              <v:stroke dashstyle="solid"/>
            </v:line>
            <v:line style="position:absolute" from="4649,1989" to="4589,2049" stroked="true" strokeweight=".84pt" strokecolor="#993265">
              <v:stroke dashstyle="solid"/>
            </v:line>
            <v:line style="position:absolute" from="4649,1989" to="4709,1929" stroked="true" strokeweight=".84pt" strokecolor="#993265">
              <v:stroke dashstyle="solid"/>
            </v:line>
            <v:line style="position:absolute" from="5458,1936" to="5398,1876" stroked="true" strokeweight=".84pt" strokecolor="#993265">
              <v:stroke dashstyle="solid"/>
            </v:line>
            <v:line style="position:absolute" from="5458,1936" to="5518,1996" stroked="true" strokeweight=".84pt" strokecolor="#993265">
              <v:stroke dashstyle="solid"/>
            </v:line>
            <v:line style="position:absolute" from="5458,1936" to="5398,1996" stroked="true" strokeweight=".84pt" strokecolor="#993265">
              <v:stroke dashstyle="solid"/>
            </v:line>
            <v:line style="position:absolute" from="5458,1936" to="5518,1876" stroked="true" strokeweight=".84pt" strokecolor="#993265">
              <v:stroke dashstyle="solid"/>
            </v:line>
            <v:shape style="position:absolute;left:2162;top:1825;width:120;height:120" coordorigin="2162,1826" coordsize="120,120" path="m2222,1826l2162,1946,2282,1946,2222,1826xe" filled="true" fillcolor="#969696" stroked="false">
              <v:path arrowok="t"/>
              <v:fill type="solid"/>
            </v:shape>
            <v:shape style="position:absolute;left:2162;top:1825;width:120;height:120" coordorigin="2162,1826" coordsize="120,120" path="m2222,1826l2282,1946,2162,1946,2222,1826xe" filled="false" stroked="true" strokeweight=".84pt" strokecolor="#99cc00">
              <v:path arrowok="t"/>
              <v:stroke dashstyle="solid"/>
            </v:shape>
            <v:shape style="position:absolute;left:2962;top:1630;width:137;height:137" type="#_x0000_t75" stroked="false">
              <v:imagedata r:id="rId31" o:title=""/>
            </v:shape>
            <v:shape style="position:absolute;left:3780;top:1825;width:120;height:120" coordorigin="3780,1826" coordsize="120,120" path="m3840,1826l3780,1946,3900,1946,3840,1826xe" filled="true" fillcolor="#969696" stroked="false">
              <v:path arrowok="t"/>
              <v:fill type="solid"/>
            </v:shape>
            <v:shape style="position:absolute;left:3780;top:1825;width:120;height:120" coordorigin="3780,1826" coordsize="120,120" path="m3840,1826l3900,1946,3780,1946,3840,1826xe" filled="false" stroked="true" strokeweight=".84pt" strokecolor="#99cc00">
              <v:path arrowok="t"/>
              <v:stroke dashstyle="solid"/>
            </v:shape>
            <v:shape style="position:absolute;left:4588;top:1825;width:120;height:120" coordorigin="4589,1826" coordsize="120,120" path="m4649,1826l4589,1946,4709,1946,4649,1826xe" filled="true" fillcolor="#969696" stroked="false">
              <v:path arrowok="t"/>
              <v:fill type="solid"/>
            </v:shape>
            <v:shape style="position:absolute;left:4588;top:1825;width:120;height:120" coordorigin="4589,1826" coordsize="120,120" path="m4649,1826l4709,1946,4589,1946,4649,1826xe" filled="false" stroked="true" strokeweight=".84pt" strokecolor="#99cc00">
              <v:path arrowok="t"/>
              <v:stroke dashstyle="solid"/>
            </v:shape>
            <v:shape style="position:absolute;left:5389;top:893;width:137;height:137" type="#_x0000_t75" stroked="false">
              <v:imagedata r:id="rId89" o:title=""/>
            </v:shape>
            <v:rect style="position:absolute;left:2162;top:716;width:118;height:118" filled="false" stroked="true" strokeweight=".84pt" strokecolor="#656599">
              <v:stroke dashstyle="solid"/>
            </v:rect>
            <v:rect style="position:absolute;left:2971;top:716;width:118;height:118" filled="false" stroked="true" strokeweight=".84pt" strokecolor="#656599">
              <v:stroke dashstyle="solid"/>
            </v:rect>
            <v:rect style="position:absolute;left:3780;top:716;width:118;height:118" filled="true" fillcolor="#ffffff" stroked="false">
              <v:fill type="solid"/>
            </v:rect>
            <v:rect style="position:absolute;left:3780;top:716;width:118;height:118" filled="false" stroked="true" strokeweight=".84pt" strokecolor="#656599">
              <v:stroke dashstyle="solid"/>
            </v:rect>
            <v:rect style="position:absolute;left:4588;top:2380;width:118;height:118" filled="true" fillcolor="#ffffff" stroked="false">
              <v:fill type="solid"/>
            </v:rect>
            <v:rect style="position:absolute;left:4588;top:2380;width:118;height:118" filled="false" stroked="true" strokeweight=".84pt" strokecolor="#656599">
              <v:stroke dashstyle="solid"/>
            </v:rect>
            <v:rect style="position:absolute;left:5397;top:716;width:118;height:118" filled="true" fillcolor="#ffffff" stroked="false">
              <v:fill type="solid"/>
            </v:rect>
            <v:rect style="position:absolute;left:5397;top:716;width:118;height:118" filled="false" stroked="true" strokeweight=".84pt" strokecolor="#656599">
              <v:stroke dashstyle="solid"/>
            </v:rect>
            <v:line style="position:absolute" from="1817,2774" to="1817,3331" stroked="true" strokeweight=".12pt" strokecolor="#7f7f7f">
              <v:stroke dashstyle="solid"/>
            </v:line>
            <v:line style="position:absolute" from="5863,2774" to="5863,3331" stroked="true" strokeweight=".12pt" strokecolor="#7f7f7f">
              <v:stroke dashstyle="solid"/>
            </v:line>
            <v:line style="position:absolute" from="2626,2774" to="2626,3331" stroked="true" strokeweight=".12pt" strokecolor="#7f7f7f">
              <v:stroke dashstyle="solid"/>
            </v:line>
            <v:line style="position:absolute" from="3434,2774" to="3434,3331" stroked="true" strokeweight=".12pt" strokecolor="#7f7f7f">
              <v:stroke dashstyle="solid"/>
            </v:line>
            <v:line style="position:absolute" from="4246,2774" to="4246,3331" stroked="true" strokeweight=".12pt" strokecolor="#7f7f7f">
              <v:stroke dashstyle="solid"/>
            </v:line>
            <v:line style="position:absolute" from="5054,2774" to="5054,3331" stroked="true" strokeweight=".12pt" strokecolor="#7f7f7f">
              <v:stroke dashstyle="solid"/>
            </v:line>
            <v:shape style="position:absolute;left:1533;top:3490;width:365;height:118" type="#_x0000_t75" stroked="false">
              <v:imagedata r:id="rId131" o:title=""/>
            </v:shape>
            <v:line style="position:absolute" from="2350,3549" to="2714,3549" stroked="true" strokeweight="1.68pt" strokecolor="#993265">
              <v:stroke dashstyle="solid"/>
            </v:line>
            <v:line style="position:absolute" from="2532,3549" to="2482,3499" stroked="true" strokeweight=".84pt" strokecolor="#993265">
              <v:stroke dashstyle="solid"/>
            </v:line>
            <v:line style="position:absolute" from="2532,3549" to="2582,3599" stroked="true" strokeweight=".84pt" strokecolor="#993265">
              <v:stroke dashstyle="solid"/>
            </v:line>
            <v:line style="position:absolute" from="2532,3549" to="2482,3599" stroked="true" strokeweight=".84pt" strokecolor="#993265">
              <v:stroke dashstyle="solid"/>
            </v:line>
            <v:line style="position:absolute" from="2532,3549" to="2582,3499" stroked="true" strokeweight=".84pt" strokecolor="#993265">
              <v:stroke dashstyle="solid"/>
            </v:line>
            <v:shape style="position:absolute;left:3516;top:3490;width:365;height:118" type="#_x0000_t75" stroked="false">
              <v:imagedata r:id="rId146" o:title=""/>
            </v:shape>
            <v:line style="position:absolute" from="4913,3549" to="5047,3549" stroked="true" strokeweight="1.68pt" strokecolor="#656599">
              <v:stroke dashstyle="solid"/>
            </v:line>
            <v:line style="position:absolute" from="4682,3549" to="4814,3549" stroked="true" strokeweight="1.68pt" strokecolor="#656599">
              <v:stroke dashstyle="solid"/>
            </v:line>
            <v:rect style="position:absolute;left:4814;top:3498;width:99;height:99" filled="false" stroked="true" strokeweight=".84pt" strokecolor="#656599">
              <v:stroke dashstyle="solid"/>
            </v:rect>
            <v:rect style="position:absolute;left:1420;top:184;width:4548;height:3588" filled="false" stroked="true" strokeweight=".12pt" strokecolor="#7f7f7f">
              <v:stroke dashstyle="solid"/>
            </v:rect>
            <v:shape style="position:absolute;left:1936;top:3465;width:3870;height:176" type="#_x0000_t202" filled="false" stroked="false">
              <v:textbox inset="0,0,0,0">
                <w:txbxContent>
                  <w:p>
                    <w:pPr>
                      <w:tabs>
                        <w:tab w:pos="815" w:val="left" w:leader="none"/>
                        <w:tab w:pos="1982" w:val="left" w:leader="none"/>
                        <w:tab w:pos="3148" w:val="left" w:leader="none"/>
                      </w:tabs>
                      <w:spacing w:line="175" w:lineRule="exact" w:before="0"/>
                      <w:ind w:left="0" w:right="0" w:firstLine="0"/>
                      <w:jc w:val="left"/>
                      <w:rPr>
                        <w:sz w:val="17"/>
                      </w:rPr>
                    </w:pPr>
                    <w:r>
                      <w:rPr>
                        <w:w w:val="105"/>
                        <w:sz w:val="17"/>
                      </w:rPr>
                      <w:t>合計</w:t>
                      <w:tab/>
                      <w:t>家計関連</w:t>
                      <w:tab/>
                      <w:t>企業関連</w:t>
                      <w:tab/>
                      <w:t>雇用関連</w:t>
                    </w:r>
                  </w:p>
                </w:txbxContent>
              </v:textbox>
              <w10:wrap type="none"/>
            </v:shape>
            <v:shape style="position:absolute;left:5145;top:2891;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0" w:right="18" w:firstLine="0"/>
                      <w:jc w:val="center"/>
                      <w:rPr>
                        <w:sz w:val="15"/>
                      </w:rPr>
                    </w:pPr>
                    <w:r>
                      <w:rPr>
                        <w:sz w:val="15"/>
                      </w:rPr>
                      <w:t>平成25年</w:t>
                    </w:r>
                  </w:p>
                </w:txbxContent>
              </v:textbox>
              <w10:wrap type="none"/>
            </v:shape>
            <v:shape style="position:absolute;left:2719;top:3158;width:2264;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492;top:289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722;top:289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913;top:289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10;top:2891;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0" w:right="18" w:firstLine="0"/>
                      <w:jc w:val="center"/>
                      <w:rPr>
                        <w:sz w:val="15"/>
                      </w:rPr>
                    </w:pPr>
                    <w:r>
                      <w:rPr>
                        <w:sz w:val="15"/>
                      </w:rPr>
                      <w:t>平成24年</w:t>
                    </w:r>
                  </w:p>
                </w:txbxContent>
              </v:textbox>
              <w10:wrap type="none"/>
            </v:shape>
            <v:shape style="position:absolute;left:1514;top:2236;width:196;height:620" type="#_x0000_t202" filled="false" stroked="false">
              <v:textbox inset="0,0,0,0">
                <w:txbxContent>
                  <w:p>
                    <w:pPr>
                      <w:spacing w:line="197" w:lineRule="exact" w:before="0"/>
                      <w:ind w:left="0" w:right="0" w:firstLine="0"/>
                      <w:jc w:val="left"/>
                      <w:rPr>
                        <w:sz w:val="17"/>
                      </w:rPr>
                    </w:pPr>
                    <w:r>
                      <w:rPr>
                        <w:w w:val="95"/>
                        <w:sz w:val="17"/>
                      </w:rPr>
                      <w:t>40</w:t>
                    </w:r>
                  </w:p>
                  <w:p>
                    <w:pPr>
                      <w:spacing w:line="240" w:lineRule="auto" w:before="1"/>
                      <w:rPr>
                        <w:sz w:val="16"/>
                      </w:rPr>
                    </w:pPr>
                  </w:p>
                  <w:p>
                    <w:pPr>
                      <w:spacing w:line="206" w:lineRule="exact" w:before="1"/>
                      <w:ind w:left="0" w:right="0" w:firstLine="0"/>
                      <w:jc w:val="left"/>
                      <w:rPr>
                        <w:sz w:val="17"/>
                      </w:rPr>
                    </w:pPr>
                    <w:r>
                      <w:rPr>
                        <w:w w:val="95"/>
                        <w:sz w:val="17"/>
                      </w:rPr>
                      <w:t>30</w:t>
                    </w:r>
                  </w:p>
                </w:txbxContent>
              </v:textbox>
              <w10:wrap type="none"/>
            </v:shape>
            <v:shape style="position:absolute;left:3840;top:1787;width:868;height:195" type="#_x0000_t202" filled="false" stroked="false">
              <v:textbox inset="0,0,0,0">
                <w:txbxContent>
                  <w:p>
                    <w:pPr>
                      <w:tabs>
                        <w:tab w:pos="847" w:val="left" w:leader="none"/>
                      </w:tabs>
                      <w:spacing w:line="193" w:lineRule="exact" w:before="0"/>
                      <w:ind w:left="0" w:right="0" w:firstLine="0"/>
                      <w:jc w:val="left"/>
                      <w:rPr>
                        <w:rFonts w:ascii="Times New Roman"/>
                        <w:sz w:val="17"/>
                      </w:rPr>
                    </w:pPr>
                    <w:r>
                      <w:rPr>
                        <w:rFonts w:ascii="Times New Roman"/>
                        <w:w w:val="103"/>
                        <w:sz w:val="17"/>
                        <w:u w:val="thick" w:color="993265"/>
                      </w:rPr>
                      <w:t> </w:t>
                    </w:r>
                    <w:r>
                      <w:rPr>
                        <w:rFonts w:ascii="Times New Roman"/>
                        <w:sz w:val="17"/>
                        <w:u w:val="thick" w:color="993265"/>
                      </w:rPr>
                      <w:tab/>
                    </w:r>
                  </w:p>
                </w:txbxContent>
              </v:textbox>
              <w10:wrap type="none"/>
            </v:shape>
            <v:shape style="position:absolute;left:1514;top:904;width:196;height:1064"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1"/>
                      <w:rPr>
                        <w:sz w:val="16"/>
                      </w:rPr>
                    </w:pPr>
                  </w:p>
                  <w:p>
                    <w:pPr>
                      <w:spacing w:before="1"/>
                      <w:ind w:left="0" w:right="0" w:firstLine="0"/>
                      <w:jc w:val="left"/>
                      <w:rPr>
                        <w:sz w:val="17"/>
                      </w:rPr>
                    </w:pPr>
                    <w:r>
                      <w:rPr>
                        <w:w w:val="95"/>
                        <w:sz w:val="17"/>
                      </w:rPr>
                      <w:t>60</w:t>
                    </w:r>
                  </w:p>
                  <w:p>
                    <w:pPr>
                      <w:spacing w:line="240" w:lineRule="auto" w:before="1"/>
                      <w:rPr>
                        <w:sz w:val="16"/>
                      </w:rPr>
                    </w:pPr>
                  </w:p>
                  <w:p>
                    <w:pPr>
                      <w:spacing w:line="206" w:lineRule="exact" w:before="0"/>
                      <w:ind w:left="0" w:right="0" w:firstLine="0"/>
                      <w:jc w:val="left"/>
                      <w:rPr>
                        <w:sz w:val="17"/>
                      </w:rPr>
                    </w:pPr>
                    <w:r>
                      <w:rPr>
                        <w:w w:val="95"/>
                        <w:sz w:val="17"/>
                      </w:rPr>
                      <w:t>50</w:t>
                    </w:r>
                  </w:p>
                </w:txbxContent>
              </v:textbox>
              <w10:wrap type="none"/>
            </v:shape>
            <v:shape style="position:absolute;left:2059;top:307;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（津軽地区</w:t>
                    </w:r>
                    <w:r>
                      <w:rPr>
                        <w:w w:val="90"/>
                        <w:sz w:val="17"/>
                      </w:rPr>
                      <w:t>）</w:t>
                    </w:r>
                  </w:p>
                </w:txbxContent>
              </v:textbox>
              <w10:wrap type="none"/>
            </v:shape>
            <v:shape style="position:absolute;left:1514;top:460;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w10:wrap type="topAndBottom"/>
          </v:group>
        </w:pict>
      </w:r>
      <w:r>
        <w:rPr/>
        <w:pict>
          <v:group style="position:absolute;margin-left:303.779999pt;margin-top:9.145284pt;width:230.55pt;height:178.95pt;mso-position-horizontal-relative:page;mso-position-vertical-relative:paragraph;z-index:5144;mso-wrap-distance-left:0;mso-wrap-distance-right:0" coordorigin="6076,183" coordsize="4611,3579">
            <v:rect style="position:absolute;left:6076;top:184;width:4608;height:3576" filled="false" stroked="true" strokeweight=".12pt" strokecolor="#7f7f7f">
              <v:stroke dashstyle="solid"/>
            </v:rect>
            <v:line style="position:absolute" from="6473,2366" to="10591,2366" stroked="true" strokeweight=".12pt" strokecolor="#7f7f7f">
              <v:stroke dashstyle="solid"/>
            </v:line>
            <v:line style="position:absolute" from="6473,1970" to="10591,1970" stroked="true" strokeweight=".12pt" strokecolor="#7f7f7f">
              <v:stroke dashstyle="solid"/>
            </v:line>
            <v:line style="position:absolute" from="9403,1576" to="10591,1576" stroked="true" strokeweight=".12pt" strokecolor="#7f7f7f">
              <v:stroke dashstyle="solid"/>
            </v:line>
            <v:line style="position:absolute" from="7766,1576" to="9310,1576" stroked="true" strokeweight=".12pt" strokecolor="#7f7f7f">
              <v:stroke dashstyle="solid"/>
            </v:line>
            <v:line style="position:absolute" from="6943,1576" to="7649,1576" stroked="true" strokeweight=".12pt" strokecolor="#7f7f7f">
              <v:stroke dashstyle="solid"/>
            </v:line>
            <v:line style="position:absolute" from="6473,1576" to="6826,1576" stroked="true" strokeweight=".12pt" strokecolor="#7f7f7f">
              <v:stroke dashstyle="solid"/>
            </v:line>
            <v:line style="position:absolute" from="6473,1180" to="10591,1180" stroked="true" strokeweight=".12pt" strokecolor="#7f7f7f">
              <v:stroke dashstyle="solid"/>
            </v:line>
            <v:line style="position:absolute" from="6473,784" to="10591,784" stroked="true" strokeweight=".12pt" strokecolor="#7f7f7f">
              <v:stroke dashstyle="solid"/>
            </v:line>
            <v:rect style="position:absolute;left:6472;top:784;width:4119;height:1978" filled="false" stroked="true" strokeweight=".12pt" strokecolor="#969696">
              <v:stroke dashstyle="solid"/>
            </v:rect>
            <v:line style="position:absolute" from="6473,784" to="6473,2762" stroked="true" strokeweight=".12pt" strokecolor="#7f7f7f">
              <v:stroke dashstyle="solid"/>
            </v:line>
            <v:line style="position:absolute" from="6473,2762" to="6523,2762" stroked="true" strokeweight=".12pt" strokecolor="#7f7f7f">
              <v:stroke dashstyle="solid"/>
            </v:line>
            <v:line style="position:absolute" from="6473,2366" to="6523,2366" stroked="true" strokeweight=".12pt" strokecolor="#7f7f7f">
              <v:stroke dashstyle="solid"/>
            </v:line>
            <v:line style="position:absolute" from="6473,1970" to="6523,1970" stroked="true" strokeweight=".12pt" strokecolor="#7f7f7f">
              <v:stroke dashstyle="solid"/>
            </v:line>
            <v:line style="position:absolute" from="6473,1576" to="6523,1576" stroked="true" strokeweight=".12pt" strokecolor="#7f7f7f">
              <v:stroke dashstyle="solid"/>
            </v:line>
            <v:line style="position:absolute" from="6473,1180" to="6523,1180" stroked="true" strokeweight=".12pt" strokecolor="#7f7f7f">
              <v:stroke dashstyle="solid"/>
            </v:line>
            <v:line style="position:absolute" from="6473,784" to="6523,784" stroked="true" strokeweight=".12pt" strokecolor="#7f7f7f">
              <v:stroke dashstyle="solid"/>
            </v:line>
            <v:line style="position:absolute" from="6473,2762" to="10591,2762" stroked="true" strokeweight=".12pt" strokecolor="#7f7f7f">
              <v:stroke dashstyle="solid"/>
            </v:line>
            <v:line style="position:absolute" from="6473,2762" to="6473,2716" stroked="true" strokeweight=".12pt" strokecolor="#7f7f7f">
              <v:stroke dashstyle="solid"/>
            </v:line>
            <v:line style="position:absolute" from="7296,2762" to="7296,2716" stroked="true" strokeweight=".12pt" strokecolor="#7f7f7f">
              <v:stroke dashstyle="solid"/>
            </v:line>
            <v:line style="position:absolute" from="8119,2762" to="8119,2716" stroked="true" strokeweight=".12pt" strokecolor="#7f7f7f">
              <v:stroke dashstyle="solid"/>
            </v:line>
            <v:line style="position:absolute" from="8945,2762" to="8945,2716" stroked="true" strokeweight=".12pt" strokecolor="#7f7f7f">
              <v:stroke dashstyle="solid"/>
            </v:line>
            <v:line style="position:absolute" from="9768,2762" to="9768,2716" stroked="true" strokeweight=".12pt" strokecolor="#7f7f7f">
              <v:stroke dashstyle="solid"/>
            </v:line>
            <v:line style="position:absolute" from="10591,2762" to="10591,2716" stroked="true" strokeweight=".12pt" strokecolor="#7f7f7f">
              <v:stroke dashstyle="solid"/>
            </v:line>
            <v:line style="position:absolute" from="6886,1576" to="7709,2015" stroked="true" strokeweight=".84pt" strokecolor="#656599">
              <v:stroke dashstyle="solid"/>
            </v:line>
            <v:line style="position:absolute" from="7709,2015" to="8532,1576" stroked="true" strokeweight=".84pt" strokecolor="#656599">
              <v:stroke dashstyle="solid"/>
            </v:line>
            <v:line style="position:absolute" from="8532,1576" to="9310,1576" stroked="true" strokeweight=".84pt" strokecolor="#656599">
              <v:stroke dashstyle="solid"/>
            </v:line>
            <v:line style="position:absolute" from="9355,1576" to="10178,1245" stroked="true" strokeweight=".84pt" strokecolor="#656599">
              <v:stroke dashstyle="solid"/>
            </v:line>
            <v:rect style="position:absolute;left:6979;top:1568;width:34;height:17" filled="true" fillcolor="#993265" stroked="false">
              <v:fill type="solid"/>
            </v:rect>
            <v:rect style="position:absolute;left:7080;top:1568;width:34;height:17" filled="true" fillcolor="#993265" stroked="false">
              <v:fill type="solid"/>
            </v:rect>
            <v:rect style="position:absolute;left:7180;top:1568;width:34;height:17" filled="true" fillcolor="#993265" stroked="false">
              <v:fill type="solid"/>
            </v:rect>
            <v:rect style="position:absolute;left:7281;top:1568;width:34;height:17" filled="true" fillcolor="#993265" stroked="false">
              <v:fill type="solid"/>
            </v:rect>
            <v:rect style="position:absolute;left:7382;top:1568;width:34;height:17" filled="true" fillcolor="#993265" stroked="false">
              <v:fill type="solid"/>
            </v:rect>
            <v:rect style="position:absolute;left:7483;top:1568;width:34;height:17" filled="true" fillcolor="#993265" stroked="false">
              <v:fill type="solid"/>
            </v:rect>
            <v:rect style="position:absolute;left:7584;top:1568;width:34;height:17" filled="true" fillcolor="#993265" stroked="false">
              <v:fill type="solid"/>
            </v:rect>
            <v:shape style="position:absolute;left:7689;top:1573;width:22;height:5" coordorigin="7690,1574" coordsize="22,5" path="m7690,1574l7692,1576,7711,1579,7709,1576,7690,1574xe" filled="true" fillcolor="#993265" stroked="false">
              <v:path arrowok="t"/>
              <v:fill type="solid"/>
            </v:shape>
            <v:shape style="position:absolute;left:7752;top:1609;width:29;height:41" coordorigin="7752,1610" coordsize="29,41" path="m7754,1610l7752,1629,7778,1651,7781,1631,7754,1610xe" filled="true" fillcolor="#993265" stroked="false">
              <v:path arrowok="t"/>
              <v:fill type="solid"/>
            </v:shape>
            <v:shape style="position:absolute;left:7831;top:1672;width:29;height:41" coordorigin="7831,1672" coordsize="29,41" path="m7834,1672l7831,1691,7858,1713,7860,1694,7834,1672xe" filled="true" fillcolor="#993265" stroked="false">
              <v:path arrowok="t"/>
              <v:fill type="solid"/>
            </v:shape>
            <v:shape style="position:absolute;left:7910;top:1734;width:29;height:39" coordorigin="7910,1735" coordsize="29,39" path="m7913,1735l7910,1754,7937,1773,7939,1754,7913,1735xe" filled="true" fillcolor="#993265" stroked="false">
              <v:path arrowok="t"/>
              <v:fill type="solid"/>
            </v:shape>
            <v:shape style="position:absolute;left:7989;top:1796;width:29;height:39" coordorigin="7990,1797" coordsize="29,39" path="m7992,1797l7990,1816,8016,1835,8018,1816,7992,1797xe" filled="true" fillcolor="#993265" stroked="false">
              <v:path arrowok="t"/>
              <v:fill type="solid"/>
            </v:shape>
            <v:shape style="position:absolute;left:8068;top:1859;width:29;height:39" coordorigin="8069,1859" coordsize="29,39" path="m8071,1859l8069,1879,8095,1898,8098,1879,8071,1859xe" filled="true" fillcolor="#993265" stroked="false">
              <v:path arrowok="t"/>
              <v:fill type="solid"/>
            </v:shape>
            <v:shape style="position:absolute;left:8150;top:1921;width:29;height:39" coordorigin="8150,1922" coordsize="29,39" path="m8153,1922l8150,1941,8177,1960,8179,1941,8153,1922xe" filled="true" fillcolor="#993265" stroked="false">
              <v:path arrowok="t"/>
              <v:fill type="solid"/>
            </v:shape>
            <v:shape style="position:absolute;left:8229;top:1984;width:29;height:39" coordorigin="8230,1984" coordsize="29,39" path="m8232,1984l8230,2003,8256,2023,8258,2003,8232,1984xe" filled="true" fillcolor="#993265" stroked="false">
              <v:path arrowok="t"/>
              <v:fill type="solid"/>
            </v:shape>
            <v:shape style="position:absolute;left:8308;top:2046;width:29;height:39" coordorigin="8309,2047" coordsize="29,39" path="m8311,2047l8309,2066,8335,2085,8338,2066,8311,2047xe" filled="true" fillcolor="#993265" stroked="false">
              <v:path arrowok="t"/>
              <v:fill type="solid"/>
            </v:shape>
            <v:shape style="position:absolute;left:8388;top:2108;width:29;height:39" coordorigin="8388,2109" coordsize="29,39" path="m8390,2109l8388,2128,8414,2147,8417,2128,8390,2109xe" filled="true" fillcolor="#993265" stroked="false">
              <v:path arrowok="t"/>
              <v:fill type="solid"/>
            </v:shape>
            <v:shape style="position:absolute;left:8467;top:2171;width:29;height:39" coordorigin="8467,2171" coordsize="29,39" path="m8470,2171l8467,2191,8494,2210,8496,2191,8470,2171xe" filled="true" fillcolor="#993265" stroked="false">
              <v:path arrowok="t"/>
              <v:fill type="solid"/>
            </v:shape>
            <v:shape style="position:absolute;left:8527;top:2207;width:36;height:32" coordorigin="8527,2207" coordsize="36,32" path="m8544,2207l8527,2236,8546,2239,8563,2210,8544,2207xe" filled="true" fillcolor="#993265" stroked="false">
              <v:path arrowok="t"/>
              <v:fill type="solid"/>
            </v:shape>
            <v:shape style="position:absolute;left:8580;top:2120;width:36;height:32" coordorigin="8580,2121" coordsize="36,32" path="m8597,2121l8580,2150,8599,2152,8616,2123,8597,2121xe" filled="true" fillcolor="#993265" stroked="false">
              <v:path arrowok="t"/>
              <v:fill type="solid"/>
            </v:shape>
            <v:shape style="position:absolute;left:8632;top:2034;width:36;height:32" coordorigin="8633,2035" coordsize="36,32" path="m8650,2035l8633,2063,8652,2066,8669,2037,8650,2035xe" filled="true" fillcolor="#993265" stroked="false">
              <v:path arrowok="t"/>
              <v:fill type="solid"/>
            </v:shape>
            <v:shape style="position:absolute;left:8685;top:1948;width:36;height:32" coordorigin="8686,1948" coordsize="36,32" path="m8702,1948l8686,1977,8705,1979,8722,1951,8702,1948xe" filled="true" fillcolor="#993265" stroked="false">
              <v:path arrowok="t"/>
              <v:fill type="solid"/>
            </v:shape>
            <v:shape style="position:absolute;left:8738;top:1861;width:36;height:32" coordorigin="8738,1862" coordsize="36,32" path="m8755,1862l8738,1891,8758,1893,8774,1864,8755,1862xe" filled="true" fillcolor="#993265" stroked="false">
              <v:path arrowok="t"/>
              <v:fill type="solid"/>
            </v:shape>
            <v:shape style="position:absolute;left:8791;top:1775;width:36;height:32" coordorigin="8791,1775" coordsize="36,32" path="m8808,1775l8791,1804,8810,1807,8827,1778,8808,1775xe" filled="true" fillcolor="#993265" stroked="false">
              <v:path arrowok="t"/>
              <v:fill type="solid"/>
            </v:shape>
            <v:shape style="position:absolute;left:8844;top:1691;width:36;height:32" coordorigin="8844,1691" coordsize="36,32" path="m8861,1691l8844,1720,8863,1723,8880,1694,8861,1691xe" filled="true" fillcolor="#993265" stroked="false">
              <v:path arrowok="t"/>
              <v:fill type="solid"/>
            </v:shape>
            <v:shape style="position:absolute;left:8896;top:1604;width:36;height:32" coordorigin="8897,1605" coordsize="36,32" path="m8914,1605l8897,1634,8916,1636,8933,1607,8914,1605xe" filled="true" fillcolor="#993265" stroked="false">
              <v:path arrowok="t"/>
              <v:fill type="solid"/>
            </v:shape>
            <v:shape style="position:absolute;left:8949;top:1518;width:36;height:32" coordorigin="8950,1519" coordsize="36,32" path="m8966,1519l8950,1547,8969,1550,8986,1521,8966,1519xe" filled="true" fillcolor="#993265" stroked="false">
              <v:path arrowok="t"/>
              <v:fill type="solid"/>
            </v:shape>
            <v:shape style="position:absolute;left:9002;top:1432;width:36;height:32" coordorigin="9002,1432" coordsize="36,32" path="m9019,1432l9002,1461,9022,1463,9038,1435,9019,1432xe" filled="true" fillcolor="#993265" stroked="false">
              <v:path arrowok="t"/>
              <v:fill type="solid"/>
            </v:shape>
            <v:shape style="position:absolute;left:9055;top:1345;width:36;height:32" coordorigin="9055,1346" coordsize="36,32" path="m9072,1346l9055,1375,9074,1377,9091,1348,9072,1346xe" filled="true" fillcolor="#993265" stroked="false">
              <v:path arrowok="t"/>
              <v:fill type="solid"/>
            </v:shape>
            <v:shape style="position:absolute;left:9108;top:1259;width:36;height:32" coordorigin="9108,1259" coordsize="36,32" path="m9125,1259l9108,1288,9127,1291,9144,1262,9125,1259xe" filled="true" fillcolor="#993265" stroked="false">
              <v:path arrowok="t"/>
              <v:fill type="solid"/>
            </v:shape>
            <v:shape style="position:absolute;left:9160;top:1175;width:36;height:29" coordorigin="9161,1175" coordsize="36,29" path="m9178,1175l9161,1202,9180,1204,9197,1178,9178,1175xe" filled="true" fillcolor="#993265" stroked="false">
              <v:path arrowok="t"/>
              <v:fill type="solid"/>
            </v:shape>
            <v:shape style="position:absolute;left:9213;top:1088;width:36;height:32" coordorigin="9214,1089" coordsize="36,32" path="m9230,1089l9214,1118,9233,1120,9250,1091,9230,1089xe" filled="true" fillcolor="#993265" stroked="false">
              <v:path arrowok="t"/>
              <v:fill type="solid"/>
            </v:shape>
            <v:shape style="position:absolute;left:9266;top:1002;width:36;height:32" coordorigin="9266,1003" coordsize="36,32" path="m9283,1003l9266,1031,9286,1034,9302,1005,9283,1003xe" filled="true" fillcolor="#993265" stroked="false">
              <v:path arrowok="t"/>
              <v:fill type="solid"/>
            </v:shape>
            <v:shape style="position:absolute;left:9319;top:916;width:36;height:32" coordorigin="9319,916" coordsize="36,32" path="m9336,916l9319,945,9338,947,9355,919,9336,916xe" filled="true" fillcolor="#993265" stroked="false">
              <v:path arrowok="t"/>
              <v:fill type="solid"/>
            </v:shape>
            <v:shape style="position:absolute;left:9376;top:940;width:41;height:29" coordorigin="9377,940" coordsize="41,29" path="m9377,940l9398,967,9418,969,9396,943,9377,940xe" filled="true" fillcolor="#993265" stroked="false">
              <v:path arrowok="t"/>
              <v:fill type="solid"/>
            </v:shape>
            <v:shape style="position:absolute;left:9441;top:1019;width:41;height:29" coordorigin="9442,1019" coordsize="41,29" path="m9442,1019l9463,1046,9482,1048,9461,1022,9442,1019xe" filled="true" fillcolor="#993265" stroked="false">
              <v:path arrowok="t"/>
              <v:fill type="solid"/>
            </v:shape>
            <v:shape style="position:absolute;left:9504;top:1096;width:41;height:29" coordorigin="9504,1096" coordsize="41,29" path="m9504,1096l9526,1123,9545,1125,9523,1099,9504,1096xe" filled="true" fillcolor="#993265" stroked="false">
              <v:path arrowok="t"/>
              <v:fill type="solid"/>
            </v:shape>
            <v:shape style="position:absolute;left:9568;top:1175;width:41;height:29" coordorigin="9569,1175" coordsize="41,29" path="m9569,1175l9590,1202,9610,1204,9588,1178,9569,1175xe" filled="true" fillcolor="#993265" stroked="false">
              <v:path arrowok="t"/>
              <v:fill type="solid"/>
            </v:shape>
            <v:shape style="position:absolute;left:9631;top:1254;width:41;height:27" coordorigin="9631,1255" coordsize="41,27" path="m9631,1255l9653,1279,9672,1281,9650,1257,9631,1255xe" filled="true" fillcolor="#993265" stroked="false">
              <v:path arrowok="t"/>
              <v:fill type="solid"/>
            </v:shape>
            <v:shape style="position:absolute;left:9696;top:1331;width:41;height:29" coordorigin="9696,1331" coordsize="41,29" path="m9696,1331l9718,1358,9737,1360,9715,1334,9696,1331xe" filled="true" fillcolor="#993265" stroked="false">
              <v:path arrowok="t"/>
              <v:fill type="solid"/>
            </v:shape>
            <v:shape style="position:absolute;left:9758;top:1410;width:41;height:29" coordorigin="9758,1411" coordsize="41,29" path="m9758,1411l9780,1437,9799,1439,9778,1413,9758,1411xe" filled="true" fillcolor="#993265" stroked="false">
              <v:path arrowok="t"/>
              <v:fill type="solid"/>
            </v:shape>
            <v:shape style="position:absolute;left:9823;top:1487;width:41;height:29" coordorigin="9823,1487" coordsize="41,29" path="m9823,1487l9845,1514,9864,1516,9842,1490,9823,1487xe" filled="true" fillcolor="#993265" stroked="false">
              <v:path arrowok="t"/>
              <v:fill type="solid"/>
            </v:shape>
            <v:shape style="position:absolute;left:9888;top:1566;width:39;height:29" coordorigin="9888,1567" coordsize="39,29" path="m9888,1567l9907,1593,9926,1595,9907,1569,9888,1567xe" filled="true" fillcolor="#993265" stroked="false">
              <v:path arrowok="t"/>
              <v:fill type="solid"/>
            </v:shape>
            <v:shape style="position:absolute;left:9950;top:1643;width:41;height:29" coordorigin="9950,1643" coordsize="41,29" path="m9950,1643l9972,1670,9991,1672,9970,1646,9950,1643xe" filled="true" fillcolor="#993265" stroked="false">
              <v:path arrowok="t"/>
              <v:fill type="solid"/>
            </v:shape>
            <v:shape style="position:absolute;left:10015;top:1722;width:39;height:29" coordorigin="10015,1723" coordsize="39,29" path="m10015,1723l10034,1749,10054,1751,10034,1725,10015,1723xe" filled="true" fillcolor="#993265" stroked="false">
              <v:path arrowok="t"/>
              <v:fill type="solid"/>
            </v:shape>
            <v:shape style="position:absolute;left:10077;top:1799;width:41;height:29" coordorigin="10078,1799" coordsize="41,29" path="m10078,1799l10099,1826,10118,1828,10097,1802,10078,1799xe" filled="true" fillcolor="#993265" stroked="false">
              <v:path arrowok="t"/>
              <v:fill type="solid"/>
            </v:shape>
            <v:shape style="position:absolute;left:10142;top:1878;width:39;height:29" coordorigin="10142,1879" coordsize="39,29" path="m10142,1879l10162,1905,10181,1907,10162,1881,10142,1879xe" filled="true" fillcolor="#993265" stroked="false">
              <v:path arrowok="t"/>
              <v:fill type="solid"/>
            </v:shape>
            <v:line style="position:absolute" from="6886,1327" to="7709,1576" stroked="true" strokeweight=".84pt" strokecolor="#99cc00">
              <v:stroke dashstyle="solid"/>
            </v:line>
            <v:line style="position:absolute" from="7709,1576" to="8532,1699" stroked="true" strokeweight=".84pt" strokecolor="#99cc00">
              <v:stroke dashstyle="solid"/>
            </v:line>
            <v:line style="position:absolute" from="8532,1699" to="9355,2071" stroked="true" strokeweight=".84pt" strokecolor="#99cc00">
              <v:stroke dashstyle="solid"/>
            </v:line>
            <v:line style="position:absolute" from="9355,2071" to="10178,1699" stroked="true" strokeweight=".84pt" strokecolor="#99cc00">
              <v:stroke dashstyle="solid"/>
            </v:line>
            <v:line style="position:absolute" from="6943,1576" to="7649,1576" stroked="true" strokeweight=".84pt" strokecolor="#656599">
              <v:stroke dashstyle="solid"/>
            </v:line>
            <v:line style="position:absolute" from="7709,1576" to="8532,1082" stroked="true" strokeweight=".84pt" strokecolor="#656599">
              <v:stroke dashstyle="solid"/>
            </v:line>
            <v:line style="position:absolute" from="8532,1082" to="9355,1576" stroked="true" strokeweight=".84pt" strokecolor="#656599">
              <v:stroke dashstyle="solid"/>
            </v:line>
            <v:line style="position:absolute" from="9355,1576" to="10178,2565" stroked="true" strokeweight=".84pt" strokecolor="#656599">
              <v:stroke dashstyle="solid"/>
            </v:line>
            <v:shape style="position:absolute;left:6825;top:1516;width:120;height:120" coordorigin="6826,1516" coordsize="120,120" path="m6886,1516l6826,1576,6886,1636,6946,1576,6886,1516xe" filled="true" fillcolor="#ffffff" stroked="false">
              <v:path arrowok="t"/>
              <v:fill type="solid"/>
            </v:shape>
            <v:shape style="position:absolute;left:6825;top:1516;width:120;height:120" coordorigin="6826,1516" coordsize="120,120" path="m6886,1516l6946,1576,6886,1636,6826,1576,6886,1516xe" filled="false" stroked="true" strokeweight=".84pt" strokecolor="#656599">
              <v:path arrowok="t"/>
              <v:stroke dashstyle="solid"/>
            </v:shape>
            <v:shape style="position:absolute;left:7640;top:1946;width:137;height:137" type="#_x0000_t75" stroked="false">
              <v:imagedata r:id="rId9" o:title=""/>
            </v:shape>
            <v:shape style="position:absolute;left:8472;top:1516;width:120;height:120" coordorigin="8472,1516" coordsize="120,120" path="m8532,1516l8472,1576,8532,1636,8592,1576,8532,1516xe" filled="true" fillcolor="#ffffff" stroked="false">
              <v:path arrowok="t"/>
              <v:fill type="solid"/>
            </v:shape>
            <v:shape style="position:absolute;left:8472;top:1516;width:120;height:120" coordorigin="8472,1516" coordsize="120,120" path="m8532,1516l8592,1576,8532,1636,8472,1576,8532,1516xe" filled="false" stroked="true" strokeweight=".84pt" strokecolor="#656599">
              <v:path arrowok="t"/>
              <v:stroke dashstyle="solid"/>
            </v:shape>
            <v:shape style="position:absolute;left:9295;top:1516;width:120;height:120" coordorigin="9295,1516" coordsize="120,120" path="m9355,1516l9295,1576,9355,1636,9415,1576,9355,1516xe" filled="true" fillcolor="#ffffff" stroked="false">
              <v:path arrowok="t"/>
              <v:fill type="solid"/>
            </v:shape>
            <v:shape style="position:absolute;left:9295;top:1516;width:120;height:120" coordorigin="9295,1516" coordsize="120,120" path="m9355,1516l9415,1576,9355,1636,9295,1576,9355,1516xe" filled="false" stroked="true" strokeweight=".84pt" strokecolor="#656599">
              <v:path arrowok="t"/>
              <v:stroke dashstyle="solid"/>
            </v:shape>
            <v:shape style="position:absolute;left:10110;top:1176;width:137;height:137" type="#_x0000_t75" stroked="false">
              <v:imagedata r:id="rId9" o:title=""/>
            </v:shape>
            <v:rect style="position:absolute;left:6825;top:1516;width:118;height:118" filled="true" fillcolor="#993265" stroked="false">
              <v:fill type="solid"/>
            </v:rect>
            <v:rect style="position:absolute;left:6825;top:1516;width:118;height:118" filled="false" stroked="true" strokeweight=".84pt" strokecolor="#993265">
              <v:stroke dashstyle="solid"/>
            </v:rect>
            <v:rect style="position:absolute;left:7648;top:1516;width:118;height:118" filled="true" fillcolor="#993265" stroked="false">
              <v:fill type="solid"/>
            </v:rect>
            <v:rect style="position:absolute;left:7648;top:1516;width:118;height:118" filled="false" stroked="true" strokeweight=".84pt" strokecolor="#993265">
              <v:stroke dashstyle="solid"/>
            </v:rect>
            <v:rect style="position:absolute;left:8472;top:2176;width:118;height:118" filled="true" fillcolor="#993265" stroked="false">
              <v:fill type="solid"/>
            </v:rect>
            <v:rect style="position:absolute;left:8472;top:2176;width:118;height:118" filled="false" stroked="true" strokeweight=".84pt" strokecolor="#993265">
              <v:stroke dashstyle="solid"/>
            </v:rect>
            <v:rect style="position:absolute;left:9295;top:853;width:118;height:118" filled="true" fillcolor="#993265" stroked="false">
              <v:fill type="solid"/>
            </v:rect>
            <v:rect style="position:absolute;left:9295;top:853;width:118;height:118" filled="false" stroked="true" strokeweight=".84pt" strokecolor="#993265">
              <v:stroke dashstyle="solid"/>
            </v:rect>
            <v:rect style="position:absolute;left:10118;top:1844;width:118;height:118" filled="true" fillcolor="#993265" stroked="false">
              <v:fill type="solid"/>
            </v:rect>
            <v:rect style="position:absolute;left:10118;top:1844;width:118;height:118" filled="false" stroked="true" strokeweight=".84pt" strokecolor="#993265">
              <v:stroke dashstyle="solid"/>
            </v:rect>
            <v:shape style="position:absolute;left:6817;top:1258;width:137;height:137" type="#_x0000_t75" stroked="false">
              <v:imagedata r:id="rId11" o:title=""/>
            </v:shape>
            <v:shape style="position:absolute;left:7648;top:1516;width:120;height:120" coordorigin="7649,1516" coordsize="120,120" path="m7709,1516l7649,1636,7769,1636,7709,1516xe" filled="true" fillcolor="#ffffff" stroked="false">
              <v:path arrowok="t"/>
              <v:fill type="solid"/>
            </v:shape>
            <v:shape style="position:absolute;left:7648;top:1516;width:120;height:120" coordorigin="7649,1516" coordsize="120,120" path="m7709,1516l7769,1636,7649,1636,7709,1516xe" filled="false" stroked="true" strokeweight=".84pt" strokecolor="#99cc00">
              <v:path arrowok="t"/>
              <v:stroke dashstyle="solid"/>
            </v:shape>
            <v:shape style="position:absolute;left:8472;top:1638;width:120;height:120" coordorigin="8472,1639" coordsize="120,120" path="m8532,1639l8472,1759,8592,1759,8532,1639xe" filled="true" fillcolor="#ffffff" stroked="false">
              <v:path arrowok="t"/>
              <v:fill type="solid"/>
            </v:shape>
            <v:shape style="position:absolute;left:8472;top:1638;width:120;height:120" coordorigin="8472,1639" coordsize="120,120" path="m8532,1639l8592,1759,8472,1759,8532,1639xe" filled="false" stroked="true" strokeweight=".84pt" strokecolor="#99cc00">
              <v:path arrowok="t"/>
              <v:stroke dashstyle="solid"/>
            </v:shape>
            <v:shape style="position:absolute;left:9286;top:2002;width:137;height:137" type="#_x0000_t75" stroked="false">
              <v:imagedata r:id="rId10" o:title=""/>
            </v:shape>
            <v:shape style="position:absolute;left:10110;top:1630;width:137;height:137" type="#_x0000_t75" stroked="false">
              <v:imagedata r:id="rId11" o:title=""/>
            </v:shape>
            <v:rect style="position:absolute;left:6840;top:1530;width:94;height:94" filled="true" fillcolor="#656599" stroked="false">
              <v:fill type="solid"/>
            </v:rect>
            <v:line style="position:absolute" from="6886,1576" to="6842,1533" stroked="true" strokeweight=".84pt" strokecolor="#656599">
              <v:stroke dashstyle="solid"/>
            </v:line>
            <v:line style="position:absolute" from="6886,1576" to="6929,1619" stroked="true" strokeweight=".84pt" strokecolor="#656599">
              <v:stroke dashstyle="solid"/>
            </v:line>
            <v:line style="position:absolute" from="6886,1576" to="6842,1619" stroked="true" strokeweight=".84pt" strokecolor="#656599">
              <v:stroke dashstyle="solid"/>
            </v:line>
            <v:line style="position:absolute" from="6886,1576" to="6929,1533" stroked="true" strokeweight=".84pt" strokecolor="#656599">
              <v:stroke dashstyle="solid"/>
            </v:line>
            <v:rect style="position:absolute;left:7663;top:1530;width:94;height:94" filled="true" fillcolor="#656599" stroked="false">
              <v:fill type="solid"/>
            </v:rect>
            <v:line style="position:absolute" from="7709,1576" to="7666,1533" stroked="true" strokeweight=".84pt" strokecolor="#656599">
              <v:stroke dashstyle="solid"/>
            </v:line>
            <v:line style="position:absolute" from="7709,1576" to="7752,1619" stroked="true" strokeweight=".84pt" strokecolor="#656599">
              <v:stroke dashstyle="solid"/>
            </v:line>
            <v:line style="position:absolute" from="7709,1576" to="7666,1619" stroked="true" strokeweight=".84pt" strokecolor="#656599">
              <v:stroke dashstyle="solid"/>
            </v:line>
            <v:line style="position:absolute" from="7709,1576" to="7752,1533" stroked="true" strokeweight=".84pt" strokecolor="#656599">
              <v:stroke dashstyle="solid"/>
            </v:line>
            <v:shape style="position:absolute;left:8480;top:1030;width:104;height:104" type="#_x0000_t75" stroked="false">
              <v:imagedata r:id="rId147" o:title=""/>
            </v:shape>
            <v:rect style="position:absolute;left:9309;top:1530;width:94;height:94" filled="true" fillcolor="#656599" stroked="false">
              <v:fill type="solid"/>
            </v:rect>
            <v:line style="position:absolute" from="9355,1576" to="9312,1533" stroked="true" strokeweight=".84pt" strokecolor="#656599">
              <v:stroke dashstyle="solid"/>
            </v:line>
            <v:line style="position:absolute" from="9355,1576" to="9398,1619" stroked="true" strokeweight=".84pt" strokecolor="#656599">
              <v:stroke dashstyle="solid"/>
            </v:line>
            <v:line style="position:absolute" from="9355,1576" to="9312,1619" stroked="true" strokeweight=".84pt" strokecolor="#656599">
              <v:stroke dashstyle="solid"/>
            </v:line>
            <v:line style="position:absolute" from="9355,1576" to="9398,1533" stroked="true" strokeweight=".84pt" strokecolor="#656599">
              <v:stroke dashstyle="solid"/>
            </v:line>
            <v:shape style="position:absolute;left:10126;top:2513;width:104;height:104" type="#_x0000_t75" stroked="false">
              <v:imagedata r:id="rId12" o:title=""/>
            </v:shape>
            <v:line style="position:absolute" from="6473,2762" to="6473,3319" stroked="true" strokeweight=".12pt" strokecolor="#7f7f7f">
              <v:stroke dashstyle="solid"/>
            </v:line>
            <v:line style="position:absolute" from="10591,2762" to="10591,3319" stroked="true" strokeweight=".12pt" strokecolor="#7f7f7f">
              <v:stroke dashstyle="solid"/>
            </v:line>
            <v:line style="position:absolute" from="7296,2762" to="7296,3319" stroked="true" strokeweight=".12pt" strokecolor="#7f7f7f">
              <v:stroke dashstyle="solid"/>
            </v:line>
            <v:line style="position:absolute" from="8119,2762" to="8119,3319" stroked="true" strokeweight=".12pt" strokecolor="#7f7f7f">
              <v:stroke dashstyle="solid"/>
            </v:line>
            <v:line style="position:absolute" from="8945,2762" to="8945,3319" stroked="true" strokeweight=".12pt" strokecolor="#7f7f7f">
              <v:stroke dashstyle="solid"/>
            </v:line>
            <v:line style="position:absolute" from="9768,2762" to="9768,3319" stroked="true" strokeweight=".12pt" strokecolor="#7f7f7f">
              <v:stroke dashstyle="solid"/>
            </v:line>
            <v:line style="position:absolute" from="6223,3532" to="6761,3532" stroked="true" strokeweight=".84pt" strokecolor="#656599">
              <v:stroke dashstyle="solid"/>
            </v:line>
            <v:shape style="position:absolute;left:6433;top:3473;width:118;height:118" type="#_x0000_t75" stroked="false">
              <v:imagedata r:id="rId62" o:title=""/>
            </v:shape>
            <v:rect style="position:absolute;left:7272;top:3524;width:34;height:17" filled="true" fillcolor="#993265" stroked="false">
              <v:fill type="solid"/>
            </v:rect>
            <v:rect style="position:absolute;left:7372;top:3524;width:34;height:17" filled="true" fillcolor="#993265" stroked="false">
              <v:fill type="solid"/>
            </v:rect>
            <v:rect style="position:absolute;left:7473;top:3524;width:24;height:17" filled="true" fillcolor="#993265" stroked="false">
              <v:fill type="solid"/>
            </v:rect>
            <v:rect style="position:absolute;left:7596;top:3524;width:12;height:17" filled="true" fillcolor="#993265" stroked="false">
              <v:fill type="solid"/>
            </v:rect>
            <v:rect style="position:absolute;left:7675;top:3524;width:34;height:17" filled="true" fillcolor="#993265" stroked="false">
              <v:fill type="solid"/>
            </v:rect>
            <v:rect style="position:absolute;left:7776;top:3524;width:34;height:17" filled="true" fillcolor="#993265" stroked="false">
              <v:fill type="solid"/>
            </v:rect>
            <v:rect style="position:absolute;left:7497;top:3481;width:99;height:99" filled="true" fillcolor="#993265" stroked="false">
              <v:fill type="solid"/>
            </v:rect>
            <v:rect style="position:absolute;left:7497;top:3481;width:99;height:99" filled="false" stroked="true" strokeweight=".84pt" strokecolor="#993265">
              <v:stroke dashstyle="solid"/>
            </v:rect>
            <v:line style="position:absolute" from="8335,3532" to="8873,3532" stroked="true" strokeweight=".84pt" strokecolor="#99cc00">
              <v:stroke dashstyle="solid"/>
            </v:line>
            <v:shape style="position:absolute;left:8545;top:3473;width:118;height:118" type="#_x0000_t75" stroked="false">
              <v:imagedata r:id="rId63" o:title=""/>
            </v:shape>
            <v:line style="position:absolute" from="10010,3532" to="10231,3532" stroked="true" strokeweight=".84pt" strokecolor="#656599">
              <v:stroke dashstyle="solid"/>
            </v:line>
            <v:line style="position:absolute" from="9694,3532" to="9917,3532" stroked="true" strokeweight=".84pt" strokecolor="#656599">
              <v:stroke dashstyle="solid"/>
            </v:line>
            <v:shape style="position:absolute;left:9910;top:3480;width:104;height:104" type="#_x0000_t75" stroked="false">
              <v:imagedata r:id="rId12" o:title=""/>
            </v:shape>
            <v:rect style="position:absolute;left:6076;top:184;width:4608;height:3576" filled="false" stroked="true" strokeweight=".12pt" strokecolor="#7f7f7f">
              <v:stroke dashstyle="solid"/>
            </v:rect>
            <v:shape style="position:absolute;left:6799;top:3441;width:3841;height:176" type="#_x0000_t202" filled="false" stroked="false">
              <v:textbox inset="0,0,0,0">
                <w:txbxContent>
                  <w:p>
                    <w:pPr>
                      <w:tabs>
                        <w:tab w:pos="1055" w:val="left" w:leader="none"/>
                        <w:tab w:pos="2111" w:val="left" w:leader="none"/>
                        <w:tab w:pos="3470" w:val="left" w:leader="none"/>
                      </w:tabs>
                      <w:spacing w:line="175" w:lineRule="exact" w:before="0"/>
                      <w:ind w:left="0" w:right="0" w:firstLine="0"/>
                      <w:jc w:val="left"/>
                      <w:rPr>
                        <w:sz w:val="17"/>
                      </w:rPr>
                    </w:pPr>
                    <w:r>
                      <w:rPr>
                        <w:sz w:val="17"/>
                      </w:rPr>
                      <w:t>小売</w:t>
                      <w:tab/>
                      <w:t>飲食</w:t>
                      <w:tab/>
                      <w:t>サービス</w:t>
                      <w:tab/>
                      <w:t>住宅</w:t>
                    </w:r>
                  </w:p>
                </w:txbxContent>
              </v:textbox>
              <w10:wrap type="none"/>
            </v:shape>
            <v:shape style="position:absolute;left:9866;top:2879;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1" w:right="18" w:firstLine="0"/>
                      <w:jc w:val="center"/>
                      <w:rPr>
                        <w:sz w:val="15"/>
                      </w:rPr>
                    </w:pPr>
                    <w:r>
                      <w:rPr>
                        <w:sz w:val="15"/>
                      </w:rPr>
                      <w:t>平成25</w:t>
                    </w:r>
                    <w:r>
                      <w:rPr>
                        <w:spacing w:val="-17"/>
                        <w:sz w:val="15"/>
                      </w:rPr>
                      <w:t>年</w:t>
                    </w:r>
                  </w:p>
                </w:txbxContent>
              </v:textbox>
              <w10:wrap type="none"/>
            </v:shape>
            <v:shape style="position:absolute;left:7396;top:3146;width:2293;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9199;top:287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414;top:287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591;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573;top:2879;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1" w:right="18" w:firstLine="0"/>
                      <w:jc w:val="center"/>
                      <w:rPr>
                        <w:sz w:val="15"/>
                      </w:rPr>
                    </w:pPr>
                    <w:r>
                      <w:rPr>
                        <w:sz w:val="15"/>
                      </w:rPr>
                      <w:t>平成24</w:t>
                    </w:r>
                    <w:r>
                      <w:rPr>
                        <w:spacing w:val="-17"/>
                        <w:sz w:val="15"/>
                      </w:rPr>
                      <w:t>年</w:t>
                    </w:r>
                  </w:p>
                </w:txbxContent>
              </v:textbox>
              <w10:wrap type="none"/>
            </v:shape>
            <v:shape style="position:absolute;left:6170;top:691;width:196;height:2153"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7"/>
                      <w:rPr>
                        <w:sz w:val="12"/>
                      </w:rPr>
                    </w:pPr>
                  </w:p>
                  <w:p>
                    <w:pPr>
                      <w:spacing w:before="0"/>
                      <w:ind w:left="0" w:right="0" w:firstLine="0"/>
                      <w:jc w:val="left"/>
                      <w:rPr>
                        <w:sz w:val="17"/>
                      </w:rPr>
                    </w:pPr>
                    <w:r>
                      <w:rPr>
                        <w:w w:val="95"/>
                        <w:sz w:val="17"/>
                      </w:rPr>
                      <w:t>60</w:t>
                    </w:r>
                  </w:p>
                  <w:p>
                    <w:pPr>
                      <w:spacing w:line="240" w:lineRule="auto" w:before="7"/>
                      <w:rPr>
                        <w:sz w:val="12"/>
                      </w:rPr>
                    </w:pPr>
                  </w:p>
                  <w:p>
                    <w:pPr>
                      <w:spacing w:before="1"/>
                      <w:ind w:left="0" w:right="0" w:firstLine="0"/>
                      <w:jc w:val="left"/>
                      <w:rPr>
                        <w:sz w:val="17"/>
                      </w:rPr>
                    </w:pPr>
                    <w:r>
                      <w:rPr>
                        <w:w w:val="95"/>
                        <w:sz w:val="17"/>
                      </w:rPr>
                      <w:t>50</w:t>
                    </w:r>
                  </w:p>
                  <w:p>
                    <w:pPr>
                      <w:spacing w:line="240" w:lineRule="auto" w:before="4"/>
                      <w:rPr>
                        <w:sz w:val="12"/>
                      </w:rPr>
                    </w:pPr>
                  </w:p>
                  <w:p>
                    <w:pPr>
                      <w:spacing w:before="1"/>
                      <w:ind w:left="0" w:right="0" w:firstLine="0"/>
                      <w:jc w:val="left"/>
                      <w:rPr>
                        <w:sz w:val="17"/>
                      </w:rPr>
                    </w:pPr>
                    <w:r>
                      <w:rPr>
                        <w:w w:val="95"/>
                        <w:sz w:val="17"/>
                      </w:rPr>
                      <w:t>40</w:t>
                    </w:r>
                  </w:p>
                  <w:p>
                    <w:pPr>
                      <w:spacing w:line="240" w:lineRule="auto" w:before="7"/>
                      <w:rPr>
                        <w:sz w:val="12"/>
                      </w:rPr>
                    </w:pPr>
                  </w:p>
                  <w:p>
                    <w:pPr>
                      <w:spacing w:before="0"/>
                      <w:ind w:left="0" w:right="0" w:firstLine="0"/>
                      <w:jc w:val="left"/>
                      <w:rPr>
                        <w:sz w:val="17"/>
                      </w:rPr>
                    </w:pPr>
                    <w:r>
                      <w:rPr>
                        <w:w w:val="95"/>
                        <w:sz w:val="17"/>
                      </w:rPr>
                      <w:t>30</w:t>
                    </w:r>
                  </w:p>
                  <w:p>
                    <w:pPr>
                      <w:spacing w:line="240" w:lineRule="auto" w:before="7"/>
                      <w:rPr>
                        <w:sz w:val="12"/>
                      </w:rPr>
                    </w:pPr>
                  </w:p>
                  <w:p>
                    <w:pPr>
                      <w:spacing w:line="206" w:lineRule="exact" w:before="1"/>
                      <w:ind w:left="0" w:right="0" w:firstLine="0"/>
                      <w:jc w:val="left"/>
                      <w:rPr>
                        <w:sz w:val="17"/>
                      </w:rPr>
                    </w:pPr>
                    <w:r>
                      <w:rPr>
                        <w:w w:val="95"/>
                        <w:sz w:val="17"/>
                      </w:rPr>
                      <w:t>20</w:t>
                    </w:r>
                  </w:p>
                </w:txbxContent>
              </v:textbox>
              <w10:wrap type="none"/>
            </v:shape>
            <v:shape style="position:absolute;left:7195;top:295;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津軽地区の家計関連の内訳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5"/>
                <w:sz w:val="19"/>
              </w:rPr>
              <w:t>6.7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46.7</w:t>
            </w:r>
          </w:p>
        </w:tc>
        <w:tc>
          <w:tcPr>
            <w:tcW w:w="1224" w:type="dxa"/>
          </w:tcPr>
          <w:p>
            <w:pPr>
              <w:pStyle w:val="TableParagraph"/>
              <w:ind w:right="11"/>
              <w:jc w:val="right"/>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56.7</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43.3</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w w:val="145"/>
                <w:sz w:val="19"/>
              </w:rPr>
              <w:t>▲ </w:t>
            </w:r>
            <w:r>
              <w:rPr>
                <w:w w:val="125"/>
                <w:sz w:val="19"/>
              </w:rPr>
              <w:t>6.7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13.3</w:t>
            </w:r>
          </w:p>
        </w:tc>
        <w:tc>
          <w:tcPr>
            <w:tcW w:w="1224" w:type="dxa"/>
          </w:tcPr>
          <w:p>
            <w:pPr>
              <w:pStyle w:val="TableParagraph"/>
              <w:ind w:right="12"/>
              <w:jc w:val="right"/>
              <w:rPr>
                <w:sz w:val="19"/>
              </w:rPr>
            </w:pPr>
            <w:r>
              <w:rPr>
                <w:w w:val="145"/>
                <w:sz w:val="19"/>
              </w:rPr>
              <w:t>▲ </w:t>
            </w:r>
            <w:r>
              <w:rPr>
                <w:w w:val="120"/>
                <w:sz w:val="19"/>
              </w:rPr>
              <w:t>20.0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3.4</w:t>
            </w:r>
          </w:p>
        </w:tc>
      </w:tr>
    </w:tbl>
    <w:p>
      <w:pPr>
        <w:pStyle w:val="BodyText"/>
        <w:rPr>
          <w:sz w:val="3"/>
        </w:rPr>
      </w:pPr>
    </w:p>
    <w:p>
      <w:pPr>
        <w:pStyle w:val="BodyText"/>
        <w:ind w:left="1822"/>
        <w:rPr>
          <w:sz w:val="20"/>
        </w:rPr>
      </w:pPr>
      <w:r>
        <w:rPr>
          <w:sz w:val="20"/>
        </w:rPr>
        <w:pict>
          <v:group style="width:377.55pt;height:173.55pt;mso-position-horizontal-relative:char;mso-position-vertical-relative:line" coordorigin="0,0" coordsize="7551,3471">
            <v:rect style="position:absolute;left:1;top:1;width:7548;height:3468" filled="false" stroked="true" strokeweight=".12pt" strokecolor="#7f7f7f">
              <v:stroke dashstyle="solid"/>
            </v:rect>
            <v:rect style="position:absolute;left:471;top:2782;width:622;height:77" filled="false" stroked="true" strokeweight=".12pt" strokecolor="#323232">
              <v:stroke dashstyle="solid"/>
            </v:rect>
            <v:rect style="position:absolute;left:1686;top:2782;width:622;height:77" filled="false" stroked="true" strokeweight=".12pt" strokecolor="#323232">
              <v:stroke dashstyle="solid"/>
            </v:rect>
            <v:line style="position:absolute" from="1096,2783" to="1686,2783" stroked="true" strokeweight=".12pt" strokecolor="#000000">
              <v:stroke dashstyle="solid"/>
            </v:line>
            <v:rect style="position:absolute;left:2900;top:2782;width:620;height:77" filled="false" stroked="true" strokeweight=".12pt" strokecolor="#323232">
              <v:stroke dashstyle="solid"/>
            </v:rect>
            <v:line style="position:absolute" from="2310,2783" to="2900,2783" stroked="true" strokeweight=".12pt" strokecolor="#000000">
              <v:stroke dashstyle="solid"/>
            </v:line>
            <v:rect style="position:absolute;left:4112;top:2782;width:622;height:77" filled="false" stroked="true" strokeweight=".12pt" strokecolor="#323232">
              <v:stroke dashstyle="solid"/>
            </v:rect>
            <v:line style="position:absolute" from="3522,2783" to="4112,2783" stroked="true" strokeweight=".12pt" strokecolor="#000000">
              <v:stroke dashstyle="solid"/>
            </v:line>
            <v:rect style="position:absolute;left:5326;top:2703;width:622;height:156" filled="false" stroked="true" strokeweight=".12pt" strokecolor="#323232">
              <v:stroke dashstyle="solid"/>
            </v:rect>
            <v:line style="position:absolute" from="4736,2783" to="5327,2704" stroked="true" strokeweight=".12pt" strokecolor="#000000">
              <v:stroke dashstyle="solid"/>
            </v:line>
            <v:rect style="position:absolute;left:471;top:2547;width:624;height:236" filled="true" fillcolor="#90c3d5" stroked="false">
              <v:fill type="solid"/>
            </v:rect>
            <v:rect style="position:absolute;left:471;top:2547;width:622;height:233" filled="false" stroked="true" strokeweight=".12pt" strokecolor="#323232">
              <v:stroke dashstyle="solid"/>
            </v:rect>
            <v:rect style="position:absolute;left:1686;top:2233;width:624;height:550" filled="true" fillcolor="#90c3d5" stroked="false">
              <v:fill type="solid"/>
            </v:rect>
            <v:rect style="position:absolute;left:1686;top:2233;width:622;height:548" filled="false" stroked="true" strokeweight=".12pt" strokecolor="#323232">
              <v:stroke dashstyle="solid"/>
            </v:rect>
            <v:line style="position:absolute" from="1096,2548" to="1686,2233" stroked="true" strokeweight=".12pt" strokecolor="#000000">
              <v:stroke dashstyle="solid"/>
            </v:line>
            <v:rect style="position:absolute;left:2900;top:2233;width:622;height:550" filled="true" fillcolor="#90c3d5" stroked="false">
              <v:fill type="solid"/>
            </v:rect>
            <v:rect style="position:absolute;left:2900;top:2233;width:620;height:548" filled="false" stroked="true" strokeweight=".12pt" strokecolor="#323232">
              <v:stroke dashstyle="solid"/>
            </v:rect>
            <v:line style="position:absolute" from="2310,2233" to="2900,2233" stroked="true" strokeweight=".12pt" strokecolor="#000000">
              <v:stroke dashstyle="solid"/>
            </v:line>
            <v:rect style="position:absolute;left:4112;top:1998;width:624;height:785" filled="true" fillcolor="#90c3d5" stroked="false">
              <v:fill type="solid"/>
            </v:rect>
            <v:rect style="position:absolute;left:4112;top:1998;width:622;height:783" filled="false" stroked="true" strokeweight=".12pt" strokecolor="#323232">
              <v:stroke dashstyle="solid"/>
            </v:rect>
            <v:line style="position:absolute" from="3522,2233" to="4112,1998" stroked="true" strokeweight=".12pt" strokecolor="#000000">
              <v:stroke dashstyle="solid"/>
            </v:line>
            <v:rect style="position:absolute;left:5326;top:2389;width:624;height:315" filled="true" fillcolor="#90c3d5" stroked="false">
              <v:fill type="solid"/>
            </v:rect>
            <v:rect style="position:absolute;left:5326;top:2389;width:622;height:312" filled="false" stroked="true" strokeweight=".12pt" strokecolor="#323232">
              <v:stroke dashstyle="solid"/>
            </v:rect>
            <v:line style="position:absolute" from="4736,1998" to="5327,2389" stroked="true" strokeweight=".12pt" strokecolor="#000000">
              <v:stroke dashstyle="solid"/>
            </v:line>
            <v:shape style="position:absolute;left:471;top:1210;width:624;height:1337" type="#_x0000_t75" stroked="false">
              <v:imagedata r:id="rId148" o:title=""/>
            </v:shape>
            <v:rect style="position:absolute;left:471;top:1210;width:622;height:1335" filled="false" stroked="true" strokeweight=".12pt" strokecolor="#323232">
              <v:stroke dashstyle="solid"/>
            </v:rect>
            <v:shape style="position:absolute;left:1686;top:1134;width:624;height:1100" type="#_x0000_t75" stroked="false">
              <v:imagedata r:id="rId149" o:title=""/>
            </v:shape>
            <v:rect style="position:absolute;left:1686;top:1134;width:622;height:1097" filled="false" stroked="true" strokeweight=".12pt" strokecolor="#323232">
              <v:stroke dashstyle="solid"/>
            </v:rect>
            <v:line style="position:absolute" from="1096,1211" to="1686,1134" stroked="true" strokeweight=".12pt" strokecolor="#000000">
              <v:stroke dashstyle="solid"/>
            </v:line>
            <v:shape style="position:absolute;left:2900;top:1213;width:622;height:1020" type="#_x0000_t75" stroked="false">
              <v:imagedata r:id="rId150" o:title=""/>
            </v:shape>
            <v:rect style="position:absolute;left:2900;top:1213;width:620;height:1018" filled="false" stroked="true" strokeweight=".12pt" strokecolor="#323232">
              <v:stroke dashstyle="solid"/>
            </v:rect>
            <v:line style="position:absolute" from="2310,1134" to="2900,1213" stroked="true" strokeweight=".12pt" strokecolor="#000000">
              <v:stroke dashstyle="solid"/>
            </v:line>
            <v:shape style="position:absolute;left:4112;top:1057;width:624;height:941" type="#_x0000_t75" stroked="false">
              <v:imagedata r:id="rId151" o:title=""/>
            </v:shape>
            <v:rect style="position:absolute;left:4112;top:1057;width:622;height:939" filled="false" stroked="true" strokeweight=".12pt" strokecolor="#323232">
              <v:stroke dashstyle="solid"/>
            </v:rect>
            <v:line style="position:absolute" from="3522,1213" to="4112,1057" stroked="true" strokeweight=".12pt" strokecolor="#000000">
              <v:stroke dashstyle="solid"/>
            </v:line>
            <v:shape style="position:absolute;left:5326;top:1604;width:624;height:785" type="#_x0000_t75" stroked="false">
              <v:imagedata r:id="rId152" o:title=""/>
            </v:shape>
            <v:rect style="position:absolute;left:5326;top:1604;width:622;height:783" filled="false" stroked="true" strokeweight=".12pt" strokecolor="#323232">
              <v:stroke dashstyle="solid"/>
            </v:rect>
            <v:line style="position:absolute" from="4736,1057" to="5327,1604" stroked="true" strokeweight=".12pt" strokecolor="#000000">
              <v:stroke dashstyle="solid"/>
            </v:line>
            <v:shape style="position:absolute;left:471;top:505;width:624;height:706" type="#_x0000_t75" stroked="false">
              <v:imagedata r:id="rId153" o:title=""/>
            </v:shape>
            <v:rect style="position:absolute;left:471;top:505;width:622;height:704" filled="false" stroked="true" strokeweight=".12pt" strokecolor="#323232">
              <v:stroke dashstyle="solid"/>
            </v:rect>
            <v:shape style="position:absolute;left:1686;top:505;width:624;height:629" type="#_x0000_t75" stroked="false">
              <v:imagedata r:id="rId154" o:title=""/>
            </v:shape>
            <v:rect style="position:absolute;left:1686;top:505;width:622;height:627" filled="false" stroked="true" strokeweight=".12pt" strokecolor="#323232">
              <v:stroke dashstyle="solid"/>
            </v:rect>
            <v:line style="position:absolute" from="1096,505" to="1686,505" stroked="true" strokeweight=".12pt" strokecolor="#000000">
              <v:stroke dashstyle="solid"/>
            </v:line>
            <v:shape style="position:absolute;left:2900;top:505;width:622;height:708" type="#_x0000_t75" stroked="false">
              <v:imagedata r:id="rId155" o:title=""/>
            </v:shape>
            <v:rect style="position:absolute;left:2900;top:505;width:620;height:706" filled="false" stroked="true" strokeweight=".12pt" strokecolor="#323232">
              <v:stroke dashstyle="solid"/>
            </v:rect>
            <v:line style="position:absolute" from="2310,505" to="2900,505" stroked="true" strokeweight=".12pt" strokecolor="#000000">
              <v:stroke dashstyle="solid"/>
            </v:line>
            <v:shape style="position:absolute;left:4112;top:663;width:624;height:394" type="#_x0000_t75" stroked="false">
              <v:imagedata r:id="rId156" o:title=""/>
            </v:shape>
            <v:rect style="position:absolute;left:4112;top:663;width:622;height:392" filled="false" stroked="true" strokeweight=".12pt" strokecolor="#323232">
              <v:stroke dashstyle="solid"/>
            </v:rect>
            <v:line style="position:absolute" from="3522,505" to="4112,664" stroked="true" strokeweight=".12pt" strokecolor="#000000">
              <v:stroke dashstyle="solid"/>
            </v:line>
            <v:shape style="position:absolute;left:5326;top:505;width:624;height:1100" type="#_x0000_t75" stroked="false">
              <v:imagedata r:id="rId157" o:title=""/>
            </v:shape>
            <v:rect style="position:absolute;left:5326;top:505;width:622;height:1097" filled="false" stroked="true" strokeweight=".12pt" strokecolor="#323232">
              <v:stroke dashstyle="solid"/>
            </v:rect>
            <v:line style="position:absolute" from="4736,664" to="5327,505" stroked="true" strokeweight=".12pt" strokecolor="#000000">
              <v:stroke dashstyle="solid"/>
            </v:line>
            <v:line style="position:absolute" from="1096,505" to="1686,505" stroked="true" strokeweight=".12pt" strokecolor="#000000">
              <v:stroke dashstyle="solid"/>
            </v:line>
            <v:line style="position:absolute" from="2310,505" to="2900,505" stroked="true" strokeweight=".12pt" strokecolor="#000000">
              <v:stroke dashstyle="solid"/>
            </v:line>
            <v:rect style="position:absolute;left:4112;top:505;width:624;height:159" filled="true" fillcolor="#358094" stroked="false">
              <v:fill type="solid"/>
            </v:rect>
            <v:rect style="position:absolute;left:4112;top:505;width:622;height:156" filled="false" stroked="true" strokeweight=".12pt" strokecolor="#329965">
              <v:stroke dashstyle="solid"/>
            </v:rect>
            <v:line style="position:absolute" from="3522,505" to="4112,505" stroked="true" strokeweight=".12pt" strokecolor="#000000">
              <v:stroke dashstyle="solid"/>
            </v:line>
            <v:line style="position:absolute" from="4736,505" to="5327,505" stroked="true" strokeweight=".12pt" strokecolor="#000000">
              <v:stroke dashstyle="solid"/>
            </v:line>
            <v:line style="position:absolute" from="176,2860" to="6246,2860" stroked="true" strokeweight=".12pt" strokecolor="#7f7f7f">
              <v:stroke dashstyle="solid"/>
            </v:line>
            <v:rect style="position:absolute;left:6241;top:889;width:113;height:113" filled="true" fillcolor="#358094" stroked="false">
              <v:fill type="solid"/>
            </v:rect>
            <v:rect style="position:absolute;left:6241;top:889;width:111;height:111" filled="false" stroked="true" strokeweight=".12pt" strokecolor="#329965">
              <v:stroke dashstyle="solid"/>
            </v:rect>
            <v:shape style="position:absolute;left:6241;top:1304;width:113;height:113" type="#_x0000_t75" stroked="false">
              <v:imagedata r:id="rId158" o:title=""/>
            </v:shape>
            <v:rect style="position:absolute;left:6241;top:1304;width:111;height:111" filled="false" stroked="true" strokeweight=".12pt" strokecolor="#323232">
              <v:stroke dashstyle="solid"/>
            </v:rect>
            <v:shape style="position:absolute;left:6241;top:1717;width:113;height:113" type="#_x0000_t75" stroked="false">
              <v:imagedata r:id="rId159" o:title=""/>
            </v:shape>
            <v:rect style="position:absolute;left:6241;top:1717;width:111;height:111" filled="false" stroked="true" strokeweight=".12pt" strokecolor="#323232">
              <v:stroke dashstyle="solid"/>
            </v:rect>
            <v:rect style="position:absolute;left:6241;top:2132;width:113;height:113" filled="true" fillcolor="#90c3d5" stroked="false">
              <v:fill type="solid"/>
            </v:rect>
            <v:rect style="position:absolute;left:6241;top:2132;width:111;height:111" filled="false" stroked="true" strokeweight=".12pt" strokecolor="#323232">
              <v:stroke dashstyle="solid"/>
            </v:rect>
            <v:rect style="position:absolute;left:6241;top:2545;width:111;height:111" filled="false" stroked="true" strokeweight=".12pt" strokecolor="#323232">
              <v:stroke dashstyle="solid"/>
            </v:rect>
            <v:rect style="position:absolute;left:1;top:1;width:7548;height:3468" filled="false" stroked="true" strokeweight=".12pt" strokecolor="#7f7f7f">
              <v:stroke dashstyle="solid"/>
            </v:rect>
            <v:shape style="position:absolute;left:4074;top:2728;width:724;height:634" type="#_x0000_t202" filled="false" stroked="false">
              <v:textbox inset="0,0,0,0">
                <w:txbxContent>
                  <w:p>
                    <w:pPr>
                      <w:spacing w:line="197" w:lineRule="exact" w:before="0"/>
                      <w:ind w:left="0" w:right="20" w:firstLine="0"/>
                      <w:jc w:val="center"/>
                      <w:rPr>
                        <w:sz w:val="17"/>
                      </w:rPr>
                    </w:pPr>
                    <w:r>
                      <w:rPr>
                        <w:sz w:val="17"/>
                      </w:rPr>
                      <w:t>3.3</w:t>
                    </w:r>
                  </w:p>
                  <w:p>
                    <w:pPr>
                      <w:spacing w:line="212" w:lineRule="exact" w:before="34"/>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2862;top:2740;width:724;height:622" type="#_x0000_t202" filled="false" stroked="false">
              <v:textbox inset="0,0,0,0">
                <w:txbxContent>
                  <w:p>
                    <w:pPr>
                      <w:spacing w:line="197" w:lineRule="exact" w:before="0"/>
                      <w:ind w:left="0" w:right="1" w:firstLine="0"/>
                      <w:jc w:val="center"/>
                      <w:rPr>
                        <w:sz w:val="17"/>
                      </w:rPr>
                    </w:pPr>
                    <w:r>
                      <w:rPr>
                        <w:sz w:val="17"/>
                      </w:rPr>
                      <w:t>3.3</w:t>
                    </w:r>
                  </w:p>
                  <w:p>
                    <w:pPr>
                      <w:spacing w:line="212" w:lineRule="exact" w:before="22"/>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6397;top:2493;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5288;top:2452;width:724;height:910" type="#_x0000_t202" filled="false" stroked="false">
              <v:textbox inset="0,0,0,0">
                <w:txbxContent>
                  <w:p>
                    <w:pPr>
                      <w:spacing w:line="197" w:lineRule="exact" w:before="0"/>
                      <w:ind w:left="0" w:right="24" w:firstLine="0"/>
                      <w:jc w:val="center"/>
                      <w:rPr>
                        <w:sz w:val="17"/>
                      </w:rPr>
                    </w:pPr>
                    <w:r>
                      <w:rPr>
                        <w:sz w:val="17"/>
                      </w:rPr>
                      <w:t>13.3</w:t>
                    </w:r>
                  </w:p>
                  <w:p>
                    <w:pPr>
                      <w:spacing w:before="10"/>
                      <w:ind w:left="0" w:right="20" w:firstLine="0"/>
                      <w:jc w:val="center"/>
                      <w:rPr>
                        <w:sz w:val="17"/>
                      </w:rPr>
                    </w:pPr>
                    <w:r>
                      <w:rPr>
                        <w:sz w:val="17"/>
                      </w:rPr>
                      <w:t>6.7</w:t>
                    </w:r>
                  </w:p>
                  <w:p>
                    <w:pPr>
                      <w:spacing w:line="212" w:lineRule="exact" w:before="72"/>
                      <w:ind w:left="-1" w:right="18" w:firstLine="0"/>
                      <w:jc w:val="center"/>
                      <w:rPr>
                        <w:sz w:val="17"/>
                      </w:rPr>
                    </w:pPr>
                    <w:r>
                      <w:rPr>
                        <w:sz w:val="17"/>
                      </w:rPr>
                      <w:t>平成25</w:t>
                    </w:r>
                    <w:r>
                      <w:rPr>
                        <w:spacing w:val="-17"/>
                        <w:sz w:val="17"/>
                      </w:rPr>
                      <w:t>年</w:t>
                    </w:r>
                  </w:p>
                  <w:p>
                    <w:pPr>
                      <w:spacing w:line="191" w:lineRule="exact" w:before="0"/>
                      <w:ind w:left="0" w:right="15" w:firstLine="0"/>
                      <w:jc w:val="center"/>
                      <w:rPr>
                        <w:sz w:val="17"/>
                      </w:rPr>
                    </w:pPr>
                    <w:r>
                      <w:rPr>
                        <w:sz w:val="17"/>
                      </w:rPr>
                      <w:t>1月</w:t>
                    </w:r>
                  </w:p>
                </w:txbxContent>
              </v:textbox>
              <w10:wrap type="none"/>
            </v:shape>
            <v:shape style="position:absolute;left:3058;top:2413;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1647;top:2413;width:724;height:948" type="#_x0000_t202" filled="false" stroked="false">
              <v:textbox inset="0,0,0,0">
                <w:txbxContent>
                  <w:p>
                    <w:pPr>
                      <w:spacing w:line="197" w:lineRule="exact" w:before="0"/>
                      <w:ind w:left="0" w:right="24" w:firstLine="0"/>
                      <w:jc w:val="center"/>
                      <w:rPr>
                        <w:sz w:val="17"/>
                      </w:rPr>
                    </w:pPr>
                    <w:r>
                      <w:rPr>
                        <w:sz w:val="17"/>
                      </w:rPr>
                      <w:t>23.3</w:t>
                    </w:r>
                  </w:p>
                  <w:p>
                    <w:pPr>
                      <w:spacing w:before="86"/>
                      <w:ind w:left="0" w:right="20"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433;top:2572;width:724;height:790" type="#_x0000_t202" filled="false" stroked="false">
              <v:textbox inset="0,0,0,0">
                <w:txbxContent>
                  <w:p>
                    <w:pPr>
                      <w:spacing w:line="161" w:lineRule="exact" w:before="0"/>
                      <w:ind w:left="0" w:right="24" w:firstLine="0"/>
                      <w:jc w:val="center"/>
                      <w:rPr>
                        <w:sz w:val="17"/>
                      </w:rPr>
                    </w:pPr>
                    <w:r>
                      <w:rPr>
                        <w:sz w:val="17"/>
                      </w:rPr>
                      <w:t>10.0</w:t>
                    </w:r>
                  </w:p>
                  <w:p>
                    <w:pPr>
                      <w:spacing w:line="192"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4273;top:2296;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6397;top:2080;width:1048;height:192" type="#_x0000_t202" filled="false" stroked="false">
              <v:textbox inset="0,0,0,0">
                <w:txbxContent>
                  <w:p>
                    <w:pPr>
                      <w:spacing w:line="192" w:lineRule="exact" w:before="0"/>
                      <w:ind w:left="0" w:right="0" w:firstLine="0"/>
                      <w:jc w:val="left"/>
                      <w:rPr>
                        <w:sz w:val="19"/>
                      </w:rPr>
                    </w:pPr>
                    <w:r>
                      <w:rPr>
                        <w:w w:val="90"/>
                        <w:sz w:val="19"/>
                      </w:rPr>
                      <w:t>やや悪くなる</w:t>
                    </w:r>
                  </w:p>
                </w:txbxContent>
              </v:textbox>
              <w10:wrap type="none"/>
            </v:shape>
            <v:shape style="position:absolute;left:5487;top:1902;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6397;top:1664;width:912;height:192" type="#_x0000_t202" filled="false" stroked="false">
              <v:textbox inset="0,0,0,0">
                <w:txbxContent>
                  <w:p>
                    <w:pPr>
                      <w:spacing w:line="192" w:lineRule="exact" w:before="0"/>
                      <w:ind w:left="0" w:right="0" w:firstLine="0"/>
                      <w:jc w:val="left"/>
                      <w:rPr>
                        <w:sz w:val="19"/>
                      </w:rPr>
                    </w:pPr>
                    <w:r>
                      <w:rPr>
                        <w:w w:val="95"/>
                        <w:sz w:val="19"/>
                      </w:rPr>
                      <w:t>変わらない</w:t>
                    </w:r>
                  </w:p>
                </w:txbxContent>
              </v:textbox>
              <w10:wrap type="none"/>
            </v:shape>
            <v:shape style="position:absolute;left:632;top:1785;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3058;top:1629;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1846;top:1590;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4273;top:1434;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6397;top:836;width:1048;height:608" type="#_x0000_t202" filled="false" stroked="false">
              <v:textbox inset="0,0,0,0">
                <w:txbxContent>
                  <w:p>
                    <w:pPr>
                      <w:spacing w:line="216" w:lineRule="exact" w:before="0"/>
                      <w:ind w:left="0" w:right="0" w:firstLine="0"/>
                      <w:jc w:val="left"/>
                      <w:rPr>
                        <w:sz w:val="19"/>
                      </w:rPr>
                    </w:pPr>
                    <w:r>
                      <w:rPr>
                        <w:sz w:val="19"/>
                      </w:rPr>
                      <w:t>良くなる</w:t>
                    </w:r>
                  </w:p>
                  <w:p>
                    <w:pPr>
                      <w:spacing w:line="230" w:lineRule="exact" w:before="160"/>
                      <w:ind w:left="0" w:right="0" w:firstLine="0"/>
                      <w:jc w:val="left"/>
                      <w:rPr>
                        <w:sz w:val="19"/>
                      </w:rPr>
                    </w:pPr>
                    <w:r>
                      <w:rPr>
                        <w:w w:val="90"/>
                        <w:sz w:val="19"/>
                      </w:rPr>
                      <w:t>やや良くなる</w:t>
                    </w:r>
                  </w:p>
                </w:txbxContent>
              </v:textbox>
              <w10:wrap type="none"/>
            </v:shape>
            <v:shape style="position:absolute;left:5487;top:961;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4273;top:767;width:319;height:176" type="#_x0000_t202" filled="false" stroked="false">
              <v:textbox inset="0,0,0,0">
                <w:txbxContent>
                  <w:p>
                    <w:pPr>
                      <w:spacing w:line="175" w:lineRule="exact" w:before="0"/>
                      <w:ind w:left="0" w:right="0" w:firstLine="0"/>
                      <w:jc w:val="left"/>
                      <w:rPr>
                        <w:sz w:val="17"/>
                      </w:rPr>
                    </w:pPr>
                    <w:r>
                      <w:rPr>
                        <w:w w:val="90"/>
                        <w:sz w:val="17"/>
                      </w:rPr>
                      <w:t>16.7</w:t>
                    </w:r>
                  </w:p>
                </w:txbxContent>
              </v:textbox>
              <w10:wrap type="none"/>
            </v:shape>
            <v:shape style="position:absolute;left:3058;top:7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1846;top:726;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632;top:7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5533;top:323;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318;top:400;width:231;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3123;top:335;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8;top:294;width:1446;height:200" type="#_x0000_t202" filled="false" stroked="false">
              <v:textbox inset="0,0,0,0">
                <w:txbxContent>
                  <w:p>
                    <w:pPr>
                      <w:tabs>
                        <w:tab w:pos="1214" w:val="left" w:leader="none"/>
                      </w:tabs>
                      <w:spacing w:line="199" w:lineRule="exact" w:before="0"/>
                      <w:ind w:left="0" w:right="0" w:firstLine="0"/>
                      <w:jc w:val="left"/>
                      <w:rPr>
                        <w:sz w:val="17"/>
                      </w:rPr>
                    </w:pPr>
                    <w:r>
                      <w:rPr>
                        <w:sz w:val="17"/>
                      </w:rPr>
                      <w:t>0.0</w:t>
                      <w:tab/>
                    </w:r>
                    <w:r>
                      <w:rPr>
                        <w:w w:val="95"/>
                        <w:position w:val="-1"/>
                        <w:sz w:val="17"/>
                      </w:rPr>
                      <w:t>0.0</w:t>
                    </w:r>
                  </w:p>
                </w:txbxContent>
              </v:textbox>
              <w10:wrap type="none"/>
            </v:shape>
            <v:shape style="position:absolute;left:999;top:102;width:4667;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回答別構成比（津軽地区）</w:t>
                    </w:r>
                  </w:p>
                </w:txbxContent>
              </v:textbox>
              <w10:wrap type="none"/>
            </v:shape>
          </v:group>
        </w:pict>
      </w:r>
      <w:r>
        <w:rPr>
          <w:sz w:val="20"/>
        </w:rPr>
      </w:r>
    </w:p>
    <w:p>
      <w:pPr>
        <w:spacing w:after="0"/>
        <w:rPr>
          <w:sz w:val="20"/>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＜県南地区＞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30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56.0</w:t>
            </w:r>
          </w:p>
        </w:tc>
        <w:tc>
          <w:tcPr>
            <w:tcW w:w="1224" w:type="dxa"/>
          </w:tcPr>
          <w:p>
            <w:pPr>
              <w:pStyle w:val="TableParagraph"/>
              <w:ind w:right="122"/>
              <w:jc w:val="right"/>
              <w:rPr>
                <w:rFonts w:ascii="ヒラギノ角ゴ StdN W8"/>
                <w:b/>
                <w:sz w:val="19"/>
              </w:rPr>
            </w:pPr>
            <w:r>
              <w:rPr>
                <w:rFonts w:ascii="ヒラギノ角ゴ StdN W8"/>
                <w:b/>
                <w:w w:val="75"/>
                <w:sz w:val="19"/>
              </w:rPr>
              <w:t>53.3</w:t>
            </w:r>
          </w:p>
        </w:tc>
        <w:tc>
          <w:tcPr>
            <w:tcW w:w="1224" w:type="dxa"/>
          </w:tcPr>
          <w:p>
            <w:pPr>
              <w:pStyle w:val="TableParagraph"/>
              <w:ind w:right="122"/>
              <w:jc w:val="right"/>
              <w:rPr>
                <w:rFonts w:ascii="ヒラギノ角ゴ StdN W8"/>
                <w:b/>
                <w:sz w:val="19"/>
              </w:rPr>
            </w:pPr>
            <w:r>
              <w:rPr>
                <w:rFonts w:ascii="ヒラギノ角ゴ StdN W8"/>
                <w:b/>
                <w:w w:val="75"/>
                <w:sz w:val="19"/>
              </w:rPr>
              <w:t>55.8</w:t>
            </w:r>
          </w:p>
        </w:tc>
        <w:tc>
          <w:tcPr>
            <w:tcW w:w="1224" w:type="dxa"/>
          </w:tcPr>
          <w:p>
            <w:pPr>
              <w:pStyle w:val="TableParagraph"/>
              <w:ind w:right="122"/>
              <w:jc w:val="right"/>
              <w:rPr>
                <w:rFonts w:ascii="ヒラギノ角ゴ StdN W8"/>
                <w:b/>
                <w:sz w:val="19"/>
              </w:rPr>
            </w:pPr>
            <w:r>
              <w:rPr>
                <w:rFonts w:ascii="ヒラギノ角ゴ StdN W8"/>
                <w:b/>
                <w:w w:val="75"/>
                <w:sz w:val="19"/>
              </w:rPr>
              <w:t>45.0</w:t>
            </w:r>
          </w:p>
        </w:tc>
        <w:tc>
          <w:tcPr>
            <w:tcW w:w="1224" w:type="dxa"/>
          </w:tcPr>
          <w:p>
            <w:pPr>
              <w:pStyle w:val="TableParagraph"/>
              <w:ind w:right="122"/>
              <w:jc w:val="right"/>
              <w:rPr>
                <w:rFonts w:ascii="ヒラギノ角ゴ StdN W8"/>
                <w:b/>
                <w:sz w:val="19"/>
              </w:rPr>
            </w:pPr>
            <w:r>
              <w:rPr>
                <w:rFonts w:ascii="ヒラギノ角ゴ StdN W8"/>
                <w:b/>
                <w:w w:val="75"/>
                <w:sz w:val="19"/>
              </w:rPr>
              <w:t>62.5</w:t>
            </w:r>
          </w:p>
        </w:tc>
        <w:tc>
          <w:tcPr>
            <w:tcW w:w="1224" w:type="dxa"/>
          </w:tcPr>
          <w:p>
            <w:pPr>
              <w:pStyle w:val="TableParagraph"/>
              <w:ind w:right="12"/>
              <w:jc w:val="right"/>
              <w:rPr>
                <w:sz w:val="19"/>
              </w:rPr>
            </w:pPr>
            <w:r>
              <w:rPr>
                <w:sz w:val="19"/>
              </w:rPr>
              <w:t>17.5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52.4</w:t>
            </w:r>
          </w:p>
        </w:tc>
        <w:tc>
          <w:tcPr>
            <w:tcW w:w="1224" w:type="dxa"/>
          </w:tcPr>
          <w:p>
            <w:pPr>
              <w:pStyle w:val="TableParagraph"/>
              <w:ind w:right="108"/>
              <w:jc w:val="right"/>
              <w:rPr>
                <w:sz w:val="19"/>
              </w:rPr>
            </w:pPr>
            <w:r>
              <w:rPr>
                <w:sz w:val="19"/>
              </w:rPr>
              <w:t>54.8</w:t>
            </w:r>
          </w:p>
        </w:tc>
        <w:tc>
          <w:tcPr>
            <w:tcW w:w="1224" w:type="dxa"/>
          </w:tcPr>
          <w:p>
            <w:pPr>
              <w:pStyle w:val="TableParagraph"/>
              <w:ind w:right="108"/>
              <w:jc w:val="right"/>
              <w:rPr>
                <w:sz w:val="19"/>
              </w:rPr>
            </w:pPr>
            <w:r>
              <w:rPr>
                <w:sz w:val="19"/>
              </w:rPr>
              <w:t>46.4</w:t>
            </w:r>
          </w:p>
        </w:tc>
        <w:tc>
          <w:tcPr>
            <w:tcW w:w="1224" w:type="dxa"/>
          </w:tcPr>
          <w:p>
            <w:pPr>
              <w:pStyle w:val="TableParagraph"/>
              <w:ind w:right="107"/>
              <w:jc w:val="right"/>
              <w:rPr>
                <w:sz w:val="19"/>
              </w:rPr>
            </w:pPr>
            <w:r>
              <w:rPr>
                <w:sz w:val="19"/>
              </w:rPr>
              <w:t>59.5</w:t>
            </w:r>
          </w:p>
        </w:tc>
        <w:tc>
          <w:tcPr>
            <w:tcW w:w="1224" w:type="dxa"/>
          </w:tcPr>
          <w:p>
            <w:pPr>
              <w:pStyle w:val="TableParagraph"/>
              <w:ind w:right="11"/>
              <w:jc w:val="right"/>
              <w:rPr>
                <w:sz w:val="19"/>
              </w:rPr>
            </w:pPr>
            <w:r>
              <w:rPr>
                <w:sz w:val="19"/>
              </w:rPr>
              <w:t>13.1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61.1</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38.9</w:t>
            </w:r>
          </w:p>
        </w:tc>
        <w:tc>
          <w:tcPr>
            <w:tcW w:w="1224" w:type="dxa"/>
          </w:tcPr>
          <w:p>
            <w:pPr>
              <w:pStyle w:val="TableParagraph"/>
              <w:ind w:right="107"/>
              <w:jc w:val="right"/>
              <w:rPr>
                <w:sz w:val="19"/>
              </w:rPr>
            </w:pPr>
            <w:r>
              <w:rPr>
                <w:sz w:val="19"/>
              </w:rPr>
              <w:t>58.3</w:t>
            </w:r>
          </w:p>
        </w:tc>
        <w:tc>
          <w:tcPr>
            <w:tcW w:w="1224" w:type="dxa"/>
          </w:tcPr>
          <w:p>
            <w:pPr>
              <w:pStyle w:val="TableParagraph"/>
              <w:ind w:right="11"/>
              <w:jc w:val="right"/>
              <w:rPr>
                <w:sz w:val="19"/>
              </w:rPr>
            </w:pPr>
            <w:r>
              <w:rPr>
                <w:sz w:val="19"/>
              </w:rPr>
              <w:t>19.4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25.0</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67.9</w:t>
            </w:r>
          </w:p>
        </w:tc>
        <w:tc>
          <w:tcPr>
            <w:tcW w:w="1224" w:type="dxa"/>
          </w:tcPr>
          <w:p>
            <w:pPr>
              <w:pStyle w:val="TableParagraph"/>
              <w:ind w:right="108"/>
              <w:jc w:val="right"/>
              <w:rPr>
                <w:sz w:val="19"/>
              </w:rPr>
            </w:pPr>
            <w:r>
              <w:rPr>
                <w:sz w:val="19"/>
              </w:rPr>
              <w:t>57.1</w:t>
            </w:r>
          </w:p>
        </w:tc>
        <w:tc>
          <w:tcPr>
            <w:tcW w:w="1224" w:type="dxa"/>
          </w:tcPr>
          <w:p>
            <w:pPr>
              <w:pStyle w:val="TableParagraph"/>
              <w:ind w:right="107"/>
              <w:jc w:val="right"/>
              <w:rPr>
                <w:sz w:val="19"/>
              </w:rPr>
            </w:pPr>
            <w:r>
              <w:rPr>
                <w:sz w:val="19"/>
              </w:rPr>
              <w:t>64.3</w:t>
            </w:r>
          </w:p>
        </w:tc>
        <w:tc>
          <w:tcPr>
            <w:tcW w:w="1224" w:type="dxa"/>
          </w:tcPr>
          <w:p>
            <w:pPr>
              <w:pStyle w:val="TableParagraph"/>
              <w:ind w:right="11"/>
              <w:jc w:val="right"/>
              <w:rPr>
                <w:sz w:val="19"/>
              </w:rPr>
            </w:pPr>
            <w:r>
              <w:rPr>
                <w:w w:val="105"/>
                <w:sz w:val="19"/>
              </w:rPr>
              <w:t>7.2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7"/>
              <w:jc w:val="right"/>
              <w:rPr>
                <w:sz w:val="19"/>
              </w:rPr>
            </w:pPr>
            <w:r>
              <w:rPr>
                <w:sz w:val="19"/>
              </w:rPr>
              <w:t>62.5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57.1</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42.9</w:t>
            </w:r>
          </w:p>
        </w:tc>
        <w:tc>
          <w:tcPr>
            <w:tcW w:w="1224" w:type="dxa"/>
          </w:tcPr>
          <w:p>
            <w:pPr>
              <w:pStyle w:val="TableParagraph"/>
              <w:ind w:right="107"/>
              <w:jc w:val="right"/>
              <w:rPr>
                <w:sz w:val="19"/>
              </w:rPr>
            </w:pPr>
            <w:r>
              <w:rPr>
                <w:sz w:val="19"/>
              </w:rPr>
              <w:t>67.9</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37.5</w:t>
            </w:r>
          </w:p>
        </w:tc>
        <w:tc>
          <w:tcPr>
            <w:tcW w:w="1224" w:type="dxa"/>
          </w:tcPr>
          <w:p>
            <w:pPr>
              <w:pStyle w:val="TableParagraph"/>
              <w:ind w:right="107"/>
              <w:jc w:val="right"/>
              <w:rPr>
                <w:sz w:val="19"/>
              </w:rPr>
            </w:pPr>
            <w:r>
              <w:rPr>
                <w:sz w:val="19"/>
              </w:rPr>
              <w:t>75.0</w:t>
            </w:r>
          </w:p>
        </w:tc>
        <w:tc>
          <w:tcPr>
            <w:tcW w:w="1224" w:type="dxa"/>
          </w:tcPr>
          <w:p>
            <w:pPr>
              <w:pStyle w:val="TableParagraph"/>
              <w:ind w:right="11"/>
              <w:jc w:val="right"/>
              <w:rPr>
                <w:sz w:val="19"/>
              </w:rPr>
            </w:pPr>
            <w:r>
              <w:rPr>
                <w:sz w:val="19"/>
              </w:rPr>
              <w:t>37.5</w:t>
            </w:r>
          </w:p>
        </w:tc>
      </w:tr>
    </w:tbl>
    <w:p>
      <w:pPr>
        <w:pStyle w:val="BodyText"/>
        <w:spacing w:before="8"/>
        <w:rPr>
          <w:sz w:val="10"/>
        </w:rPr>
      </w:pPr>
      <w:r>
        <w:rPr/>
        <w:pict>
          <v:group style="position:absolute;margin-left:70.979996pt;margin-top:9.117393pt;width:461.55pt;height:179.55pt;mso-position-horizontal-relative:page;mso-position-vertical-relative:paragraph;z-index:6440;mso-wrap-distance-left:0;mso-wrap-distance-right:0" coordorigin="1420,182" coordsize="9231,3591">
            <v:rect style="position:absolute;left:1420;top:183;width:4548;height:3588" filled="false" stroked="true" strokeweight=".12pt" strokecolor="#7f7f7f">
              <v:stroke dashstyle="solid"/>
            </v:rect>
            <v:line style="position:absolute" from="1817,2185" to="5868,2185" stroked="true" strokeweight=".12pt" strokecolor="#7f7f7f">
              <v:stroke dashstyle="solid"/>
            </v:line>
            <v:line style="position:absolute" from="3089,1789" to="5868,1789" stroked="true" strokeweight=".12pt" strokecolor="#7f7f7f">
              <v:stroke dashstyle="solid"/>
            </v:line>
            <v:line style="position:absolute" from="1817,1789" to="2971,1789" stroked="true" strokeweight=".12pt" strokecolor="#7f7f7f">
              <v:stroke dashstyle="solid"/>
            </v:line>
            <v:line style="position:absolute" from="1817,1391" to="5868,1391" stroked="true" strokeweight=".12pt" strokecolor="#7f7f7f">
              <v:stroke dashstyle="solid"/>
            </v:line>
            <v:line style="position:absolute" from="1817,995" to="5868,995" stroked="true" strokeweight=".12pt" strokecolor="#7f7f7f">
              <v:stroke dashstyle="solid"/>
            </v:line>
            <v:line style="position:absolute" from="1817,596" to="5868,596" stroked="true" strokeweight=".12pt" strokecolor="#7f7f7f">
              <v:stroke dashstyle="solid"/>
            </v:line>
            <v:rect style="position:absolute;left:1816;top:596;width:4052;height:1988" filled="false" stroked="true" strokeweight=".12pt" strokecolor="#969696">
              <v:stroke dashstyle="solid"/>
            </v:rect>
            <v:line style="position:absolute" from="1817,596" to="1817,2584" stroked="true" strokeweight=".12pt" strokecolor="#7f7f7f">
              <v:stroke dashstyle="solid"/>
            </v:line>
            <v:line style="position:absolute" from="1817,2584" to="5868,2584" stroked="true" strokeweight=".12pt" strokecolor="#7f7f7f">
              <v:stroke dashstyle="solid"/>
            </v:line>
            <v:line style="position:absolute" from="2222,1549" to="3031,1657" stroked="true" strokeweight="1.68pt" strokecolor="#656599">
              <v:stroke dashstyle="solid"/>
            </v:line>
            <v:line style="position:absolute" from="3031,1657" to="3842,1559" stroked="true" strokeweight="1.68pt" strokecolor="#656599">
              <v:stroke dashstyle="solid"/>
            </v:line>
            <v:line style="position:absolute" from="3842,1559" to="4654,1988" stroked="true" strokeweight="1.68pt" strokecolor="#656599">
              <v:stroke dashstyle="solid"/>
            </v:line>
            <v:line style="position:absolute" from="4654,1988" to="5462,1292" stroked="true" strokeweight="1.68pt" strokecolor="#656599">
              <v:stroke dashstyle="solid"/>
            </v:line>
            <v:line style="position:absolute" from="2222,1537" to="3031,1693" stroked="true" strokeweight="1.68pt" strokecolor="#993265">
              <v:stroke dashstyle="solid"/>
            </v:line>
            <v:line style="position:absolute" from="3031,1693" to="3842,1597" stroked="true" strokeweight="1.68pt" strokecolor="#993265">
              <v:stroke dashstyle="solid"/>
            </v:line>
            <v:line style="position:absolute" from="3842,1597" to="4654,1931" stroked="true" strokeweight="1.68pt" strokecolor="#993265">
              <v:stroke dashstyle="solid"/>
            </v:line>
            <v:line style="position:absolute" from="4654,1931" to="5462,1410" stroked="true" strokeweight="1.68pt" strokecolor="#993265">
              <v:stroke dashstyle="solid"/>
            </v:line>
            <v:line style="position:absolute" from="2222,1789" to="3031,1506" stroked="true" strokeweight="1.68pt" strokecolor="#99cc00">
              <v:stroke dashstyle="solid"/>
            </v:line>
            <v:line style="position:absolute" from="3031,1506" to="3842,1645" stroked="true" strokeweight="1.68pt" strokecolor="#99cc00">
              <v:stroke dashstyle="solid"/>
            </v:line>
            <v:line style="position:absolute" from="3842,1645" to="4654,2070" stroked="true" strokeweight="1.68pt" strokecolor="#99cc00">
              <v:stroke dashstyle="solid"/>
            </v:line>
            <v:line style="position:absolute" from="4654,2070" to="5462,1079" stroked="true" strokeweight="1.68pt" strokecolor="#99cc00">
              <v:stroke dashstyle="solid"/>
            </v:line>
            <v:line style="position:absolute" from="2222,796" to="3031,1789" stroked="true" strokeweight="1.68pt" strokecolor="#656599">
              <v:stroke dashstyle="solid"/>
            </v:line>
            <v:line style="position:absolute" from="3031,1789" to="3842,796" stroked="true" strokeweight="1.68pt" strokecolor="#656599">
              <v:stroke dashstyle="solid"/>
            </v:line>
            <v:line style="position:absolute" from="3842,796" to="4654,2286" stroked="true" strokeweight="1.68pt" strokecolor="#656599">
              <v:stroke dashstyle="solid"/>
            </v:line>
            <v:line style="position:absolute" from="4654,2286" to="5462,796" stroked="true" strokeweight="1.68pt" strokecolor="#656599">
              <v:stroke dashstyle="solid"/>
            </v:line>
            <v:shape style="position:absolute;left:2162;top:1489;width:120;height:120" coordorigin="2162,1489" coordsize="120,120" path="m2222,1489l2162,1549,2222,1609,2282,1549,2222,1489xe" filled="true" fillcolor="#656599" stroked="false">
              <v:path arrowok="t"/>
              <v:fill type="solid"/>
            </v:shape>
            <v:shape style="position:absolute;left:2162;top:1489;width:120;height:120" coordorigin="2162,1489" coordsize="120,120" path="m2222,1489l2282,1549,2222,1609,2162,1549,2222,1489xe" filled="false" stroked="true" strokeweight=".84pt" strokecolor="#656599">
              <v:path arrowok="t"/>
              <v:stroke dashstyle="solid"/>
            </v:shape>
            <v:shape style="position:absolute;left:2971;top:1597;width:120;height:120" coordorigin="2971,1597" coordsize="120,120" path="m3031,1597l2971,1657,3031,1717,3091,1657,3031,1597xe" filled="true" fillcolor="#656599" stroked="false">
              <v:path arrowok="t"/>
              <v:fill type="solid"/>
            </v:shape>
            <v:shape style="position:absolute;left:2971;top:1597;width:120;height:120" coordorigin="2971,1597" coordsize="120,120" path="m3031,1597l3091,1657,3031,1717,2971,1657,3031,1597xe" filled="false" stroked="true" strokeweight=".84pt" strokecolor="#656599">
              <v:path arrowok="t"/>
              <v:stroke dashstyle="solid"/>
            </v:shape>
            <v:shape style="position:absolute;left:3782;top:1498;width:120;height:120" coordorigin="3782,1499" coordsize="120,120" path="m3842,1499l3782,1559,3842,1619,3902,1559,3842,1499xe" filled="true" fillcolor="#656599" stroked="false">
              <v:path arrowok="t"/>
              <v:fill type="solid"/>
            </v:shape>
            <v:shape style="position:absolute;left:3782;top:1498;width:120;height:120" coordorigin="3782,1499" coordsize="120,120" path="m3842,1499l3902,1559,3842,1619,3782,1559,3842,1499xe" filled="false" stroked="true" strokeweight=".84pt" strokecolor="#656599">
              <v:path arrowok="t"/>
              <v:stroke dashstyle="solid"/>
            </v:shape>
            <v:shape style="position:absolute;left:4593;top:1928;width:120;height:120" coordorigin="4594,1928" coordsize="120,120" path="m4654,1928l4594,1988,4654,2048,4714,1988,4654,1928xe" filled="true" fillcolor="#656599" stroked="false">
              <v:path arrowok="t"/>
              <v:fill type="solid"/>
            </v:shape>
            <v:shape style="position:absolute;left:4593;top:1928;width:120;height:120" coordorigin="4594,1928" coordsize="120,120" path="m4654,1928l4714,1988,4654,2048,4594,1988,4654,1928xe" filled="false" stroked="true" strokeweight=".84pt" strokecolor="#656599">
              <v:path arrowok="t"/>
              <v:stroke dashstyle="solid"/>
            </v:shape>
            <v:shape style="position:absolute;left:5402;top:1232;width:120;height:120" coordorigin="5402,1232" coordsize="120,120" path="m5462,1232l5402,1292,5462,1352,5522,1292,5462,1232xe" filled="true" fillcolor="#656599" stroked="false">
              <v:path arrowok="t"/>
              <v:fill type="solid"/>
            </v:shape>
            <v:shape style="position:absolute;left:5402;top:1232;width:120;height:120" coordorigin="5402,1232" coordsize="120,120" path="m5462,1232l5522,1292,5462,1352,5402,1292,5462,1232xe" filled="false" stroked="true" strokeweight=".84pt" strokecolor="#656599">
              <v:path arrowok="t"/>
              <v:stroke dashstyle="solid"/>
            </v:shape>
            <v:line style="position:absolute" from="2222,1537" to="2162,1477" stroked="true" strokeweight=".84pt" strokecolor="#993265">
              <v:stroke dashstyle="solid"/>
            </v:line>
            <v:line style="position:absolute" from="2222,1537" to="2282,1597" stroked="true" strokeweight=".84pt" strokecolor="#993265">
              <v:stroke dashstyle="solid"/>
            </v:line>
            <v:line style="position:absolute" from="2222,1537" to="2162,1597" stroked="true" strokeweight=".84pt" strokecolor="#993265">
              <v:stroke dashstyle="solid"/>
            </v:line>
            <v:line style="position:absolute" from="2222,1537" to="2282,1477" stroked="true" strokeweight=".84pt" strokecolor="#993265">
              <v:stroke dashstyle="solid"/>
            </v:line>
            <v:line style="position:absolute" from="3031,1693" to="2971,1633" stroked="true" strokeweight=".84pt" strokecolor="#993265">
              <v:stroke dashstyle="solid"/>
            </v:line>
            <v:line style="position:absolute" from="3031,1693" to="3091,1753" stroked="true" strokeweight=".84pt" strokecolor="#993265">
              <v:stroke dashstyle="solid"/>
            </v:line>
            <v:line style="position:absolute" from="3031,1693" to="2971,1753" stroked="true" strokeweight=".84pt" strokecolor="#993265">
              <v:stroke dashstyle="solid"/>
            </v:line>
            <v:line style="position:absolute" from="3031,1693" to="3091,1633" stroked="true" strokeweight=".84pt" strokecolor="#993265">
              <v:stroke dashstyle="solid"/>
            </v:line>
            <v:line style="position:absolute" from="3842,1597" to="3782,1537" stroked="true" strokeweight=".84pt" strokecolor="#993265">
              <v:stroke dashstyle="solid"/>
            </v:line>
            <v:line style="position:absolute" from="3842,1597" to="3902,1657" stroked="true" strokeweight=".84pt" strokecolor="#993265">
              <v:stroke dashstyle="solid"/>
            </v:line>
            <v:line style="position:absolute" from="3842,1597" to="3782,1657" stroked="true" strokeweight=".84pt" strokecolor="#993265">
              <v:stroke dashstyle="solid"/>
            </v:line>
            <v:line style="position:absolute" from="3842,1597" to="3902,1537" stroked="true" strokeweight=".84pt" strokecolor="#993265">
              <v:stroke dashstyle="solid"/>
            </v:line>
            <v:line style="position:absolute" from="4654,1931" to="4594,1871" stroked="true" strokeweight=".84pt" strokecolor="#993265">
              <v:stroke dashstyle="solid"/>
            </v:line>
            <v:line style="position:absolute" from="4654,1931" to="4714,1991" stroked="true" strokeweight=".84pt" strokecolor="#993265">
              <v:stroke dashstyle="solid"/>
            </v:line>
            <v:line style="position:absolute" from="4654,1931" to="4594,1991" stroked="true" strokeweight=".84pt" strokecolor="#993265">
              <v:stroke dashstyle="solid"/>
            </v:line>
            <v:line style="position:absolute" from="4654,1931" to="4714,1871" stroked="true" strokeweight=".84pt" strokecolor="#993265">
              <v:stroke dashstyle="solid"/>
            </v:line>
            <v:line style="position:absolute" from="5462,1410" to="5402,1350" stroked="true" strokeweight=".84pt" strokecolor="#993265">
              <v:stroke dashstyle="solid"/>
            </v:line>
            <v:line style="position:absolute" from="5462,1410" to="5522,1470" stroked="true" strokeweight=".84pt" strokecolor="#993265">
              <v:stroke dashstyle="solid"/>
            </v:line>
            <v:line style="position:absolute" from="5462,1410" to="5402,1470" stroked="true" strokeweight=".84pt" strokecolor="#993265">
              <v:stroke dashstyle="solid"/>
            </v:line>
            <v:line style="position:absolute" from="5462,1410" to="5522,1350" stroked="true" strokeweight=".84pt" strokecolor="#993265">
              <v:stroke dashstyle="solid"/>
            </v:line>
            <v:shape style="position:absolute;left:2154;top:1720;width:137;height:137" type="#_x0000_t75" stroked="false">
              <v:imagedata r:id="rId31" o:title=""/>
            </v:shape>
            <v:shape style="position:absolute;left:2971;top:1445;width:120;height:120" coordorigin="2971,1446" coordsize="120,120" path="m3031,1446l2971,1566,3091,1566,3031,1446xe" filled="true" fillcolor="#969696" stroked="false">
              <v:path arrowok="t"/>
              <v:fill type="solid"/>
            </v:shape>
            <v:shape style="position:absolute;left:2971;top:1445;width:120;height:120" coordorigin="2971,1446" coordsize="120,120" path="m3031,1446l3091,1566,2971,1566,3031,1446xe" filled="false" stroked="true" strokeweight=".84pt" strokecolor="#99cc00">
              <v:path arrowok="t"/>
              <v:stroke dashstyle="solid"/>
            </v:shape>
            <v:shape style="position:absolute;left:3782;top:1585;width:120;height:120" coordorigin="3782,1585" coordsize="120,120" path="m3842,1585l3782,1705,3902,1705,3842,1585xe" filled="true" fillcolor="#969696" stroked="false">
              <v:path arrowok="t"/>
              <v:fill type="solid"/>
            </v:shape>
            <v:shape style="position:absolute;left:3782;top:1585;width:120;height:120" coordorigin="3782,1585" coordsize="120,120" path="m3842,1585l3902,1705,3782,1705,3842,1585xe" filled="false" stroked="true" strokeweight=".84pt" strokecolor="#99cc00">
              <v:path arrowok="t"/>
              <v:stroke dashstyle="solid"/>
            </v:shape>
            <v:shape style="position:absolute;left:4593;top:2009;width:120;height:120" coordorigin="4594,2010" coordsize="120,120" path="m4654,2010l4594,2130,4714,2130,4654,2010xe" filled="true" fillcolor="#969696" stroked="false">
              <v:path arrowok="t"/>
              <v:fill type="solid"/>
            </v:shape>
            <v:shape style="position:absolute;left:4593;top:2009;width:120;height:120" coordorigin="4594,2010" coordsize="120,120" path="m4654,2010l4714,2130,4594,2130,4654,2010xe" filled="false" stroked="true" strokeweight=".84pt" strokecolor="#99cc00">
              <v:path arrowok="t"/>
              <v:stroke dashstyle="solid"/>
            </v:shape>
            <v:shape style="position:absolute;left:5394;top:1010;width:137;height:137" type="#_x0000_t75" stroked="false">
              <v:imagedata r:id="rId89" o:title=""/>
            </v:shape>
            <v:rect style="position:absolute;left:2162;top:735;width:118;height:118" filled="true" fillcolor="#ffffff" stroked="false">
              <v:fill type="solid"/>
            </v:rect>
            <v:rect style="position:absolute;left:2162;top:735;width:118;height:118" filled="false" stroked="true" strokeweight=".84pt" strokecolor="#656599">
              <v:stroke dashstyle="solid"/>
            </v:rect>
            <v:rect style="position:absolute;left:2971;top:1729;width:118;height:118" filled="true" fillcolor="#ffffff" stroked="false">
              <v:fill type="solid"/>
            </v:rect>
            <v:rect style="position:absolute;left:2971;top:1729;width:118;height:118" filled="false" stroked="true" strokeweight=".84pt" strokecolor="#656599">
              <v:stroke dashstyle="solid"/>
            </v:rect>
            <v:rect style="position:absolute;left:3782;top:735;width:118;height:118" filled="true" fillcolor="#ffffff" stroked="false">
              <v:fill type="solid"/>
            </v:rect>
            <v:rect style="position:absolute;left:3782;top:735;width:118;height:118" filled="false" stroked="true" strokeweight=".84pt" strokecolor="#656599">
              <v:stroke dashstyle="solid"/>
            </v:rect>
            <v:rect style="position:absolute;left:4593;top:2225;width:118;height:118" filled="true" fillcolor="#ffffff" stroked="false">
              <v:fill type="solid"/>
            </v:rect>
            <v:rect style="position:absolute;left:4593;top:2225;width:118;height:118" filled="false" stroked="true" strokeweight=".84pt" strokecolor="#656599">
              <v:stroke dashstyle="solid"/>
            </v:rect>
            <v:rect style="position:absolute;left:5402;top:735;width:118;height:118" filled="true" fillcolor="#ffffff" stroked="false">
              <v:fill type="solid"/>
            </v:rect>
            <v:rect style="position:absolute;left:5402;top:735;width:118;height:118" filled="false" stroked="true" strokeweight=".84pt" strokecolor="#656599">
              <v:stroke dashstyle="solid"/>
            </v:rect>
            <v:line style="position:absolute" from="1817,2584" to="1817,3140" stroked="true" strokeweight=".12pt" strokecolor="#7f7f7f">
              <v:stroke dashstyle="solid"/>
            </v:line>
            <v:line style="position:absolute" from="5868,2584" to="5868,3140" stroked="true" strokeweight=".12pt" strokecolor="#7f7f7f">
              <v:stroke dashstyle="solid"/>
            </v:line>
            <v:line style="position:absolute" from="2628,2584" to="2628,3140" stroked="true" strokeweight=".12pt" strokecolor="#7f7f7f">
              <v:stroke dashstyle="solid"/>
            </v:line>
            <v:line style="position:absolute" from="3437,2584" to="3437,3140" stroked="true" strokeweight=".12pt" strokecolor="#7f7f7f">
              <v:stroke dashstyle="solid"/>
            </v:line>
            <v:line style="position:absolute" from="4248,2584" to="4248,3140" stroked="true" strokeweight=".12pt" strokecolor="#7f7f7f">
              <v:stroke dashstyle="solid"/>
            </v:line>
            <v:line style="position:absolute" from="5057,2584" to="5057,3140" stroked="true" strokeweight=".12pt" strokecolor="#7f7f7f">
              <v:stroke dashstyle="solid"/>
            </v:line>
            <v:shape style="position:absolute;left:1557;top:3427;width:365;height:118" type="#_x0000_t75" stroked="false">
              <v:imagedata r:id="rId46" o:title=""/>
            </v:shape>
            <v:line style="position:absolute" from="2422,3486" to="2786,3486" stroked="true" strokeweight="1.68pt" strokecolor="#993265">
              <v:stroke dashstyle="solid"/>
            </v:line>
            <v:line style="position:absolute" from="2604,3486" to="2554,3436" stroked="true" strokeweight=".84pt" strokecolor="#993265">
              <v:stroke dashstyle="solid"/>
            </v:line>
            <v:line style="position:absolute" from="2604,3486" to="2654,3536" stroked="true" strokeweight=".84pt" strokecolor="#993265">
              <v:stroke dashstyle="solid"/>
            </v:line>
            <v:line style="position:absolute" from="2604,3486" to="2554,3536" stroked="true" strokeweight=".84pt" strokecolor="#993265">
              <v:stroke dashstyle="solid"/>
            </v:line>
            <v:line style="position:absolute" from="2604,3486" to="2654,3436" stroked="true" strokeweight=".84pt" strokecolor="#993265">
              <v:stroke dashstyle="solid"/>
            </v:line>
            <v:shape style="position:absolute;left:3636;top:3427;width:365;height:118" type="#_x0000_t75" stroked="false">
              <v:imagedata r:id="rId146" o:title=""/>
            </v:shape>
            <v:line style="position:absolute" from="5081,3486" to="5215,3486" stroked="true" strokeweight="1.68pt" strokecolor="#656599">
              <v:stroke dashstyle="solid"/>
            </v:line>
            <v:line style="position:absolute" from="4850,3486" to="4982,3486" stroked="true" strokeweight="1.68pt" strokecolor="#656599">
              <v:stroke dashstyle="solid"/>
            </v:line>
            <v:rect style="position:absolute;left:4982;top:3435;width:99;height:99" filled="false" stroked="true" strokeweight=".84pt" strokecolor="#656599">
              <v:stroke dashstyle="solid"/>
            </v:rect>
            <v:rect style="position:absolute;left:1420;top:183;width:4548;height:3588" filled="false" stroked="true" strokeweight=".12pt" strokecolor="#7f7f7f">
              <v:stroke dashstyle="solid"/>
            </v:rect>
            <v:rect style="position:absolute;left:6040;top:195;width:4608;height:3576" filled="false" stroked="true" strokeweight=".12pt" strokecolor="#7f7f7f">
              <v:stroke dashstyle="solid"/>
            </v:rect>
            <v:line style="position:absolute" from="8510,2003" to="10466,2003" stroked="true" strokeweight=".12pt" strokecolor="#7f7f7f">
              <v:stroke dashstyle="solid"/>
            </v:line>
            <v:line style="position:absolute" from="6437,2003" to="8393,2003" stroked="true" strokeweight=".12pt" strokecolor="#7f7f7f">
              <v:stroke dashstyle="solid"/>
            </v:line>
            <v:line style="position:absolute" from="6437,1393" to="10466,1393" stroked="true" strokeweight=".12pt" strokecolor="#7f7f7f">
              <v:stroke dashstyle="solid"/>
            </v:line>
            <v:line style="position:absolute" from="6437,786" to="10466,786" stroked="true" strokeweight=".12pt" strokecolor="#7f7f7f">
              <v:stroke dashstyle="solid"/>
            </v:line>
            <v:rect style="position:absolute;left:6436;top:785;width:4030;height:1824" filled="false" stroked="true" strokeweight=".12pt" strokecolor="#969696">
              <v:stroke dashstyle="solid"/>
            </v:rect>
            <v:line style="position:absolute" from="6437,786" to="6437,2610" stroked="true" strokeweight=".12pt" strokecolor="#7f7f7f">
              <v:stroke dashstyle="solid"/>
            </v:line>
            <v:line style="position:absolute" from="6437,2610" to="10466,2610" stroked="true" strokeweight=".12pt" strokecolor="#7f7f7f">
              <v:stroke dashstyle="solid"/>
            </v:line>
            <v:line style="position:absolute" from="6840,1506" to="7646,1360" stroked="true" strokeweight=".84pt" strokecolor="#656599">
              <v:stroke dashstyle="solid"/>
            </v:line>
            <v:line style="position:absolute" from="7646,1360" to="8453,1868" stroked="true" strokeweight=".84pt" strokecolor="#656599">
              <v:stroke dashstyle="solid"/>
            </v:line>
            <v:line style="position:absolute" from="8453,1868" to="9257,2036" stroked="true" strokeweight=".84pt" strokecolor="#656599">
              <v:stroke dashstyle="solid"/>
            </v:line>
            <v:line style="position:absolute" from="9257,2036" to="10063,1444" stroked="true" strokeweight=".84pt" strokecolor="#656599">
              <v:stroke dashstyle="solid"/>
            </v:line>
            <v:rect style="position:absolute;left:6933;top:2199;width:34;height:17" filled="true" fillcolor="#993265" stroked="false">
              <v:fill type="solid"/>
            </v:rect>
            <v:rect style="position:absolute;left:7034;top:2199;width:34;height:17" filled="true" fillcolor="#993265" stroked="false">
              <v:fill type="solid"/>
            </v:rect>
            <v:rect style="position:absolute;left:7135;top:2199;width:34;height:17" filled="true" fillcolor="#993265" stroked="false">
              <v:fill type="solid"/>
            </v:rect>
            <v:rect style="position:absolute;left:7236;top:2199;width:34;height:17" filled="true" fillcolor="#993265" stroked="false">
              <v:fill type="solid"/>
            </v:rect>
            <v:rect style="position:absolute;left:7336;top:2199;width:34;height:17" filled="true" fillcolor="#993265" stroked="false">
              <v:fill type="solid"/>
            </v:rect>
            <v:rect style="position:absolute;left:7437;top:2199;width:34;height:17" filled="true" fillcolor="#993265" stroked="false">
              <v:fill type="solid"/>
            </v:rect>
            <v:rect style="position:absolute;left:7538;top:2199;width:34;height:17" filled="true" fillcolor="#993265" stroked="false">
              <v:fill type="solid"/>
            </v:rect>
            <v:shape style="position:absolute;left:7636;top:2194;width:22;height:22" coordorigin="7637,2195" coordsize="22,22" path="m7656,2195l7637,2200,7639,2216,7658,2212,7656,2195xe" filled="true" fillcolor="#993265" stroked="false">
              <v:path arrowok="t"/>
              <v:fill type="solid"/>
            </v:shape>
            <v:shape style="position:absolute;left:7718;top:2163;width:36;height:27" coordorigin="7718,2164" coordsize="36,27" path="m7752,2164l7718,2173,7721,2190,7754,2180,7752,2164xe" filled="true" fillcolor="#993265" stroked="false">
              <v:path arrowok="t"/>
              <v:fill type="solid"/>
            </v:shape>
            <v:shape style="position:absolute;left:7816;top:2134;width:34;height:27" coordorigin="7817,2135" coordsize="34,27" path="m7848,2135l7817,2144,7819,2161,7850,2152,7848,2135xe" filled="true" fillcolor="#993265" stroked="false">
              <v:path arrowok="t"/>
              <v:fill type="solid"/>
            </v:shape>
            <v:shape style="position:absolute;left:7912;top:2103;width:34;height:27" coordorigin="7913,2104" coordsize="34,27" path="m7944,2104l7913,2113,7915,2130,7946,2120,7944,2104xe" filled="true" fillcolor="#993265" stroked="false">
              <v:path arrowok="t"/>
              <v:fill type="solid"/>
            </v:shape>
            <v:shape style="position:absolute;left:8008;top:2072;width:34;height:29" coordorigin="8009,2072" coordsize="34,29" path="m8040,2072l8009,2084,8011,2101,8042,2089,8040,2072xe" filled="true" fillcolor="#993265" stroked="false">
              <v:path arrowok="t"/>
              <v:fill type="solid"/>
            </v:shape>
            <v:shape style="position:absolute;left:8104;top:2043;width:34;height:27" coordorigin="8105,2044" coordsize="34,27" path="m8136,2044l8105,2053,8107,2070,8138,2060,8136,2044xe" filled="true" fillcolor="#993265" stroked="false">
              <v:path arrowok="t"/>
              <v:fill type="solid"/>
            </v:shape>
            <v:shape style="position:absolute;left:8200;top:2012;width:34;height:27" coordorigin="8201,2012" coordsize="34,27" path="m8232,2012l8201,2022,8203,2039,8234,2029,8232,2012xe" filled="true" fillcolor="#993265" stroked="false">
              <v:path arrowok="t"/>
              <v:fill type="solid"/>
            </v:shape>
            <v:shape style="position:absolute;left:8296;top:1983;width:36;height:27" coordorigin="8297,1984" coordsize="36,27" path="m8330,1984l8297,1993,8299,2010,8333,2000,8330,1984xe" filled="true" fillcolor="#993265" stroked="false">
              <v:path arrowok="t"/>
              <v:fill type="solid"/>
            </v:shape>
            <v:shape style="position:absolute;left:8392;top:1952;width:36;height:27" coordorigin="8393,1952" coordsize="36,27" path="m8426,1952l8393,1962,8395,1979,8429,1969,8426,1952xe" filled="true" fillcolor="#993265" stroked="false">
              <v:path arrowok="t"/>
              <v:fill type="solid"/>
            </v:shape>
            <v:shape style="position:absolute;left:8469;top:1957;width:32;height:39" coordorigin="8470,1957" coordsize="32,39" path="m8472,1957l8470,1976,8498,1996,8501,1976,8472,1957xe" filled="true" fillcolor="#993265" stroked="false">
              <v:path arrowok="t"/>
              <v:fill type="solid"/>
            </v:shape>
            <v:shape style="position:absolute;left:8556;top:2009;width:32;height:39" coordorigin="8556,2010" coordsize="32,39" path="m8558,2010l8556,2029,8585,2048,8587,2029,8558,2010xe" filled="true" fillcolor="#993265" stroked="false">
              <v:path arrowok="t"/>
              <v:fill type="solid"/>
            </v:shape>
            <v:shape style="position:absolute;left:8640;top:2065;width:32;height:36" coordorigin="8640,2065" coordsize="32,36" path="m8642,2065l8640,2084,8669,2101,8671,2082,8642,2065xe" filled="true" fillcolor="#993265" stroked="false">
              <v:path arrowok="t"/>
              <v:fill type="solid"/>
            </v:shape>
            <v:shape style="position:absolute;left:8726;top:2117;width:32;height:36" coordorigin="8726,2118" coordsize="32,36" path="m8729,2118l8726,2137,8755,2154,8758,2135,8729,2118xe" filled="true" fillcolor="#993265" stroked="false">
              <v:path arrowok="t"/>
              <v:fill type="solid"/>
            </v:shape>
            <v:shape style="position:absolute;left:8812;top:2170;width:32;height:36" coordorigin="8813,2171" coordsize="32,36" path="m8815,2171l8813,2190,8842,2207,8844,2188,8815,2171xe" filled="true" fillcolor="#993265" stroked="false">
              <v:path arrowok="t"/>
              <v:fill type="solid"/>
            </v:shape>
            <v:shape style="position:absolute;left:8899;top:2223;width:32;height:36" coordorigin="8899,2224" coordsize="32,36" path="m8902,2224l8899,2243,8928,2260,8930,2240,8902,2224xe" filled="true" fillcolor="#993265" stroked="false">
              <v:path arrowok="t"/>
              <v:fill type="solid"/>
            </v:shape>
            <v:shape style="position:absolute;left:8983;top:2276;width:32;height:36" coordorigin="8983,2276" coordsize="32,36" path="m8986,2276l8983,2296,9012,2312,9014,2293,8986,2276xe" filled="true" fillcolor="#993265" stroked="false">
              <v:path arrowok="t"/>
              <v:fill type="solid"/>
            </v:shape>
            <v:shape style="position:absolute;left:9069;top:2329;width:32;height:36" coordorigin="9070,2329" coordsize="32,36" path="m9072,2329l9070,2348,9098,2365,9101,2346,9072,2329xe" filled="true" fillcolor="#993265" stroked="false">
              <v:path arrowok="t"/>
              <v:fill type="solid"/>
            </v:shape>
            <v:shape style="position:absolute;left:9156;top:2381;width:32;height:36" coordorigin="9156,2382" coordsize="32,36" path="m9158,2382l9156,2401,9185,2418,9187,2399,9158,2382xe" filled="true" fillcolor="#993265" stroked="false">
              <v:path arrowok="t"/>
              <v:fill type="solid"/>
            </v:shape>
            <v:shape style="position:absolute;left:9242;top:2434;width:24;height:34" coordorigin="9242,2435" coordsize="24,34" path="m9245,2435l9242,2454,9264,2468,9266,2449,9245,2435xe" filled="true" fillcolor="#993265" stroked="false">
              <v:path arrowok="t"/>
              <v:fill type="solid"/>
            </v:shape>
            <v:shape style="position:absolute;left:9237;top:2451;width:24;height:8" coordorigin="9238,2452" coordsize="24,8" path="m9242,2452l9238,2456,9257,2459,9262,2454,9242,2452xe" filled="true" fillcolor="#993265" stroked="false">
              <v:path arrowok="t"/>
              <v:fill type="solid"/>
            </v:shape>
            <v:shape style="position:absolute;left:9292;top:2381;width:44;height:27" coordorigin="9293,2382" coordsize="44,27" path="m9317,2382l9293,2406,9312,2408,9336,2384,9317,2382xe" filled="true" fillcolor="#993265" stroked="false">
              <v:path arrowok="t"/>
              <v:fill type="solid"/>
            </v:shape>
            <v:shape style="position:absolute;left:9374;top:2307;width:27;height:41" coordorigin="9374,2308" coordsize="27,41" path="m9398,2308l9374,2329,9377,2348,9401,2327,9398,2308xe" filled="true" fillcolor="#993265" stroked="false">
              <v:path arrowok="t"/>
              <v:fill type="solid"/>
            </v:shape>
            <v:shape style="position:absolute;left:9441;top:2245;width:44;height:27" coordorigin="9442,2245" coordsize="44,27" path="m9466,2245l9442,2269,9461,2272,9485,2248,9466,2245xe" filled="true" fillcolor="#993265" stroked="false">
              <v:path arrowok="t"/>
              <v:fill type="solid"/>
            </v:shape>
            <v:shape style="position:absolute;left:9523;top:2170;width:27;height:41" coordorigin="9523,2171" coordsize="27,41" path="m9547,2171l9523,2192,9526,2212,9550,2190,9547,2171xe" filled="true" fillcolor="#993265" stroked="false">
              <v:path arrowok="t"/>
              <v:fill type="solid"/>
            </v:shape>
            <v:shape style="position:absolute;left:9590;top:2108;width:44;height:27" coordorigin="9590,2108" coordsize="44,27" path="m9614,2108l9590,2132,9610,2135,9634,2111,9614,2108xe" filled="true" fillcolor="#993265" stroked="false">
              <v:path arrowok="t"/>
              <v:fill type="solid"/>
            </v:shape>
            <v:shape style="position:absolute;left:9672;top:2033;width:27;height:41" coordorigin="9672,2034" coordsize="27,41" path="m9696,2034l9672,2056,9674,2075,9698,2053,9696,2034xe" filled="true" fillcolor="#993265" stroked="false">
              <v:path arrowok="t"/>
              <v:fill type="solid"/>
            </v:shape>
            <v:shape style="position:absolute;left:9744;top:1964;width:29;height:44" coordorigin="9744,1964" coordsize="29,44" path="m9770,1964l9744,1988,9746,2008,9773,1984,9770,1964xe" filled="true" fillcolor="#993265" stroked="false">
              <v:path arrowok="t"/>
              <v:fill type="solid"/>
            </v:shape>
            <v:shape style="position:absolute;left:9818;top:1897;width:29;height:41" coordorigin="9818,1897" coordsize="29,41" path="m9845,1897l9818,1919,9821,1938,9847,1916,9845,1897xe" filled="true" fillcolor="#993265" stroked="false">
              <v:path arrowok="t"/>
              <v:fill type="solid"/>
            </v:shape>
            <v:shape style="position:absolute;left:9892;top:1827;width:29;height:44" coordorigin="9893,1828" coordsize="29,44" path="m9919,1828l9893,1852,9895,1871,9922,1847,9919,1828xe" filled="true" fillcolor="#993265" stroked="false">
              <v:path arrowok="t"/>
              <v:fill type="solid"/>
            </v:shape>
            <v:shape style="position:absolute;left:9967;top:1760;width:29;height:41" coordorigin="9967,1760" coordsize="29,41" path="m9994,1760l9967,1782,9970,1801,9996,1780,9994,1760xe" filled="true" fillcolor="#993265" stroked="false">
              <v:path arrowok="t"/>
              <v:fill type="solid"/>
            </v:shape>
            <v:shape style="position:absolute;left:10041;top:1690;width:29;height:44" coordorigin="10042,1691" coordsize="29,44" path="m10068,1691l10042,1715,10044,1734,10070,1710,10068,1691xe" filled="true" fillcolor="#993265" stroked="false">
              <v:path arrowok="t"/>
              <v:fill type="solid"/>
            </v:shape>
            <v:line style="position:absolute" from="6840,1372" to="7646,1698" stroked="true" strokeweight=".84pt" strokecolor="#99cc00">
              <v:stroke dashstyle="solid"/>
            </v:line>
            <v:line style="position:absolute" from="7646,1698" to="8453,1153" stroked="true" strokeweight=".84pt" strokecolor="#99cc00">
              <v:stroke dashstyle="solid"/>
            </v:line>
            <v:line style="position:absolute" from="8453,1153" to="9257,1482" stroked="true" strokeweight=".84pt" strokecolor="#99cc00">
              <v:stroke dashstyle="solid"/>
            </v:line>
            <v:line style="position:absolute" from="9257,1482" to="10063,1264" stroked="true" strokeweight=".84pt" strokecolor="#99cc00">
              <v:stroke dashstyle="solid"/>
            </v:line>
            <v:line style="position:absolute" from="6840,937" to="7646,1698" stroked="true" strokeweight=".84pt" strokecolor="#656599">
              <v:stroke dashstyle="solid"/>
            </v:line>
            <v:line style="position:absolute" from="7646,1698" to="8453,937" stroked="true" strokeweight=".84pt" strokecolor="#656599">
              <v:stroke dashstyle="solid"/>
            </v:line>
            <v:line style="position:absolute" from="8501,937" to="9211,937" stroked="true" strokeweight=".84pt" strokecolor="#656599">
              <v:stroke dashstyle="solid"/>
            </v:line>
            <v:line style="position:absolute" from="9257,937" to="10063,1319" stroked="true" strokeweight=".84pt" strokecolor="#656599">
              <v:stroke dashstyle="solid"/>
            </v:line>
            <v:shape style="position:absolute;left:6780;top:1445;width:120;height:120" coordorigin="6780,1446" coordsize="120,120" path="m6840,1446l6780,1506,6840,1566,6900,1506,6840,1446xe" filled="true" fillcolor="#ffffff" stroked="false">
              <v:path arrowok="t"/>
              <v:fill type="solid"/>
            </v:shape>
            <v:shape style="position:absolute;left:6780;top:1445;width:120;height:120" coordorigin="6780,1446" coordsize="120,120" path="m6840,1446l6900,1506,6840,1566,6780,1506,6840,1446xe" filled="false" stroked="true" strokeweight=".84pt" strokecolor="#656599">
              <v:path arrowok="t"/>
              <v:stroke dashstyle="solid"/>
            </v:shape>
            <v:shape style="position:absolute;left:7578;top:1291;width:137;height:137" type="#_x0000_t75" stroked="false">
              <v:imagedata r:id="rId58" o:title=""/>
            </v:shape>
            <v:shape style="position:absolute;left:8392;top:1808;width:120;height:120" coordorigin="8393,1808" coordsize="120,120" path="m8453,1808l8393,1868,8453,1928,8513,1868,8453,1808xe" filled="true" fillcolor="#ffffff" stroked="false">
              <v:path arrowok="t"/>
              <v:fill type="solid"/>
            </v:shape>
            <v:shape style="position:absolute;left:8392;top:1808;width:120;height:120" coordorigin="8393,1808" coordsize="120,120" path="m8453,1808l8513,1868,8453,1928,8393,1868,8453,1808xe" filled="false" stroked="true" strokeweight=".84pt" strokecolor="#656599">
              <v:path arrowok="t"/>
              <v:stroke dashstyle="solid"/>
            </v:shape>
            <v:shape style="position:absolute;left:9188;top:1967;width:137;height:137" type="#_x0000_t75" stroked="false">
              <v:imagedata r:id="rId9" o:title=""/>
            </v:shape>
            <v:shape style="position:absolute;left:10003;top:1383;width:120;height:120" coordorigin="10003,1384" coordsize="120,120" path="m10063,1384l10003,1444,10063,1504,10123,1444,10063,1384xe" filled="true" fillcolor="#ffffff" stroked="false">
              <v:path arrowok="t"/>
              <v:fill type="solid"/>
            </v:shape>
            <v:shape style="position:absolute;left:10003;top:1383;width:120;height:120" coordorigin="10003,1384" coordsize="120,120" path="m10063,1384l10123,1444,10063,1504,10003,1444,10063,1384xe" filled="false" stroked="true" strokeweight=".84pt" strokecolor="#656599">
              <v:path arrowok="t"/>
              <v:stroke dashstyle="solid"/>
            </v:shape>
            <v:rect style="position:absolute;left:6780;top:2146;width:118;height:118" filled="true" fillcolor="#993265" stroked="false">
              <v:fill type="solid"/>
            </v:rect>
            <v:rect style="position:absolute;left:6780;top:2146;width:118;height:118" filled="false" stroked="true" strokeweight=".84pt" strokecolor="#993265">
              <v:stroke dashstyle="solid"/>
            </v:rect>
            <v:rect style="position:absolute;left:7586;top:2146;width:118;height:118" filled="true" fillcolor="#993265" stroked="false">
              <v:fill type="solid"/>
            </v:rect>
            <v:rect style="position:absolute;left:7586;top:2146;width:118;height:118" filled="false" stroked="true" strokeweight=".84pt" strokecolor="#993265">
              <v:stroke dashstyle="solid"/>
            </v:rect>
            <v:rect style="position:absolute;left:8392;top:1889;width:118;height:118" filled="true" fillcolor="#993265" stroked="false">
              <v:fill type="solid"/>
            </v:rect>
            <v:rect style="position:absolute;left:8392;top:1889;width:118;height:118" filled="false" stroked="true" strokeweight=".84pt" strokecolor="#993265">
              <v:stroke dashstyle="solid"/>
            </v:rect>
            <v:rect style="position:absolute;left:9196;top:2398;width:118;height:118" filled="true" fillcolor="#993265" stroked="false">
              <v:fill type="solid"/>
            </v:rect>
            <v:rect style="position:absolute;left:9196;top:2398;width:118;height:118" filled="false" stroked="true" strokeweight=".84pt" strokecolor="#993265">
              <v:stroke dashstyle="solid"/>
            </v:rect>
            <v:rect style="position:absolute;left:10003;top:1637;width:118;height:118" filled="true" fillcolor="#993265" stroked="false">
              <v:fill type="solid"/>
            </v:rect>
            <v:rect style="position:absolute;left:10003;top:1637;width:118;height:118" filled="false" stroked="true" strokeweight=".84pt" strokecolor="#993265">
              <v:stroke dashstyle="solid"/>
            </v:rect>
            <v:shape style="position:absolute;left:6780;top:1311;width:120;height:120" coordorigin="6780,1312" coordsize="120,120" path="m6840,1312l6780,1432,6900,1432,6840,1312xe" filled="true" fillcolor="#ffffff" stroked="false">
              <v:path arrowok="t"/>
              <v:fill type="solid"/>
            </v:shape>
            <v:shape style="position:absolute;left:6780;top:1311;width:120;height:120" coordorigin="6780,1312" coordsize="120,120" path="m6840,1312l6900,1432,6780,1432,6840,1312xe" filled="false" stroked="true" strokeweight=".84pt" strokecolor="#99cc00">
              <v:path arrowok="t"/>
              <v:stroke dashstyle="solid"/>
            </v:shape>
            <v:shape style="position:absolute;left:7586;top:1637;width:120;height:120" coordorigin="7586,1638" coordsize="120,120" path="m7646,1638l7586,1758,7706,1758,7646,1638xe" filled="true" fillcolor="#ffffff" stroked="false">
              <v:path arrowok="t"/>
              <v:fill type="solid"/>
            </v:shape>
            <v:shape style="position:absolute;left:7586;top:1637;width:120;height:120" coordorigin="7586,1638" coordsize="120,120" path="m7646,1638l7706,1758,7586,1758,7646,1638xe" filled="false" stroked="true" strokeweight=".84pt" strokecolor="#99cc00">
              <v:path arrowok="t"/>
              <v:stroke dashstyle="solid"/>
            </v:shape>
            <v:shape style="position:absolute;left:8384;top:1084;width:137;height:137" type="#_x0000_t75" stroked="false">
              <v:imagedata r:id="rId10" o:title=""/>
            </v:shape>
            <v:shape style="position:absolute;left:9188;top:1413;width:137;height:137" type="#_x0000_t75" stroked="false">
              <v:imagedata r:id="rId11" o:title=""/>
            </v:shape>
            <v:shape style="position:absolute;left:10003;top:1203;width:120;height:120" coordorigin="10003,1204" coordsize="120,120" path="m10063,1204l10003,1324,10123,1324,10063,1204xe" filled="true" fillcolor="#ffffff" stroked="false">
              <v:path arrowok="t"/>
              <v:fill type="solid"/>
            </v:shape>
            <v:shape style="position:absolute;left:10003;top:1203;width:120;height:120" coordorigin="10003,1204" coordsize="120,120" path="m10063,1204l10123,1324,10003,1324,10063,1204xe" filled="false" stroked="true" strokeweight=".84pt" strokecolor="#99cc00">
              <v:path arrowok="t"/>
              <v:stroke dashstyle="solid"/>
            </v:shape>
            <v:shape style="position:absolute;left:6788;top:885;width:104;height:104" type="#_x0000_t75" stroked="false">
              <v:imagedata r:id="rId12" o:title=""/>
            </v:shape>
            <v:rect style="position:absolute;left:7600;top:1652;width:94;height:94" filled="true" fillcolor="#656599" stroked="false">
              <v:fill type="solid"/>
            </v:rect>
            <v:line style="position:absolute" from="7646,1698" to="7603,1655" stroked="true" strokeweight=".84pt" strokecolor="#656599">
              <v:stroke dashstyle="solid"/>
            </v:line>
            <v:line style="position:absolute" from="7646,1698" to="7690,1741" stroked="true" strokeweight=".84pt" strokecolor="#656599">
              <v:stroke dashstyle="solid"/>
            </v:line>
            <v:line style="position:absolute" from="7646,1698" to="7603,1741" stroked="true" strokeweight=".84pt" strokecolor="#656599">
              <v:stroke dashstyle="solid"/>
            </v:line>
            <v:line style="position:absolute" from="7646,1698" to="7690,1655" stroked="true" strokeweight=".84pt" strokecolor="#656599">
              <v:stroke dashstyle="solid"/>
            </v:line>
            <v:shape style="position:absolute;left:8401;top:885;width:104;height:104" type="#_x0000_t75" stroked="false">
              <v:imagedata r:id="rId12" o:title=""/>
            </v:shape>
            <v:shape style="position:absolute;left:9205;top:885;width:104;height:104" type="#_x0000_t75" stroked="false">
              <v:imagedata r:id="rId12" o:title=""/>
            </v:shape>
            <v:rect style="position:absolute;left:10017;top:1273;width:94;height:94" filled="true" fillcolor="#656599" stroked="false">
              <v:fill type="solid"/>
            </v:rect>
            <v:line style="position:absolute" from="10063,1319" to="10020,1276" stroked="true" strokeweight=".84pt" strokecolor="#656599">
              <v:stroke dashstyle="solid"/>
            </v:line>
            <v:line style="position:absolute" from="10063,1319" to="10106,1362" stroked="true" strokeweight=".84pt" strokecolor="#656599">
              <v:stroke dashstyle="solid"/>
            </v:line>
            <v:line style="position:absolute" from="10063,1319" to="10020,1362" stroked="true" strokeweight=".84pt" strokecolor="#656599">
              <v:stroke dashstyle="solid"/>
            </v:line>
            <v:line style="position:absolute" from="10063,1319" to="10106,1276" stroked="true" strokeweight=".84pt" strokecolor="#656599">
              <v:stroke dashstyle="solid"/>
            </v:line>
            <v:line style="position:absolute" from="6437,2610" to="6437,3167" stroked="true" strokeweight=".12pt" strokecolor="#7f7f7f">
              <v:stroke dashstyle="solid"/>
            </v:line>
            <v:line style="position:absolute" from="10466,2610" to="10466,3167" stroked="true" strokeweight=".12pt" strokecolor="#7f7f7f">
              <v:stroke dashstyle="solid"/>
            </v:line>
            <v:line style="position:absolute" from="7243,2610" to="7243,3167" stroked="true" strokeweight=".12pt" strokecolor="#7f7f7f">
              <v:stroke dashstyle="solid"/>
            </v:line>
            <v:line style="position:absolute" from="8050,2610" to="8050,3167" stroked="true" strokeweight=".12pt" strokecolor="#7f7f7f">
              <v:stroke dashstyle="solid"/>
            </v:line>
            <v:line style="position:absolute" from="8854,2610" to="8854,3167" stroked="true" strokeweight=".12pt" strokecolor="#7f7f7f">
              <v:stroke dashstyle="solid"/>
            </v:line>
            <v:line style="position:absolute" from="9660,2610" to="9660,3167" stroked="true" strokeweight=".12pt" strokecolor="#7f7f7f">
              <v:stroke dashstyle="solid"/>
            </v:line>
            <v:shape style="position:absolute;left:6397;top:3465;width:118;height:118" type="#_x0000_t75" stroked="false">
              <v:imagedata r:id="rId28" o:title=""/>
            </v:shape>
            <v:rect style="position:absolute;left:7236;top:3517;width:34;height:17" filled="true" fillcolor="#993265" stroked="false">
              <v:fill type="solid"/>
            </v:rect>
            <v:rect style="position:absolute;left:7336;top:3517;width:34;height:17" filled="true" fillcolor="#993265" stroked="false">
              <v:fill type="solid"/>
            </v:rect>
            <v:rect style="position:absolute;left:7437;top:3517;width:24;height:17" filled="true" fillcolor="#993265" stroked="false">
              <v:fill type="solid"/>
            </v:rect>
            <v:rect style="position:absolute;left:7560;top:3517;width:12;height:17" filled="true" fillcolor="#993265" stroked="false">
              <v:fill type="solid"/>
            </v:rect>
            <v:rect style="position:absolute;left:7639;top:3517;width:34;height:17" filled="true" fillcolor="#993265" stroked="false">
              <v:fill type="solid"/>
            </v:rect>
            <v:rect style="position:absolute;left:7740;top:3517;width:34;height:17" filled="true" fillcolor="#993265" stroked="false">
              <v:fill type="solid"/>
            </v:rect>
            <v:rect style="position:absolute;left:7461;top:3473;width:99;height:99" filled="true" fillcolor="#993265" stroked="false">
              <v:fill type="solid"/>
            </v:rect>
            <v:rect style="position:absolute;left:7461;top:3473;width:99;height:99" filled="false" stroked="true" strokeweight=".84pt" strokecolor="#993265">
              <v:stroke dashstyle="solid"/>
            </v:rect>
            <v:line style="position:absolute" from="8299,3524" to="8837,3524" stroked="true" strokeweight=".84pt" strokecolor="#99cc00">
              <v:stroke dashstyle="solid"/>
            </v:line>
            <v:shape style="position:absolute;left:8509;top:3465;width:118;height:118" type="#_x0000_t75" stroked="false">
              <v:imagedata r:id="rId29" o:title=""/>
            </v:shape>
            <v:line style="position:absolute" from="9974,3524" to="10195,3524" stroked="true" strokeweight=".84pt" strokecolor="#656599">
              <v:stroke dashstyle="solid"/>
            </v:line>
            <v:line style="position:absolute" from="9658,3524" to="9881,3524" stroked="true" strokeweight=".84pt" strokecolor="#656599">
              <v:stroke dashstyle="solid"/>
            </v:line>
            <v:shape style="position:absolute;left:9874;top:3472;width:104;height:104" type="#_x0000_t75" stroked="false">
              <v:imagedata r:id="rId30" o:title=""/>
            </v:shape>
            <v:rect style="position:absolute;left:6040;top:195;width:4608;height:3576" filled="false" stroked="true" strokeweight=".12pt" strokecolor="#7f7f7f">
              <v:stroke dashstyle="solid"/>
            </v:rect>
            <v:shape style="position:absolute;left:10233;top:3433;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875;top:3433;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19;top:3433;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187;top:3397;width:947;height:212" type="#_x0000_t202" filled="false" stroked="false">
              <v:textbox inset="0,0,0,0">
                <w:txbxContent>
                  <w:p>
                    <w:pPr>
                      <w:tabs>
                        <w:tab w:pos="575" w:val="left" w:leader="none"/>
                      </w:tabs>
                      <w:spacing w:line="206" w:lineRule="exact" w:before="5"/>
                      <w:ind w:left="0" w:right="0" w:firstLine="0"/>
                      <w:jc w:val="left"/>
                      <w:rPr>
                        <w:sz w:val="17"/>
                      </w:rPr>
                    </w:pPr>
                    <w:r>
                      <w:rPr>
                        <w:rFonts w:ascii="Times New Roman" w:eastAsia="Times New Roman"/>
                        <w:w w:val="103"/>
                        <w:position w:val="3"/>
                        <w:sz w:val="17"/>
                        <w:u w:val="single" w:color="656599"/>
                      </w:rPr>
                      <w:t> </w:t>
                    </w:r>
                    <w:r>
                      <w:rPr>
                        <w:rFonts w:ascii="Times New Roman" w:eastAsia="Times New Roman"/>
                        <w:position w:val="3"/>
                        <w:sz w:val="17"/>
                        <w:u w:val="single" w:color="656599"/>
                      </w:rPr>
                      <w:tab/>
                    </w:r>
                    <w:r>
                      <w:rPr>
                        <w:w w:val="105"/>
                        <w:sz w:val="17"/>
                      </w:rPr>
                      <w:t>小売</w:t>
                    </w:r>
                  </w:p>
                </w:txbxContent>
              </v:textbox>
              <w10:wrap type="none"/>
            </v:shape>
            <v:shape style="position:absolute;left:8944;top:2727;width:1453;height:423" type="#_x0000_t202" filled="false" stroked="false">
              <v:textbox inset="0,0,0,0">
                <w:txbxContent>
                  <w:p>
                    <w:pPr>
                      <w:tabs>
                        <w:tab w:pos="844" w:val="left" w:leader="none"/>
                      </w:tabs>
                      <w:spacing w:line="175" w:lineRule="exact" w:before="0"/>
                      <w:ind w:left="0" w:right="58" w:firstLine="0"/>
                      <w:jc w:val="center"/>
                      <w:rPr>
                        <w:sz w:val="15"/>
                      </w:rPr>
                    </w:pPr>
                    <w:r>
                      <w:rPr>
                        <w:sz w:val="15"/>
                      </w:rPr>
                      <w:t>10月</w:t>
                      <w:tab/>
                      <w:t>1月</w:t>
                    </w:r>
                  </w:p>
                  <w:p>
                    <w:pPr>
                      <w:spacing w:line="182" w:lineRule="exact" w:before="65"/>
                      <w:ind w:left="0" w:right="19" w:firstLine="0"/>
                      <w:jc w:val="center"/>
                      <w:rPr>
                        <w:sz w:val="15"/>
                      </w:rPr>
                    </w:pPr>
                    <w:r>
                      <w:rPr>
                        <w:sz w:val="15"/>
                      </w:rPr>
                      <w:t>平成24</w:t>
                    </w:r>
                    <w:r>
                      <w:rPr>
                        <w:spacing w:val="7"/>
                        <w:sz w:val="15"/>
                      </w:rPr>
                      <w:t>年 平成</w:t>
                    </w:r>
                    <w:r>
                      <w:rPr>
                        <w:sz w:val="15"/>
                      </w:rPr>
                      <w:t>25</w:t>
                    </w:r>
                    <w:r>
                      <w:rPr>
                        <w:spacing w:val="-16"/>
                        <w:sz w:val="15"/>
                      </w:rPr>
                      <w:t>年</w:t>
                    </w:r>
                  </w:p>
                </w:txbxContent>
              </v:textbox>
              <w10:wrap type="none"/>
            </v:shape>
            <v:shape style="position:absolute;left:7334;top:2994;width:1453;height:156" type="#_x0000_t202" filled="false" stroked="false">
              <v:textbox inset="0,0,0,0">
                <w:txbxContent>
                  <w:p>
                    <w:pPr>
                      <w:spacing w:line="156" w:lineRule="exact" w:before="0"/>
                      <w:ind w:left="0" w:right="0" w:firstLine="0"/>
                      <w:jc w:val="left"/>
                      <w:rPr>
                        <w:sz w:val="15"/>
                      </w:rPr>
                    </w:pPr>
                    <w:r>
                      <w:rPr>
                        <w:sz w:val="15"/>
                      </w:rPr>
                      <w:t>平成24年 平成24年</w:t>
                    </w:r>
                  </w:p>
                </w:txbxContent>
              </v:textbox>
              <w10:wrap type="none"/>
            </v:shape>
            <v:shape style="position:absolute;left:8335;top:272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528;top:272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528;top:2727;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0" w:right="18" w:firstLine="0"/>
                      <w:jc w:val="center"/>
                      <w:rPr>
                        <w:sz w:val="15"/>
                      </w:rPr>
                    </w:pPr>
                    <w:r>
                      <w:rPr>
                        <w:sz w:val="15"/>
                      </w:rPr>
                      <w:t>平成24年</w:t>
                    </w:r>
                  </w:p>
                </w:txbxContent>
              </v:textbox>
              <w10:wrap type="none"/>
            </v:shape>
            <v:shape style="position:absolute;left:6134;top:2517;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134;top:1909;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134;top:1300;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6134;top:692;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v:shape style="position:absolute;left:7231;top:306;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県南地区の家計関連の内訳</w:t>
                    </w:r>
                    <w:r>
                      <w:rPr>
                        <w:w w:val="80"/>
                        <w:sz w:val="17"/>
                      </w:rPr>
                      <w:t>）</w:t>
                    </w:r>
                  </w:p>
                </w:txbxContent>
              </v:textbox>
              <w10:wrap type="none"/>
            </v:shape>
            <v:shape style="position:absolute;left:5253;top:3402;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v:shape style="position:absolute;left:4039;top:3402;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824;top:3402;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1960;top:3402;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5150;top:2701;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1" w:right="18" w:firstLine="0"/>
                      <w:jc w:val="center"/>
                      <w:rPr>
                        <w:sz w:val="15"/>
                      </w:rPr>
                    </w:pPr>
                    <w:r>
                      <w:rPr>
                        <w:sz w:val="15"/>
                      </w:rPr>
                      <w:t>平成25</w:t>
                    </w:r>
                    <w:r>
                      <w:rPr>
                        <w:spacing w:val="-17"/>
                        <w:sz w:val="15"/>
                      </w:rPr>
                      <w:t>年</w:t>
                    </w:r>
                  </w:p>
                </w:txbxContent>
              </v:textbox>
              <w10:wrap type="none"/>
            </v:shape>
            <v:shape style="position:absolute;left:2719;top:2967;width:2269;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497;top:270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724;top:270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913;top:270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10;top:2701;width:647;height:423" type="#_x0000_t202" filled="false" stroked="false">
              <v:textbox inset="0,0,0,0">
                <w:txbxContent>
                  <w:p>
                    <w:pPr>
                      <w:spacing w:line="175" w:lineRule="exact" w:before="0"/>
                      <w:ind w:left="0" w:right="20" w:firstLine="0"/>
                      <w:jc w:val="center"/>
                      <w:rPr>
                        <w:sz w:val="15"/>
                      </w:rPr>
                    </w:pPr>
                    <w:r>
                      <w:rPr>
                        <w:sz w:val="15"/>
                      </w:rPr>
                      <w:t>1月</w:t>
                    </w:r>
                  </w:p>
                  <w:p>
                    <w:pPr>
                      <w:spacing w:line="182" w:lineRule="exact" w:before="65"/>
                      <w:ind w:left="0" w:right="18" w:firstLine="0"/>
                      <w:jc w:val="center"/>
                      <w:rPr>
                        <w:sz w:val="15"/>
                      </w:rPr>
                    </w:pPr>
                    <w:r>
                      <w:rPr>
                        <w:sz w:val="15"/>
                      </w:rPr>
                      <w:t>平成24年</w:t>
                    </w:r>
                  </w:p>
                </w:txbxContent>
              </v:textbox>
              <w10:wrap type="none"/>
            </v:shape>
            <v:shape style="position:absolute;left:1514;top:503;width:196;height:2163"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9"/>
                      <w:rPr>
                        <w:sz w:val="12"/>
                      </w:rPr>
                    </w:pPr>
                  </w:p>
                  <w:p>
                    <w:pPr>
                      <w:spacing w:before="1"/>
                      <w:ind w:left="0" w:right="0" w:firstLine="0"/>
                      <w:jc w:val="left"/>
                      <w:rPr>
                        <w:sz w:val="17"/>
                      </w:rPr>
                    </w:pPr>
                    <w:r>
                      <w:rPr>
                        <w:w w:val="95"/>
                        <w:sz w:val="17"/>
                      </w:rPr>
                      <w:t>70</w:t>
                    </w:r>
                  </w:p>
                  <w:p>
                    <w:pPr>
                      <w:spacing w:line="240" w:lineRule="auto" w:before="7"/>
                      <w:rPr>
                        <w:sz w:val="12"/>
                      </w:rPr>
                    </w:pPr>
                  </w:p>
                  <w:p>
                    <w:pPr>
                      <w:spacing w:before="0"/>
                      <w:ind w:left="0" w:right="0" w:firstLine="0"/>
                      <w:jc w:val="left"/>
                      <w:rPr>
                        <w:sz w:val="17"/>
                      </w:rPr>
                    </w:pPr>
                    <w:r>
                      <w:rPr>
                        <w:w w:val="95"/>
                        <w:sz w:val="17"/>
                      </w:rPr>
                      <w:t>60</w:t>
                    </w:r>
                  </w:p>
                  <w:p>
                    <w:pPr>
                      <w:spacing w:line="240" w:lineRule="auto" w:before="10"/>
                      <w:rPr>
                        <w:sz w:val="12"/>
                      </w:rPr>
                    </w:pPr>
                  </w:p>
                  <w:p>
                    <w:pPr>
                      <w:spacing w:before="0"/>
                      <w:ind w:left="0" w:right="0" w:firstLine="0"/>
                      <w:jc w:val="left"/>
                      <w:rPr>
                        <w:sz w:val="17"/>
                      </w:rPr>
                    </w:pPr>
                    <w:r>
                      <w:rPr>
                        <w:w w:val="95"/>
                        <w:sz w:val="17"/>
                      </w:rPr>
                      <w:t>50</w:t>
                    </w:r>
                  </w:p>
                  <w:p>
                    <w:pPr>
                      <w:spacing w:line="240" w:lineRule="auto" w:before="7"/>
                      <w:rPr>
                        <w:sz w:val="12"/>
                      </w:rPr>
                    </w:pPr>
                  </w:p>
                  <w:p>
                    <w:pPr>
                      <w:spacing w:before="0"/>
                      <w:ind w:left="0" w:right="0" w:firstLine="0"/>
                      <w:jc w:val="left"/>
                      <w:rPr>
                        <w:sz w:val="17"/>
                      </w:rPr>
                    </w:pPr>
                    <w:r>
                      <w:rPr>
                        <w:w w:val="95"/>
                        <w:sz w:val="17"/>
                      </w:rPr>
                      <w:t>40</w:t>
                    </w:r>
                  </w:p>
                  <w:p>
                    <w:pPr>
                      <w:spacing w:line="240" w:lineRule="auto" w:before="10"/>
                      <w:rPr>
                        <w:sz w:val="12"/>
                      </w:rPr>
                    </w:pPr>
                  </w:p>
                  <w:p>
                    <w:pPr>
                      <w:spacing w:line="206" w:lineRule="exact" w:before="0"/>
                      <w:ind w:left="0" w:right="0" w:firstLine="0"/>
                      <w:jc w:val="left"/>
                      <w:rPr>
                        <w:sz w:val="17"/>
                      </w:rPr>
                    </w:pPr>
                    <w:r>
                      <w:rPr>
                        <w:w w:val="95"/>
                        <w:sz w:val="17"/>
                      </w:rPr>
                      <w:t>30</w:t>
                    </w:r>
                  </w:p>
                </w:txbxContent>
              </v:textbox>
              <w10:wrap type="none"/>
            </v:shape>
            <v:shape style="position:absolute;left:2040;top:294;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（県南地区</w:t>
                    </w:r>
                    <w:r>
                      <w:rPr>
                        <w:w w:val="9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3.3</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41.4</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20.0</w:t>
            </w:r>
          </w:p>
        </w:tc>
        <w:tc>
          <w:tcPr>
            <w:tcW w:w="1224" w:type="dxa"/>
          </w:tcPr>
          <w:p>
            <w:pPr>
              <w:pStyle w:val="TableParagraph"/>
              <w:ind w:right="13"/>
              <w:jc w:val="right"/>
              <w:rPr>
                <w:sz w:val="19"/>
              </w:rPr>
            </w:pPr>
            <w:r>
              <w:rPr>
                <w:sz w:val="19"/>
              </w:rPr>
              <w:t>46.7</w:t>
            </w:r>
          </w:p>
        </w:tc>
        <w:tc>
          <w:tcPr>
            <w:tcW w:w="1224" w:type="dxa"/>
          </w:tcPr>
          <w:p>
            <w:pPr>
              <w:pStyle w:val="TableParagraph"/>
              <w:ind w:right="11"/>
              <w:jc w:val="right"/>
              <w:rPr>
                <w:sz w:val="19"/>
              </w:rPr>
            </w:pPr>
            <w:r>
              <w:rPr>
                <w:sz w:val="19"/>
              </w:rPr>
              <w:t>26.7</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41.4</w:t>
            </w:r>
          </w:p>
        </w:tc>
        <w:tc>
          <w:tcPr>
            <w:tcW w:w="1224" w:type="dxa"/>
          </w:tcPr>
          <w:p>
            <w:pPr>
              <w:pStyle w:val="TableParagraph"/>
              <w:ind w:right="12"/>
              <w:jc w:val="right"/>
              <w:rPr>
                <w:sz w:val="19"/>
              </w:rPr>
            </w:pPr>
            <w:r>
              <w:rPr>
                <w:sz w:val="19"/>
              </w:rPr>
              <w:t>63.3</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40.0</w:t>
            </w:r>
          </w:p>
        </w:tc>
        <w:tc>
          <w:tcPr>
            <w:tcW w:w="1224" w:type="dxa"/>
          </w:tcPr>
          <w:p>
            <w:pPr>
              <w:pStyle w:val="TableParagraph"/>
              <w:ind w:right="13"/>
              <w:jc w:val="right"/>
              <w:rPr>
                <w:sz w:val="19"/>
              </w:rPr>
            </w:pPr>
            <w:r>
              <w:rPr>
                <w:sz w:val="19"/>
              </w:rPr>
              <w:t>46.7</w:t>
            </w:r>
          </w:p>
        </w:tc>
        <w:tc>
          <w:tcPr>
            <w:tcW w:w="1224" w:type="dxa"/>
          </w:tcPr>
          <w:p>
            <w:pPr>
              <w:pStyle w:val="TableParagraph"/>
              <w:ind w:right="11"/>
              <w:jc w:val="right"/>
              <w:rPr>
                <w:sz w:val="19"/>
              </w:rPr>
            </w:pPr>
            <w:r>
              <w:rPr>
                <w:w w:val="105"/>
                <w:sz w:val="19"/>
              </w:rPr>
              <w:t>6.7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17.2</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40.0</w:t>
            </w:r>
          </w:p>
        </w:tc>
        <w:tc>
          <w:tcPr>
            <w:tcW w:w="1224" w:type="dxa"/>
          </w:tcPr>
          <w:p>
            <w:pPr>
              <w:pStyle w:val="TableParagraph"/>
              <w:ind w:right="11"/>
              <w:jc w:val="right"/>
              <w:rPr>
                <w:sz w:val="19"/>
              </w:rPr>
            </w:pPr>
            <w:r>
              <w:rPr>
                <w:w w:val="105"/>
                <w:sz w:val="19"/>
              </w:rPr>
              <w:t>3.3</w:t>
            </w:r>
          </w:p>
        </w:tc>
        <w:tc>
          <w:tcPr>
            <w:tcW w:w="1224" w:type="dxa"/>
          </w:tcPr>
          <w:p>
            <w:pPr>
              <w:pStyle w:val="TableParagraph"/>
              <w:ind w:right="12"/>
              <w:jc w:val="right"/>
              <w:rPr>
                <w:sz w:val="19"/>
              </w:rPr>
            </w:pPr>
            <w:r>
              <w:rPr>
                <w:w w:val="145"/>
                <w:sz w:val="19"/>
              </w:rPr>
              <w:t>▲ </w:t>
            </w:r>
            <w:r>
              <w:rPr>
                <w:w w:val="120"/>
                <w:sz w:val="19"/>
              </w:rPr>
              <w:t>36.7</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r>
    </w:tbl>
    <w:p>
      <w:pPr>
        <w:pStyle w:val="BodyText"/>
        <w:rPr>
          <w:sz w:val="8"/>
        </w:rPr>
      </w:pPr>
      <w:r>
        <w:rPr/>
        <w:pict>
          <v:group style="position:absolute;margin-left:141.179993pt;margin-top:7.354939pt;width:377.55pt;height:168.25pt;mso-position-horizontal-relative:page;mso-position-vertical-relative:paragraph;z-index:7016;mso-wrap-distance-left:0;mso-wrap-distance-right:0" coordorigin="2824,147" coordsize="7551,3365">
            <v:rect style="position:absolute;left:2824;top:148;width:7548;height:3363" filled="false" stroked="true" strokeweight=".12pt" strokecolor="#7f7f7f">
              <v:stroke dashstyle="solid"/>
            </v:rect>
            <v:rect style="position:absolute;left:4471;top:2824;width:624;height:77" filled="false" stroked="true" strokeweight=".12pt" strokecolor="#323232">
              <v:stroke dashstyle="solid"/>
            </v:rect>
            <v:line style="position:absolute" from="3878,2901" to="4471,2824" stroked="true" strokeweight=".12pt" strokecolor="#000000">
              <v:stroke dashstyle="solid"/>
            </v:line>
            <v:rect style="position:absolute;left:5690;top:2824;width:622;height:77" filled="false" stroked="true" strokeweight=".12pt" strokecolor="#323232">
              <v:stroke dashstyle="solid"/>
            </v:rect>
            <v:line style="position:absolute" from="5098,2824" to="5690,2824" stroked="true" strokeweight=".12pt" strokecolor="#000000">
              <v:stroke dashstyle="solid"/>
            </v:line>
            <v:line style="position:absolute" from="6314,2824" to="6907,2901" stroked="true" strokeweight=".12pt" strokecolor="#000000">
              <v:stroke dashstyle="solid"/>
            </v:line>
            <v:rect style="position:absolute;left:3254;top:2505;width:624;height:396" filled="true" fillcolor="#90c3d5" stroked="false">
              <v:fill type="solid"/>
            </v:rect>
            <v:rect style="position:absolute;left:3254;top:2505;width:622;height:394" filled="false" stroked="true" strokeweight=".12pt" strokecolor="#323232">
              <v:stroke dashstyle="solid"/>
            </v:rect>
            <v:rect style="position:absolute;left:4471;top:2670;width:627;height:154" filled="true" fillcolor="#90c3d5" stroked="false">
              <v:fill type="solid"/>
            </v:rect>
            <v:rect style="position:absolute;left:4471;top:2670;width:624;height:152" filled="false" stroked="true" strokeweight=".12pt" strokecolor="#323232">
              <v:stroke dashstyle="solid"/>
            </v:rect>
            <v:line style="position:absolute" from="3878,2505" to="4471,2671" stroked="true" strokeweight=".12pt" strokecolor="#000000">
              <v:stroke dashstyle="solid"/>
            </v:line>
            <v:rect style="position:absolute;left:5690;top:2286;width:624;height:538" filled="true" fillcolor="#90c3d5" stroked="false">
              <v:fill type="solid"/>
            </v:rect>
            <v:rect style="position:absolute;left:5690;top:2286;width:622;height:536" filled="false" stroked="true" strokeweight=".12pt" strokecolor="#323232">
              <v:stroke dashstyle="solid"/>
            </v:rect>
            <v:line style="position:absolute" from="5098,2671" to="5690,2287" stroked="true" strokeweight=".12pt" strokecolor="#000000">
              <v:stroke dashstyle="solid"/>
            </v:line>
            <v:rect style="position:absolute;left:6907;top:1979;width:627;height:922" filled="true" fillcolor="#90c3d5" stroked="false">
              <v:fill type="solid"/>
            </v:rect>
            <v:rect style="position:absolute;left:6907;top:1979;width:624;height:920" filled="false" stroked="true" strokeweight=".12pt" strokecolor="#323232">
              <v:stroke dashstyle="solid"/>
            </v:rect>
            <v:line style="position:absolute" from="6314,2287" to="6907,1979" stroked="true" strokeweight=".12pt" strokecolor="#000000">
              <v:stroke dashstyle="solid"/>
            </v:line>
            <v:rect style="position:absolute;left:8126;top:2824;width:624;height:77" filled="true" fillcolor="#90c3d5" stroked="false">
              <v:fill type="solid"/>
            </v:rect>
            <v:rect style="position:absolute;left:8126;top:2824;width:622;height:75" filled="false" stroked="true" strokeweight=".12pt" strokecolor="#323232">
              <v:stroke dashstyle="solid"/>
            </v:rect>
            <v:line style="position:absolute" from="7534,1979" to="8126,2824" stroked="true" strokeweight=".12pt" strokecolor="#000000">
              <v:stroke dashstyle="solid"/>
            </v:line>
            <v:shape style="position:absolute;left:3254;top:1549;width:624;height:956" type="#_x0000_t75" stroked="false">
              <v:imagedata r:id="rId160" o:title=""/>
            </v:shape>
            <v:rect style="position:absolute;left:3254;top:1549;width:622;height:953" filled="false" stroked="true" strokeweight=".12pt" strokecolor="#323232">
              <v:stroke dashstyle="solid"/>
            </v:rect>
            <v:shape style="position:absolute;left:4471;top:1211;width:627;height:1460" type="#_x0000_t75" stroked="false">
              <v:imagedata r:id="rId161" o:title=""/>
            </v:shape>
            <v:rect style="position:absolute;left:4471;top:1211;width:624;height:1457" filled="false" stroked="true" strokeweight=".12pt" strokecolor="#323232">
              <v:stroke dashstyle="solid"/>
            </v:rect>
            <v:line style="position:absolute" from="3878,1550" to="4471,1211" stroked="true" strokeweight=".12pt" strokecolor="#000000">
              <v:stroke dashstyle="solid"/>
            </v:line>
            <v:shape style="position:absolute;left:5690;top:1749;width:624;height:538" type="#_x0000_t75" stroked="false">
              <v:imagedata r:id="rId162" o:title=""/>
            </v:shape>
            <v:rect style="position:absolute;left:5690;top:1749;width:622;height:536" filled="false" stroked="true" strokeweight=".12pt" strokecolor="#323232">
              <v:stroke dashstyle="solid"/>
            </v:rect>
            <v:line style="position:absolute" from="5098,1211" to="5690,1749" stroked="true" strokeweight=".12pt" strokecolor="#000000">
              <v:stroke dashstyle="solid"/>
            </v:line>
            <v:shape style="position:absolute;left:6907;top:1057;width:627;height:922" type="#_x0000_t75" stroked="false">
              <v:imagedata r:id="rId163" o:title=""/>
            </v:shape>
            <v:rect style="position:absolute;left:6907;top:1057;width:624;height:920" filled="false" stroked="true" strokeweight=".12pt" strokecolor="#323232">
              <v:stroke dashstyle="solid"/>
            </v:rect>
            <v:line style="position:absolute" from="6314,1749" to="6907,1058" stroked="true" strokeweight=".12pt" strokecolor="#000000">
              <v:stroke dashstyle="solid"/>
            </v:line>
            <v:shape style="position:absolute;left:8126;top:1749;width:624;height:1076" type="#_x0000_t75" stroked="false">
              <v:imagedata r:id="rId164" o:title=""/>
            </v:shape>
            <v:rect style="position:absolute;left:8126;top:1749;width:622;height:1073" filled="false" stroked="true" strokeweight=".12pt" strokecolor="#323232">
              <v:stroke dashstyle="solid"/>
            </v:rect>
            <v:line style="position:absolute" from="7534,1058" to="8126,1749" stroked="true" strokeweight=".12pt" strokecolor="#000000">
              <v:stroke dashstyle="solid"/>
            </v:line>
            <v:shape style="position:absolute;left:3254;top:597;width:624;height:953" type="#_x0000_t75" stroked="false">
              <v:imagedata r:id="rId165" o:title=""/>
            </v:shape>
            <v:rect style="position:absolute;left:3254;top:597;width:622;height:951" filled="false" stroked="true" strokeweight=".12pt" strokecolor="#323232">
              <v:stroke dashstyle="solid"/>
            </v:rect>
            <v:shape style="position:absolute;left:4471;top:597;width:627;height:615" type="#_x0000_t75" stroked="false">
              <v:imagedata r:id="rId166" o:title=""/>
            </v:shape>
            <v:rect style="position:absolute;left:4471;top:597;width:624;height:612" filled="false" stroked="true" strokeweight=".12pt" strokecolor="#323232">
              <v:stroke dashstyle="solid"/>
            </v:rect>
            <v:line style="position:absolute" from="3878,597" to="4471,597" stroked="true" strokeweight=".12pt" strokecolor="#000000">
              <v:stroke dashstyle="solid"/>
            </v:line>
            <v:shape style="position:absolute;left:5690;top:673;width:624;height:1076" type="#_x0000_t75" stroked="false">
              <v:imagedata r:id="rId167" o:title=""/>
            </v:shape>
            <v:rect style="position:absolute;left:5690;top:673;width:622;height:1073" filled="false" stroked="true" strokeweight=".12pt" strokecolor="#323232">
              <v:stroke dashstyle="solid"/>
            </v:rect>
            <v:line style="position:absolute" from="5098,597" to="5690,674" stroked="true" strokeweight=".12pt" strokecolor="#000000">
              <v:stroke dashstyle="solid"/>
            </v:line>
            <v:shape style="position:absolute;left:6907;top:597;width:627;height:461" type="#_x0000_t75" stroked="false">
              <v:imagedata r:id="rId168" o:title=""/>
            </v:shape>
            <v:rect style="position:absolute;left:6907;top:597;width:624;height:459" filled="false" stroked="true" strokeweight=".12pt" strokecolor="#323232">
              <v:stroke dashstyle="solid"/>
            </v:rect>
            <v:line style="position:absolute" from="6314,674" to="6907,597" stroked="true" strokeweight=".12pt" strokecolor="#000000">
              <v:stroke dashstyle="solid"/>
            </v:line>
            <v:shape style="position:absolute;left:8126;top:673;width:624;height:1076" type="#_x0000_t75" stroked="false">
              <v:imagedata r:id="rId169" o:title=""/>
            </v:shape>
            <v:rect style="position:absolute;left:8126;top:673;width:622;height:1073" filled="false" stroked="true" strokeweight=".12pt" strokecolor="#323232">
              <v:stroke dashstyle="solid"/>
            </v:rect>
            <v:line style="position:absolute" from="7534,597" to="8126,674" stroked="true" strokeweight=".12pt" strokecolor="#000000">
              <v:stroke dashstyle="solid"/>
            </v:line>
            <v:line style="position:absolute" from="3878,597" to="4471,597" stroked="true" strokeweight=".12pt" strokecolor="#000000">
              <v:stroke dashstyle="solid"/>
            </v:line>
            <v:rect style="position:absolute;left:5690;top:597;width:624;height:77" filled="true" fillcolor="#358094" stroked="false">
              <v:fill type="solid"/>
            </v:rect>
            <v:rect style="position:absolute;left:5690;top:597;width:622;height:75" filled="false" stroked="true" strokeweight=".12pt" strokecolor="#323232">
              <v:stroke dashstyle="solid"/>
            </v:rect>
            <v:line style="position:absolute" from="5098,597" to="5690,597" stroked="true" strokeweight=".12pt" strokecolor="#000000">
              <v:stroke dashstyle="solid"/>
            </v:line>
            <v:line style="position:absolute" from="6314,597" to="6907,597" stroked="true" strokeweight=".12pt" strokecolor="#000000">
              <v:stroke dashstyle="solid"/>
            </v:line>
            <v:rect style="position:absolute;left:8126;top:597;width:624;height:77" filled="true" fillcolor="#358094" stroked="false">
              <v:fill type="solid"/>
            </v:rect>
            <v:rect style="position:absolute;left:8126;top:597;width:622;height:75" filled="false" stroked="true" strokeweight=".12pt" strokecolor="#323232">
              <v:stroke dashstyle="solid"/>
            </v:rect>
            <v:line style="position:absolute" from="7534,597" to="8126,597" stroked="true" strokeweight=".12pt" strokecolor="#000000">
              <v:stroke dashstyle="solid"/>
            </v:line>
            <v:line style="position:absolute" from="2959,2901" to="9048,2901" stroked="true" strokeweight=".12pt" strokecolor="#7f7f7f">
              <v:stroke dashstyle="solid"/>
            </v:line>
            <v:rect style="position:absolute;left:9079;top:976;width:123;height:123" filled="true" fillcolor="#358094" stroked="false">
              <v:fill type="solid"/>
            </v:rect>
            <v:rect style="position:absolute;left:9079;top:976;width:120;height:120" filled="false" stroked="true" strokeweight=".12pt" strokecolor="#323232">
              <v:stroke dashstyle="solid"/>
            </v:rect>
            <v:shape style="position:absolute;left:9079;top:1369;width:123;height:123" type="#_x0000_t75" stroked="false">
              <v:imagedata r:id="rId170" o:title=""/>
            </v:shape>
            <v:rect style="position:absolute;left:9079;top:1369;width:120;height:120" filled="false" stroked="true" strokeweight=".12pt" strokecolor="#323232">
              <v:stroke dashstyle="solid"/>
            </v:rect>
            <v:shape style="position:absolute;left:9079;top:1763;width:123;height:123" type="#_x0000_t75" stroked="false">
              <v:imagedata r:id="rId171" o:title=""/>
            </v:shape>
            <v:rect style="position:absolute;left:9079;top:1763;width:120;height:120" filled="false" stroked="true" strokeweight=".12pt" strokecolor="#323232">
              <v:stroke dashstyle="solid"/>
            </v:rect>
            <v:rect style="position:absolute;left:9079;top:2157;width:123;height:123" filled="true" fillcolor="#90c3d5" stroked="false">
              <v:fill type="solid"/>
            </v:rect>
            <v:rect style="position:absolute;left:9079;top:2157;width:120;height:120" filled="false" stroked="true" strokeweight=".12pt" strokecolor="#323232">
              <v:stroke dashstyle="solid"/>
            </v:rect>
            <v:rect style="position:absolute;left:9079;top:2550;width:120;height:120" filled="false" stroked="true" strokeweight=".12pt" strokecolor="#323232">
              <v:stroke dashstyle="solid"/>
            </v:rect>
            <v:rect style="position:absolute;left:2824;top:148;width:7548;height:3363" filled="false" stroked="true" strokeweight=".12pt" strokecolor="#7f7f7f">
              <v:stroke dashstyle="solid"/>
            </v:rect>
            <v:shape style="position:absolute;left:8088;top:2769;width:724;height:634" type="#_x0000_t202" filled="false" stroked="false">
              <v:textbox inset="0,0,0,0">
                <w:txbxContent>
                  <w:p>
                    <w:pPr>
                      <w:spacing w:line="196" w:lineRule="auto" w:before="0"/>
                      <w:ind w:left="0" w:right="20" w:firstLine="0"/>
                      <w:jc w:val="center"/>
                      <w:rPr>
                        <w:sz w:val="17"/>
                      </w:rPr>
                    </w:pPr>
                    <w:r>
                      <w:rPr>
                        <w:spacing w:val="-88"/>
                        <w:w w:val="92"/>
                        <w:sz w:val="17"/>
                      </w:rPr>
                      <w:t>3</w:t>
                    </w:r>
                    <w:r>
                      <w:rPr>
                        <w:w w:val="92"/>
                        <w:position w:val="-3"/>
                        <w:sz w:val="17"/>
                      </w:rPr>
                      <w:t>0</w:t>
                    </w:r>
                    <w:r>
                      <w:rPr>
                        <w:w w:val="75"/>
                        <w:sz w:val="17"/>
                      </w:rPr>
                      <w:t>.</w:t>
                    </w:r>
                    <w:r>
                      <w:rPr>
                        <w:spacing w:val="-88"/>
                        <w:w w:val="92"/>
                        <w:sz w:val="17"/>
                      </w:rPr>
                      <w:t>3</w:t>
                    </w:r>
                    <w:r>
                      <w:rPr>
                        <w:w w:val="92"/>
                        <w:position w:val="-3"/>
                        <w:sz w:val="17"/>
                      </w:rPr>
                      <w:t>0</w:t>
                    </w:r>
                  </w:p>
                  <w:p>
                    <w:pPr>
                      <w:spacing w:line="212" w:lineRule="exact" w:before="1"/>
                      <w:ind w:left="0" w:right="18" w:firstLine="0"/>
                      <w:jc w:val="center"/>
                      <w:rPr>
                        <w:sz w:val="17"/>
                      </w:rPr>
                    </w:pPr>
                    <w:r>
                      <w:rPr>
                        <w:sz w:val="17"/>
                      </w:rPr>
                      <w:t>平成25年</w:t>
                    </w:r>
                  </w:p>
                  <w:p>
                    <w:pPr>
                      <w:spacing w:line="191" w:lineRule="exact" w:before="0"/>
                      <w:ind w:left="0" w:right="15" w:firstLine="0"/>
                      <w:jc w:val="center"/>
                      <w:rPr>
                        <w:sz w:val="17"/>
                      </w:rPr>
                    </w:pPr>
                    <w:r>
                      <w:rPr>
                        <w:sz w:val="17"/>
                      </w:rPr>
                      <w:t>1月</w:t>
                    </w:r>
                  </w:p>
                </w:txbxContent>
              </v:textbox>
              <w10:wrap type="none"/>
            </v:shape>
            <v:shape style="position:absolute;left:6871;top:2808;width:724;height:596" type="#_x0000_t202" filled="false" stroked="false">
              <v:textbox inset="0,0,0,0">
                <w:txbxContent>
                  <w:p>
                    <w:pPr>
                      <w:spacing w:line="194"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v:shape style="position:absolute;left:5654;top:2853;width:724;height:550" type="#_x0000_t202" filled="false" stroked="false">
              <v:textbox inset="0,0,0,0">
                <w:txbxContent>
                  <w:p>
                    <w:pPr>
                      <w:spacing w:line="172" w:lineRule="exact" w:before="0"/>
                      <w:ind w:left="0" w:right="25" w:firstLine="0"/>
                      <w:jc w:val="center"/>
                      <w:rPr>
                        <w:sz w:val="17"/>
                      </w:rPr>
                    </w:pPr>
                    <w:r>
                      <w:rPr>
                        <w:sz w:val="17"/>
                      </w:rPr>
                      <w:t>3.3</w:t>
                    </w:r>
                  </w:p>
                  <w:p>
                    <w:pPr>
                      <w:spacing w:line="187"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v:shape style="position:absolute;left:4677;top:2654;width:231;height:176" type="#_x0000_t202" filled="false" stroked="false">
              <v:textbox inset="0,0,0,0">
                <w:txbxContent>
                  <w:p>
                    <w:pPr>
                      <w:spacing w:line="175" w:lineRule="exact" w:before="0"/>
                      <w:ind w:left="0" w:right="0" w:firstLine="0"/>
                      <w:jc w:val="left"/>
                      <w:rPr>
                        <w:sz w:val="17"/>
                      </w:rPr>
                    </w:pPr>
                    <w:r>
                      <w:rPr>
                        <w:w w:val="90"/>
                        <w:sz w:val="17"/>
                      </w:rPr>
                      <w:t>6.7</w:t>
                    </w:r>
                  </w:p>
                </w:txbxContent>
              </v:textbox>
              <w10:wrap type="none"/>
            </v:shape>
            <v:shape style="position:absolute;left:4435;top:2769;width:724;height:634" type="#_x0000_t202" filled="false" stroked="false">
              <v:textbox inset="0,0,0,0">
                <w:txbxContent>
                  <w:p>
                    <w:pPr>
                      <w:spacing w:line="197" w:lineRule="exact" w:before="0"/>
                      <w:ind w:left="0" w:right="25" w:firstLine="0"/>
                      <w:jc w:val="center"/>
                      <w:rPr>
                        <w:sz w:val="17"/>
                      </w:rPr>
                    </w:pPr>
                    <w:r>
                      <w:rPr>
                        <w:sz w:val="17"/>
                      </w:rPr>
                      <w:t>3.3</w:t>
                    </w:r>
                  </w:p>
                  <w:p>
                    <w:pPr>
                      <w:spacing w:line="212" w:lineRule="exact" w:before="34"/>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9247;top:2100;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w w:val="95"/>
                        <w:sz w:val="21"/>
                      </w:rPr>
                      <w:t>悪</w:t>
                    </w:r>
                    <w:r>
                      <w:rPr>
                        <w:w w:val="90"/>
                        <w:sz w:val="21"/>
                      </w:rPr>
                      <w:t>く</w:t>
                    </w:r>
                    <w:r>
                      <w:rPr>
                        <w:w w:val="95"/>
                        <w:sz w:val="21"/>
                      </w:rPr>
                      <w:t>なる</w:t>
                    </w:r>
                  </w:p>
                </w:txbxContent>
              </v:textbox>
              <w10:wrap type="none"/>
            </v:shape>
            <v:shape style="position:absolute;left:3218;top:2608;width:724;height:795" type="#_x0000_t202" filled="false" stroked="false">
              <v:textbox inset="0,0,0,0">
                <w:txbxContent>
                  <w:p>
                    <w:pPr>
                      <w:spacing w:line="182" w:lineRule="exact" w:before="0"/>
                      <w:ind w:left="0" w:right="29" w:firstLine="0"/>
                      <w:jc w:val="center"/>
                      <w:rPr>
                        <w:sz w:val="17"/>
                      </w:rPr>
                    </w:pPr>
                    <w:r>
                      <w:rPr>
                        <w:sz w:val="17"/>
                      </w:rPr>
                      <w:t>17.2</w:t>
                    </w:r>
                  </w:p>
                  <w:p>
                    <w:pPr>
                      <w:spacing w:line="211"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7068;top:2347;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5851;top:2462;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8287;top:2193;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5851;top:1924;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4632;top:1848;width:319;height:176" type="#_x0000_t202" filled="false" stroked="false">
              <v:textbox inset="0,0,0,0">
                <w:txbxContent>
                  <w:p>
                    <w:pPr>
                      <w:spacing w:line="175" w:lineRule="exact" w:before="0"/>
                      <w:ind w:left="0" w:right="0" w:firstLine="0"/>
                      <w:jc w:val="left"/>
                      <w:rPr>
                        <w:sz w:val="17"/>
                      </w:rPr>
                    </w:pPr>
                    <w:r>
                      <w:rPr>
                        <w:w w:val="90"/>
                        <w:sz w:val="17"/>
                      </w:rPr>
                      <w:t>63.3</w:t>
                    </w:r>
                  </w:p>
                </w:txbxContent>
              </v:textbox>
              <w10:wrap type="none"/>
            </v:shape>
            <v:shape style="position:absolute;left:3415;top:1934;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9247;top:1312;width:993;height:603" type="#_x0000_t202" filled="false" stroked="false">
              <v:textbox inset="0,0,0,0">
                <w:txbxContent>
                  <w:p>
                    <w:pPr>
                      <w:spacing w:line="184" w:lineRule="auto" w:before="6"/>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5851;top:1118;width:2755;height:483" type="#_x0000_t202" filled="false" stroked="false">
              <v:textbox inset="0,0,0,0">
                <w:txbxContent>
                  <w:p>
                    <w:pPr>
                      <w:tabs>
                        <w:tab w:pos="2435" w:val="left" w:leader="none"/>
                      </w:tabs>
                      <w:spacing w:line="197" w:lineRule="exact" w:before="0"/>
                      <w:ind w:left="0" w:right="18" w:firstLine="0"/>
                      <w:jc w:val="center"/>
                      <w:rPr>
                        <w:sz w:val="17"/>
                      </w:rPr>
                    </w:pPr>
                    <w:r>
                      <w:rPr>
                        <w:sz w:val="17"/>
                      </w:rPr>
                      <w:t>46.7</w:t>
                      <w:tab/>
                    </w:r>
                    <w:r>
                      <w:rPr>
                        <w:spacing w:val="-5"/>
                        <w:w w:val="90"/>
                        <w:sz w:val="17"/>
                      </w:rPr>
                      <w:t>46.7</w:t>
                    </w:r>
                  </w:p>
                  <w:p>
                    <w:pPr>
                      <w:spacing w:line="206" w:lineRule="exact" w:before="79"/>
                      <w:ind w:left="0" w:right="20" w:firstLine="0"/>
                      <w:jc w:val="center"/>
                      <w:rPr>
                        <w:sz w:val="17"/>
                      </w:rPr>
                    </w:pPr>
                    <w:r>
                      <w:rPr>
                        <w:sz w:val="17"/>
                      </w:rPr>
                      <w:t>40.0</w:t>
                    </w:r>
                  </w:p>
                </w:txbxContent>
              </v:textbox>
              <w10:wrap type="none"/>
            </v:shape>
            <v:shape style="position:absolute;left:9247;top:919;width:721;height:209" type="#_x0000_t202" filled="false" stroked="false">
              <v:textbox inset="0,0,0,0">
                <w:txbxContent>
                  <w:p>
                    <w:pPr>
                      <w:spacing w:line="209" w:lineRule="exact" w:before="0"/>
                      <w:ind w:left="0" w:right="0" w:firstLine="0"/>
                      <w:jc w:val="left"/>
                      <w:rPr>
                        <w:sz w:val="21"/>
                      </w:rPr>
                    </w:pPr>
                    <w:r>
                      <w:rPr>
                        <w:w w:val="85"/>
                        <w:sz w:val="21"/>
                      </w:rPr>
                      <w:t>良くなる</w:t>
                    </w:r>
                  </w:p>
                </w:txbxContent>
              </v:textbox>
              <w10:wrap type="none"/>
            </v:shape>
            <v:shape style="position:absolute;left:3415;top:979;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8332;top:453;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7068;top:434;width:319;height:476"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72"/>
                      <w:ind w:left="0" w:right="0" w:firstLine="0"/>
                      <w:jc w:val="left"/>
                      <w:rPr>
                        <w:sz w:val="17"/>
                      </w:rPr>
                    </w:pPr>
                    <w:r>
                      <w:rPr>
                        <w:w w:val="90"/>
                        <w:sz w:val="17"/>
                      </w:rPr>
                      <w:t>20.0</w:t>
                    </w:r>
                  </w:p>
                </w:txbxContent>
              </v:textbox>
              <w10:wrap type="none"/>
            </v:shape>
            <v:shape style="position:absolute;left:5896;top:542;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4632;top:492;width:319;height:495"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91"/>
                      <w:ind w:left="0" w:right="0" w:firstLine="0"/>
                      <w:jc w:val="left"/>
                      <w:rPr>
                        <w:sz w:val="17"/>
                      </w:rPr>
                    </w:pPr>
                    <w:r>
                      <w:rPr>
                        <w:w w:val="90"/>
                        <w:sz w:val="17"/>
                      </w:rPr>
                      <w:t>26.7</w:t>
                    </w:r>
                  </w:p>
                </w:txbxContent>
              </v:textbox>
              <w10:wrap type="none"/>
            </v:shape>
            <v:shape style="position:absolute;left:3859;top:254;width:4667;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か月後の景気の先行き判断 回答別構成比</w:t>
                    </w:r>
                    <w:r>
                      <w:rPr>
                        <w:w w:val="80"/>
                        <w:sz w:val="19"/>
                      </w:rPr>
                      <w:t>（</w:t>
                    </w:r>
                    <w:r>
                      <w:rPr>
                        <w:w w:val="95"/>
                        <w:sz w:val="19"/>
                      </w:rPr>
                      <w:t>県南地区</w:t>
                    </w:r>
                    <w:r>
                      <w:rPr>
                        <w:w w:val="80"/>
                        <w:sz w:val="19"/>
                      </w:rPr>
                      <w:t>）</w:t>
                    </w:r>
                  </w:p>
                </w:txbxContent>
              </v:textbox>
              <w10:wrap type="none"/>
            </v:shape>
            <v:shape style="position:absolute;left:3460;top:40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w10:wrap type="topAndBottom"/>
          </v:group>
        </w:pict>
      </w:r>
    </w:p>
    <w:p>
      <w:pPr>
        <w:spacing w:after="0"/>
        <w:rPr>
          <w:sz w:val="8"/>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45.0</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left="695"/>
              <w:rPr>
                <w:rFonts w:ascii="ヒラギノ角ゴ StdN W8"/>
                <w:b/>
                <w:sz w:val="19"/>
              </w:rPr>
            </w:pPr>
            <w:r>
              <w:rPr>
                <w:rFonts w:ascii="ヒラギノ角ゴ StdN W8"/>
                <w:b/>
                <w:w w:val="85"/>
                <w:sz w:val="19"/>
              </w:rPr>
              <w:t>40.0</w:t>
            </w:r>
          </w:p>
        </w:tc>
        <w:tc>
          <w:tcPr>
            <w:tcW w:w="1224" w:type="dxa"/>
          </w:tcPr>
          <w:p>
            <w:pPr>
              <w:pStyle w:val="TableParagraph"/>
              <w:ind w:right="122"/>
              <w:jc w:val="right"/>
              <w:rPr>
                <w:rFonts w:ascii="ヒラギノ角ゴ StdN W8"/>
                <w:b/>
                <w:sz w:val="19"/>
              </w:rPr>
            </w:pPr>
            <w:r>
              <w:rPr>
                <w:rFonts w:ascii="ヒラギノ角ゴ StdN W8"/>
                <w:b/>
                <w:w w:val="75"/>
                <w:sz w:val="19"/>
              </w:rPr>
              <w:t>57.5</w:t>
            </w:r>
          </w:p>
        </w:tc>
        <w:tc>
          <w:tcPr>
            <w:tcW w:w="1224" w:type="dxa"/>
          </w:tcPr>
          <w:p>
            <w:pPr>
              <w:pStyle w:val="TableParagraph"/>
              <w:ind w:right="122"/>
              <w:jc w:val="right"/>
              <w:rPr>
                <w:rFonts w:ascii="ヒラギノ角ゴ StdN W8"/>
                <w:b/>
                <w:sz w:val="19"/>
              </w:rPr>
            </w:pPr>
            <w:r>
              <w:rPr>
                <w:rFonts w:ascii="ヒラギノ角ゴ StdN W8"/>
                <w:b/>
                <w:w w:val="75"/>
                <w:sz w:val="19"/>
              </w:rPr>
              <w:t>65.0</w:t>
            </w:r>
          </w:p>
        </w:tc>
        <w:tc>
          <w:tcPr>
            <w:tcW w:w="1224" w:type="dxa"/>
          </w:tcPr>
          <w:p>
            <w:pPr>
              <w:pStyle w:val="TableParagraph"/>
              <w:ind w:right="12"/>
              <w:jc w:val="right"/>
              <w:rPr>
                <w:sz w:val="19"/>
              </w:rPr>
            </w:pPr>
            <w:r>
              <w:rPr>
                <w:w w:val="110"/>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44.4</w:t>
            </w:r>
          </w:p>
        </w:tc>
        <w:tc>
          <w:tcPr>
            <w:tcW w:w="1224" w:type="dxa"/>
          </w:tcPr>
          <w:p>
            <w:pPr>
              <w:pStyle w:val="TableParagraph"/>
              <w:ind w:left="710"/>
              <w:rPr>
                <w:sz w:val="19"/>
              </w:rPr>
            </w:pPr>
            <w:r>
              <w:rPr>
                <w:w w:val="105"/>
                <w:sz w:val="19"/>
              </w:rPr>
              <w:t>36.1</w:t>
            </w:r>
          </w:p>
        </w:tc>
        <w:tc>
          <w:tcPr>
            <w:tcW w:w="1224" w:type="dxa"/>
          </w:tcPr>
          <w:p>
            <w:pPr>
              <w:pStyle w:val="TableParagraph"/>
              <w:ind w:right="108"/>
              <w:jc w:val="right"/>
              <w:rPr>
                <w:sz w:val="19"/>
              </w:rPr>
            </w:pPr>
            <w:r>
              <w:rPr>
                <w:sz w:val="19"/>
              </w:rPr>
              <w:t>58.3</w:t>
            </w:r>
          </w:p>
        </w:tc>
        <w:tc>
          <w:tcPr>
            <w:tcW w:w="1224" w:type="dxa"/>
          </w:tcPr>
          <w:p>
            <w:pPr>
              <w:pStyle w:val="TableParagraph"/>
              <w:ind w:right="109"/>
              <w:jc w:val="right"/>
              <w:rPr>
                <w:sz w:val="19"/>
              </w:rPr>
            </w:pPr>
            <w:r>
              <w:rPr>
                <w:sz w:val="19"/>
              </w:rPr>
              <w:t>63.9</w:t>
            </w:r>
          </w:p>
        </w:tc>
        <w:tc>
          <w:tcPr>
            <w:tcW w:w="1224" w:type="dxa"/>
          </w:tcPr>
          <w:p>
            <w:pPr>
              <w:pStyle w:val="TableParagraph"/>
              <w:ind w:right="11"/>
              <w:jc w:val="right"/>
              <w:rPr>
                <w:sz w:val="19"/>
              </w:rPr>
            </w:pPr>
            <w:r>
              <w:rPr>
                <w:w w:val="105"/>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25.0</w:t>
            </w:r>
          </w:p>
        </w:tc>
        <w:tc>
          <w:tcPr>
            <w:tcW w:w="1224" w:type="dxa"/>
          </w:tcPr>
          <w:p>
            <w:pPr>
              <w:pStyle w:val="TableParagraph"/>
              <w:ind w:right="108"/>
              <w:jc w:val="right"/>
              <w:rPr>
                <w:sz w:val="19"/>
              </w:rPr>
            </w:pPr>
            <w:r>
              <w:rPr>
                <w:sz w:val="19"/>
              </w:rPr>
              <w:t>16.7</w:t>
            </w:r>
          </w:p>
        </w:tc>
        <w:tc>
          <w:tcPr>
            <w:tcW w:w="1224" w:type="dxa"/>
          </w:tcPr>
          <w:p>
            <w:pPr>
              <w:pStyle w:val="TableParagraph"/>
              <w:ind w:left="710"/>
              <w:rPr>
                <w:sz w:val="19"/>
              </w:rPr>
            </w:pPr>
            <w:r>
              <w:rPr>
                <w:w w:val="105"/>
                <w:sz w:val="19"/>
              </w:rPr>
              <w:t>33.3</w:t>
            </w:r>
          </w:p>
        </w:tc>
        <w:tc>
          <w:tcPr>
            <w:tcW w:w="1224" w:type="dxa"/>
          </w:tcPr>
          <w:p>
            <w:pPr>
              <w:pStyle w:val="TableParagraph"/>
              <w:ind w:right="108"/>
              <w:jc w:val="right"/>
              <w:rPr>
                <w:sz w:val="19"/>
              </w:rPr>
            </w:pPr>
            <w:r>
              <w:rPr>
                <w:sz w:val="19"/>
              </w:rPr>
              <w:t>58.3</w:t>
            </w:r>
          </w:p>
        </w:tc>
        <w:tc>
          <w:tcPr>
            <w:tcW w:w="1224" w:type="dxa"/>
          </w:tcPr>
          <w:p>
            <w:pPr>
              <w:pStyle w:val="TableParagraph"/>
              <w:ind w:right="109"/>
              <w:jc w:val="right"/>
              <w:rPr>
                <w:sz w:val="19"/>
              </w:rPr>
            </w:pPr>
            <w:r>
              <w:rPr>
                <w:sz w:val="19"/>
              </w:rPr>
              <w:t>58.3</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left="710"/>
              <w:rPr>
                <w:sz w:val="19"/>
              </w:rPr>
            </w:pPr>
            <w:r>
              <w:rPr>
                <w:w w:val="105"/>
                <w:sz w:val="19"/>
              </w:rPr>
              <w:t>33.3</w:t>
            </w:r>
          </w:p>
        </w:tc>
        <w:tc>
          <w:tcPr>
            <w:tcW w:w="1224" w:type="dxa"/>
          </w:tcPr>
          <w:p>
            <w:pPr>
              <w:pStyle w:val="TableParagraph"/>
              <w:ind w:right="108"/>
              <w:jc w:val="right"/>
              <w:rPr>
                <w:sz w:val="19"/>
              </w:rPr>
            </w:pPr>
            <w:r>
              <w:rPr>
                <w:sz w:val="19"/>
              </w:rPr>
              <w:t>58.3</w:t>
            </w:r>
          </w:p>
        </w:tc>
        <w:tc>
          <w:tcPr>
            <w:tcW w:w="1224" w:type="dxa"/>
          </w:tcPr>
          <w:p>
            <w:pPr>
              <w:pStyle w:val="TableParagraph"/>
              <w:ind w:right="109"/>
              <w:jc w:val="right"/>
              <w:rPr>
                <w:sz w:val="19"/>
              </w:rPr>
            </w:pPr>
            <w:r>
              <w:rPr>
                <w:sz w:val="19"/>
              </w:rPr>
              <w:t>58.3</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66.7</w:t>
            </w:r>
          </w:p>
        </w:tc>
        <w:tc>
          <w:tcPr>
            <w:tcW w:w="1224" w:type="dxa"/>
          </w:tcPr>
          <w:p>
            <w:pPr>
              <w:pStyle w:val="TableParagraph"/>
              <w:ind w:left="710"/>
              <w:rPr>
                <w:sz w:val="19"/>
              </w:rPr>
            </w:pPr>
            <w:r>
              <w:rPr>
                <w:w w:val="105"/>
                <w:sz w:val="19"/>
              </w:rPr>
              <w:t>41.7</w:t>
            </w:r>
          </w:p>
        </w:tc>
        <w:tc>
          <w:tcPr>
            <w:tcW w:w="1224" w:type="dxa"/>
          </w:tcPr>
          <w:p>
            <w:pPr>
              <w:pStyle w:val="TableParagraph"/>
              <w:ind w:right="108"/>
              <w:jc w:val="right"/>
              <w:rPr>
                <w:sz w:val="19"/>
              </w:rPr>
            </w:pPr>
            <w:r>
              <w:rPr>
                <w:sz w:val="19"/>
              </w:rPr>
              <w:t>58.3</w:t>
            </w:r>
          </w:p>
        </w:tc>
        <w:tc>
          <w:tcPr>
            <w:tcW w:w="1224" w:type="dxa"/>
          </w:tcPr>
          <w:p>
            <w:pPr>
              <w:pStyle w:val="TableParagraph"/>
              <w:ind w:right="109"/>
              <w:jc w:val="right"/>
              <w:rPr>
                <w:sz w:val="19"/>
              </w:rPr>
            </w:pPr>
            <w:r>
              <w:rPr>
                <w:sz w:val="19"/>
              </w:rPr>
              <w:t>75.0</w:t>
            </w:r>
          </w:p>
        </w:tc>
        <w:tc>
          <w:tcPr>
            <w:tcW w:w="1224" w:type="dxa"/>
          </w:tcPr>
          <w:p>
            <w:pPr>
              <w:pStyle w:val="TableParagraph"/>
              <w:ind w:right="11"/>
              <w:jc w:val="right"/>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left="710"/>
              <w:rPr>
                <w:sz w:val="19"/>
              </w:rPr>
            </w:pPr>
            <w:r>
              <w:rPr>
                <w:w w:val="105"/>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75.0</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8"/>
        <w:rPr>
          <w:sz w:val="10"/>
        </w:rPr>
      </w:pPr>
      <w:r>
        <w:rPr/>
        <w:pict>
          <v:group style="position:absolute;margin-left:70.979996pt;margin-top:9.117393pt;width:227.55pt;height:179.55pt;mso-position-horizontal-relative:page;mso-position-vertical-relative:paragraph;z-index:7232;mso-wrap-distance-left:0;mso-wrap-distance-right:0" coordorigin="1420,182" coordsize="4551,3591">
            <v:rect style="position:absolute;left:1420;top:183;width:4548;height:3588" filled="false" stroked="true" strokeweight=".12pt" strokecolor="#7f7f7f">
              <v:stroke dashstyle="solid"/>
            </v:rect>
            <v:line style="position:absolute" from="1930,2447" to="5755,2447" stroked="true" strokeweight=".12pt" strokecolor="#7f7f7f">
              <v:stroke dashstyle="solid"/>
            </v:line>
            <v:line style="position:absolute" from="1930,2017" to="5755,2017" stroked="true" strokeweight=".12pt" strokecolor="#7f7f7f">
              <v:stroke dashstyle="solid"/>
            </v:line>
            <v:line style="position:absolute" from="1930,1585" to="5755,1585" stroked="true" strokeweight=".12pt" strokecolor="#7f7f7f">
              <v:stroke dashstyle="solid"/>
            </v:line>
            <v:line style="position:absolute" from="1930,1156" to="5755,1156" stroked="true" strokeweight=".12pt" strokecolor="#7f7f7f">
              <v:stroke dashstyle="solid"/>
            </v:line>
            <v:line style="position:absolute" from="1930,724" to="5755,724" stroked="true" strokeweight=".12pt" strokecolor="#7f7f7f">
              <v:stroke dashstyle="solid"/>
            </v:line>
            <v:rect style="position:absolute;left:1929;top:723;width:3826;height:2156" filled="false" stroked="true" strokeweight=".12pt" strokecolor="#969696">
              <v:stroke dashstyle="solid"/>
            </v:rect>
            <v:line style="position:absolute" from="1930,724" to="1930,2879" stroked="true" strokeweight=".12pt" strokecolor="#7f7f7f">
              <v:stroke dashstyle="solid"/>
            </v:line>
            <v:line style="position:absolute" from="1930,2879" to="5755,2879" stroked="true" strokeweight=".12pt" strokecolor="#7f7f7f">
              <v:stroke dashstyle="solid"/>
            </v:line>
            <v:line style="position:absolute" from="2311,2233" to="3077,2125" stroked="true" strokeweight="1.68pt" strokecolor="#656599">
              <v:stroke dashstyle="solid"/>
            </v:line>
            <v:line style="position:absolute" from="3077,2125" to="3842,2447" stroked="true" strokeweight="1.68pt" strokecolor="#656599">
              <v:stroke dashstyle="solid"/>
            </v:line>
            <v:line style="position:absolute" from="3842,2447" to="4608,1693" stroked="true" strokeweight="1.68pt" strokecolor="#656599">
              <v:stroke dashstyle="solid"/>
            </v:line>
            <v:line style="position:absolute" from="4608,1693" to="5374,1369" stroked="true" strokeweight="1.68pt" strokecolor="#656599">
              <v:stroke dashstyle="solid"/>
            </v:line>
            <v:line style="position:absolute" from="2311,2375" to="3077,2257" stroked="true" strokeweight="1.68pt" strokecolor="#993265">
              <v:stroke dashstyle="solid"/>
            </v:line>
            <v:line style="position:absolute" from="3077,2257" to="3842,2615" stroked="true" strokeweight="1.68pt" strokecolor="#993265">
              <v:stroke dashstyle="solid"/>
            </v:line>
            <v:line style="position:absolute" from="3842,2615" to="4608,1660" stroked="true" strokeweight="1.68pt" strokecolor="#993265">
              <v:stroke dashstyle="solid"/>
            </v:line>
            <v:line style="position:absolute" from="4608,1660" to="5374,1417" stroked="true" strokeweight="1.68pt" strokecolor="#993265">
              <v:stroke dashstyle="solid"/>
            </v:line>
            <v:line style="position:absolute" from="2311,940" to="3077,940" stroked="true" strokeweight="1.68pt" strokecolor="#99cc00">
              <v:stroke dashstyle="solid"/>
            </v:line>
            <v:line style="position:absolute" from="3077,940" to="3842,940" stroked="true" strokeweight="1.68pt" strokecolor="#99cc00">
              <v:stroke dashstyle="solid"/>
            </v:line>
            <v:line style="position:absolute" from="3842,940" to="4608,2017" stroked="true" strokeweight="1.68pt" strokecolor="#99cc00">
              <v:stroke dashstyle="solid"/>
            </v:line>
            <v:line style="position:absolute" from="4608,2017" to="5374,940" stroked="true" strokeweight="1.68pt" strokecolor="#99cc00">
              <v:stroke dashstyle="solid"/>
            </v:line>
            <v:shape style="position:absolute;left:2251;top:2173;width:120;height:120" coordorigin="2251,2173" coordsize="120,120" path="m2311,2173l2251,2233,2311,2293,2371,2233,2311,2173xe" filled="true" fillcolor="#656599" stroked="false">
              <v:path arrowok="t"/>
              <v:fill type="solid"/>
            </v:shape>
            <v:shape style="position:absolute;left:2251;top:2173;width:120;height:120" coordorigin="2251,2173" coordsize="120,120" path="m2311,2173l2371,2233,2311,2293,2251,2233,2311,2173xe" filled="false" stroked="true" strokeweight=".84pt" strokecolor="#656599">
              <v:path arrowok="t"/>
              <v:stroke dashstyle="solid"/>
            </v:shape>
            <v:shape style="position:absolute;left:3016;top:2065;width:120;height:120" coordorigin="3017,2065" coordsize="120,120" path="m3077,2065l3017,2125,3077,2185,3137,2125,3077,2065xe" filled="true" fillcolor="#656599" stroked="false">
              <v:path arrowok="t"/>
              <v:fill type="solid"/>
            </v:shape>
            <v:shape style="position:absolute;left:3016;top:2065;width:120;height:120" coordorigin="3017,2065" coordsize="120,120" path="m3077,2065l3137,2125,3077,2185,3017,2125,3077,2065xe" filled="false" stroked="true" strokeweight=".84pt" strokecolor="#656599">
              <v:path arrowok="t"/>
              <v:stroke dashstyle="solid"/>
            </v:shape>
            <v:shape style="position:absolute;left:3774;top:2378;width:137;height:137" type="#_x0000_t75" stroked="false">
              <v:imagedata r:id="rId45" o:title=""/>
            </v:shape>
            <v:shape style="position:absolute;left:4548;top:1633;width:120;height:120" coordorigin="4548,1633" coordsize="120,120" path="m4608,1633l4548,1693,4608,1753,4668,1693,4608,1633xe" filled="true" fillcolor="#656599" stroked="false">
              <v:path arrowok="t"/>
              <v:fill type="solid"/>
            </v:shape>
            <v:shape style="position:absolute;left:4548;top:1633;width:120;height:120" coordorigin="4548,1633" coordsize="120,120" path="m4608,1633l4668,1693,4608,1753,4548,1693,4608,1633xe" filled="false" stroked="true" strokeweight=".84pt" strokecolor="#656599">
              <v:path arrowok="t"/>
              <v:stroke dashstyle="solid"/>
            </v:shape>
            <v:shape style="position:absolute;left:5313;top:1309;width:120;height:120" coordorigin="5314,1309" coordsize="120,120" path="m5374,1309l5314,1369,5374,1429,5434,1369,5374,1309xe" filled="true" fillcolor="#656599" stroked="false">
              <v:path arrowok="t"/>
              <v:fill type="solid"/>
            </v:shape>
            <v:shape style="position:absolute;left:5313;top:1309;width:120;height:120" coordorigin="5314,1309" coordsize="120,120" path="m5374,1309l5434,1369,5374,1429,5314,1369,5374,1309xe" filled="false" stroked="true" strokeweight=".84pt" strokecolor="#656599">
              <v:path arrowok="t"/>
              <v:stroke dashstyle="solid"/>
            </v:shape>
            <v:line style="position:absolute" from="2311,2375" to="2251,2315" stroked="true" strokeweight=".84pt" strokecolor="#993265">
              <v:stroke dashstyle="solid"/>
            </v:line>
            <v:line style="position:absolute" from="2311,2375" to="2371,2435" stroked="true" strokeweight=".84pt" strokecolor="#993265">
              <v:stroke dashstyle="solid"/>
            </v:line>
            <v:line style="position:absolute" from="2311,2375" to="2251,2435" stroked="true" strokeweight=".84pt" strokecolor="#993265">
              <v:stroke dashstyle="solid"/>
            </v:line>
            <v:line style="position:absolute" from="2311,2375" to="2371,2315" stroked="true" strokeweight=".84pt" strokecolor="#993265">
              <v:stroke dashstyle="solid"/>
            </v:line>
            <v:line style="position:absolute" from="3077,2257" to="3017,2197" stroked="true" strokeweight=".84pt" strokecolor="#993265">
              <v:stroke dashstyle="solid"/>
            </v:line>
            <v:line style="position:absolute" from="3077,2257" to="3137,2317" stroked="true" strokeweight=".84pt" strokecolor="#993265">
              <v:stroke dashstyle="solid"/>
            </v:line>
            <v:line style="position:absolute" from="3077,2257" to="3017,2317" stroked="true" strokeweight=".84pt" strokecolor="#993265">
              <v:stroke dashstyle="solid"/>
            </v:line>
            <v:line style="position:absolute" from="3077,2257" to="3137,2197" stroked="true" strokeweight=".84pt" strokecolor="#993265">
              <v:stroke dashstyle="solid"/>
            </v:line>
            <v:line style="position:absolute" from="3842,2615" to="3782,2555" stroked="true" strokeweight=".84pt" strokecolor="#993265">
              <v:stroke dashstyle="solid"/>
            </v:line>
            <v:line style="position:absolute" from="3842,2615" to="3902,2675" stroked="true" strokeweight=".84pt" strokecolor="#993265">
              <v:stroke dashstyle="solid"/>
            </v:line>
            <v:line style="position:absolute" from="3842,2615" to="3782,2675" stroked="true" strokeweight=".84pt" strokecolor="#993265">
              <v:stroke dashstyle="solid"/>
            </v:line>
            <v:line style="position:absolute" from="3842,2615" to="3902,2555" stroked="true" strokeweight=".84pt" strokecolor="#993265">
              <v:stroke dashstyle="solid"/>
            </v:line>
            <v:line style="position:absolute" from="4608,1660" to="4548,1600" stroked="true" strokeweight=".84pt" strokecolor="#993265">
              <v:stroke dashstyle="solid"/>
            </v:line>
            <v:line style="position:absolute" from="4608,1660" to="4668,1720" stroked="true" strokeweight=".84pt" strokecolor="#993265">
              <v:stroke dashstyle="solid"/>
            </v:line>
            <v:line style="position:absolute" from="4608,1660" to="4548,1720" stroked="true" strokeweight=".84pt" strokecolor="#993265">
              <v:stroke dashstyle="solid"/>
            </v:line>
            <v:line style="position:absolute" from="4608,1660" to="4668,1600" stroked="true" strokeweight=".84pt" strokecolor="#993265">
              <v:stroke dashstyle="solid"/>
            </v:line>
            <v:line style="position:absolute" from="5374,1417" to="5314,1357" stroked="true" strokeweight=".84pt" strokecolor="#993265">
              <v:stroke dashstyle="solid"/>
            </v:line>
            <v:line style="position:absolute" from="5374,1417" to="5434,1477" stroked="true" strokeweight=".84pt" strokecolor="#993265">
              <v:stroke dashstyle="solid"/>
            </v:line>
            <v:line style="position:absolute" from="5374,1417" to="5314,1477" stroked="true" strokeweight=".84pt" strokecolor="#993265">
              <v:stroke dashstyle="solid"/>
            </v:line>
            <v:line style="position:absolute" from="5374,1417" to="5434,1357" stroked="true" strokeweight=".84pt" strokecolor="#993265">
              <v:stroke dashstyle="solid"/>
            </v:line>
            <v:shape style="position:absolute;left:2242;top:871;width:137;height:137" type="#_x0000_t75" stroked="false">
              <v:imagedata r:id="rId31" o:title=""/>
            </v:shape>
            <v:shape style="position:absolute;left:3008;top:871;width:137;height:137" type="#_x0000_t75" stroked="false">
              <v:imagedata r:id="rId31" o:title=""/>
            </v:shape>
            <v:shape style="position:absolute;left:3774;top:871;width:137;height:137" type="#_x0000_t75" stroked="false">
              <v:imagedata r:id="rId31" o:title=""/>
            </v:shape>
            <v:shape style="position:absolute;left:4539;top:1948;width:137;height:137" type="#_x0000_t75" stroked="false">
              <v:imagedata r:id="rId57" o:title=""/>
            </v:shape>
            <v:shape style="position:absolute;left:5305;top:871;width:137;height:137" type="#_x0000_t75" stroked="false">
              <v:imagedata r:id="rId57" o:title=""/>
            </v:shape>
            <v:line style="position:absolute" from="1930,2879" to="1930,3436" stroked="true" strokeweight=".12pt" strokecolor="#7f7f7f">
              <v:stroke dashstyle="solid"/>
            </v:line>
            <v:line style="position:absolute" from="5755,2879" to="5755,3436" stroked="true" strokeweight=".12pt" strokecolor="#7f7f7f">
              <v:stroke dashstyle="solid"/>
            </v:line>
            <v:line style="position:absolute" from="2695,2879" to="2695,3436" stroked="true" strokeweight=".12pt" strokecolor="#7f7f7f">
              <v:stroke dashstyle="solid"/>
            </v:line>
            <v:line style="position:absolute" from="3461,2879" to="3461,3436" stroked="true" strokeweight=".12pt" strokecolor="#7f7f7f">
              <v:stroke dashstyle="solid"/>
            </v:line>
            <v:line style="position:absolute" from="4224,2879" to="4224,3436" stroked="true" strokeweight=".12pt" strokecolor="#7f7f7f">
              <v:stroke dashstyle="solid"/>
            </v:line>
            <v:line style="position:absolute" from="4990,2879" to="4990,3436" stroked="true" strokeweight=".12pt" strokecolor="#7f7f7f">
              <v:stroke dashstyle="solid"/>
            </v:line>
            <v:shape style="position:absolute;left:1737;top:3494;width:365;height:118" type="#_x0000_t75" stroked="false">
              <v:imagedata r:id="rId46" o:title=""/>
            </v:shape>
            <v:line style="position:absolute" from="2959,3553" to="3324,3553" stroked="true" strokeweight="1.68pt" strokecolor="#993265">
              <v:stroke dashstyle="solid"/>
            </v:line>
            <v:line style="position:absolute" from="3142,3553" to="3091,3503" stroked="true" strokeweight=".84pt" strokecolor="#993265">
              <v:stroke dashstyle="solid"/>
            </v:line>
            <v:line style="position:absolute" from="3142,3553" to="3192,3604" stroked="true" strokeweight=".84pt" strokecolor="#993265">
              <v:stroke dashstyle="solid"/>
            </v:line>
            <v:line style="position:absolute" from="3142,3553" to="3091,3604" stroked="true" strokeweight=".84pt" strokecolor="#993265">
              <v:stroke dashstyle="solid"/>
            </v:line>
            <v:line style="position:absolute" from="3142,3553" to="3192,3503" stroked="true" strokeweight=".84pt" strokecolor="#993265">
              <v:stroke dashstyle="solid"/>
            </v:line>
            <v:shape style="position:absolute;left:4531;top:3494;width:365;height:118" type="#_x0000_t75" stroked="false">
              <v:imagedata r:id="rId47" o:title=""/>
            </v:shape>
            <v:rect style="position:absolute;left:1420;top:183;width:4548;height:3588" filled="false" stroked="true" strokeweight=".12pt" strokecolor="#7f7f7f">
              <v:stroke dashstyle="solid"/>
            </v:rect>
            <v:shape style="position:absolute;left:1999;top:3263;width:3709;height:382" type="#_x0000_t202" filled="false" stroked="false">
              <v:textbox inset="0,0,0,0">
                <w:txbxContent>
                  <w:p>
                    <w:pPr>
                      <w:spacing w:line="175" w:lineRule="exact" w:before="0"/>
                      <w:ind w:left="3" w:right="22" w:firstLine="0"/>
                      <w:jc w:val="center"/>
                      <w:rPr>
                        <w:sz w:val="15"/>
                      </w:rPr>
                    </w:pPr>
                    <w:r>
                      <w:rPr>
                        <w:sz w:val="15"/>
                      </w:rPr>
                      <w:t>平成24</w:t>
                    </w:r>
                    <w:r>
                      <w:rPr>
                        <w:spacing w:val="3"/>
                        <w:sz w:val="15"/>
                      </w:rPr>
                      <w:t>年   平成</w:t>
                    </w:r>
                    <w:r>
                      <w:rPr>
                        <w:sz w:val="15"/>
                      </w:rPr>
                      <w:t>24</w:t>
                    </w:r>
                    <w:r>
                      <w:rPr>
                        <w:spacing w:val="3"/>
                        <w:sz w:val="15"/>
                      </w:rPr>
                      <w:t>年   平成</w:t>
                    </w:r>
                    <w:r>
                      <w:rPr>
                        <w:sz w:val="15"/>
                      </w:rPr>
                      <w:t>24</w:t>
                    </w:r>
                    <w:r>
                      <w:rPr>
                        <w:spacing w:val="3"/>
                        <w:sz w:val="15"/>
                      </w:rPr>
                      <w:t>年   平成</w:t>
                    </w:r>
                    <w:r>
                      <w:rPr>
                        <w:sz w:val="15"/>
                      </w:rPr>
                      <w:t>24</w:t>
                    </w:r>
                    <w:r>
                      <w:rPr>
                        <w:spacing w:val="3"/>
                        <w:sz w:val="15"/>
                      </w:rPr>
                      <w:t>年   平成</w:t>
                    </w:r>
                    <w:r>
                      <w:rPr>
                        <w:sz w:val="15"/>
                      </w:rPr>
                      <w:t>25</w:t>
                    </w:r>
                    <w:r>
                      <w:rPr>
                        <w:spacing w:val="-14"/>
                        <w:sz w:val="15"/>
                      </w:rPr>
                      <w:t>年</w:t>
                    </w:r>
                  </w:p>
                  <w:p>
                    <w:pPr>
                      <w:tabs>
                        <w:tab w:pos="1290" w:val="left" w:leader="none"/>
                        <w:tab w:pos="2862" w:val="left" w:leader="none"/>
                      </w:tabs>
                      <w:spacing w:line="206" w:lineRule="exact" w:before="1"/>
                      <w:ind w:left="68" w:right="0" w:firstLine="0"/>
                      <w:jc w:val="center"/>
                      <w:rPr>
                        <w:sz w:val="17"/>
                      </w:rPr>
                    </w:pPr>
                    <w:r>
                      <w:rPr>
                        <w:w w:val="105"/>
                        <w:sz w:val="17"/>
                      </w:rPr>
                      <w:t>合計</w:t>
                      <w:tab/>
                      <w:t>家計関連</w:t>
                      <w:tab/>
                    </w:r>
                    <w:r>
                      <w:rPr>
                        <w:sz w:val="17"/>
                      </w:rPr>
                      <w:t>企業関連</w:t>
                    </w:r>
                  </w:p>
                </w:txbxContent>
              </v:textbox>
              <w10:wrap type="none"/>
            </v:shape>
            <v:shape style="position:absolute;left:5256;top:299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452;top:299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724;top:299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959;top:299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193;top:299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627;top:630;width:196;height:2331"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3"/>
                      <w:rPr>
                        <w:sz w:val="15"/>
                      </w:rPr>
                    </w:pPr>
                  </w:p>
                  <w:p>
                    <w:pPr>
                      <w:spacing w:before="0"/>
                      <w:ind w:left="0" w:right="0" w:firstLine="0"/>
                      <w:jc w:val="left"/>
                      <w:rPr>
                        <w:sz w:val="17"/>
                      </w:rPr>
                    </w:pPr>
                    <w:r>
                      <w:rPr>
                        <w:w w:val="95"/>
                        <w:sz w:val="17"/>
                      </w:rPr>
                      <w:t>70</w:t>
                    </w:r>
                  </w:p>
                  <w:p>
                    <w:pPr>
                      <w:spacing w:line="240" w:lineRule="auto" w:before="1"/>
                      <w:rPr>
                        <w:sz w:val="15"/>
                      </w:rPr>
                    </w:pPr>
                  </w:p>
                  <w:p>
                    <w:pPr>
                      <w:spacing w:before="0"/>
                      <w:ind w:left="0" w:right="0" w:firstLine="0"/>
                      <w:jc w:val="left"/>
                      <w:rPr>
                        <w:sz w:val="17"/>
                      </w:rPr>
                    </w:pPr>
                    <w:r>
                      <w:rPr>
                        <w:w w:val="95"/>
                        <w:sz w:val="17"/>
                      </w:rPr>
                      <w:t>60</w:t>
                    </w:r>
                  </w:p>
                  <w:p>
                    <w:pPr>
                      <w:spacing w:line="240" w:lineRule="auto" w:before="3"/>
                      <w:rPr>
                        <w:sz w:val="15"/>
                      </w:rPr>
                    </w:pPr>
                  </w:p>
                  <w:p>
                    <w:pPr>
                      <w:spacing w:before="0"/>
                      <w:ind w:left="0" w:right="0" w:firstLine="0"/>
                      <w:jc w:val="left"/>
                      <w:rPr>
                        <w:sz w:val="17"/>
                      </w:rPr>
                    </w:pPr>
                    <w:r>
                      <w:rPr>
                        <w:w w:val="95"/>
                        <w:sz w:val="17"/>
                      </w:rPr>
                      <w:t>50</w:t>
                    </w:r>
                  </w:p>
                  <w:p>
                    <w:pPr>
                      <w:spacing w:line="240" w:lineRule="auto" w:before="1"/>
                      <w:rPr>
                        <w:sz w:val="15"/>
                      </w:rPr>
                    </w:pPr>
                  </w:p>
                  <w:p>
                    <w:pPr>
                      <w:spacing w:before="0"/>
                      <w:ind w:left="0" w:right="0" w:firstLine="0"/>
                      <w:jc w:val="left"/>
                      <w:rPr>
                        <w:sz w:val="17"/>
                      </w:rPr>
                    </w:pPr>
                    <w:r>
                      <w:rPr>
                        <w:w w:val="95"/>
                        <w:sz w:val="17"/>
                      </w:rPr>
                      <w:t>40</w:t>
                    </w:r>
                  </w:p>
                  <w:p>
                    <w:pPr>
                      <w:spacing w:line="240" w:lineRule="auto" w:before="3"/>
                      <w:rPr>
                        <w:sz w:val="15"/>
                      </w:rPr>
                    </w:pPr>
                  </w:p>
                  <w:p>
                    <w:pPr>
                      <w:spacing w:line="206" w:lineRule="exact" w:before="0"/>
                      <w:ind w:left="0" w:right="0" w:firstLine="0"/>
                      <w:jc w:val="left"/>
                      <w:rPr>
                        <w:sz w:val="17"/>
                      </w:rPr>
                    </w:pPr>
                    <w:r>
                      <w:rPr>
                        <w:w w:val="95"/>
                        <w:sz w:val="17"/>
                      </w:rPr>
                      <w:t>30</w:t>
                    </w:r>
                  </w:p>
                </w:txbxContent>
              </v:textbox>
              <w10:wrap type="none"/>
            </v:shape>
            <v:shape style="position:absolute;left:1948;top:320;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（下北地区</w:t>
                    </w:r>
                    <w:r>
                      <w:rPr>
                        <w:w w:val="90"/>
                        <w:sz w:val="17"/>
                      </w:rPr>
                      <w:t>）</w:t>
                    </w:r>
                  </w:p>
                </w:txbxContent>
              </v:textbox>
              <w10:wrap type="none"/>
            </v:shape>
            <w10:wrap type="topAndBottom"/>
          </v:group>
        </w:pict>
      </w:r>
      <w:r>
        <w:rPr/>
        <w:pict>
          <v:group style="position:absolute;margin-left:304.97998pt;margin-top:9.717393pt;width:230.55pt;height:178.95pt;mso-position-horizontal-relative:page;mso-position-vertical-relative:paragraph;z-index:7472;mso-wrap-distance-left:0;mso-wrap-distance-right:0" coordorigin="6100,194" coordsize="4611,3579">
            <v:rect style="position:absolute;left:6100;top:195;width:4608;height:3576" filled="false" stroked="true" strokeweight=".12pt" strokecolor="#7f7f7f">
              <v:stroke dashstyle="solid"/>
            </v:rect>
            <v:line style="position:absolute" from="6497,2176" to="10594,2176" stroked="true" strokeweight=".12pt" strokecolor="#7f7f7f">
              <v:stroke dashstyle="solid"/>
            </v:line>
            <v:line style="position:absolute" from="7783,1475" to="10594,1475" stroked="true" strokeweight=".12pt" strokecolor="#7f7f7f">
              <v:stroke dashstyle="solid"/>
            </v:line>
            <v:line style="position:absolute" from="6965,1475" to="7666,1475" stroked="true" strokeweight=".12pt" strokecolor="#7f7f7f">
              <v:stroke dashstyle="solid"/>
            </v:line>
            <v:line style="position:absolute" from="6497,1475" to="6847,1475" stroked="true" strokeweight=".12pt" strokecolor="#7f7f7f">
              <v:stroke dashstyle="solid"/>
            </v:line>
            <v:line style="position:absolute" from="6497,772" to="10594,772" stroked="true" strokeweight=".12pt" strokecolor="#7f7f7f">
              <v:stroke dashstyle="solid"/>
            </v:line>
            <v:rect style="position:absolute;left:6496;top:771;width:4097;height:2108" filled="false" stroked="true" strokeweight=".12pt" strokecolor="#969696">
              <v:stroke dashstyle="solid"/>
            </v:rect>
            <v:line style="position:absolute" from="6497,772" to="6497,2879" stroked="true" strokeweight=".12pt" strokecolor="#7f7f7f">
              <v:stroke dashstyle="solid"/>
            </v:line>
            <v:line style="position:absolute" from="6497,2879" to="10594,2879" stroked="true" strokeweight=".12pt" strokecolor="#7f7f7f">
              <v:stroke dashstyle="solid"/>
            </v:line>
            <v:line style="position:absolute" from="6907,2176" to="7726,2408" stroked="true" strokeweight=".84pt" strokecolor="#656599">
              <v:stroke dashstyle="solid"/>
            </v:line>
            <v:line style="position:absolute" from="7726,2408" to="8546,1943" stroked="true" strokeweight=".84pt" strokecolor="#656599">
              <v:stroke dashstyle="solid"/>
            </v:line>
            <v:line style="position:absolute" from="8546,1943" to="9365,1242" stroked="true" strokeweight=".84pt" strokecolor="#656599">
              <v:stroke dashstyle="solid"/>
            </v:line>
            <v:line style="position:absolute" from="9422,1241" to="10123,1241" stroked="true" strokeweight=".96pt" strokecolor="#656599">
              <v:stroke dashstyle="solid"/>
            </v:line>
            <v:rect style="position:absolute;left:7000;top:1467;width:34;height:17" filled="true" fillcolor="#993265" stroked="false">
              <v:fill type="solid"/>
            </v:rect>
            <v:rect style="position:absolute;left:7101;top:1467;width:34;height:17" filled="true" fillcolor="#993265" stroked="false">
              <v:fill type="solid"/>
            </v:rect>
            <v:rect style="position:absolute;left:7202;top:1467;width:34;height:17" filled="true" fillcolor="#993265" stroked="false">
              <v:fill type="solid"/>
            </v:rect>
            <v:rect style="position:absolute;left:7303;top:1467;width:34;height:17" filled="true" fillcolor="#993265" stroked="false">
              <v:fill type="solid"/>
            </v:rect>
            <v:rect style="position:absolute;left:7404;top:1467;width:34;height:17" filled="true" fillcolor="#993265" stroked="false">
              <v:fill type="solid"/>
            </v:rect>
            <v:rect style="position:absolute;left:7504;top:1467;width:34;height:17" filled="true" fillcolor="#993265" stroked="false">
              <v:fill type="solid"/>
            </v:rect>
            <v:rect style="position:absolute;left:7605;top:1467;width:34;height:17" filled="true" fillcolor="#993265" stroked="false">
              <v:fill type="solid"/>
            </v:rect>
            <v:shape style="position:absolute;left:7713;top:1467;width:10;height:20" coordorigin="7714,1468" coordsize="10,20" path="m7716,1468l7714,1484,7721,1487,7723,1470,7716,1468xe" filled="true" fillcolor="#993265" stroked="false">
              <v:path arrowok="t"/>
              <v:fill type="solid"/>
            </v:shape>
            <v:shape style="position:absolute;left:7778;top:1501;width:32;height:36" coordorigin="7778,1501" coordsize="32,36" path="m7781,1501l7778,1520,7807,1537,7810,1518,7781,1501xe" filled="true" fillcolor="#993265" stroked="false">
              <v:path arrowok="t"/>
              <v:fill type="solid"/>
            </v:shape>
            <v:shape style="position:absolute;left:7867;top:1553;width:32;height:32" coordorigin="7867,1554" coordsize="32,32" path="m7870,1554l7867,1571,7896,1585,7898,1568,7870,1554xe" filled="true" fillcolor="#993265" stroked="false">
              <v:path arrowok="t"/>
              <v:fill type="solid"/>
            </v:shape>
            <v:shape style="position:absolute;left:7956;top:1599;width:32;height:36" coordorigin="7956,1600" coordsize="32,36" path="m7958,1600l7956,1619,7985,1636,7987,1616,7958,1600xe" filled="true" fillcolor="#993265" stroked="false">
              <v:path arrowok="t"/>
              <v:fill type="solid"/>
            </v:shape>
            <v:shape style="position:absolute;left:8042;top:1652;width:34;height:32" coordorigin="8042,1652" coordsize="34,32" path="m8045,1652l8042,1669,8074,1684,8076,1667,8045,1652xe" filled="true" fillcolor="#993265" stroked="false">
              <v:path arrowok="t"/>
              <v:fill type="solid"/>
            </v:shape>
            <v:shape style="position:absolute;left:8131;top:1697;width:32;height:36" coordorigin="8131,1698" coordsize="32,36" path="m8134,1698l8131,1717,8160,1734,8162,1715,8134,1698xe" filled="true" fillcolor="#993265" stroked="false">
              <v:path arrowok="t"/>
              <v:fill type="solid"/>
            </v:shape>
            <v:shape style="position:absolute;left:8220;top:1745;width:32;height:36" coordorigin="8220,1746" coordsize="32,36" path="m8222,1746l8220,1765,8249,1782,8251,1763,8222,1746xe" filled="true" fillcolor="#993265" stroked="false">
              <v:path arrowok="t"/>
              <v:fill type="solid"/>
            </v:shape>
            <v:shape style="position:absolute;left:8308;top:1796;width:32;height:36" coordorigin="8309,1796" coordsize="32,36" path="m8311,1796l8309,1816,8338,1832,8340,1813,8311,1796xe" filled="true" fillcolor="#993265" stroked="false">
              <v:path arrowok="t"/>
              <v:fill type="solid"/>
            </v:shape>
            <v:shape style="position:absolute;left:8395;top:1844;width:34;height:36" coordorigin="8395,1844" coordsize="34,36" path="m8398,1844l8395,1864,8426,1880,8429,1861,8398,1844xe" filled="true" fillcolor="#993265" stroked="false">
              <v:path arrowok="t"/>
              <v:fill type="solid"/>
            </v:shape>
            <v:shape style="position:absolute;left:8484;top:1894;width:32;height:36" coordorigin="8484,1895" coordsize="32,36" path="m8486,1895l8484,1914,8513,1931,8515,1912,8486,1895xe" filled="true" fillcolor="#993265" stroked="false">
              <v:path arrowok="t"/>
              <v:fill type="solid"/>
            </v:shape>
            <v:shape style="position:absolute;left:8551;top:1897;width:29;height:41" coordorigin="8551,1897" coordsize="29,41" path="m8578,1897l8551,1919,8554,1938,8580,1916,8578,1897xe" filled="true" fillcolor="#993265" stroked="false">
              <v:path arrowok="t"/>
              <v:fill type="solid"/>
            </v:shape>
            <v:shape style="position:absolute;left:8628;top:1832;width:29;height:41" coordorigin="8628,1832" coordsize="29,41" path="m8654,1832l8628,1854,8630,1873,8657,1852,8654,1832xe" filled="true" fillcolor="#993265" stroked="false">
              <v:path arrowok="t"/>
              <v:fill type="solid"/>
            </v:shape>
            <v:shape style="position:absolute;left:8704;top:1767;width:29;height:41" coordorigin="8705,1768" coordsize="29,41" path="m8731,1768l8705,1789,8707,1808,8734,1787,8731,1768xe" filled="true" fillcolor="#993265" stroked="false">
              <v:path arrowok="t"/>
              <v:fill type="solid"/>
            </v:shape>
            <v:shape style="position:absolute;left:8784;top:1702;width:27;height:41" coordorigin="8784,1703" coordsize="27,41" path="m8808,1703l8784,1724,8786,1744,8810,1722,8808,1703xe" filled="true" fillcolor="#993265" stroked="false">
              <v:path arrowok="t"/>
              <v:fill type="solid"/>
            </v:shape>
            <v:shape style="position:absolute;left:8860;top:1637;width:29;height:41" coordorigin="8861,1638" coordsize="29,41" path="m8887,1638l8861,1660,8863,1679,8890,1657,8887,1638xe" filled="true" fillcolor="#993265" stroked="false">
              <v:path arrowok="t"/>
              <v:fill type="solid"/>
            </v:shape>
            <v:shape style="position:absolute;left:8937;top:1573;width:29;height:41" coordorigin="8938,1573" coordsize="29,41" path="m8964,1573l8938,1595,8940,1614,8966,1592,8964,1573xe" filled="true" fillcolor="#993265" stroked="false">
              <v:path arrowok="t"/>
              <v:fill type="solid"/>
            </v:shape>
            <v:shape style="position:absolute;left:9014;top:1510;width:29;height:41" coordorigin="9014,1511" coordsize="29,41" path="m9041,1511l9014,1532,9017,1552,9043,1530,9041,1511xe" filled="true" fillcolor="#993265" stroked="false">
              <v:path arrowok="t"/>
              <v:fill type="solid"/>
            </v:shape>
            <v:shape style="position:absolute;left:9091;top:1445;width:29;height:41" coordorigin="9091,1446" coordsize="29,41" path="m9118,1446l9091,1468,9094,1487,9120,1465,9118,1446xe" filled="true" fillcolor="#993265" stroked="false">
              <v:path arrowok="t"/>
              <v:fill type="solid"/>
            </v:shape>
            <v:shape style="position:absolute;left:9170;top:1381;width:27;height:41" coordorigin="9170,1381" coordsize="27,41" path="m9194,1381l9170,1403,9173,1422,9197,1400,9194,1381xe" filled="true" fillcolor="#993265" stroked="false">
              <v:path arrowok="t"/>
              <v:fill type="solid"/>
            </v:shape>
            <v:shape style="position:absolute;left:9247;top:1316;width:29;height:41" coordorigin="9247,1316" coordsize="29,41" path="m9274,1316l9247,1338,9250,1357,9276,1336,9274,1316xe" filled="true" fillcolor="#993265" stroked="false">
              <v:path arrowok="t"/>
              <v:fill type="solid"/>
            </v:shape>
            <v:shape style="position:absolute;left:9324;top:1251;width:29;height:41" coordorigin="9324,1252" coordsize="29,41" path="m9350,1252l9324,1273,9326,1292,9353,1271,9350,1252xe" filled="true" fillcolor="#993265" stroked="false">
              <v:path arrowok="t"/>
              <v:fill type="solid"/>
            </v:shape>
            <v:rect style="position:absolute;left:9422;top:1234;width:8;height:17" filled="true" fillcolor="#993265" stroked="false">
              <v:fill type="solid"/>
            </v:rect>
            <v:rect style="position:absolute;left:9496;top:1234;width:34;height:17" filled="true" fillcolor="#993265" stroked="false">
              <v:fill type="solid"/>
            </v:rect>
            <v:rect style="position:absolute;left:9597;top:1234;width:34;height:17" filled="true" fillcolor="#993265" stroked="false">
              <v:fill type="solid"/>
            </v:rect>
            <v:rect style="position:absolute;left:9698;top:1234;width:34;height:17" filled="true" fillcolor="#993265" stroked="false">
              <v:fill type="solid"/>
            </v:rect>
            <v:rect style="position:absolute;left:9799;top:1232;width:34;height:17" filled="true" fillcolor="#993265" stroked="false">
              <v:fill type="solid"/>
            </v:rect>
            <v:rect style="position:absolute;left:9900;top:1232;width:34;height:17" filled="true" fillcolor="#993265" stroked="false">
              <v:fill type="solid"/>
            </v:rect>
            <v:rect style="position:absolute;left:10000;top:1232;width:34;height:17" filled="true" fillcolor="#993265" stroked="false">
              <v:fill type="solid"/>
            </v:rect>
            <v:rect style="position:absolute;left:10101;top:1232;width:22;height:17" filled="true" fillcolor="#993265" stroked="false">
              <v:fill type="solid"/>
            </v:rect>
            <v:line style="position:absolute" from="6907,1475" to="7726,1004" stroked="true" strokeweight=".84pt" strokecolor="#99cc00">
              <v:stroke dashstyle="solid"/>
            </v:line>
            <v:line style="position:absolute" from="7726,1004" to="8546,1708" stroked="true" strokeweight=".84pt" strokecolor="#99cc00">
              <v:stroke dashstyle="solid"/>
            </v:line>
            <v:line style="position:absolute" from="8546,1708" to="9365,1242" stroked="true" strokeweight=".84pt" strokecolor="#99cc00">
              <v:stroke dashstyle="solid"/>
            </v:line>
            <v:line style="position:absolute" from="9365,1242" to="10183,772" stroked="true" strokeweight=".84pt" strokecolor="#99cc00">
              <v:stroke dashstyle="solid"/>
            </v:line>
            <v:shape style="position:absolute;left:6838;top:2107;width:137;height:137" type="#_x0000_t75" stroked="false">
              <v:imagedata r:id="rId9" o:title=""/>
            </v:shape>
            <v:shape style="position:absolute;left:7657;top:2339;width:137;height:137" type="#_x0000_t75" stroked="false">
              <v:imagedata r:id="rId9" o:title=""/>
            </v:shape>
            <v:shape style="position:absolute;left:8486;top:1882;width:120;height:120" coordorigin="8486,1883" coordsize="120,120" path="m8546,1883l8486,1943,8546,2003,8606,1943,8546,1883xe" filled="true" fillcolor="#ffffff" stroked="false">
              <v:path arrowok="t"/>
              <v:fill type="solid"/>
            </v:shape>
            <v:shape style="position:absolute;left:8486;top:1882;width:120;height:120" coordorigin="8486,1883" coordsize="120,120" path="m8546,1883l8606,1943,8546,2003,8486,1943,8546,1883xe" filled="false" stroked="true" strokeweight=".84pt" strokecolor="#656599">
              <v:path arrowok="t"/>
              <v:stroke dashstyle="solid"/>
            </v:shape>
            <v:shape style="position:absolute;left:9304;top:1181;width:120;height:120" coordorigin="9305,1182" coordsize="120,120" path="m9365,1182l9305,1242,9365,1302,9425,1242,9365,1182xe" filled="true" fillcolor="#ffffff" stroked="false">
              <v:path arrowok="t"/>
              <v:fill type="solid"/>
            </v:shape>
            <v:shape style="position:absolute;left:9304;top:1181;width:120;height:120" coordorigin="9305,1182" coordsize="120,120" path="m9365,1182l9425,1242,9365,1302,9305,1242,9365,1182xe" filled="false" stroked="true" strokeweight=".84pt" strokecolor="#656599">
              <v:path arrowok="t"/>
              <v:stroke dashstyle="solid"/>
            </v:shape>
            <v:shape style="position:absolute;left:10123;top:1179;width:120;height:120" coordorigin="10123,1180" coordsize="120,120" path="m10183,1180l10123,1240,10183,1300,10243,1240,10183,1180xe" filled="true" fillcolor="#ffffff" stroked="false">
              <v:path arrowok="t"/>
              <v:fill type="solid"/>
            </v:shape>
            <v:shape style="position:absolute;left:10123;top:1179;width:120;height:120" coordorigin="10123,1180" coordsize="120,120" path="m10183,1180l10243,1240,10183,1300,10123,1240,10183,1180xe" filled="false" stroked="true" strokeweight=".84pt" strokecolor="#656599">
              <v:path arrowok="t"/>
              <v:stroke dashstyle="solid"/>
            </v:shape>
            <v:rect style="position:absolute;left:6847;top:1414;width:118;height:118" filled="true" fillcolor="#993265" stroked="false">
              <v:fill type="solid"/>
            </v:rect>
            <v:rect style="position:absolute;left:6847;top:1414;width:118;height:118" filled="false" stroked="true" strokeweight=".84pt" strokecolor="#993265">
              <v:stroke dashstyle="solid"/>
            </v:rect>
            <v:rect style="position:absolute;left:7665;top:1414;width:118;height:118" filled="true" fillcolor="#993265" stroked="false">
              <v:fill type="solid"/>
            </v:rect>
            <v:rect style="position:absolute;left:7665;top:1414;width:118;height:118" filled="false" stroked="true" strokeweight=".84pt" strokecolor="#993265">
              <v:stroke dashstyle="solid"/>
            </v:rect>
            <v:rect style="position:absolute;left:8486;top:1882;width:118;height:118" filled="true" fillcolor="#993265" stroked="false">
              <v:fill type="solid"/>
            </v:rect>
            <v:rect style="position:absolute;left:8486;top:1882;width:118;height:118" filled="false" stroked="true" strokeweight=".84pt" strokecolor="#993265">
              <v:stroke dashstyle="solid"/>
            </v:rect>
            <v:rect style="position:absolute;left:9304;top:1181;width:118;height:118" filled="true" fillcolor="#993265" stroked="false">
              <v:fill type="solid"/>
            </v:rect>
            <v:rect style="position:absolute;left:9304;top:1181;width:118;height:118" filled="false" stroked="true" strokeweight=".84pt" strokecolor="#993265">
              <v:stroke dashstyle="solid"/>
            </v:rect>
            <v:rect style="position:absolute;left:10123;top:1179;width:118;height:118" filled="true" fillcolor="#993265" stroked="false">
              <v:fill type="solid"/>
            </v:rect>
            <v:rect style="position:absolute;left:10123;top:1179;width:118;height:118" filled="false" stroked="true" strokeweight=".84pt" strokecolor="#993265">
              <v:stroke dashstyle="solid"/>
            </v:rect>
            <v:shape style="position:absolute;left:6847;top:1414;width:120;height:120" coordorigin="6847,1415" coordsize="120,120" path="m6907,1415l6847,1535,6967,1535,6907,1415xe" filled="true" fillcolor="#ffffff" stroked="false">
              <v:path arrowok="t"/>
              <v:fill type="solid"/>
            </v:shape>
            <v:shape style="position:absolute;left:6847;top:1414;width:120;height:120" coordorigin="6847,1415" coordsize="120,120" path="m6907,1415l6967,1535,6847,1535,6907,1415xe" filled="false" stroked="true" strokeweight=".84pt" strokecolor="#99cc00">
              <v:path arrowok="t"/>
              <v:stroke dashstyle="solid"/>
            </v:shape>
            <v:shape style="position:absolute;left:7657;top:935;width:137;height:137" type="#_x0000_t75" stroked="false">
              <v:imagedata r:id="rId11" o:title=""/>
            </v:shape>
            <v:shape style="position:absolute;left:8478;top:1639;width:137;height:137" type="#_x0000_t75" stroked="false">
              <v:imagedata r:id="rId59" o:title=""/>
            </v:shape>
            <v:shape style="position:absolute;left:9304;top:1181;width:120;height:120" coordorigin="9305,1182" coordsize="120,120" path="m9365,1182l9305,1302,9425,1302,9365,1182xe" filled="true" fillcolor="#ffffff" stroked="false">
              <v:path arrowok="t"/>
              <v:fill type="solid"/>
            </v:shape>
            <v:shape style="position:absolute;left:9304;top:1181;width:120;height:120" coordorigin="9305,1182" coordsize="120,120" path="m9365,1182l9425,1302,9305,1302,9365,1182xe" filled="false" stroked="true" strokeweight=".84pt" strokecolor="#99cc00">
              <v:path arrowok="t"/>
              <v:stroke dashstyle="solid"/>
            </v:shape>
            <v:shape style="position:absolute;left:10114;top:703;width:137;height:137" type="#_x0000_t75" stroked="false">
              <v:imagedata r:id="rId173" o:title=""/>
            </v:shape>
            <v:line style="position:absolute" from="6497,2879" to="6497,3436" stroked="true" strokeweight=".12pt" strokecolor="#7f7f7f">
              <v:stroke dashstyle="solid"/>
            </v:line>
            <v:line style="position:absolute" from="10594,2879" to="10594,3436" stroked="true" strokeweight=".12pt" strokecolor="#7f7f7f">
              <v:stroke dashstyle="solid"/>
            </v:line>
            <v:line style="position:absolute" from="7315,2879" to="7315,3436" stroked="true" strokeweight=".12pt" strokecolor="#7f7f7f">
              <v:stroke dashstyle="solid"/>
            </v:line>
            <v:line style="position:absolute" from="8136,2879" to="8136,3436" stroked="true" strokeweight=".12pt" strokecolor="#7f7f7f">
              <v:stroke dashstyle="solid"/>
            </v:line>
            <v:line style="position:absolute" from="8954,2879" to="8954,3436" stroked="true" strokeweight=".12pt" strokecolor="#7f7f7f">
              <v:stroke dashstyle="solid"/>
            </v:line>
            <v:line style="position:absolute" from="9775,2879" to="9775,3436" stroked="true" strokeweight=".12pt" strokecolor="#7f7f7f">
              <v:stroke dashstyle="solid"/>
            </v:line>
            <v:line style="position:absolute" from="6458,3560" to="6996,3560" stroked="true" strokeweight=".84pt" strokecolor="#656599">
              <v:stroke dashstyle="solid"/>
            </v:line>
            <v:shape style="position:absolute;left:6668;top:3501;width:118;height:118" type="#_x0000_t75" stroked="false">
              <v:imagedata r:id="rId132" o:title=""/>
            </v:shape>
            <v:rect style="position:absolute;left:7927;top:3553;width:34;height:17" filled="true" fillcolor="#993265" stroked="false">
              <v:fill type="solid"/>
            </v:rect>
            <v:rect style="position:absolute;left:8028;top:3553;width:34;height:17" filled="true" fillcolor="#993265" stroked="false">
              <v:fill type="solid"/>
            </v:rect>
            <v:rect style="position:absolute;left:8128;top:3553;width:24;height:17" filled="true" fillcolor="#993265" stroked="false">
              <v:fill type="solid"/>
            </v:rect>
            <v:rect style="position:absolute;left:8251;top:3553;width:12;height:17" filled="true" fillcolor="#993265" stroked="false">
              <v:fill type="solid"/>
            </v:rect>
            <v:rect style="position:absolute;left:8330;top:3553;width:34;height:17" filled="true" fillcolor="#993265" stroked="false">
              <v:fill type="solid"/>
            </v:rect>
            <v:rect style="position:absolute;left:8431;top:3553;width:34;height:17" filled="true" fillcolor="#993265" stroked="false">
              <v:fill type="solid"/>
            </v:rect>
            <v:rect style="position:absolute;left:8152;top:3509;width:99;height:99" filled="true" fillcolor="#993265" stroked="false">
              <v:fill type="solid"/>
            </v:rect>
            <v:rect style="position:absolute;left:8152;top:3509;width:99;height:99" filled="false" stroked="true" strokeweight=".84pt" strokecolor="#993265">
              <v:stroke dashstyle="solid"/>
            </v:rect>
            <v:line style="position:absolute" from="9410,3560" to="9948,3560" stroked="true" strokeweight=".84pt" strokecolor="#99cc00">
              <v:stroke dashstyle="solid"/>
            </v:line>
            <v:shape style="position:absolute;left:9620;top:3501;width:118;height:118" type="#_x0000_t75" stroked="false">
              <v:imagedata r:id="rId133" o:title=""/>
            </v:shape>
            <v:rect style="position:absolute;left:6100;top:195;width:4608;height:3576" filled="false" stroked="true" strokeweight=".12pt" strokecolor="#7f7f7f">
              <v:stroke dashstyle="solid"/>
            </v:rect>
            <v:shape style="position:absolute;left:8234;top:2996;width:2425;height:649" type="#_x0000_t202" filled="false" stroked="false">
              <v:textbox inset="0,0,0,0">
                <w:txbxContent>
                  <w:p>
                    <w:pPr>
                      <w:tabs>
                        <w:tab w:pos="974" w:val="left" w:leader="none"/>
                        <w:tab w:pos="1831" w:val="left" w:leader="none"/>
                      </w:tabs>
                      <w:spacing w:line="175" w:lineRule="exact" w:before="0"/>
                      <w:ind w:left="194" w:right="0" w:firstLine="0"/>
                      <w:jc w:val="left"/>
                      <w:rPr>
                        <w:sz w:val="15"/>
                      </w:rPr>
                    </w:pPr>
                    <w:r>
                      <w:rPr>
                        <w:sz w:val="15"/>
                      </w:rPr>
                      <w:t>7月</w:t>
                      <w:tab/>
                      <w:t>10月</w:t>
                      <w:tab/>
                      <w:t>1月</w:t>
                    </w:r>
                  </w:p>
                  <w:p>
                    <w:pPr>
                      <w:spacing w:before="65"/>
                      <w:ind w:left="117" w:right="277" w:firstLine="0"/>
                      <w:jc w:val="center"/>
                      <w:rPr>
                        <w:sz w:val="15"/>
                      </w:rPr>
                    </w:pPr>
                    <w:r>
                      <w:rPr>
                        <w:sz w:val="15"/>
                      </w:rPr>
                      <w:t>平成24</w:t>
                    </w:r>
                    <w:r>
                      <w:rPr>
                        <w:spacing w:val="9"/>
                        <w:sz w:val="15"/>
                      </w:rPr>
                      <w:t>年 平成</w:t>
                    </w:r>
                    <w:r>
                      <w:rPr>
                        <w:sz w:val="15"/>
                      </w:rPr>
                      <w:t>24</w:t>
                    </w:r>
                    <w:r>
                      <w:rPr>
                        <w:spacing w:val="9"/>
                        <w:sz w:val="15"/>
                      </w:rPr>
                      <w:t>年 平成</w:t>
                    </w:r>
                    <w:r>
                      <w:rPr>
                        <w:sz w:val="15"/>
                      </w:rPr>
                      <w:t>25</w:t>
                    </w:r>
                    <w:r>
                      <w:rPr>
                        <w:spacing w:val="-15"/>
                        <w:sz w:val="15"/>
                      </w:rPr>
                      <w:t>年</w:t>
                    </w:r>
                  </w:p>
                  <w:p>
                    <w:pPr>
                      <w:tabs>
                        <w:tab w:pos="1751" w:val="left" w:leader="none"/>
                      </w:tabs>
                      <w:spacing w:line="206" w:lineRule="exact" w:before="1"/>
                      <w:ind w:left="276" w:right="0" w:firstLine="0"/>
                      <w:jc w:val="left"/>
                      <w:rPr>
                        <w:sz w:val="17"/>
                      </w:rPr>
                    </w:pPr>
                    <w:r>
                      <w:rPr>
                        <w:sz w:val="17"/>
                      </w:rPr>
                      <w:t>飲食</w:t>
                      <w:tab/>
                    </w:r>
                    <w:r>
                      <w:rPr>
                        <w:w w:val="95"/>
                        <w:sz w:val="17"/>
                      </w:rPr>
                      <w:t>サービス</w:t>
                    </w:r>
                  </w:p>
                </w:txbxContent>
              </v:textbox>
              <w10:wrap type="none"/>
            </v:shape>
            <v:shape style="position:absolute;left:6595;top:3263;width:1465;height:382" type="#_x0000_t202" filled="false" stroked="false">
              <v:textbox inset="0,0,0,0">
                <w:txbxContent>
                  <w:p>
                    <w:pPr>
                      <w:spacing w:line="175" w:lineRule="exact" w:before="0"/>
                      <w:ind w:left="0" w:right="0" w:firstLine="0"/>
                      <w:jc w:val="left"/>
                      <w:rPr>
                        <w:sz w:val="15"/>
                      </w:rPr>
                    </w:pPr>
                    <w:r>
                      <w:rPr>
                        <w:sz w:val="15"/>
                      </w:rPr>
                      <w:t>平成24年 平成24年</w:t>
                    </w:r>
                  </w:p>
                  <w:p>
                    <w:pPr>
                      <w:spacing w:line="206" w:lineRule="exact" w:before="1"/>
                      <w:ind w:left="439" w:right="0" w:firstLine="0"/>
                      <w:jc w:val="left"/>
                      <w:rPr>
                        <w:sz w:val="17"/>
                      </w:rPr>
                    </w:pPr>
                    <w:r>
                      <w:rPr>
                        <w:w w:val="105"/>
                        <w:sz w:val="17"/>
                      </w:rPr>
                      <w:t>小売</w:t>
                    </w:r>
                  </w:p>
                </w:txbxContent>
              </v:textbox>
              <w10:wrap type="none"/>
            </v:shape>
            <v:shape style="position:absolute;left:7608;top:299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789;top:299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283;top:2785;width:108;height:176" type="#_x0000_t202" filled="false" stroked="false">
              <v:textbox inset="0,0,0,0">
                <w:txbxContent>
                  <w:p>
                    <w:pPr>
                      <w:spacing w:line="175" w:lineRule="exact" w:before="0"/>
                      <w:ind w:left="0" w:right="0" w:firstLine="0"/>
                      <w:jc w:val="left"/>
                      <w:rPr>
                        <w:sz w:val="17"/>
                      </w:rPr>
                    </w:pPr>
                    <w:r>
                      <w:rPr>
                        <w:w w:val="92"/>
                        <w:sz w:val="17"/>
                      </w:rPr>
                      <w:t>0</w:t>
                    </w:r>
                  </w:p>
                </w:txbxContent>
              </v:textbox>
              <w10:wrap type="none"/>
            </v:shape>
            <v:shape style="position:absolute;left:6194;top:2082;width:196;height:176" type="#_x0000_t202" filled="false" stroked="false">
              <v:textbox inset="0,0,0,0">
                <w:txbxContent>
                  <w:p>
                    <w:pPr>
                      <w:spacing w:line="175" w:lineRule="exact" w:before="0"/>
                      <w:ind w:left="0" w:right="0" w:firstLine="0"/>
                      <w:jc w:val="left"/>
                      <w:rPr>
                        <w:sz w:val="17"/>
                      </w:rPr>
                    </w:pPr>
                    <w:r>
                      <w:rPr>
                        <w:w w:val="95"/>
                        <w:sz w:val="17"/>
                      </w:rPr>
                      <w:t>25</w:t>
                    </w:r>
                  </w:p>
                </w:txbxContent>
              </v:textbox>
              <w10:wrap type="none"/>
            </v:shape>
            <v:shape style="position:absolute;left:6194;top:1381;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6194;top:678;width:196;height:176" type="#_x0000_t202" filled="false" stroked="false">
              <v:textbox inset="0,0,0,0">
                <w:txbxContent>
                  <w:p>
                    <w:pPr>
                      <w:spacing w:line="175" w:lineRule="exact" w:before="0"/>
                      <w:ind w:left="0" w:right="0" w:firstLine="0"/>
                      <w:jc w:val="left"/>
                      <w:rPr>
                        <w:sz w:val="17"/>
                      </w:rPr>
                    </w:pPr>
                    <w:r>
                      <w:rPr>
                        <w:w w:val="95"/>
                        <w:sz w:val="17"/>
                      </w:rPr>
                      <w:t>75</w:t>
                    </w:r>
                  </w:p>
                </w:txbxContent>
              </v:textbox>
              <w10:wrap type="none"/>
            </v:shape>
            <v:shape style="position:absolute;left:7216;top:306;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下北地区の家計関連の内訳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141.179993pt;margin-top:103.934685pt;width:377.55pt;height:168.25pt;mso-position-horizontal-relative:page;mso-position-vertical-relative:paragraph;z-index:-350392" coordorigin="2824,2079" coordsize="7551,3365">
            <v:rect style="position:absolute;left:2824;top:2079;width:7548;height:3363" filled="false" stroked="true" strokeweight=".12pt" strokecolor="#7f7f7f">
              <v:stroke dashstyle="solid"/>
            </v:rect>
            <v:rect style="position:absolute;left:8980;top:2917;width:123;height:123" filled="true" fillcolor="#358094" stroked="false">
              <v:fill type="solid"/>
            </v:rect>
            <v:rect style="position:absolute;left:8980;top:2917;width:120;height:120" filled="false" stroked="true" strokeweight=".12pt" strokecolor="#329965">
              <v:stroke dashstyle="solid"/>
            </v:rect>
            <v:shape style="position:absolute;left:8980;top:3311;width:123;height:123" type="#_x0000_t75" stroked="false">
              <v:imagedata r:id="rId174" o:title=""/>
            </v:shape>
            <v:rect style="position:absolute;left:8980;top:3311;width:120;height:120" filled="false" stroked="true" strokeweight=".12pt" strokecolor="#323232">
              <v:stroke dashstyle="solid"/>
            </v:rect>
            <v:shape style="position:absolute;left:8980;top:3704;width:123;height:123" type="#_x0000_t75" stroked="false">
              <v:imagedata r:id="rId175" o:title=""/>
            </v:shape>
            <v:rect style="position:absolute;left:8980;top:3704;width:120;height:120" filled="false" stroked="true" strokeweight=".12pt" strokecolor="#323232">
              <v:stroke dashstyle="solid"/>
            </v:rect>
            <v:rect style="position:absolute;left:8980;top:4095;width:123;height:123" filled="true" fillcolor="#90c3d5" stroked="false">
              <v:fill type="solid"/>
            </v:rect>
            <v:shape style="position:absolute;left:37420;top:-5296;width:500;height:2140" coordorigin="37420,-5295" coordsize="500,2140" path="m8981,4216l9101,4216,9101,4096,8981,4096,8981,4216xm8981,4609l9101,4609,9101,4489,8981,4489,8981,4609xe" filled="false" stroked="true" strokeweight=".12pt" strokecolor="#323232">
              <v:path arrowok="t"/>
              <v:stroke dashstyle="solid"/>
            </v:shape>
            <v:shape style="position:absolute;left:16190;top:-5046;width:2450;height:1880" coordorigin="16190,-5045" coordsize="2450,1880" path="m3886,4607l4474,4381m3886,4381l4474,4156e" filled="false" stroked="true" strokeweight=".12pt" strokecolor="#000000">
              <v:path arrowok="t"/>
              <v:stroke dashstyle="solid"/>
            </v:shape>
            <v:shape style="position:absolute;left:3268;top:2802;width:617;height:1580" type="#_x0000_t75" stroked="false">
              <v:imagedata r:id="rId176" o:title=""/>
            </v:shape>
            <v:line style="position:absolute" from="5093,4156" to="5681,3930" stroked="true" strokeweight=".12pt" strokecolor="#000000">
              <v:stroke dashstyle="solid"/>
            </v:line>
            <v:shape style="position:absolute;left:4473;top:3479;width:620;height:677" type="#_x0000_t75" stroked="false">
              <v:imagedata r:id="rId177" o:title=""/>
            </v:shape>
            <v:line style="position:absolute" from="3886,2802" to="4474,3479" stroked="true" strokeweight=".12pt" strokecolor="#000000">
              <v:stroke dashstyle="solid"/>
            </v:line>
            <v:line style="position:absolute" from="6298,4381" to="6886,4833" stroked="true" strokeweight=".12pt" strokecolor="#000000">
              <v:stroke dashstyle="solid"/>
            </v:line>
            <v:line style="position:absolute" from="6298,3930" to="6886,4833" stroked="true" strokeweight=".12pt" strokecolor="#000000">
              <v:stroke dashstyle="solid"/>
            </v:line>
            <v:shape style="position:absolute;left:5680;top:3027;width:617;height:903" type="#_x0000_t75" stroked="false">
              <v:imagedata r:id="rId178" o:title=""/>
            </v:shape>
            <v:line style="position:absolute" from="5093,3479" to="5681,3028" stroked="true" strokeweight=".12pt" strokecolor="#000000">
              <v:stroke dashstyle="solid"/>
            </v:line>
            <v:shape style="position:absolute;left:6885;top:3253;width:620;height:1580" type="#_x0000_t75" stroked="false">
              <v:imagedata r:id="rId179" o:title=""/>
            </v:shape>
            <v:line style="position:absolute" from="6298,3028" to="6886,3253" stroked="true" strokeweight=".12pt" strokecolor="#000000">
              <v:stroke dashstyle="solid"/>
            </v:line>
            <v:shape style="position:absolute;left:8092;top:3930;width:617;height:903" type="#_x0000_t75" stroked="false">
              <v:imagedata r:id="rId180" o:title=""/>
            </v:shape>
            <v:line style="position:absolute" from="7505,3253" to="8093,3930" stroked="true" strokeweight=".12pt" strokecolor="#000000">
              <v:stroke dashstyle="solid"/>
            </v:line>
            <v:shape style="position:absolute;left:3268;top:2576;width:617;height:226" type="#_x0000_t75" stroked="false">
              <v:imagedata r:id="rId181" o:title=""/>
            </v:shape>
            <v:shape style="position:absolute;left:4473;top:2576;width:620;height:903" type="#_x0000_t75" stroked="false">
              <v:imagedata r:id="rId182" o:title=""/>
            </v:shape>
            <v:shape style="position:absolute;left:5680;top:2576;width:617;height:452" type="#_x0000_t75" stroked="false">
              <v:imagedata r:id="rId183" o:title=""/>
            </v:shape>
            <v:shape style="position:absolute;left:6885;top:2576;width:620;height:677" type="#_x0000_t75" stroked="false">
              <v:imagedata r:id="rId184" o:title=""/>
            </v:shape>
            <v:shape style="position:absolute;left:8092;top:2576;width:617;height:1354" type="#_x0000_t75" stroked="false">
              <v:imagedata r:id="rId185" o:title=""/>
            </v:shape>
            <v:rect style="position:absolute;left:2824;top:2079;width:7548;height:3363" filled="false" stroked="true" strokeweight=".12pt" strokecolor="#7f7f7f">
              <v:stroke dashstyle="solid"/>
            </v:rect>
            <v:shape style="position:absolute;left:3470;top:2186;width:5055;height:394" type="#_x0000_t202" filled="false" stroked="false">
              <v:textbox inset="0,0,0,0">
                <w:txbxContent>
                  <w:p>
                    <w:pPr>
                      <w:spacing w:line="186" w:lineRule="exact" w:before="0"/>
                      <w:ind w:left="94" w:right="18" w:firstLine="0"/>
                      <w:jc w:val="center"/>
                      <w:rPr>
                        <w:sz w:val="19"/>
                      </w:rPr>
                    </w:pPr>
                    <w:r>
                      <w:rPr>
                        <w:w w:val="80"/>
                        <w:sz w:val="19"/>
                      </w:rPr>
                      <w:t>３</w:t>
                    </w:r>
                    <w:r>
                      <w:rPr>
                        <w:sz w:val="19"/>
                      </w:rPr>
                      <w:t>か月後の景気の先行き判断 回答別構成比</w:t>
                    </w:r>
                    <w:r>
                      <w:rPr>
                        <w:w w:val="80"/>
                        <w:sz w:val="19"/>
                      </w:rPr>
                      <w:t>（</w:t>
                    </w:r>
                    <w:r>
                      <w:rPr>
                        <w:sz w:val="19"/>
                      </w:rPr>
                      <w:t>下北地区</w:t>
                    </w:r>
                    <w:r>
                      <w:rPr>
                        <w:w w:val="80"/>
                        <w:sz w:val="19"/>
                      </w:rPr>
                      <w:t>）</w:t>
                    </w:r>
                  </w:p>
                  <w:p>
                    <w:pPr>
                      <w:tabs>
                        <w:tab w:pos="1238" w:val="left" w:leader="none"/>
                        <w:tab w:pos="2411" w:val="left" w:leader="none"/>
                        <w:tab w:pos="3619" w:val="left" w:leader="none"/>
                        <w:tab w:pos="4823" w:val="left" w:leader="none"/>
                      </w:tabs>
                      <w:spacing w:line="208" w:lineRule="exact" w:before="0"/>
                      <w:ind w:left="-1" w:right="18" w:firstLine="0"/>
                      <w:jc w:val="center"/>
                      <w:rPr>
                        <w:sz w:val="17"/>
                      </w:rPr>
                    </w:pPr>
                    <w:r>
                      <w:rPr>
                        <w:position w:val="-1"/>
                        <w:sz w:val="17"/>
                      </w:rPr>
                      <w:t>0.0</w:t>
                      <w:tab/>
                    </w:r>
                    <w:r>
                      <w:rPr>
                        <w:sz w:val="17"/>
                      </w:rPr>
                      <w:t>0.0</w:t>
                      <w:tab/>
                      <w:t>0.0</w:t>
                      <w:tab/>
                    </w:r>
                    <w:r>
                      <w:rPr>
                        <w:position w:val="1"/>
                        <w:sz w:val="17"/>
                      </w:rPr>
                      <w:t>0.0</w:t>
                      <w:tab/>
                    </w:r>
                    <w:r>
                      <w:rPr>
                        <w:spacing w:val="-6"/>
                        <w:w w:val="90"/>
                        <w:position w:val="1"/>
                        <w:sz w:val="17"/>
                      </w:rPr>
                      <w:t>0.0</w:t>
                    </w:r>
                  </w:p>
                </w:txbxContent>
              </v:textbox>
              <w10:wrap type="none"/>
            </v:shape>
            <v:shape style="position:absolute;left:9148;top:2860;width:1139;height:1781" type="#_x0000_t202" filled="false" stroked="false">
              <v:textbox inset="0,0,0,0">
                <w:txbxContent>
                  <w:p>
                    <w:pPr>
                      <w:spacing w:line="236" w:lineRule="exact" w:before="0"/>
                      <w:ind w:left="0" w:right="0" w:firstLine="0"/>
                      <w:jc w:val="left"/>
                      <w:rPr>
                        <w:sz w:val="21"/>
                      </w:rPr>
                    </w:pPr>
                    <w:r>
                      <w:rPr>
                        <w:w w:val="95"/>
                        <w:sz w:val="21"/>
                      </w:rPr>
                      <w:t>良</w:t>
                    </w:r>
                    <w:r>
                      <w:rPr>
                        <w:w w:val="90"/>
                        <w:sz w:val="21"/>
                      </w:rPr>
                      <w:t>く</w:t>
                    </w:r>
                    <w:r>
                      <w:rPr>
                        <w:w w:val="95"/>
                        <w:sz w:val="21"/>
                      </w:rPr>
                      <w:t>なる</w:t>
                    </w:r>
                  </w:p>
                  <w:p>
                    <w:pPr>
                      <w:spacing w:line="333" w:lineRule="auto" w:before="112"/>
                      <w:ind w:left="0" w:right="18" w:firstLine="0"/>
                      <w:jc w:val="left"/>
                      <w:rPr>
                        <w:sz w:val="21"/>
                      </w:rPr>
                    </w:pPr>
                    <w:r>
                      <w:rPr>
                        <w:w w:val="85"/>
                        <w:sz w:val="21"/>
                      </w:rPr>
                      <w:t>やや良くなる</w:t>
                    </w:r>
                    <w:r>
                      <w:rPr>
                        <w:sz w:val="21"/>
                      </w:rPr>
                      <w:t>変わらない</w:t>
                    </w:r>
                    <w:r>
                      <w:rPr>
                        <w:w w:val="85"/>
                        <w:sz w:val="21"/>
                      </w:rPr>
                      <w:t>やや悪くなる</w:t>
                    </w:r>
                  </w:p>
                  <w:p>
                    <w:pPr>
                      <w:spacing w:line="254" w:lineRule="exact" w:before="5"/>
                      <w:ind w:left="0" w:right="0" w:firstLine="0"/>
                      <w:jc w:val="left"/>
                      <w:rPr>
                        <w:sz w:val="21"/>
                      </w:rPr>
                    </w:pPr>
                    <w:r>
                      <w:rPr>
                        <w:w w:val="95"/>
                        <w:sz w:val="21"/>
                      </w:rPr>
                      <w:t>悪</w:t>
                    </w:r>
                    <w:r>
                      <w:rPr>
                        <w:w w:val="90"/>
                        <w:sz w:val="21"/>
                      </w:rPr>
                      <w:t>く</w:t>
                    </w:r>
                    <w:r>
                      <w:rPr>
                        <w:w w:val="95"/>
                        <w:sz w:val="21"/>
                      </w:rPr>
                      <w:t>なる</w:t>
                    </w:r>
                  </w:p>
                </w:txbxContent>
              </v:textbox>
              <w10:wrap type="none"/>
            </v:shape>
            <v:shape style="position:absolute;left:3228;top:4962;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1月</w:t>
                    </w:r>
                  </w:p>
                </w:txbxContent>
              </v:textbox>
              <w10:wrap type="none"/>
            </v:shape>
            <v:shape style="position:absolute;left:4435;top:4962;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5640;top:4962;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v:shape style="position:absolute;left:6844;top:4962;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8052;top:4962;width:724;height:372" type="#_x0000_t202" filled="false" stroked="false">
              <v:textbox inset="0,0,0,0">
                <w:txbxContent>
                  <w:p>
                    <w:pPr>
                      <w:spacing w:line="181" w:lineRule="exact" w:before="0"/>
                      <w:ind w:left="-1" w:right="18" w:firstLine="0"/>
                      <w:jc w:val="center"/>
                      <w:rPr>
                        <w:sz w:val="17"/>
                      </w:rPr>
                    </w:pPr>
                    <w:r>
                      <w:rPr>
                        <w:sz w:val="17"/>
                      </w:rPr>
                      <w:t>平成25</w:t>
                    </w:r>
                    <w:r>
                      <w:rPr>
                        <w:spacing w:val="-17"/>
                        <w:sz w:val="17"/>
                      </w:rPr>
                      <w:t>年</w:t>
                    </w:r>
                  </w:p>
                  <w:p>
                    <w:pPr>
                      <w:spacing w:line="191" w:lineRule="exact" w:before="0"/>
                      <w:ind w:left="0" w:right="15" w:firstLine="0"/>
                      <w:jc w:val="center"/>
                      <w:rPr>
                        <w:sz w:val="17"/>
                      </w:rPr>
                    </w:pPr>
                    <w:r>
                      <w:rPr>
                        <w:sz w:val="17"/>
                      </w:rPr>
                      <w:t>1月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60.0</w:t>
            </w:r>
          </w:p>
        </w:tc>
        <w:tc>
          <w:tcPr>
            <w:tcW w:w="1224" w:type="dxa"/>
          </w:tcPr>
          <w:p>
            <w:pPr>
              <w:pStyle w:val="TableParagraph"/>
              <w:ind w:right="11"/>
              <w:jc w:val="right"/>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4" w:type="dxa"/>
          </w:tcPr>
          <w:p>
            <w:pPr>
              <w:pStyle w:val="TableParagraph"/>
              <w:ind w:right="12"/>
              <w:jc w:val="right"/>
              <w:rPr>
                <w:sz w:val="19"/>
              </w:rPr>
            </w:pPr>
            <w:r>
              <w:rPr>
                <w:sz w:val="19"/>
              </w:rPr>
              <w:t>70.0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70.0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w w:val="145"/>
                <w:sz w:val="19"/>
              </w:rPr>
              <w:t>▲ </w:t>
            </w:r>
            <w:r>
              <w:rPr>
                <w:w w:val="120"/>
                <w:sz w:val="19"/>
              </w:rPr>
              <w:t>30.0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c>
          <w:tcPr>
            <w:tcW w:w="1224" w:type="dxa"/>
          </w:tcPr>
          <w:p>
            <w:pPr>
              <w:pStyle w:val="TableParagraph"/>
              <w:ind w:right="11"/>
              <w:jc w:val="right"/>
              <w:rPr>
                <w:sz w:val="19"/>
              </w:rPr>
            </w:pPr>
            <w:r>
              <w:rPr>
                <w:w w:val="105"/>
                <w:sz w:val="19"/>
              </w:rPr>
              <w:t>0.0</w:t>
            </w:r>
          </w:p>
        </w:tc>
      </w:tr>
    </w:tbl>
    <w:p>
      <w:pPr>
        <w:pStyle w:val="BodyText"/>
        <w:rPr>
          <w:sz w:val="20"/>
        </w:rPr>
      </w:pPr>
    </w:p>
    <w:p>
      <w:pPr>
        <w:pStyle w:val="BodyText"/>
        <w:rPr>
          <w:sz w:val="28"/>
        </w:rPr>
      </w:pPr>
    </w:p>
    <w:tbl>
      <w:tblPr>
        <w:tblW w:w="0" w:type="auto"/>
        <w:jc w:val="left"/>
        <w:tblInd w:w="198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93"/>
        <w:gridCol w:w="615"/>
        <w:gridCol w:w="591"/>
        <w:gridCol w:w="617"/>
        <w:gridCol w:w="591"/>
        <w:gridCol w:w="615"/>
        <w:gridCol w:w="591"/>
        <w:gridCol w:w="617"/>
        <w:gridCol w:w="591"/>
        <w:gridCol w:w="615"/>
        <w:gridCol w:w="298"/>
      </w:tblGrid>
      <w:tr>
        <w:trPr>
          <w:trHeight w:val="219" w:hRule="atLeast"/>
        </w:trPr>
        <w:tc>
          <w:tcPr>
            <w:tcW w:w="293" w:type="dxa"/>
            <w:vMerge w:val="restart"/>
            <w:tcBorders>
              <w:top w:val="nil"/>
              <w:left w:val="nil"/>
              <w:right w:val="single" w:sz="2" w:space="0" w:color="323232"/>
            </w:tcBorders>
          </w:tcPr>
          <w:p>
            <w:pPr>
              <w:pStyle w:val="TableParagraph"/>
              <w:spacing w:line="240" w:lineRule="auto"/>
              <w:rPr>
                <w:rFonts w:ascii="Times New Roman"/>
                <w:sz w:val="18"/>
              </w:rPr>
            </w:pPr>
          </w:p>
        </w:tc>
        <w:tc>
          <w:tcPr>
            <w:tcW w:w="615" w:type="dxa"/>
            <w:tcBorders>
              <w:top w:val="single" w:sz="2" w:space="0" w:color="323232"/>
              <w:left w:val="single" w:sz="2" w:space="0" w:color="323232"/>
              <w:bottom w:val="single" w:sz="2" w:space="0" w:color="323232"/>
              <w:right w:val="single" w:sz="2" w:space="0" w:color="323232"/>
            </w:tcBorders>
          </w:tcPr>
          <w:p>
            <w:pPr>
              <w:pStyle w:val="TableParagraph"/>
              <w:spacing w:line="199" w:lineRule="exact"/>
              <w:ind w:left="119" w:right="119"/>
              <w:jc w:val="center"/>
              <w:rPr>
                <w:sz w:val="17"/>
              </w:rPr>
            </w:pPr>
            <w:r>
              <w:rPr>
                <w:sz w:val="17"/>
              </w:rPr>
              <w:t>10.0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3"/>
              <w:rPr>
                <w:sz w:val="24"/>
              </w:rPr>
            </w:pPr>
          </w:p>
          <w:p>
            <w:pPr>
              <w:pStyle w:val="TableParagraph"/>
              <w:spacing w:line="240" w:lineRule="auto"/>
              <w:ind w:left="155"/>
              <w:rPr>
                <w:sz w:val="17"/>
              </w:rPr>
            </w:pPr>
            <w:r>
              <w:rPr>
                <w:sz w:val="17"/>
              </w:rPr>
              <w:t>40.0</w:t>
            </w:r>
          </w:p>
        </w:tc>
        <w:tc>
          <w:tcPr>
            <w:tcW w:w="591"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99"/>
              <w:ind w:left="152"/>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12"/>
              </w:rPr>
            </w:pPr>
          </w:p>
          <w:p>
            <w:pPr>
              <w:pStyle w:val="TableParagraph"/>
              <w:spacing w:line="240" w:lineRule="auto"/>
              <w:ind w:left="153"/>
              <w:rPr>
                <w:sz w:val="17"/>
              </w:rPr>
            </w:pPr>
            <w:r>
              <w:rPr>
                <w:sz w:val="17"/>
              </w:rPr>
              <w:t>30.0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2"/>
              <w:rPr>
                <w:sz w:val="20"/>
              </w:rPr>
            </w:pPr>
          </w:p>
          <w:p>
            <w:pPr>
              <w:pStyle w:val="TableParagraph"/>
              <w:spacing w:line="240" w:lineRule="auto"/>
              <w:ind w:left="150"/>
              <w:rPr>
                <w:sz w:val="17"/>
              </w:rPr>
            </w:pPr>
            <w:r>
              <w:rPr>
                <w:sz w:val="17"/>
              </w:rPr>
              <w:t>60.0</w:t>
            </w:r>
          </w:p>
        </w:tc>
        <w:tc>
          <w:tcPr>
            <w:tcW w:w="298"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3"/>
              </w:rPr>
            </w:pPr>
          </w:p>
          <w:p>
            <w:pPr>
              <w:pStyle w:val="TableParagraph"/>
              <w:spacing w:line="240" w:lineRule="auto"/>
              <w:ind w:left="154"/>
              <w:rPr>
                <w:sz w:val="17"/>
              </w:rPr>
            </w:pPr>
            <w:r>
              <w:rPr>
                <w:sz w:val="17"/>
              </w:rPr>
              <w:t>70.0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4"/>
              <w:rPr>
                <w:sz w:val="24"/>
              </w:rPr>
            </w:pPr>
          </w:p>
          <w:p>
            <w:pPr>
              <w:pStyle w:val="TableParagraph"/>
              <w:spacing w:line="240" w:lineRule="auto"/>
              <w:ind w:left="152"/>
              <w:rPr>
                <w:sz w:val="17"/>
              </w:rPr>
            </w:pPr>
            <w:r>
              <w:rPr>
                <w:sz w:val="17"/>
              </w:rPr>
              <w:t>40.0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3"/>
              </w:rPr>
            </w:pPr>
          </w:p>
          <w:p>
            <w:pPr>
              <w:pStyle w:val="TableParagraph"/>
              <w:spacing w:line="240" w:lineRule="auto"/>
              <w:ind w:left="153"/>
              <w:rPr>
                <w:sz w:val="17"/>
              </w:rPr>
            </w:pPr>
            <w:r>
              <w:rPr>
                <w:sz w:val="17"/>
              </w:rPr>
              <w:t>70.0</w:t>
            </w:r>
          </w:p>
          <w:p>
            <w:pPr>
              <w:pStyle w:val="TableParagraph"/>
              <w:spacing w:line="240" w:lineRule="auto"/>
              <w:rPr>
                <w:sz w:val="18"/>
              </w:rPr>
            </w:pPr>
          </w:p>
          <w:p>
            <w:pPr>
              <w:pStyle w:val="TableParagraph"/>
              <w:spacing w:line="280" w:lineRule="exact" w:before="142"/>
              <w:ind w:left="199"/>
              <w:rPr>
                <w:rFonts w:ascii="ヒラギノ角ゴ StdN W8"/>
                <w:b/>
                <w:sz w:val="17"/>
              </w:rPr>
            </w:pPr>
            <w:r>
              <w:rPr>
                <w:rFonts w:ascii="ヒラギノ角ゴ StdN W8"/>
                <w:b/>
                <w:w w:val="75"/>
                <w:sz w:val="17"/>
              </w:rPr>
              <w:t>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446"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15"/>
              </w:rPr>
            </w:pPr>
          </w:p>
          <w:p>
            <w:pPr>
              <w:pStyle w:val="TableParagraph"/>
              <w:spacing w:line="240" w:lineRule="auto"/>
              <w:ind w:left="155"/>
              <w:rPr>
                <w:sz w:val="17"/>
              </w:rPr>
            </w:pPr>
            <w:r>
              <w:rPr>
                <w:sz w:val="17"/>
              </w:rPr>
              <w:t>30.0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0"/>
              <w:ind w:left="152"/>
              <w:rPr>
                <w:sz w:val="17"/>
              </w:rPr>
            </w:pPr>
            <w:r>
              <w:rPr>
                <w:sz w:val="17"/>
              </w:rPr>
              <w:t>20.0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val="restart"/>
            <w:tcBorders>
              <w:top w:val="single" w:sz="2" w:space="0" w:color="323232"/>
              <w:left w:val="single" w:sz="2" w:space="0" w:color="323232"/>
              <w:right w:val="single" w:sz="2" w:space="0" w:color="323232"/>
            </w:tcBorders>
          </w:tcPr>
          <w:p>
            <w:pPr>
              <w:pStyle w:val="TableParagraph"/>
              <w:spacing w:line="240" w:lineRule="auto" w:before="4"/>
              <w:rPr>
                <w:sz w:val="24"/>
              </w:rPr>
            </w:pPr>
          </w:p>
          <w:p>
            <w:pPr>
              <w:pStyle w:val="TableParagraph"/>
              <w:spacing w:line="240" w:lineRule="auto"/>
              <w:ind w:left="150"/>
              <w:rPr>
                <w:sz w:val="17"/>
              </w:rPr>
            </w:pPr>
            <w:r>
              <w:rPr>
                <w:sz w:val="17"/>
              </w:rPr>
              <w:t>40.0</w:t>
            </w:r>
          </w:p>
          <w:p>
            <w:pPr>
              <w:pStyle w:val="TableParagraph"/>
              <w:spacing w:line="240" w:lineRule="auto" w:before="9"/>
              <w:rPr>
                <w:sz w:val="16"/>
              </w:rPr>
            </w:pPr>
          </w:p>
          <w:p>
            <w:pPr>
              <w:pStyle w:val="TableParagraph"/>
              <w:spacing w:line="102" w:lineRule="exact"/>
              <w:ind w:left="196"/>
              <w:rPr>
                <w:sz w:val="17"/>
              </w:rPr>
            </w:pPr>
            <w:r>
              <w:rPr>
                <w:sz w:val="17"/>
              </w:rPr>
              <w:t>0.0</w:t>
            </w: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1" w:lineRule="exact"/>
              <w:ind w:left="155"/>
              <w:rPr>
                <w:sz w:val="17"/>
              </w:rPr>
            </w:pPr>
            <w:r>
              <w:rPr>
                <w:sz w:val="17"/>
              </w:rPr>
              <w:t>10.0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1" w:lineRule="exact"/>
              <w:ind w:left="119" w:right="119"/>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right w:val="single" w:sz="2" w:space="0" w:color="323232"/>
            </w:tcBorders>
          </w:tcPr>
          <w:p>
            <w:pPr>
              <w:pStyle w:val="TableParagraph"/>
              <w:spacing w:line="240" w:lineRule="auto" w:before="100"/>
              <w:ind w:left="155"/>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right w:val="single" w:sz="2" w:space="0" w:color="323232"/>
            </w:tcBorders>
          </w:tcPr>
          <w:p>
            <w:pPr>
              <w:pStyle w:val="TableParagraph"/>
              <w:spacing w:line="240" w:lineRule="auto" w:before="100"/>
              <w:ind w:left="164"/>
              <w:rPr>
                <w:sz w:val="17"/>
              </w:rPr>
            </w:pPr>
            <w:r>
              <w:rPr>
                <w:sz w:val="17"/>
              </w:rPr>
              <w:t>20.0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1" w:hRule="atLeast"/>
        </w:trPr>
        <w:tc>
          <w:tcPr>
            <w:tcW w:w="293" w:type="dxa"/>
            <w:vMerge/>
            <w:tcBorders>
              <w:top w:val="nil"/>
              <w:left w:val="nil"/>
              <w:right w:val="single" w:sz="2" w:space="0" w:color="323232"/>
            </w:tcBorders>
          </w:tcPr>
          <w:p>
            <w:pPr>
              <w:rPr>
                <w:sz w:val="2"/>
                <w:szCs w:val="2"/>
              </w:rPr>
            </w:pPr>
          </w:p>
        </w:tc>
        <w:tc>
          <w:tcPr>
            <w:tcW w:w="615" w:type="dxa"/>
            <w:tcBorders>
              <w:top w:val="single" w:sz="2" w:space="0" w:color="323232"/>
              <w:left w:val="single" w:sz="2" w:space="0" w:color="323232"/>
              <w:right w:val="single" w:sz="2" w:space="0" w:color="323232"/>
            </w:tcBorders>
          </w:tcPr>
          <w:p>
            <w:pPr>
              <w:pStyle w:val="TableParagraph"/>
              <w:spacing w:line="202" w:lineRule="exact"/>
              <w:ind w:left="119" w:right="119"/>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bl>
    <w:p>
      <w:pPr>
        <w:spacing w:after="0"/>
        <w:rPr>
          <w:sz w:val="2"/>
          <w:szCs w:val="2"/>
        </w:rPr>
        <w:sectPr>
          <w:footerReference w:type="default" r:id="rId172"/>
          <w:pgSz w:w="11900" w:h="16840"/>
          <w:pgMar w:footer="715" w:header="0" w:top="1600" w:bottom="900" w:left="1000" w:right="800"/>
          <w:pgNumType w:start="14"/>
        </w:sectPr>
      </w:pPr>
    </w:p>
    <w:p>
      <w:pPr>
        <w:pStyle w:val="Heading1"/>
        <w:spacing w:before="22"/>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39" w:right="8"/>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60"/>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17"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217"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1163" w:hRule="atLeast"/>
        </w:trPr>
        <w:tc>
          <w:tcPr>
            <w:tcW w:w="1615" w:type="dxa"/>
            <w:vMerge w:val="restart"/>
          </w:tcPr>
          <w:p>
            <w:pPr>
              <w:pStyle w:val="TableParagraph"/>
              <w:spacing w:line="240" w:lineRule="auto" w:before="11"/>
              <w:rPr>
                <w:sz w:val="31"/>
              </w:rPr>
            </w:pPr>
          </w:p>
          <w:p>
            <w:pPr>
              <w:pStyle w:val="TableParagraph"/>
              <w:spacing w:line="240" w:lineRule="auto"/>
              <w:ind w:left="38"/>
              <w:rPr>
                <w:sz w:val="22"/>
              </w:rPr>
            </w:pPr>
            <w:r>
              <w:rPr>
                <w:sz w:val="22"/>
              </w:rPr>
              <w:t>良くなっている</w:t>
            </w:r>
          </w:p>
        </w:tc>
        <w:tc>
          <w:tcPr>
            <w:tcW w:w="511" w:type="dxa"/>
            <w:vMerge w:val="restart"/>
          </w:tcPr>
          <w:p>
            <w:pPr>
              <w:pStyle w:val="TableParagraph"/>
              <w:spacing w:line="240" w:lineRule="auto"/>
              <w:rPr>
                <w:sz w:val="20"/>
              </w:rPr>
            </w:pPr>
          </w:p>
          <w:p>
            <w:pPr>
              <w:pStyle w:val="TableParagraph"/>
              <w:spacing w:line="240" w:lineRule="auto" w:before="173"/>
              <w:ind w:left="62"/>
              <w:rPr>
                <w:sz w:val="20"/>
              </w:rPr>
            </w:pPr>
            <w:r>
              <w:rPr>
                <w:sz w:val="20"/>
              </w:rPr>
              <w:t>家計</w:t>
            </w:r>
          </w:p>
        </w:tc>
        <w:tc>
          <w:tcPr>
            <w:tcW w:w="511" w:type="dxa"/>
          </w:tcPr>
          <w:p>
            <w:pPr>
              <w:pStyle w:val="TableParagraph"/>
              <w:spacing w:line="240" w:lineRule="auto"/>
              <w:rPr>
                <w:sz w:val="20"/>
              </w:rPr>
            </w:pPr>
          </w:p>
          <w:p>
            <w:pPr>
              <w:pStyle w:val="TableParagraph"/>
              <w:spacing w:line="240" w:lineRule="auto" w:before="173"/>
              <w:ind w:left="62"/>
              <w:rPr>
                <w:sz w:val="20"/>
              </w:rPr>
            </w:pPr>
            <w:r>
              <w:rPr>
                <w:sz w:val="20"/>
              </w:rPr>
              <w:t>東青</w:t>
            </w:r>
          </w:p>
        </w:tc>
        <w:tc>
          <w:tcPr>
            <w:tcW w:w="1173" w:type="dxa"/>
          </w:tcPr>
          <w:p>
            <w:pPr>
              <w:pStyle w:val="TableParagraph"/>
              <w:spacing w:line="240" w:lineRule="auto"/>
              <w:rPr>
                <w:sz w:val="20"/>
              </w:rPr>
            </w:pPr>
          </w:p>
          <w:p>
            <w:pPr>
              <w:pStyle w:val="TableParagraph"/>
              <w:spacing w:line="240" w:lineRule="auto" w:before="173"/>
              <w:ind w:left="35"/>
              <w:jc w:val="center"/>
              <w:rPr>
                <w:sz w:val="20"/>
              </w:rPr>
            </w:pPr>
            <w:r>
              <w:rPr>
                <w:sz w:val="20"/>
              </w:rPr>
              <w:t>一般飲食店</w:t>
            </w:r>
          </w:p>
        </w:tc>
        <w:tc>
          <w:tcPr>
            <w:tcW w:w="5795" w:type="dxa"/>
          </w:tcPr>
          <w:p>
            <w:pPr>
              <w:pStyle w:val="TableParagraph"/>
              <w:spacing w:line="199" w:lineRule="auto" w:before="31"/>
              <w:ind w:left="36" w:right="93"/>
              <w:jc w:val="both"/>
              <w:rPr>
                <w:sz w:val="20"/>
              </w:rPr>
            </w:pPr>
            <w:r>
              <w:rPr>
                <w:sz w:val="20"/>
              </w:rPr>
              <w:t>統計を取っている数字にも表れているので、確実に良くなっています。去年よりも、先月よりも、昨日よりも昔を越えようと努力しているので、だんだんと結果も出てきています。間違ったなと思ったら、その都度直してもいます。あらゆる可能性を試し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left="62"/>
              <w:rPr>
                <w:sz w:val="20"/>
              </w:rPr>
            </w:pPr>
            <w:r>
              <w:rPr>
                <w:sz w:val="20"/>
              </w:rPr>
              <w:t>津軽</w:t>
            </w:r>
          </w:p>
        </w:tc>
        <w:tc>
          <w:tcPr>
            <w:tcW w:w="1173" w:type="dxa"/>
          </w:tcPr>
          <w:p>
            <w:pPr>
              <w:pStyle w:val="TableParagraph"/>
              <w:spacing w:line="240" w:lineRule="auto" w:before="119"/>
              <w:ind w:left="35"/>
              <w:jc w:val="center"/>
              <w:rPr>
                <w:sz w:val="20"/>
              </w:rPr>
            </w:pPr>
            <w:r>
              <w:rPr>
                <w:sz w:val="20"/>
              </w:rPr>
              <w:t>レストラン</w:t>
            </w:r>
          </w:p>
        </w:tc>
        <w:tc>
          <w:tcPr>
            <w:tcW w:w="5795" w:type="dxa"/>
          </w:tcPr>
          <w:p>
            <w:pPr>
              <w:pStyle w:val="TableParagraph"/>
              <w:spacing w:line="240" w:lineRule="auto" w:before="119"/>
              <w:ind w:left="36"/>
              <w:rPr>
                <w:sz w:val="20"/>
              </w:rPr>
            </w:pPr>
            <w:r>
              <w:rPr>
                <w:sz w:val="20"/>
              </w:rPr>
              <w:t>季節的なもの。</w:t>
            </w:r>
          </w:p>
        </w:tc>
      </w:tr>
      <w:tr>
        <w:trPr>
          <w:trHeight w:val="632" w:hRule="atLeast"/>
        </w:trPr>
        <w:tc>
          <w:tcPr>
            <w:tcW w:w="1615" w:type="dxa"/>
            <w:vMerge/>
            <w:tcBorders>
              <w:top w:val="nil"/>
            </w:tcBorders>
          </w:tcPr>
          <w:p>
            <w:pPr>
              <w:rPr>
                <w:sz w:val="2"/>
                <w:szCs w:val="2"/>
              </w:rPr>
            </w:pPr>
          </w:p>
        </w:tc>
        <w:tc>
          <w:tcPr>
            <w:tcW w:w="511" w:type="dxa"/>
          </w:tcPr>
          <w:p>
            <w:pPr>
              <w:pStyle w:val="TableParagraph"/>
              <w:spacing w:line="240" w:lineRule="auto" w:before="174"/>
              <w:ind w:left="41" w:right="7"/>
              <w:jc w:val="center"/>
              <w:rPr>
                <w:sz w:val="20"/>
              </w:rPr>
            </w:pPr>
            <w:r>
              <w:rPr>
                <w:sz w:val="20"/>
              </w:rPr>
              <w:t>企業</w:t>
            </w:r>
          </w:p>
        </w:tc>
        <w:tc>
          <w:tcPr>
            <w:tcW w:w="511" w:type="dxa"/>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74"/>
              <w:ind w:left="35"/>
              <w:jc w:val="center"/>
              <w:rPr>
                <w:sz w:val="20"/>
              </w:rPr>
            </w:pPr>
            <w:r>
              <w:rPr>
                <w:sz w:val="20"/>
              </w:rPr>
              <w:t>食料品製造</w:t>
            </w:r>
          </w:p>
        </w:tc>
        <w:tc>
          <w:tcPr>
            <w:tcW w:w="5795" w:type="dxa"/>
          </w:tcPr>
          <w:p>
            <w:pPr>
              <w:pStyle w:val="TableParagraph"/>
              <w:spacing w:line="199" w:lineRule="auto" w:before="100"/>
              <w:ind w:left="36" w:right="93"/>
              <w:rPr>
                <w:sz w:val="20"/>
              </w:rPr>
            </w:pPr>
            <w:r>
              <w:rPr>
                <w:sz w:val="20"/>
              </w:rPr>
              <w:t>当業界に限って言えば、扱う商品の消費量は寒さに向かって増加して行きます。</w:t>
            </w:r>
            <w:r>
              <w:rPr>
                <w:w w:val="130"/>
                <w:sz w:val="20"/>
              </w:rPr>
              <w:t>(</w:t>
            </w:r>
            <w:r>
              <w:rPr>
                <w:sz w:val="20"/>
              </w:rPr>
              <w:t>季節的要因</w:t>
            </w:r>
            <w:r>
              <w:rPr>
                <w:w w:val="130"/>
                <w:sz w:val="20"/>
              </w:rPr>
              <w:t>)</w:t>
            </w:r>
          </w:p>
        </w:tc>
      </w:tr>
      <w:tr>
        <w:trPr>
          <w:trHeight w:val="632" w:hRule="atLeast"/>
        </w:trPr>
        <w:tc>
          <w:tcPr>
            <w:tcW w:w="1615" w:type="dxa"/>
            <w:vMerge w:val="restart"/>
          </w:tcPr>
          <w:p>
            <w:pPr>
              <w:pStyle w:val="TableParagraph"/>
              <w:spacing w:line="199" w:lineRule="auto" w:before="100"/>
              <w:ind w:left="35" w:right="148"/>
              <w:rPr>
                <w:sz w:val="20"/>
              </w:rPr>
            </w:pPr>
            <w:r>
              <w:rPr>
                <w:sz w:val="20"/>
              </w:rPr>
              <w:t>やや良くなっている</w:t>
            </w:r>
          </w:p>
        </w:tc>
        <w:tc>
          <w:tcPr>
            <w:tcW w:w="511" w:type="dxa"/>
            <w:vMerge w:val="restart"/>
          </w:tcPr>
          <w:p>
            <w:pPr>
              <w:pStyle w:val="TableParagraph"/>
              <w:spacing w:line="240" w:lineRule="auto" w:before="174"/>
              <w:ind w:left="62"/>
              <w:rPr>
                <w:sz w:val="20"/>
              </w:rPr>
            </w:pPr>
            <w:r>
              <w:rPr>
                <w:sz w:val="20"/>
              </w:rPr>
              <w:t>家計</w:t>
            </w:r>
          </w:p>
        </w:tc>
        <w:tc>
          <w:tcPr>
            <w:tcW w:w="511" w:type="dxa"/>
            <w:vMerge w:val="restart"/>
          </w:tcPr>
          <w:p>
            <w:pPr>
              <w:pStyle w:val="TableParagraph"/>
              <w:spacing w:line="240" w:lineRule="auto" w:before="174"/>
              <w:ind w:left="62"/>
              <w:rPr>
                <w:sz w:val="20"/>
              </w:rPr>
            </w:pPr>
            <w:r>
              <w:rPr>
                <w:sz w:val="20"/>
              </w:rPr>
              <w:t>東青</w:t>
            </w:r>
          </w:p>
        </w:tc>
        <w:tc>
          <w:tcPr>
            <w:tcW w:w="1173" w:type="dxa"/>
          </w:tcPr>
          <w:p>
            <w:pPr>
              <w:pStyle w:val="TableParagraph"/>
              <w:tabs>
                <w:tab w:pos="746" w:val="left" w:leader="none"/>
              </w:tabs>
              <w:spacing w:line="199" w:lineRule="auto" w:before="100"/>
              <w:ind w:left="242" w:right="154" w:hanging="51"/>
              <w:rPr>
                <w:sz w:val="20"/>
              </w:rPr>
            </w:pPr>
            <w:r>
              <w:rPr>
                <w:sz w:val="20"/>
              </w:rPr>
              <w:t>住宅建</w:t>
            </w:r>
            <w:r>
              <w:rPr>
                <w:spacing w:val="-15"/>
                <w:sz w:val="20"/>
              </w:rPr>
              <w:t>設</w:t>
            </w:r>
            <w:r>
              <w:rPr>
                <w:sz w:val="20"/>
              </w:rPr>
              <w:t>販</w:t>
              <w:tab/>
              <w:t>売</w:t>
            </w:r>
          </w:p>
        </w:tc>
        <w:tc>
          <w:tcPr>
            <w:tcW w:w="5795" w:type="dxa"/>
          </w:tcPr>
          <w:p>
            <w:pPr>
              <w:pStyle w:val="TableParagraph"/>
              <w:spacing w:line="240" w:lineRule="auto" w:before="174"/>
              <w:ind w:left="36"/>
              <w:rPr>
                <w:sz w:val="20"/>
              </w:rPr>
            </w:pPr>
            <w:r>
              <w:rPr>
                <w:sz w:val="20"/>
              </w:rPr>
              <w:t>消費税増税の前倒しによる売上増のため。</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24"/>
              </w:rPr>
            </w:pPr>
          </w:p>
          <w:p>
            <w:pPr>
              <w:pStyle w:val="TableParagraph"/>
              <w:spacing w:line="240" w:lineRule="auto" w:before="1"/>
              <w:ind w:left="35"/>
              <w:jc w:val="center"/>
              <w:rPr>
                <w:sz w:val="20"/>
              </w:rPr>
            </w:pPr>
            <w:r>
              <w:rPr>
                <w:sz w:val="20"/>
              </w:rPr>
              <w:t>衣料専門店</w:t>
            </w:r>
          </w:p>
        </w:tc>
        <w:tc>
          <w:tcPr>
            <w:tcW w:w="5795" w:type="dxa"/>
          </w:tcPr>
          <w:p>
            <w:pPr>
              <w:pStyle w:val="TableParagraph"/>
              <w:spacing w:line="224" w:lineRule="exact" w:before="24"/>
              <w:ind w:left="36" w:right="93"/>
              <w:jc w:val="both"/>
              <w:rPr>
                <w:sz w:val="20"/>
              </w:rPr>
            </w:pPr>
            <w:r>
              <w:rPr>
                <w:sz w:val="20"/>
              </w:rPr>
              <w:t>先の６ヶ月間は最悪な売り上げでしたが１０月からは右上がりで回復、先の内閣で景気の先行き不安から消費を抑制したが、政権交代で期待感から景気が上向きと変化したのか？上がったり下がったり意味が分からない。まったく景気は「気」だ？</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パチンコ</w:t>
            </w:r>
          </w:p>
        </w:tc>
        <w:tc>
          <w:tcPr>
            <w:tcW w:w="5795" w:type="dxa"/>
          </w:tcPr>
          <w:p>
            <w:pPr>
              <w:pStyle w:val="TableParagraph"/>
              <w:spacing w:line="199" w:lineRule="auto" w:before="45"/>
              <w:ind w:left="36" w:right="93"/>
              <w:rPr>
                <w:sz w:val="20"/>
              </w:rPr>
            </w:pPr>
            <w:r>
              <w:rPr>
                <w:sz w:val="20"/>
              </w:rPr>
              <w:t>去年末の選挙における新政権の圧勝を境に雰囲気が変わったように思える。</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
              <w:rPr>
                <w:sz w:val="19"/>
              </w:rPr>
            </w:pPr>
          </w:p>
          <w:p>
            <w:pPr>
              <w:pStyle w:val="TableParagraph"/>
              <w:spacing w:line="240" w:lineRule="auto"/>
              <w:ind w:left="62"/>
              <w:rPr>
                <w:sz w:val="20"/>
              </w:rPr>
            </w:pPr>
            <w:r>
              <w:rPr>
                <w:sz w:val="20"/>
              </w:rPr>
              <w:t>津軽</w:t>
            </w: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69"/>
              <w:ind w:left="36" w:right="93"/>
              <w:jc w:val="both"/>
              <w:rPr>
                <w:sz w:val="20"/>
              </w:rPr>
            </w:pPr>
            <w:r>
              <w:rPr>
                <w:sz w:val="20"/>
              </w:rPr>
              <w:t>年末年始の人出も前年と比較して多く、購買意欲も増してきているように感じる。ただし客単価は下がっており、売上高は微増の状況。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293" w:right="255"/>
              <w:rPr>
                <w:sz w:val="20"/>
              </w:rPr>
            </w:pPr>
            <w:r>
              <w:rPr>
                <w:sz w:val="20"/>
              </w:rPr>
              <w:t>都市型ホテル</w:t>
            </w:r>
          </w:p>
        </w:tc>
        <w:tc>
          <w:tcPr>
            <w:tcW w:w="5795" w:type="dxa"/>
          </w:tcPr>
          <w:p>
            <w:pPr>
              <w:pStyle w:val="TableParagraph"/>
              <w:spacing w:line="240" w:lineRule="auto" w:before="119"/>
              <w:ind w:left="36"/>
              <w:rPr>
                <w:sz w:val="20"/>
              </w:rPr>
            </w:pPr>
            <w:r>
              <w:rPr>
                <w:sz w:val="20"/>
              </w:rPr>
              <w:t>政権交代による株価上昇と円安基調。</w:t>
            </w:r>
          </w:p>
        </w:tc>
      </w:tr>
      <w:tr>
        <w:trPr>
          <w:trHeight w:val="98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3"/>
              <w:rPr>
                <w:sz w:val="26"/>
              </w:rPr>
            </w:pPr>
          </w:p>
          <w:p>
            <w:pPr>
              <w:pStyle w:val="TableParagraph"/>
              <w:spacing w:line="240" w:lineRule="auto" w:before="1"/>
              <w:ind w:left="35"/>
              <w:jc w:val="center"/>
              <w:rPr>
                <w:sz w:val="20"/>
              </w:rPr>
            </w:pPr>
            <w:r>
              <w:rPr>
                <w:sz w:val="20"/>
              </w:rPr>
              <w:t>商店街</w:t>
            </w:r>
          </w:p>
        </w:tc>
        <w:tc>
          <w:tcPr>
            <w:tcW w:w="5795" w:type="dxa"/>
          </w:tcPr>
          <w:p>
            <w:pPr>
              <w:pStyle w:val="TableParagraph"/>
              <w:spacing w:line="199" w:lineRule="auto" w:before="52"/>
              <w:ind w:left="36" w:right="93"/>
              <w:jc w:val="both"/>
              <w:rPr>
                <w:sz w:val="20"/>
              </w:rPr>
            </w:pPr>
            <w:r>
              <w:rPr>
                <w:sz w:val="20"/>
              </w:rPr>
              <w:t>商店街に新規飲食店関係店舗のオープンにより話題性が高まったことと、百貨店に新規テナントが入った相乗効果により、来街者の増加につながっている点と、空店舗率が減少し商店街としての充実度の向上が見受けられ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一般小売店</w:t>
            </w:r>
          </w:p>
        </w:tc>
        <w:tc>
          <w:tcPr>
            <w:tcW w:w="5795" w:type="dxa"/>
          </w:tcPr>
          <w:p>
            <w:pPr>
              <w:pStyle w:val="TableParagraph"/>
              <w:spacing w:line="199" w:lineRule="auto" w:before="100"/>
              <w:ind w:left="36" w:right="194"/>
              <w:rPr>
                <w:sz w:val="20"/>
              </w:rPr>
            </w:pPr>
            <w:r>
              <w:rPr>
                <w:w w:val="95"/>
                <w:sz w:val="20"/>
              </w:rPr>
              <w:t>9月、10月あたりが底であったような感じで、11月、12月と前 </w:t>
            </w:r>
            <w:r>
              <w:rPr>
                <w:sz w:val="20"/>
              </w:rPr>
              <w:t>年比マイナスではあるが幅が縮小してきている。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62"/>
              <w:rPr>
                <w:sz w:val="20"/>
              </w:rPr>
            </w:pPr>
            <w:r>
              <w:rPr>
                <w:sz w:val="20"/>
              </w:rPr>
              <w:t>県南</w:t>
            </w:r>
          </w:p>
        </w:tc>
        <w:tc>
          <w:tcPr>
            <w:tcW w:w="1173" w:type="dxa"/>
          </w:tcPr>
          <w:p>
            <w:pPr>
              <w:pStyle w:val="TableParagraph"/>
              <w:spacing w:line="240" w:lineRule="auto" w:before="119"/>
              <w:ind w:left="35"/>
              <w:jc w:val="center"/>
              <w:rPr>
                <w:sz w:val="20"/>
              </w:rPr>
            </w:pPr>
            <w:r>
              <w:rPr>
                <w:sz w:val="20"/>
              </w:rPr>
              <w:t>旅行代理店</w:t>
            </w:r>
          </w:p>
        </w:tc>
        <w:tc>
          <w:tcPr>
            <w:tcW w:w="5795" w:type="dxa"/>
          </w:tcPr>
          <w:p>
            <w:pPr>
              <w:pStyle w:val="TableParagraph"/>
              <w:spacing w:line="240" w:lineRule="auto" w:before="119"/>
              <w:ind w:left="36"/>
              <w:rPr>
                <w:sz w:val="20"/>
              </w:rPr>
            </w:pPr>
            <w:r>
              <w:rPr>
                <w:sz w:val="20"/>
              </w:rPr>
              <w:t>数年ぶりに社員旅行を実施・再開したケースも出てきた。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美容院</w:t>
            </w:r>
          </w:p>
        </w:tc>
        <w:tc>
          <w:tcPr>
            <w:tcW w:w="5795" w:type="dxa"/>
          </w:tcPr>
          <w:p>
            <w:pPr>
              <w:pStyle w:val="TableParagraph"/>
              <w:spacing w:line="199" w:lineRule="auto" w:before="45"/>
              <w:ind w:left="36" w:right="93"/>
              <w:rPr>
                <w:sz w:val="20"/>
              </w:rPr>
            </w:pPr>
            <w:r>
              <w:rPr>
                <w:sz w:val="20"/>
              </w:rPr>
              <w:t>来店数が今迄より動きが良くなってきました。迷走から実績の政権への移行の安心感かと思う。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746" w:val="left" w:leader="none"/>
              </w:tabs>
              <w:spacing w:line="199" w:lineRule="auto" w:before="45"/>
              <w:ind w:left="242" w:right="154" w:hanging="51"/>
              <w:rPr>
                <w:sz w:val="20"/>
              </w:rPr>
            </w:pPr>
            <w:r>
              <w:rPr>
                <w:sz w:val="20"/>
              </w:rPr>
              <w:t>住宅建</w:t>
            </w:r>
            <w:r>
              <w:rPr>
                <w:spacing w:val="-15"/>
                <w:sz w:val="20"/>
              </w:rPr>
              <w:t>設</w:t>
            </w:r>
            <w:r>
              <w:rPr>
                <w:sz w:val="20"/>
              </w:rPr>
              <w:t>販</w:t>
              <w:tab/>
              <w:t>売</w:t>
            </w:r>
          </w:p>
        </w:tc>
        <w:tc>
          <w:tcPr>
            <w:tcW w:w="5795" w:type="dxa"/>
          </w:tcPr>
          <w:p>
            <w:pPr>
              <w:pStyle w:val="TableParagraph"/>
              <w:spacing w:line="240" w:lineRule="auto" w:before="119"/>
              <w:ind w:left="36"/>
              <w:rPr>
                <w:sz w:val="20"/>
              </w:rPr>
            </w:pPr>
            <w:r>
              <w:rPr>
                <w:sz w:val="20"/>
              </w:rPr>
              <w:t>消費税が上がるまでと新年になった期待感。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92" w:right="54" w:hanging="101"/>
              <w:rPr>
                <w:sz w:val="20"/>
              </w:rPr>
            </w:pPr>
            <w:r>
              <w:rPr>
                <w:sz w:val="20"/>
              </w:rPr>
              <w:t>観光型ホテル・旅館</w:t>
            </w:r>
          </w:p>
        </w:tc>
        <w:tc>
          <w:tcPr>
            <w:tcW w:w="5795" w:type="dxa"/>
          </w:tcPr>
          <w:p>
            <w:pPr>
              <w:pStyle w:val="TableParagraph"/>
              <w:spacing w:line="240" w:lineRule="auto" w:before="119"/>
              <w:ind w:left="36"/>
              <w:rPr>
                <w:sz w:val="20"/>
              </w:rPr>
            </w:pPr>
            <w:r>
              <w:rPr>
                <w:sz w:val="20"/>
              </w:rPr>
              <w:t>集客による判断。</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一般小売店</w:t>
            </w:r>
          </w:p>
        </w:tc>
        <w:tc>
          <w:tcPr>
            <w:tcW w:w="5795" w:type="dxa"/>
          </w:tcPr>
          <w:p>
            <w:pPr>
              <w:pStyle w:val="TableParagraph"/>
              <w:spacing w:line="199" w:lineRule="auto" w:before="100"/>
              <w:ind w:left="36" w:right="93"/>
              <w:rPr>
                <w:sz w:val="20"/>
              </w:rPr>
            </w:pPr>
            <w:r>
              <w:rPr>
                <w:sz w:val="20"/>
              </w:rPr>
              <w:t>昨年末、円安で終り、年明け円安でスタートした。また、金地金も過去数年の中、最高値が付いている。</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企業</w:t>
            </w:r>
          </w:p>
        </w:tc>
        <w:tc>
          <w:tcPr>
            <w:tcW w:w="511" w:type="dxa"/>
          </w:tcPr>
          <w:p>
            <w:pPr>
              <w:pStyle w:val="TableParagraph"/>
              <w:spacing w:line="240" w:lineRule="auto" w:before="174"/>
              <w:ind w:left="62"/>
              <w:rPr>
                <w:sz w:val="20"/>
              </w:rPr>
            </w:pPr>
            <w:r>
              <w:rPr>
                <w:sz w:val="20"/>
              </w:rPr>
              <w:t>津軽</w:t>
            </w:r>
          </w:p>
        </w:tc>
        <w:tc>
          <w:tcPr>
            <w:tcW w:w="1173" w:type="dxa"/>
          </w:tcPr>
          <w:p>
            <w:pPr>
              <w:pStyle w:val="TableParagraph"/>
              <w:spacing w:line="240" w:lineRule="auto" w:before="174"/>
              <w:ind w:left="35"/>
              <w:jc w:val="center"/>
              <w:rPr>
                <w:sz w:val="20"/>
              </w:rPr>
            </w:pPr>
            <w:r>
              <w:rPr>
                <w:sz w:val="20"/>
              </w:rPr>
              <w:t>飲料品製造</w:t>
            </w:r>
          </w:p>
        </w:tc>
        <w:tc>
          <w:tcPr>
            <w:tcW w:w="5795" w:type="dxa"/>
          </w:tcPr>
          <w:p>
            <w:pPr>
              <w:pStyle w:val="TableParagraph"/>
              <w:spacing w:line="199" w:lineRule="auto" w:before="100"/>
              <w:ind w:left="36" w:right="93"/>
              <w:rPr>
                <w:sz w:val="20"/>
              </w:rPr>
            </w:pPr>
            <w:r>
              <w:rPr>
                <w:sz w:val="20"/>
              </w:rPr>
              <w:t>新政権への政権交代による株価上昇や、新たな政策への期待を各業界で持っているため。</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県南</w:t>
            </w:r>
          </w:p>
        </w:tc>
        <w:tc>
          <w:tcPr>
            <w:tcW w:w="1173" w:type="dxa"/>
          </w:tcPr>
          <w:p>
            <w:pPr>
              <w:pStyle w:val="TableParagraph"/>
              <w:tabs>
                <w:tab w:pos="645" w:val="left" w:leader="none"/>
              </w:tabs>
              <w:spacing w:line="199" w:lineRule="auto" w:before="100"/>
              <w:ind w:left="192" w:right="104" w:hanging="51"/>
              <w:rPr>
                <w:sz w:val="20"/>
              </w:rPr>
            </w:pPr>
            <w:r>
              <w:rPr>
                <w:sz w:val="20"/>
              </w:rPr>
              <w:t>広</w:t>
              <w:tab/>
              <w:t>告</w:t>
            </w:r>
            <w:r>
              <w:rPr>
                <w:spacing w:val="-17"/>
                <w:sz w:val="20"/>
              </w:rPr>
              <w:t>・</w:t>
            </w:r>
            <w:r>
              <w:rPr>
                <w:sz w:val="20"/>
              </w:rPr>
              <w:t>デザイン</w:t>
            </w:r>
          </w:p>
        </w:tc>
        <w:tc>
          <w:tcPr>
            <w:tcW w:w="5795" w:type="dxa"/>
          </w:tcPr>
          <w:p>
            <w:pPr>
              <w:pStyle w:val="TableParagraph"/>
              <w:spacing w:line="199" w:lineRule="auto" w:before="100"/>
              <w:ind w:left="36" w:right="93"/>
              <w:rPr>
                <w:sz w:val="20"/>
              </w:rPr>
            </w:pPr>
            <w:r>
              <w:rPr>
                <w:sz w:val="20"/>
              </w:rPr>
              <w:t>基本的には仕事量が増えたわけではなく、厳しい状況下にあるが、新年の広告が予想より多かった。</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00"/>
              <w:ind w:left="192" w:right="54" w:hanging="101"/>
              <w:rPr>
                <w:sz w:val="20"/>
              </w:rPr>
            </w:pPr>
            <w:r>
              <w:rPr>
                <w:sz w:val="20"/>
              </w:rPr>
              <w:t>経営コンサルタント</w:t>
            </w:r>
          </w:p>
        </w:tc>
        <w:tc>
          <w:tcPr>
            <w:tcW w:w="5795" w:type="dxa"/>
          </w:tcPr>
          <w:p>
            <w:pPr>
              <w:pStyle w:val="TableParagraph"/>
              <w:spacing w:line="240" w:lineRule="auto" w:before="174"/>
              <w:ind w:left="36"/>
              <w:rPr>
                <w:sz w:val="20"/>
              </w:rPr>
            </w:pPr>
            <w:r>
              <w:rPr>
                <w:sz w:val="20"/>
              </w:rPr>
              <w:t>新政権になって各種の政策が実施されそうだから。</w:t>
            </w:r>
          </w:p>
        </w:tc>
      </w:tr>
      <w:tr>
        <w:trPr>
          <w:trHeight w:val="632" w:hRule="atLeast"/>
        </w:trPr>
        <w:tc>
          <w:tcPr>
            <w:tcW w:w="1615" w:type="dxa"/>
            <w:tcBorders>
              <w:bottom w:val="nil"/>
            </w:tcBorders>
          </w:tcPr>
          <w:p>
            <w:pPr>
              <w:pStyle w:val="TableParagraph"/>
              <w:spacing w:line="240" w:lineRule="auto" w:before="163"/>
              <w:ind w:left="38"/>
              <w:rPr>
                <w:sz w:val="22"/>
              </w:rPr>
            </w:pPr>
            <w:r>
              <w:rPr>
                <w:sz w:val="22"/>
              </w:rPr>
              <w:t>変わらない</w:t>
            </w:r>
          </w:p>
        </w:tc>
        <w:tc>
          <w:tcPr>
            <w:tcW w:w="511" w:type="dxa"/>
            <w:tcBorders>
              <w:bottom w:val="nil"/>
            </w:tcBorders>
          </w:tcPr>
          <w:p>
            <w:pPr>
              <w:pStyle w:val="TableParagraph"/>
              <w:spacing w:line="240" w:lineRule="auto" w:before="174"/>
              <w:ind w:left="41" w:right="7"/>
              <w:jc w:val="center"/>
              <w:rPr>
                <w:sz w:val="20"/>
              </w:rPr>
            </w:pPr>
            <w:r>
              <w:rPr>
                <w:sz w:val="20"/>
              </w:rPr>
              <w:t>家計</w:t>
            </w:r>
          </w:p>
        </w:tc>
        <w:tc>
          <w:tcPr>
            <w:tcW w:w="511" w:type="dxa"/>
            <w:tcBorders>
              <w:bottom w:val="nil"/>
            </w:tcBorders>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美容院</w:t>
            </w:r>
          </w:p>
        </w:tc>
        <w:tc>
          <w:tcPr>
            <w:tcW w:w="5795" w:type="dxa"/>
          </w:tcPr>
          <w:p>
            <w:pPr>
              <w:pStyle w:val="TableParagraph"/>
              <w:spacing w:line="199" w:lineRule="auto" w:before="100"/>
              <w:ind w:left="36" w:right="93"/>
              <w:rPr>
                <w:sz w:val="20"/>
              </w:rPr>
            </w:pPr>
            <w:r>
              <w:rPr>
                <w:sz w:val="20"/>
              </w:rPr>
              <w:t>現在の雪の影響や暖房費の増加などで、客数が減っているが、ただ戻る程度だと思います。</w:t>
            </w:r>
          </w:p>
        </w:tc>
      </w:tr>
    </w:tbl>
    <w:p>
      <w:pPr>
        <w:spacing w:after="0" w:line="199" w:lineRule="auto"/>
        <w:rPr>
          <w:sz w:val="20"/>
        </w:rPr>
        <w:sectPr>
          <w:pgSz w:w="11900" w:h="16840"/>
          <w:pgMar w:header="0" w:footer="715" w:top="108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60"/>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17"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217"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15" w:type="dxa"/>
            <w:vMerge w:val="restart"/>
            <w:tcBorders>
              <w:bottom w:val="nil"/>
            </w:tcBorders>
          </w:tcPr>
          <w:p>
            <w:pPr>
              <w:pStyle w:val="TableParagraph"/>
              <w:spacing w:line="240" w:lineRule="auto" w:before="155"/>
              <w:ind w:left="38"/>
              <w:rPr>
                <w:sz w:val="22"/>
              </w:rPr>
            </w:pPr>
            <w:r>
              <w:rPr>
                <w:sz w:val="22"/>
              </w:rPr>
              <w:t>変わらない</w:t>
            </w:r>
          </w:p>
        </w:tc>
        <w:tc>
          <w:tcPr>
            <w:tcW w:w="511" w:type="dxa"/>
            <w:vMerge w:val="restart"/>
            <w:tcBorders>
              <w:bottom w:val="nil"/>
            </w:tcBorders>
          </w:tcPr>
          <w:p>
            <w:pPr>
              <w:pStyle w:val="TableParagraph"/>
              <w:spacing w:line="240" w:lineRule="auto" w:before="167"/>
              <w:ind w:left="62"/>
              <w:rPr>
                <w:sz w:val="20"/>
              </w:rPr>
            </w:pPr>
            <w:r>
              <w:rPr>
                <w:sz w:val="20"/>
              </w:rPr>
              <w:t>家計</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spacing w:line="199" w:lineRule="auto" w:before="93"/>
              <w:ind w:left="293" w:right="255"/>
              <w:rPr>
                <w:sz w:val="20"/>
              </w:rPr>
            </w:pPr>
            <w:r>
              <w:rPr>
                <w:sz w:val="20"/>
              </w:rPr>
              <w:t>都市型ホテル</w:t>
            </w:r>
          </w:p>
        </w:tc>
        <w:tc>
          <w:tcPr>
            <w:tcW w:w="5795" w:type="dxa"/>
          </w:tcPr>
          <w:p>
            <w:pPr>
              <w:pStyle w:val="TableParagraph"/>
              <w:spacing w:line="199" w:lineRule="auto" w:before="93"/>
              <w:ind w:left="36" w:right="93"/>
              <w:rPr>
                <w:sz w:val="20"/>
              </w:rPr>
            </w:pPr>
            <w:r>
              <w:rPr>
                <w:sz w:val="20"/>
              </w:rPr>
              <w:t>個人消費に上向き感があるが、良くなっているとまでは言えない。</w:t>
            </w:r>
          </w:p>
        </w:tc>
      </w:tr>
      <w:tr>
        <w:trPr>
          <w:trHeight w:val="53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設計事務所</w:t>
            </w:r>
          </w:p>
        </w:tc>
        <w:tc>
          <w:tcPr>
            <w:tcW w:w="5795" w:type="dxa"/>
          </w:tcPr>
          <w:p>
            <w:pPr>
              <w:pStyle w:val="TableParagraph"/>
              <w:spacing w:line="240" w:lineRule="auto" w:before="119"/>
              <w:ind w:left="36"/>
              <w:rPr>
                <w:sz w:val="20"/>
              </w:rPr>
            </w:pPr>
            <w:r>
              <w:rPr>
                <w:sz w:val="20"/>
              </w:rPr>
              <w:t>清閑な年末年始でした。</w:t>
            </w:r>
          </w:p>
        </w:tc>
      </w:tr>
      <w:tr>
        <w:trPr>
          <w:trHeight w:val="889"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商店街</w:t>
            </w:r>
          </w:p>
        </w:tc>
        <w:tc>
          <w:tcPr>
            <w:tcW w:w="5795" w:type="dxa"/>
          </w:tcPr>
          <w:p>
            <w:pPr>
              <w:pStyle w:val="TableParagraph"/>
              <w:spacing w:line="199" w:lineRule="auto" w:before="110"/>
              <w:ind w:left="36" w:right="93"/>
              <w:rPr>
                <w:sz w:val="20"/>
              </w:rPr>
            </w:pPr>
            <w:r>
              <w:rPr>
                <w:sz w:val="20"/>
              </w:rPr>
              <w:t>駐車券事業の清算額の動向をみると、昨年よりも芳しくなかった。一方で、スタンプ事業では、昨年よりもセール売上が2割アップだったりと、指標によるバラツキがあった。</w:t>
            </w:r>
          </w:p>
        </w:tc>
      </w:tr>
      <w:tr>
        <w:trPr>
          <w:trHeight w:val="889"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スナック</w:t>
            </w:r>
          </w:p>
        </w:tc>
        <w:tc>
          <w:tcPr>
            <w:tcW w:w="5795" w:type="dxa"/>
          </w:tcPr>
          <w:p>
            <w:pPr>
              <w:pStyle w:val="TableParagraph"/>
              <w:spacing w:line="199" w:lineRule="auto"/>
              <w:ind w:left="36" w:right="93"/>
              <w:rPr>
                <w:sz w:val="20"/>
              </w:rPr>
            </w:pPr>
            <w:r>
              <w:rPr>
                <w:sz w:val="20"/>
              </w:rPr>
              <w:t>飲食業は相変わらず悪いです。12月には大変期待しておりましたが、残念ながら駄目でした。選挙後1週間は忙しかったが、曜日が悪かったせいもあり、年末は考えられないほど静かでし</w:t>
            </w:r>
          </w:p>
          <w:p>
            <w:pPr>
              <w:pStyle w:val="TableParagraph"/>
              <w:spacing w:line="205" w:lineRule="exact"/>
              <w:ind w:left="36"/>
              <w:rPr>
                <w:sz w:val="20"/>
              </w:rPr>
            </w:pPr>
            <w:r>
              <w:rPr>
                <w:sz w:val="20"/>
              </w:rPr>
              <w:t>た。</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スーパー</w:t>
            </w:r>
          </w:p>
        </w:tc>
        <w:tc>
          <w:tcPr>
            <w:tcW w:w="5795" w:type="dxa"/>
          </w:tcPr>
          <w:p>
            <w:pPr>
              <w:pStyle w:val="TableParagraph"/>
              <w:spacing w:line="240" w:lineRule="auto" w:before="112"/>
              <w:ind w:left="36"/>
              <w:rPr>
                <w:sz w:val="20"/>
              </w:rPr>
            </w:pPr>
            <w:r>
              <w:rPr>
                <w:sz w:val="20"/>
              </w:rPr>
              <w:t>売上の伸びが見られない。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乗用車販売</w:t>
            </w:r>
          </w:p>
        </w:tc>
        <w:tc>
          <w:tcPr>
            <w:tcW w:w="5795" w:type="dxa"/>
          </w:tcPr>
          <w:p>
            <w:pPr>
              <w:pStyle w:val="TableParagraph"/>
              <w:spacing w:line="199" w:lineRule="auto" w:before="93"/>
              <w:ind w:left="36" w:right="93"/>
              <w:rPr>
                <w:sz w:val="20"/>
              </w:rPr>
            </w:pPr>
            <w:r>
              <w:rPr>
                <w:sz w:val="20"/>
              </w:rPr>
              <w:t>政権交代により株価等は上向きになってきてはいるが、身近なところでは、その影響は感じられない。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衣料専門店</w:t>
            </w:r>
          </w:p>
        </w:tc>
        <w:tc>
          <w:tcPr>
            <w:tcW w:w="5795" w:type="dxa"/>
          </w:tcPr>
          <w:p>
            <w:pPr>
              <w:pStyle w:val="TableParagraph"/>
              <w:spacing w:line="240" w:lineRule="auto" w:before="112"/>
              <w:ind w:left="36"/>
              <w:rPr>
                <w:sz w:val="20"/>
              </w:rPr>
            </w:pPr>
            <w:r>
              <w:rPr>
                <w:sz w:val="20"/>
              </w:rPr>
              <w:t>段々良くなる可能性あり。</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これといった景気上向きの要素が感じられないので、まだ、しばらくは現状のままで推移すると思う。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人の流れが少しなかった。</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客単価は横ばい。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設計事務所</w:t>
            </w:r>
          </w:p>
        </w:tc>
        <w:tc>
          <w:tcPr>
            <w:tcW w:w="5795" w:type="dxa"/>
          </w:tcPr>
          <w:p>
            <w:pPr>
              <w:pStyle w:val="TableParagraph"/>
              <w:spacing w:line="199" w:lineRule="auto" w:before="93"/>
              <w:ind w:left="36" w:right="194"/>
              <w:rPr>
                <w:sz w:val="20"/>
              </w:rPr>
            </w:pPr>
            <w:r>
              <w:rPr>
                <w:sz w:val="20"/>
              </w:rPr>
              <w:t>数年前に比べれば悪いと思うが、悪いのに慣れてしまい、3ヶ月程度だと変わらずと思う。</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乗用車販売</w:t>
            </w:r>
          </w:p>
        </w:tc>
        <w:tc>
          <w:tcPr>
            <w:tcW w:w="5795" w:type="dxa"/>
          </w:tcPr>
          <w:p>
            <w:pPr>
              <w:pStyle w:val="TableParagraph"/>
              <w:spacing w:line="199" w:lineRule="auto" w:before="93"/>
              <w:ind w:left="36" w:right="93"/>
              <w:rPr>
                <w:sz w:val="20"/>
              </w:rPr>
            </w:pPr>
            <w:r>
              <w:rPr>
                <w:sz w:val="20"/>
              </w:rPr>
              <w:t>政権交代により、株価上昇、円安にはなったが、地方に好影響をもたらすにはまだ時間がかかると思われる。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観光名所等</w:t>
            </w:r>
          </w:p>
        </w:tc>
        <w:tc>
          <w:tcPr>
            <w:tcW w:w="5795" w:type="dxa"/>
          </w:tcPr>
          <w:p>
            <w:pPr>
              <w:pStyle w:val="TableParagraph"/>
              <w:spacing w:line="240" w:lineRule="auto" w:before="112"/>
              <w:ind w:left="36"/>
              <w:rPr>
                <w:sz w:val="20"/>
              </w:rPr>
            </w:pPr>
            <w:r>
              <w:rPr>
                <w:sz w:val="20"/>
              </w:rPr>
              <w:t>お歳暮用の商品の売れが良くなかった。</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卸売業</w:t>
            </w:r>
          </w:p>
        </w:tc>
        <w:tc>
          <w:tcPr>
            <w:tcW w:w="5795" w:type="dxa"/>
          </w:tcPr>
          <w:p>
            <w:pPr>
              <w:pStyle w:val="TableParagraph"/>
              <w:spacing w:line="199" w:lineRule="auto" w:before="93"/>
              <w:ind w:left="36" w:right="93"/>
              <w:rPr>
                <w:sz w:val="20"/>
              </w:rPr>
            </w:pPr>
            <w:r>
              <w:rPr>
                <w:sz w:val="20"/>
              </w:rPr>
              <w:t>お歳暮ギフト、年末の購買動向、客単価等から判断して、お客様のサイフのひもは固い。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3"/>
              <w:rPr>
                <w:sz w:val="20"/>
              </w:rPr>
            </w:pPr>
            <w:r>
              <w:rPr>
                <w:sz w:val="20"/>
              </w:rPr>
              <w:t>自店から見ても、良くもないが悪くもなく横ばいを維持している。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240" w:lineRule="auto" w:before="112"/>
              <w:ind w:left="36"/>
              <w:rPr>
                <w:sz w:val="20"/>
              </w:rPr>
            </w:pPr>
            <w:r>
              <w:rPr>
                <w:sz w:val="20"/>
              </w:rPr>
              <w:t>年末に選挙があったため？</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年末もう少し期待をしたが、選挙のためか皆さん街に出かけるのを控えたようだ。</w:t>
            </w:r>
            <w:r>
              <w:rPr>
                <w:w w:val="130"/>
                <w:sz w:val="20"/>
              </w:rPr>
              <w:t>(</w:t>
            </w:r>
            <w:r>
              <w:rPr>
                <w:sz w:val="20"/>
              </w:rPr>
              <w:t>特に夜の街に</w:t>
            </w:r>
            <w:r>
              <w:rPr>
                <w:w w:val="130"/>
                <w:sz w:val="20"/>
              </w:rPr>
              <w:t>)</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スーパー</w:t>
            </w:r>
          </w:p>
        </w:tc>
        <w:tc>
          <w:tcPr>
            <w:tcW w:w="5795" w:type="dxa"/>
          </w:tcPr>
          <w:p>
            <w:pPr>
              <w:pStyle w:val="TableParagraph"/>
              <w:spacing w:line="199" w:lineRule="auto" w:before="93"/>
              <w:ind w:left="36" w:right="295"/>
              <w:rPr>
                <w:sz w:val="20"/>
              </w:rPr>
            </w:pPr>
            <w:r>
              <w:rPr>
                <w:sz w:val="20"/>
              </w:rPr>
              <w:t>来店客数には大きな変化は出ていないが、客単価は前年を下回っている。特に平均単価の落ち込みが大きい。</w:t>
            </w:r>
          </w:p>
        </w:tc>
      </w:tr>
      <w:tr>
        <w:trPr>
          <w:trHeight w:val="59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71"/>
              <w:ind w:left="293" w:right="54" w:hanging="202"/>
              <w:rPr>
                <w:sz w:val="20"/>
              </w:rPr>
            </w:pPr>
            <w:r>
              <w:rPr>
                <w:sz w:val="20"/>
              </w:rPr>
              <w:t>ガソリンスタンド</w:t>
            </w:r>
          </w:p>
        </w:tc>
        <w:tc>
          <w:tcPr>
            <w:tcW w:w="5795" w:type="dxa"/>
          </w:tcPr>
          <w:p>
            <w:pPr>
              <w:pStyle w:val="TableParagraph"/>
              <w:spacing w:line="240" w:lineRule="auto" w:before="148"/>
              <w:ind w:left="36"/>
              <w:rPr>
                <w:sz w:val="20"/>
              </w:rPr>
            </w:pPr>
            <w:r>
              <w:rPr>
                <w:sz w:val="20"/>
              </w:rPr>
              <w:t>特に良くなる要因も見当たらない。</w:t>
            </w:r>
          </w:p>
        </w:tc>
      </w:tr>
      <w:tr>
        <w:trPr>
          <w:trHeight w:val="59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48"/>
              <w:ind w:left="62"/>
              <w:rPr>
                <w:sz w:val="20"/>
              </w:rPr>
            </w:pPr>
            <w:r>
              <w:rPr>
                <w:sz w:val="20"/>
              </w:rPr>
              <w:t>下北</w:t>
            </w:r>
          </w:p>
        </w:tc>
        <w:tc>
          <w:tcPr>
            <w:tcW w:w="1173" w:type="dxa"/>
          </w:tcPr>
          <w:p>
            <w:pPr>
              <w:pStyle w:val="TableParagraph"/>
              <w:spacing w:line="199" w:lineRule="auto" w:before="71"/>
              <w:ind w:left="293" w:right="255"/>
              <w:rPr>
                <w:sz w:val="20"/>
              </w:rPr>
            </w:pPr>
            <w:r>
              <w:rPr>
                <w:sz w:val="20"/>
              </w:rPr>
              <w:t>都市型ホテル</w:t>
            </w:r>
          </w:p>
        </w:tc>
        <w:tc>
          <w:tcPr>
            <w:tcW w:w="5795" w:type="dxa"/>
          </w:tcPr>
          <w:p>
            <w:pPr>
              <w:pStyle w:val="TableParagraph"/>
              <w:spacing w:line="240" w:lineRule="auto" w:before="148"/>
              <w:ind w:left="36"/>
              <w:rPr>
                <w:sz w:val="20"/>
              </w:rPr>
            </w:pPr>
            <w:r>
              <w:rPr>
                <w:sz w:val="20"/>
              </w:rPr>
              <w:t>忘・新年会シーズンですが、夜の街はガラガラです。</w:t>
            </w:r>
          </w:p>
        </w:tc>
      </w:tr>
      <w:tr>
        <w:trPr>
          <w:trHeight w:val="577"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41"/>
              <w:ind w:left="35"/>
              <w:jc w:val="center"/>
              <w:rPr>
                <w:sz w:val="20"/>
              </w:rPr>
            </w:pPr>
            <w:r>
              <w:rPr>
                <w:sz w:val="20"/>
              </w:rPr>
              <w:t>レストラン</w:t>
            </w:r>
          </w:p>
        </w:tc>
        <w:tc>
          <w:tcPr>
            <w:tcW w:w="5795" w:type="dxa"/>
          </w:tcPr>
          <w:p>
            <w:pPr>
              <w:pStyle w:val="TableParagraph"/>
              <w:spacing w:line="240" w:lineRule="auto" w:before="141"/>
              <w:ind w:left="36"/>
              <w:rPr>
                <w:sz w:val="20"/>
              </w:rPr>
            </w:pPr>
            <w:r>
              <w:rPr>
                <w:sz w:val="20"/>
              </w:rPr>
              <w:t>お客様の来店頻度があまり変わっていない。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年末年始で多少良いところもあるが、業種によっては変わらない所も多い様です。</w:t>
            </w:r>
          </w:p>
        </w:tc>
      </w:tr>
    </w:tbl>
    <w:p>
      <w:pPr>
        <w:spacing w:after="0" w:line="199" w:lineRule="auto"/>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60"/>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17"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217"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15" w:type="dxa"/>
            <w:vMerge w:val="restart"/>
          </w:tcPr>
          <w:p>
            <w:pPr>
              <w:pStyle w:val="TableParagraph"/>
              <w:spacing w:line="240" w:lineRule="auto" w:before="167"/>
              <w:ind w:left="35"/>
              <w:rPr>
                <w:sz w:val="20"/>
              </w:rPr>
            </w:pPr>
            <w:r>
              <w:rPr>
                <w:sz w:val="20"/>
              </w:rPr>
              <w:t>変わらない</w:t>
            </w:r>
          </w:p>
        </w:tc>
        <w:tc>
          <w:tcPr>
            <w:tcW w:w="511" w:type="dxa"/>
            <w:vMerge w:val="restart"/>
          </w:tcPr>
          <w:p>
            <w:pPr>
              <w:pStyle w:val="TableParagraph"/>
              <w:spacing w:line="240" w:lineRule="auto" w:before="167"/>
              <w:ind w:left="62"/>
              <w:rPr>
                <w:sz w:val="20"/>
              </w:rPr>
            </w:pPr>
            <w:r>
              <w:rPr>
                <w:sz w:val="20"/>
              </w:rPr>
              <w:t>家計</w:t>
            </w:r>
          </w:p>
        </w:tc>
        <w:tc>
          <w:tcPr>
            <w:tcW w:w="511" w:type="dxa"/>
            <w:vMerge w:val="restart"/>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93"/>
              <w:rPr>
                <w:sz w:val="20"/>
              </w:rPr>
            </w:pPr>
            <w:r>
              <w:rPr>
                <w:sz w:val="20"/>
              </w:rPr>
              <w:t>原発関係の方が動かないと、むつ市民だけでは景気に動きがないのではと思うからです。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293" w:right="54" w:hanging="202"/>
              <w:rPr>
                <w:sz w:val="20"/>
              </w:rPr>
            </w:pPr>
            <w:r>
              <w:rPr>
                <w:sz w:val="20"/>
              </w:rPr>
              <w:t>ガソリンスタンド</w:t>
            </w:r>
          </w:p>
        </w:tc>
        <w:tc>
          <w:tcPr>
            <w:tcW w:w="5795" w:type="dxa"/>
          </w:tcPr>
          <w:p>
            <w:pPr>
              <w:pStyle w:val="TableParagraph"/>
              <w:spacing w:line="240" w:lineRule="auto" w:before="112"/>
              <w:ind w:left="36"/>
              <w:rPr>
                <w:sz w:val="20"/>
              </w:rPr>
            </w:pPr>
            <w:r>
              <w:rPr>
                <w:sz w:val="20"/>
              </w:rPr>
              <w:t>特に良くなった話を全く聞いていません。</w:t>
            </w:r>
          </w:p>
        </w:tc>
      </w:tr>
      <w:tr>
        <w:trPr>
          <w:trHeight w:val="522" w:hRule="atLeast"/>
        </w:trPr>
        <w:tc>
          <w:tcPr>
            <w:tcW w:w="1615" w:type="dxa"/>
            <w:vMerge w:val="restart"/>
          </w:tcPr>
          <w:p>
            <w:pPr>
              <w:pStyle w:val="TableParagraph"/>
              <w:spacing w:line="240" w:lineRule="auto"/>
              <w:rPr>
                <w:rFonts w:ascii="Times New Roman"/>
                <w:sz w:val="18"/>
              </w:rPr>
            </w:pPr>
          </w:p>
        </w:tc>
        <w:tc>
          <w:tcPr>
            <w:tcW w:w="511" w:type="dxa"/>
            <w:vMerge w:val="restart"/>
          </w:tcPr>
          <w:p>
            <w:pPr>
              <w:pStyle w:val="TableParagraph"/>
              <w:spacing w:line="240" w:lineRule="auto" w:before="112"/>
              <w:ind w:left="62"/>
              <w:rPr>
                <w:sz w:val="20"/>
              </w:rPr>
            </w:pPr>
            <w:r>
              <w:rPr>
                <w:sz w:val="20"/>
              </w:rPr>
              <w:t>企業</w:t>
            </w:r>
          </w:p>
        </w:tc>
        <w:tc>
          <w:tcPr>
            <w:tcW w:w="511" w:type="dxa"/>
            <w:vMerge w:val="restart"/>
          </w:tcPr>
          <w:p>
            <w:pPr>
              <w:pStyle w:val="TableParagraph"/>
              <w:spacing w:line="240" w:lineRule="auto" w:before="112"/>
              <w:ind w:left="62"/>
              <w:rPr>
                <w:sz w:val="20"/>
              </w:rPr>
            </w:pPr>
            <w:r>
              <w:rPr>
                <w:sz w:val="20"/>
              </w:rPr>
              <w:t>東青</w:t>
            </w:r>
          </w:p>
        </w:tc>
        <w:tc>
          <w:tcPr>
            <w:tcW w:w="1173" w:type="dxa"/>
          </w:tcPr>
          <w:p>
            <w:pPr>
              <w:pStyle w:val="TableParagraph"/>
              <w:tabs>
                <w:tab w:pos="595" w:val="left" w:leader="none"/>
              </w:tabs>
              <w:spacing w:line="199" w:lineRule="auto" w:before="38"/>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240" w:lineRule="auto" w:before="112"/>
              <w:ind w:left="36"/>
              <w:rPr>
                <w:sz w:val="20"/>
              </w:rPr>
            </w:pPr>
            <w:r>
              <w:rPr>
                <w:sz w:val="20"/>
              </w:rPr>
              <w:t>特に大きなイベント・催事もなく、新しい材料がない。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54" w:hanging="101"/>
              <w:rPr>
                <w:sz w:val="20"/>
              </w:rPr>
            </w:pPr>
            <w:r>
              <w:rPr>
                <w:sz w:val="20"/>
              </w:rPr>
              <w:t>経営コンサルタント</w:t>
            </w:r>
          </w:p>
        </w:tc>
        <w:tc>
          <w:tcPr>
            <w:tcW w:w="5795" w:type="dxa"/>
          </w:tcPr>
          <w:p>
            <w:pPr>
              <w:pStyle w:val="TableParagraph"/>
              <w:spacing w:line="240" w:lineRule="auto" w:before="112"/>
              <w:ind w:left="36"/>
              <w:rPr>
                <w:sz w:val="20"/>
              </w:rPr>
            </w:pPr>
            <w:r>
              <w:rPr>
                <w:sz w:val="20"/>
              </w:rPr>
              <w:t>年末商戦は期待した程盛り上がらなかった。</w:t>
            </w:r>
          </w:p>
        </w:tc>
      </w:tr>
      <w:tr>
        <w:trPr>
          <w:trHeight w:val="59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8"/>
              <w:ind w:left="62"/>
              <w:rPr>
                <w:sz w:val="20"/>
              </w:rPr>
            </w:pPr>
            <w:r>
              <w:rPr>
                <w:sz w:val="20"/>
              </w:rPr>
              <w:t>津軽</w:t>
            </w:r>
          </w:p>
        </w:tc>
        <w:tc>
          <w:tcPr>
            <w:tcW w:w="1173" w:type="dxa"/>
          </w:tcPr>
          <w:p>
            <w:pPr>
              <w:pStyle w:val="TableParagraph"/>
              <w:spacing w:line="240" w:lineRule="auto" w:before="148"/>
              <w:ind w:left="35"/>
              <w:jc w:val="center"/>
              <w:rPr>
                <w:sz w:val="20"/>
              </w:rPr>
            </w:pPr>
            <w:r>
              <w:rPr>
                <w:sz w:val="20"/>
              </w:rPr>
              <w:t>食料品製造</w:t>
            </w:r>
          </w:p>
        </w:tc>
        <w:tc>
          <w:tcPr>
            <w:tcW w:w="5795" w:type="dxa"/>
          </w:tcPr>
          <w:p>
            <w:pPr>
              <w:pStyle w:val="TableParagraph"/>
              <w:spacing w:line="240" w:lineRule="auto" w:before="148"/>
              <w:ind w:left="36"/>
              <w:rPr>
                <w:sz w:val="20"/>
              </w:rPr>
            </w:pPr>
            <w:r>
              <w:rPr>
                <w:sz w:val="20"/>
              </w:rPr>
              <w:t>景気のどん底。</w:t>
            </w:r>
          </w:p>
        </w:tc>
      </w:tr>
      <w:tr>
        <w:trPr>
          <w:trHeight w:val="6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8"/>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98"/>
              <w:ind w:left="36" w:right="93"/>
              <w:rPr>
                <w:sz w:val="20"/>
              </w:rPr>
            </w:pPr>
            <w:r>
              <w:rPr>
                <w:sz w:val="20"/>
              </w:rPr>
              <w:t>悪い状況のままで変わっていない。見積依頼件数が増えておらず、物件単価も上昇していない。</w:t>
            </w:r>
          </w:p>
        </w:tc>
      </w:tr>
      <w:tr>
        <w:trPr>
          <w:trHeight w:val="6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8"/>
              <w:ind w:left="192" w:right="54" w:hanging="101"/>
              <w:rPr>
                <w:sz w:val="20"/>
              </w:rPr>
            </w:pPr>
            <w:r>
              <w:rPr>
                <w:sz w:val="20"/>
              </w:rPr>
              <w:t>経営コンサルタント</w:t>
            </w:r>
          </w:p>
        </w:tc>
        <w:tc>
          <w:tcPr>
            <w:tcW w:w="5795" w:type="dxa"/>
          </w:tcPr>
          <w:p>
            <w:pPr>
              <w:pStyle w:val="TableParagraph"/>
              <w:spacing w:line="240" w:lineRule="auto" w:before="174"/>
              <w:ind w:left="36"/>
              <w:rPr>
                <w:sz w:val="20"/>
              </w:rPr>
            </w:pPr>
            <w:r>
              <w:rPr>
                <w:sz w:val="20"/>
              </w:rPr>
              <w:t>昨年の同時期の売上と同一水準のため。</w:t>
            </w:r>
          </w:p>
        </w:tc>
      </w:tr>
      <w:tr>
        <w:trPr>
          <w:trHeight w:val="7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rPr>
                <w:sz w:val="18"/>
              </w:rPr>
            </w:pPr>
          </w:p>
          <w:p>
            <w:pPr>
              <w:pStyle w:val="TableParagraph"/>
              <w:spacing w:line="240" w:lineRule="auto"/>
              <w:ind w:left="62"/>
              <w:rPr>
                <w:sz w:val="20"/>
              </w:rPr>
            </w:pPr>
            <w:r>
              <w:rPr>
                <w:sz w:val="20"/>
              </w:rPr>
              <w:t>県南</w:t>
            </w:r>
          </w:p>
        </w:tc>
        <w:tc>
          <w:tcPr>
            <w:tcW w:w="1173" w:type="dxa"/>
          </w:tcPr>
          <w:p>
            <w:pPr>
              <w:pStyle w:val="TableParagraph"/>
              <w:spacing w:line="199" w:lineRule="auto" w:before="167"/>
              <w:ind w:left="393" w:right="154" w:hanging="202"/>
              <w:rPr>
                <w:sz w:val="20"/>
              </w:rPr>
            </w:pPr>
            <w:r>
              <w:rPr>
                <w:sz w:val="20"/>
              </w:rPr>
              <w:t>電気機械製造</w:t>
            </w:r>
          </w:p>
        </w:tc>
        <w:tc>
          <w:tcPr>
            <w:tcW w:w="5795" w:type="dxa"/>
          </w:tcPr>
          <w:p>
            <w:pPr>
              <w:pStyle w:val="TableParagraph"/>
              <w:spacing w:line="199" w:lineRule="auto" w:before="55"/>
              <w:ind w:left="36" w:right="93"/>
              <w:jc w:val="both"/>
              <w:rPr>
                <w:sz w:val="20"/>
              </w:rPr>
            </w:pPr>
            <w:r>
              <w:rPr>
                <w:w w:val="95"/>
                <w:sz w:val="20"/>
              </w:rPr>
              <w:t>2012年の円高や国際問題、国内経済の行き詰まりに対し、明確  </w:t>
            </w:r>
            <w:r>
              <w:rPr>
                <w:sz w:val="20"/>
              </w:rPr>
              <w:t>な改善要因が見られない。輸出も下げ止まったままである。地方であっても製造業は今や世の中の動きと連動している。</w:t>
            </w:r>
          </w:p>
        </w:tc>
      </w:tr>
      <w:tr>
        <w:trPr>
          <w:trHeight w:val="88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食料品製造</w:t>
            </w:r>
          </w:p>
        </w:tc>
        <w:tc>
          <w:tcPr>
            <w:tcW w:w="5795" w:type="dxa"/>
          </w:tcPr>
          <w:p>
            <w:pPr>
              <w:pStyle w:val="TableParagraph"/>
              <w:spacing w:line="199" w:lineRule="auto" w:before="110"/>
              <w:ind w:left="36" w:right="93"/>
              <w:rPr>
                <w:sz w:val="20"/>
              </w:rPr>
            </w:pPr>
            <w:r>
              <w:rPr>
                <w:sz w:val="20"/>
              </w:rPr>
              <w:t>政権交代に伴う行政主導の経済対策への期待感は広がりつつあるが、未だ意識レベルに留まっており、景気はデフレで良く なっていない。</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雇用</w:t>
            </w:r>
          </w:p>
        </w:tc>
        <w:tc>
          <w:tcPr>
            <w:tcW w:w="511" w:type="dxa"/>
          </w:tcPr>
          <w:p>
            <w:pPr>
              <w:pStyle w:val="TableParagraph"/>
              <w:spacing w:line="240" w:lineRule="auto" w:before="167"/>
              <w:ind w:left="62"/>
              <w:rPr>
                <w:sz w:val="20"/>
              </w:rPr>
            </w:pPr>
            <w:r>
              <w:rPr>
                <w:sz w:val="20"/>
              </w:rPr>
              <w:t>津軽</w:t>
            </w:r>
          </w:p>
        </w:tc>
        <w:tc>
          <w:tcPr>
            <w:tcW w:w="1173" w:type="dxa"/>
          </w:tcPr>
          <w:p>
            <w:pPr>
              <w:pStyle w:val="TableParagraph"/>
              <w:tabs>
                <w:tab w:pos="796" w:val="left" w:leader="none"/>
              </w:tabs>
              <w:spacing w:line="199" w:lineRule="auto" w:before="93"/>
              <w:ind w:left="192" w:right="54" w:hanging="101"/>
              <w:rPr>
                <w:sz w:val="20"/>
              </w:rPr>
            </w:pPr>
            <w:r>
              <w:rPr>
                <w:sz w:val="20"/>
              </w:rPr>
              <w:t>新聞社求</w:t>
            </w:r>
            <w:r>
              <w:rPr>
                <w:spacing w:val="-16"/>
                <w:sz w:val="20"/>
              </w:rPr>
              <w:t>人</w:t>
            </w:r>
            <w:r>
              <w:rPr>
                <w:sz w:val="20"/>
              </w:rPr>
              <w:t>広</w:t>
              <w:tab/>
              <w:t>告</w:t>
            </w:r>
          </w:p>
        </w:tc>
        <w:tc>
          <w:tcPr>
            <w:tcW w:w="5795" w:type="dxa"/>
          </w:tcPr>
          <w:p>
            <w:pPr>
              <w:pStyle w:val="TableParagraph"/>
              <w:spacing w:line="240" w:lineRule="auto" w:before="167"/>
              <w:ind w:left="36"/>
              <w:rPr>
                <w:sz w:val="20"/>
              </w:rPr>
            </w:pPr>
            <w:r>
              <w:rPr>
                <w:sz w:val="20"/>
              </w:rPr>
              <w:t>地元の求人関係にあまり動きがみられない。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62"/>
              <w:rPr>
                <w:sz w:val="20"/>
              </w:rPr>
            </w:pPr>
            <w:r>
              <w:rPr>
                <w:sz w:val="20"/>
              </w:rPr>
              <w:t>県南</w:t>
            </w:r>
          </w:p>
        </w:tc>
        <w:tc>
          <w:tcPr>
            <w:tcW w:w="1173" w:type="dxa"/>
          </w:tcPr>
          <w:p>
            <w:pPr>
              <w:pStyle w:val="TableParagraph"/>
              <w:tabs>
                <w:tab w:pos="796" w:val="left" w:leader="none"/>
              </w:tabs>
              <w:spacing w:line="199" w:lineRule="auto" w:before="38"/>
              <w:ind w:left="192" w:right="54" w:hanging="101"/>
              <w:rPr>
                <w:sz w:val="20"/>
              </w:rPr>
            </w:pPr>
            <w:r>
              <w:rPr>
                <w:sz w:val="20"/>
              </w:rPr>
              <w:t>新聞社求</w:t>
            </w:r>
            <w:r>
              <w:rPr>
                <w:spacing w:val="-16"/>
                <w:sz w:val="20"/>
              </w:rPr>
              <w:t>人</w:t>
            </w:r>
            <w:r>
              <w:rPr>
                <w:sz w:val="20"/>
              </w:rPr>
              <w:t>広</w:t>
              <w:tab/>
              <w:t>告</w:t>
            </w:r>
          </w:p>
        </w:tc>
        <w:tc>
          <w:tcPr>
            <w:tcW w:w="5795" w:type="dxa"/>
          </w:tcPr>
          <w:p>
            <w:pPr>
              <w:pStyle w:val="TableParagraph"/>
              <w:spacing w:line="240" w:lineRule="auto" w:before="112"/>
              <w:ind w:left="36"/>
              <w:rPr>
                <w:sz w:val="20"/>
              </w:rPr>
            </w:pPr>
            <w:r>
              <w:rPr>
                <w:sz w:val="20"/>
              </w:rPr>
              <w:t>12月の選挙のため、全体的に静かだった。</w:t>
            </w:r>
          </w:p>
        </w:tc>
      </w:tr>
      <w:tr>
        <w:trPr>
          <w:trHeight w:val="522" w:hRule="atLeast"/>
        </w:trPr>
        <w:tc>
          <w:tcPr>
            <w:tcW w:w="1615" w:type="dxa"/>
            <w:vMerge w:val="restart"/>
            <w:tcBorders>
              <w:bottom w:val="nil"/>
            </w:tcBorders>
          </w:tcPr>
          <w:p>
            <w:pPr>
              <w:pStyle w:val="TableParagraph"/>
              <w:spacing w:line="199" w:lineRule="auto" w:before="18"/>
              <w:ind w:left="38" w:right="9"/>
              <w:rPr>
                <w:sz w:val="22"/>
              </w:rPr>
            </w:pPr>
            <w:r>
              <w:rPr>
                <w:sz w:val="22"/>
              </w:rPr>
              <w:t>やや悪くなっている</w:t>
            </w:r>
          </w:p>
        </w:tc>
        <w:tc>
          <w:tcPr>
            <w:tcW w:w="511" w:type="dxa"/>
            <w:vMerge w:val="restart"/>
            <w:tcBorders>
              <w:bottom w:val="nil"/>
            </w:tcBorders>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東青</w:t>
            </w:r>
          </w:p>
        </w:tc>
        <w:tc>
          <w:tcPr>
            <w:tcW w:w="1173" w:type="dxa"/>
          </w:tcPr>
          <w:p>
            <w:pPr>
              <w:pStyle w:val="TableParagraph"/>
              <w:spacing w:line="240" w:lineRule="auto" w:before="112"/>
              <w:ind w:left="35"/>
              <w:jc w:val="center"/>
              <w:rPr>
                <w:sz w:val="20"/>
              </w:rPr>
            </w:pPr>
            <w:r>
              <w:rPr>
                <w:sz w:val="20"/>
              </w:rPr>
              <w:t>旅行代理店</w:t>
            </w:r>
          </w:p>
        </w:tc>
        <w:tc>
          <w:tcPr>
            <w:tcW w:w="5795" w:type="dxa"/>
          </w:tcPr>
          <w:p>
            <w:pPr>
              <w:pStyle w:val="TableParagraph"/>
              <w:spacing w:line="240" w:lineRule="auto" w:before="112"/>
              <w:ind w:left="36"/>
              <w:rPr>
                <w:sz w:val="20"/>
              </w:rPr>
            </w:pPr>
            <w:r>
              <w:rPr>
                <w:sz w:val="20"/>
              </w:rPr>
              <w:t>忘新年会の計画においても無駄な出費がされなくなった。</w:t>
            </w:r>
          </w:p>
        </w:tc>
      </w:tr>
      <w:tr>
        <w:trPr>
          <w:trHeight w:val="644"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観光名所等</w:t>
            </w:r>
          </w:p>
        </w:tc>
        <w:tc>
          <w:tcPr>
            <w:tcW w:w="5795" w:type="dxa"/>
          </w:tcPr>
          <w:p>
            <w:pPr>
              <w:pStyle w:val="TableParagraph"/>
              <w:spacing w:line="199" w:lineRule="auto" w:before="98"/>
              <w:ind w:left="36" w:right="93"/>
              <w:rPr>
                <w:sz w:val="20"/>
              </w:rPr>
            </w:pPr>
            <w:r>
              <w:rPr>
                <w:sz w:val="20"/>
              </w:rPr>
              <w:t>秋の紅葉で観光客が多かったが、冬期はデータ的に見ても下回ることが多いので。</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04" w:lineRule="auto" w:before="109"/>
              <w:ind w:left="230" w:right="102" w:hanging="92"/>
              <w:rPr>
                <w:sz w:val="18"/>
              </w:rPr>
            </w:pPr>
            <w:r>
              <w:rPr>
                <w:sz w:val="18"/>
              </w:rPr>
              <w:t>観光型ホテル・旅館</w:t>
            </w:r>
          </w:p>
        </w:tc>
        <w:tc>
          <w:tcPr>
            <w:tcW w:w="5795" w:type="dxa"/>
          </w:tcPr>
          <w:p>
            <w:pPr>
              <w:pStyle w:val="TableParagraph"/>
              <w:spacing w:line="199" w:lineRule="auto" w:before="93"/>
              <w:ind w:left="36" w:right="93"/>
              <w:rPr>
                <w:sz w:val="20"/>
              </w:rPr>
            </w:pPr>
            <w:r>
              <w:rPr>
                <w:sz w:val="20"/>
              </w:rPr>
              <w:t>新幹線景気、復興景気も落ち着き、特に上向きの要因がないため。</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卸売業</w:t>
            </w:r>
          </w:p>
        </w:tc>
        <w:tc>
          <w:tcPr>
            <w:tcW w:w="5795" w:type="dxa"/>
          </w:tcPr>
          <w:p>
            <w:pPr>
              <w:pStyle w:val="TableParagraph"/>
              <w:spacing w:line="199" w:lineRule="auto" w:before="93"/>
              <w:ind w:left="36" w:right="93"/>
              <w:rPr>
                <w:sz w:val="20"/>
              </w:rPr>
            </w:pPr>
            <w:r>
              <w:rPr>
                <w:sz w:val="20"/>
              </w:rPr>
              <w:t>小売業が売り上げ増の施策として値下げを実施していますが、数字・客数とも増えないで利益を圧迫している状況。</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6"/>
              <w:ind w:left="35"/>
              <w:jc w:val="center"/>
              <w:rPr>
                <w:sz w:val="18"/>
              </w:rPr>
            </w:pPr>
            <w:r>
              <w:rPr>
                <w:sz w:val="18"/>
              </w:rPr>
              <w:t>レストラン</w:t>
            </w:r>
          </w:p>
        </w:tc>
        <w:tc>
          <w:tcPr>
            <w:tcW w:w="5795" w:type="dxa"/>
          </w:tcPr>
          <w:p>
            <w:pPr>
              <w:pStyle w:val="TableParagraph"/>
              <w:spacing w:line="240" w:lineRule="auto" w:before="112"/>
              <w:ind w:left="36"/>
              <w:rPr>
                <w:sz w:val="20"/>
              </w:rPr>
            </w:pPr>
            <w:r>
              <w:rPr>
                <w:sz w:val="20"/>
              </w:rPr>
              <w:t>年末の選挙が大きいと思います。</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寒くなってきて、人々の外出などが少なくなってきていて、外でお金を使わなくなっている。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旅行代理店</w:t>
            </w:r>
          </w:p>
        </w:tc>
        <w:tc>
          <w:tcPr>
            <w:tcW w:w="5795" w:type="dxa"/>
          </w:tcPr>
          <w:p>
            <w:pPr>
              <w:pStyle w:val="TableParagraph"/>
              <w:spacing w:line="199" w:lineRule="auto" w:before="93"/>
              <w:ind w:left="36" w:right="93"/>
              <w:rPr>
                <w:sz w:val="20"/>
              </w:rPr>
            </w:pPr>
            <w:r>
              <w:rPr>
                <w:sz w:val="20"/>
              </w:rPr>
              <w:t>12月からの記録的大雪による一般消費の落ち込みの傾向がみえる。</w:t>
            </w:r>
          </w:p>
        </w:tc>
      </w:tr>
      <w:tr>
        <w:trPr>
          <w:trHeight w:val="59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8"/>
              <w:ind w:left="35"/>
              <w:jc w:val="center"/>
              <w:rPr>
                <w:sz w:val="20"/>
              </w:rPr>
            </w:pPr>
            <w:r>
              <w:rPr>
                <w:sz w:val="20"/>
              </w:rPr>
              <w:t>設計事務所</w:t>
            </w:r>
          </w:p>
        </w:tc>
        <w:tc>
          <w:tcPr>
            <w:tcW w:w="5795" w:type="dxa"/>
          </w:tcPr>
          <w:p>
            <w:pPr>
              <w:pStyle w:val="TableParagraph"/>
              <w:spacing w:line="199" w:lineRule="auto" w:before="71"/>
              <w:ind w:left="36" w:right="93"/>
              <w:rPr>
                <w:sz w:val="20"/>
              </w:rPr>
            </w:pPr>
            <w:r>
              <w:rPr>
                <w:sz w:val="20"/>
              </w:rPr>
              <w:t>政治が混沌としていると消費が上向かず、景気は新政権が言う様に良くならない。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観光名所等</w:t>
            </w:r>
          </w:p>
        </w:tc>
        <w:tc>
          <w:tcPr>
            <w:tcW w:w="5795" w:type="dxa"/>
          </w:tcPr>
          <w:p>
            <w:pPr>
              <w:pStyle w:val="TableParagraph"/>
              <w:spacing w:line="199" w:lineRule="auto" w:before="93"/>
              <w:ind w:left="36" w:right="93"/>
              <w:rPr>
                <w:sz w:val="20"/>
              </w:rPr>
            </w:pPr>
            <w:r>
              <w:rPr>
                <w:sz w:val="20"/>
              </w:rPr>
              <w:t>震災地域は活況なれど、出稼ぎしたがピンハネされる、手元には少し。農産物直売所は飽和状態。買物難民が増加中。</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293" w:right="54" w:hanging="202"/>
              <w:rPr>
                <w:sz w:val="20"/>
              </w:rPr>
            </w:pPr>
            <w:r>
              <w:rPr>
                <w:sz w:val="20"/>
              </w:rPr>
              <w:t>ガソリンスタンド</w:t>
            </w:r>
          </w:p>
        </w:tc>
        <w:tc>
          <w:tcPr>
            <w:tcW w:w="5795" w:type="dxa"/>
          </w:tcPr>
          <w:p>
            <w:pPr>
              <w:pStyle w:val="TableParagraph"/>
              <w:spacing w:line="199" w:lineRule="auto" w:before="93"/>
              <w:ind w:left="36" w:right="93"/>
              <w:rPr>
                <w:sz w:val="20"/>
              </w:rPr>
            </w:pPr>
            <w:r>
              <w:rPr>
                <w:sz w:val="20"/>
              </w:rPr>
              <w:t>銀行の審査が厳しくなった。円滑化法終了で融資の貸出がどうなるのかわからない。</w:t>
            </w:r>
          </w:p>
        </w:tc>
      </w:tr>
      <w:tr>
        <w:trPr>
          <w:trHeight w:val="83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2"/>
              <w:rPr>
                <w:sz w:val="20"/>
              </w:rPr>
            </w:pPr>
          </w:p>
          <w:p>
            <w:pPr>
              <w:pStyle w:val="TableParagraph"/>
              <w:spacing w:line="240" w:lineRule="auto"/>
              <w:ind w:left="62"/>
              <w:rPr>
                <w:sz w:val="20"/>
              </w:rPr>
            </w:pPr>
            <w:r>
              <w:rPr>
                <w:sz w:val="20"/>
              </w:rPr>
              <w:t>県南</w:t>
            </w:r>
          </w:p>
        </w:tc>
        <w:tc>
          <w:tcPr>
            <w:tcW w:w="1173" w:type="dxa"/>
          </w:tcPr>
          <w:p>
            <w:pPr>
              <w:pStyle w:val="TableParagraph"/>
              <w:spacing w:line="240" w:lineRule="auto" w:before="2"/>
              <w:rPr>
                <w:sz w:val="20"/>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83"/>
              <w:ind w:left="36" w:right="93"/>
              <w:jc w:val="both"/>
              <w:rPr>
                <w:sz w:val="20"/>
              </w:rPr>
            </w:pPr>
            <w:r>
              <w:rPr>
                <w:sz w:val="20"/>
              </w:rPr>
              <w:t>年末年始の売上状況やお客様の来店状況を見ると、衆議院選挙や競合店等の影響も考えられますが、12月はお客様の動きが鈍く、また、年始においても期待ほどの動きになっていない。</w:t>
            </w:r>
          </w:p>
        </w:tc>
      </w:tr>
    </w:tbl>
    <w:p>
      <w:pPr>
        <w:spacing w:after="0" w:line="199" w:lineRule="auto"/>
        <w:jc w:val="both"/>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A-OTF Futo Go B101 Pr6N" w:eastAsia="A-OTF Futo Go B101 Pr6N" w:hint="eastAsia"/>
                <w:b/>
                <w:sz w:val="20"/>
              </w:rPr>
            </w:pPr>
            <w:r>
              <w:rPr>
                <w:rFonts w:ascii="A-OTF Futo Go B101 Pr6N" w:eastAsia="A-OTF Futo Go B101 Pr6N" w:hint="eastAsia"/>
                <w:b/>
                <w:sz w:val="20"/>
              </w:rPr>
              <w:t>現状</w:t>
            </w:r>
          </w:p>
        </w:tc>
        <w:tc>
          <w:tcPr>
            <w:tcW w:w="511" w:type="dxa"/>
            <w:shd w:val="clear" w:color="auto" w:fill="CCFFCC"/>
          </w:tcPr>
          <w:p>
            <w:pPr>
              <w:pStyle w:val="TableParagraph"/>
              <w:spacing w:line="217" w:lineRule="exact"/>
              <w:ind w:left="39" w:right="8"/>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60"/>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17"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217"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796" w:hRule="atLeast"/>
        </w:trPr>
        <w:tc>
          <w:tcPr>
            <w:tcW w:w="1615" w:type="dxa"/>
            <w:vMerge w:val="restart"/>
          </w:tcPr>
          <w:p>
            <w:pPr>
              <w:pStyle w:val="TableParagraph"/>
              <w:spacing w:line="199" w:lineRule="auto" w:before="175"/>
              <w:ind w:left="35" w:right="148"/>
              <w:rPr>
                <w:sz w:val="20"/>
              </w:rPr>
            </w:pPr>
            <w:r>
              <w:rPr>
                <w:sz w:val="20"/>
              </w:rPr>
              <w:t>やや悪くなっている</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家計</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衣料専門店</w:t>
            </w:r>
          </w:p>
        </w:tc>
        <w:tc>
          <w:tcPr>
            <w:tcW w:w="5795" w:type="dxa"/>
          </w:tcPr>
          <w:p>
            <w:pPr>
              <w:pStyle w:val="TableParagraph"/>
              <w:spacing w:line="199" w:lineRule="auto" w:before="62"/>
              <w:ind w:left="36" w:right="93"/>
              <w:rPr>
                <w:sz w:val="20"/>
              </w:rPr>
            </w:pPr>
            <w:r>
              <w:rPr>
                <w:w w:val="95"/>
                <w:sz w:val="20"/>
              </w:rPr>
              <w:t>昨年の秋物商戦から、10月、11月、12月と昨比90～92%と厳し </w:t>
            </w:r>
            <w:r>
              <w:rPr>
                <w:sz w:val="20"/>
              </w:rPr>
              <w:t>い状況が続いています。11月頃からは、もうバーゲンを意識した顧客の動きで、今本当に必要な物だけ買っていかれます。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とにかく静かである。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客数、客単価下がっている。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5"/>
              <w:jc w:val="center"/>
              <w:rPr>
                <w:sz w:val="20"/>
              </w:rPr>
            </w:pPr>
            <w:r>
              <w:rPr>
                <w:sz w:val="20"/>
              </w:rPr>
              <w:t>一般小売店</w:t>
            </w:r>
          </w:p>
        </w:tc>
        <w:tc>
          <w:tcPr>
            <w:tcW w:w="5795" w:type="dxa"/>
          </w:tcPr>
          <w:p>
            <w:pPr>
              <w:pStyle w:val="TableParagraph"/>
              <w:spacing w:line="192" w:lineRule="exact"/>
              <w:ind w:left="36"/>
              <w:rPr>
                <w:sz w:val="20"/>
              </w:rPr>
            </w:pPr>
            <w:r>
              <w:rPr>
                <w:sz w:val="20"/>
              </w:rPr>
              <w:t>当店では、ギフトの取引もあるのですが、お歳暮の買上点数が</w:t>
            </w:r>
          </w:p>
          <w:p>
            <w:pPr>
              <w:pStyle w:val="TableParagraph"/>
              <w:spacing w:line="224" w:lineRule="exact" w:before="12"/>
              <w:ind w:left="36" w:right="93"/>
              <w:rPr>
                <w:sz w:val="20"/>
              </w:rPr>
            </w:pPr>
            <w:r>
              <w:rPr>
                <w:sz w:val="20"/>
              </w:rPr>
              <w:t>減っているのが目立ちます。家計を切り詰めていると思われます。</w:t>
            </w:r>
          </w:p>
        </w:tc>
      </w:tr>
      <w:tr>
        <w:trPr>
          <w:trHeight w:val="50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3"/>
              <w:ind w:left="35"/>
              <w:jc w:val="center"/>
              <w:rPr>
                <w:sz w:val="20"/>
              </w:rPr>
            </w:pPr>
            <w:r>
              <w:rPr>
                <w:sz w:val="20"/>
              </w:rPr>
              <w:t>一般飲食店</w:t>
            </w:r>
          </w:p>
        </w:tc>
        <w:tc>
          <w:tcPr>
            <w:tcW w:w="5795" w:type="dxa"/>
          </w:tcPr>
          <w:p>
            <w:pPr>
              <w:pStyle w:val="TableParagraph"/>
              <w:spacing w:line="240" w:lineRule="auto" w:before="93"/>
              <w:ind w:left="36"/>
              <w:rPr>
                <w:sz w:val="20"/>
              </w:rPr>
            </w:pPr>
            <w:r>
              <w:rPr>
                <w:sz w:val="20"/>
              </w:rPr>
              <w:t>下北地方は全体的に見て悪くなっています。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サイフのヒモがとても固いように思われる。</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企業</w:t>
            </w:r>
          </w:p>
        </w:tc>
        <w:tc>
          <w:tcPr>
            <w:tcW w:w="511" w:type="dxa"/>
            <w:vMerge w:val="restart"/>
          </w:tcPr>
          <w:p>
            <w:pPr>
              <w:pStyle w:val="TableParagraph"/>
              <w:spacing w:line="240" w:lineRule="auto" w:before="112"/>
              <w:ind w:left="62"/>
              <w:rPr>
                <w:sz w:val="20"/>
              </w:rPr>
            </w:pPr>
            <w:r>
              <w:rPr>
                <w:sz w:val="20"/>
              </w:rPr>
              <w:t>県南</w:t>
            </w:r>
          </w:p>
        </w:tc>
        <w:tc>
          <w:tcPr>
            <w:tcW w:w="1173" w:type="dxa"/>
          </w:tcPr>
          <w:p>
            <w:pPr>
              <w:pStyle w:val="TableParagraph"/>
              <w:tabs>
                <w:tab w:pos="696" w:val="left" w:leader="none"/>
              </w:tabs>
              <w:spacing w:line="199" w:lineRule="auto" w:before="38"/>
              <w:ind w:left="293" w:right="54" w:hanging="202"/>
              <w:rPr>
                <w:sz w:val="20"/>
              </w:rPr>
            </w:pPr>
            <w:r>
              <w:rPr>
                <w:sz w:val="20"/>
              </w:rPr>
              <w:t>紙・パル</w:t>
            </w:r>
            <w:r>
              <w:rPr>
                <w:spacing w:val="-16"/>
                <w:sz w:val="20"/>
              </w:rPr>
              <w:t>プ</w:t>
            </w:r>
            <w:r>
              <w:rPr>
                <w:sz w:val="20"/>
              </w:rPr>
              <w:t>製</w:t>
              <w:tab/>
              <w:t>造</w:t>
            </w:r>
          </w:p>
        </w:tc>
        <w:tc>
          <w:tcPr>
            <w:tcW w:w="5795" w:type="dxa"/>
          </w:tcPr>
          <w:p>
            <w:pPr>
              <w:pStyle w:val="TableParagraph"/>
              <w:spacing w:line="199" w:lineRule="auto" w:before="38"/>
              <w:ind w:left="36" w:right="295"/>
              <w:rPr>
                <w:sz w:val="20"/>
              </w:rPr>
            </w:pPr>
            <w:r>
              <w:rPr>
                <w:sz w:val="20"/>
              </w:rPr>
              <w:t>景気低迷で需要が伸びない中、価格の下落など厳しさが増した。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飲料品製造</w:t>
            </w:r>
          </w:p>
        </w:tc>
        <w:tc>
          <w:tcPr>
            <w:tcW w:w="5795" w:type="dxa"/>
          </w:tcPr>
          <w:p>
            <w:pPr>
              <w:pStyle w:val="TableParagraph"/>
              <w:spacing w:line="240" w:lineRule="auto" w:before="112"/>
              <w:ind w:left="36"/>
              <w:rPr>
                <w:sz w:val="20"/>
              </w:rPr>
            </w:pPr>
            <w:r>
              <w:rPr>
                <w:w w:val="110"/>
                <w:sz w:val="20"/>
              </w:rPr>
              <w:t>商店街</w:t>
            </w:r>
            <w:r>
              <w:rPr>
                <w:w w:val="130"/>
                <w:sz w:val="20"/>
              </w:rPr>
              <w:t>(</w:t>
            </w:r>
            <w:r>
              <w:rPr>
                <w:w w:val="110"/>
                <w:sz w:val="20"/>
              </w:rPr>
              <w:t>飲食店等</w:t>
            </w:r>
            <w:r>
              <w:rPr>
                <w:w w:val="130"/>
                <w:sz w:val="20"/>
              </w:rPr>
              <w:t>)</w:t>
            </w:r>
            <w:r>
              <w:rPr>
                <w:w w:val="110"/>
                <w:sz w:val="20"/>
              </w:rPr>
              <w:t>の人出が少ない</w:t>
            </w:r>
            <w:r>
              <w:rPr>
                <w:w w:val="130"/>
                <w:sz w:val="20"/>
              </w:rPr>
              <w:t>(</w:t>
            </w:r>
            <w:r>
              <w:rPr>
                <w:w w:val="110"/>
                <w:sz w:val="20"/>
              </w:rPr>
              <w:t>静かである</w:t>
            </w:r>
            <w:r>
              <w:rPr>
                <w:w w:val="130"/>
                <w:sz w:val="20"/>
              </w:rPr>
              <w:t>)</w:t>
            </w:r>
            <w:r>
              <w:rPr>
                <w:w w:val="110"/>
                <w:sz w:val="20"/>
              </w:rPr>
              <w:t>。</w:t>
            </w:r>
          </w:p>
        </w:tc>
      </w:tr>
      <w:tr>
        <w:trPr>
          <w:trHeight w:val="904" w:hRule="atLeast"/>
        </w:trPr>
        <w:tc>
          <w:tcPr>
            <w:tcW w:w="1615" w:type="dxa"/>
            <w:vMerge/>
            <w:tcBorders>
              <w:top w:val="nil"/>
            </w:tcBorders>
          </w:tcPr>
          <w:p>
            <w:pPr>
              <w:rPr>
                <w:sz w:val="2"/>
                <w:szCs w:val="2"/>
              </w:rPr>
            </w:pPr>
          </w:p>
        </w:tc>
        <w:tc>
          <w:tcPr>
            <w:tcW w:w="511" w:type="dxa"/>
          </w:tcPr>
          <w:p>
            <w:pPr>
              <w:pStyle w:val="TableParagraph"/>
              <w:spacing w:line="240" w:lineRule="auto" w:before="9"/>
              <w:rPr>
                <w:sz w:val="22"/>
              </w:rPr>
            </w:pPr>
          </w:p>
          <w:p>
            <w:pPr>
              <w:pStyle w:val="TableParagraph"/>
              <w:spacing w:line="240" w:lineRule="auto"/>
              <w:ind w:left="41" w:right="7"/>
              <w:jc w:val="center"/>
              <w:rPr>
                <w:sz w:val="20"/>
              </w:rPr>
            </w:pPr>
            <w:r>
              <w:rPr>
                <w:sz w:val="20"/>
              </w:rPr>
              <w:t>雇用</w:t>
            </w:r>
          </w:p>
        </w:tc>
        <w:tc>
          <w:tcPr>
            <w:tcW w:w="511" w:type="dxa"/>
          </w:tcPr>
          <w:p>
            <w:pPr>
              <w:pStyle w:val="TableParagraph"/>
              <w:spacing w:line="240" w:lineRule="auto" w:before="9"/>
              <w:rPr>
                <w:sz w:val="22"/>
              </w:rPr>
            </w:pPr>
          </w:p>
          <w:p>
            <w:pPr>
              <w:pStyle w:val="TableParagraph"/>
              <w:spacing w:line="240" w:lineRule="auto"/>
              <w:ind w:left="62"/>
              <w:rPr>
                <w:sz w:val="20"/>
              </w:rPr>
            </w:pPr>
            <w:r>
              <w:rPr>
                <w:sz w:val="20"/>
              </w:rPr>
              <w:t>東青</w:t>
            </w:r>
          </w:p>
        </w:tc>
        <w:tc>
          <w:tcPr>
            <w:tcW w:w="1173" w:type="dxa"/>
          </w:tcPr>
          <w:p>
            <w:pPr>
              <w:pStyle w:val="TableParagraph"/>
              <w:spacing w:line="240" w:lineRule="auto" w:before="9"/>
              <w:rPr>
                <w:sz w:val="22"/>
              </w:rPr>
            </w:pPr>
          </w:p>
          <w:p>
            <w:pPr>
              <w:pStyle w:val="TableParagraph"/>
              <w:spacing w:line="240" w:lineRule="auto"/>
              <w:ind w:left="35"/>
              <w:jc w:val="center"/>
              <w:rPr>
                <w:sz w:val="20"/>
              </w:rPr>
            </w:pPr>
            <w:r>
              <w:rPr>
                <w:sz w:val="20"/>
              </w:rPr>
              <w:t>人材派遣</w:t>
            </w:r>
          </w:p>
        </w:tc>
        <w:tc>
          <w:tcPr>
            <w:tcW w:w="5795" w:type="dxa"/>
          </w:tcPr>
          <w:p>
            <w:pPr>
              <w:pStyle w:val="TableParagraph"/>
              <w:spacing w:line="246" w:lineRule="exact" w:before="81"/>
              <w:ind w:left="36"/>
              <w:rPr>
                <w:sz w:val="20"/>
              </w:rPr>
            </w:pPr>
            <w:r>
              <w:rPr>
                <w:sz w:val="20"/>
              </w:rPr>
              <w:t>求人の数等に大きな変化は見られないが、条件が正</w:t>
            </w:r>
            <w:r>
              <w:rPr>
                <w:w w:val="120"/>
                <w:sz w:val="20"/>
              </w:rPr>
              <w:t>→</w:t>
            </w:r>
            <w:r>
              <w:rPr>
                <w:sz w:val="20"/>
              </w:rPr>
              <w:t>契、月給</w:t>
            </w:r>
          </w:p>
          <w:p>
            <w:pPr>
              <w:pStyle w:val="TableParagraph"/>
              <w:spacing w:line="199" w:lineRule="auto" w:before="14"/>
              <w:ind w:left="36" w:right="93"/>
              <w:rPr>
                <w:sz w:val="20"/>
              </w:rPr>
            </w:pPr>
            <w:r>
              <w:rPr>
                <w:w w:val="120"/>
                <w:sz w:val="20"/>
              </w:rPr>
              <w:t>→</w:t>
            </w:r>
            <w:r>
              <w:rPr>
                <w:sz w:val="20"/>
              </w:rPr>
              <w:t>時給と安定していないものが多くなり、時間当たりの賃金も若干ではあるが減っている。</w:t>
            </w:r>
          </w:p>
        </w:tc>
      </w:tr>
      <w:tr>
        <w:trPr>
          <w:trHeight w:val="644" w:hRule="atLeast"/>
        </w:trPr>
        <w:tc>
          <w:tcPr>
            <w:tcW w:w="1615" w:type="dxa"/>
            <w:vMerge w:val="restart"/>
          </w:tcPr>
          <w:p>
            <w:pPr>
              <w:pStyle w:val="TableParagraph"/>
              <w:spacing w:line="240" w:lineRule="auto" w:before="174"/>
              <w:ind w:left="35"/>
              <w:rPr>
                <w:sz w:val="20"/>
              </w:rPr>
            </w:pPr>
            <w:r>
              <w:rPr>
                <w:sz w:val="20"/>
              </w:rPr>
              <w:t>悪くなっている</w:t>
            </w:r>
          </w:p>
        </w:tc>
        <w:tc>
          <w:tcPr>
            <w:tcW w:w="511" w:type="dxa"/>
            <w:vMerge w:val="restart"/>
          </w:tcPr>
          <w:p>
            <w:pPr>
              <w:pStyle w:val="TableParagraph"/>
              <w:spacing w:line="240" w:lineRule="auto" w:before="174"/>
              <w:ind w:left="62"/>
              <w:rPr>
                <w:sz w:val="20"/>
              </w:rPr>
            </w:pPr>
            <w:r>
              <w:rPr>
                <w:sz w:val="20"/>
              </w:rPr>
              <w:t>家計</w:t>
            </w:r>
          </w:p>
        </w:tc>
        <w:tc>
          <w:tcPr>
            <w:tcW w:w="511" w:type="dxa"/>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百貨店</w:t>
            </w:r>
          </w:p>
        </w:tc>
        <w:tc>
          <w:tcPr>
            <w:tcW w:w="5795" w:type="dxa"/>
          </w:tcPr>
          <w:p>
            <w:pPr>
              <w:pStyle w:val="TableParagraph"/>
              <w:spacing w:line="199" w:lineRule="auto" w:before="98"/>
              <w:ind w:left="36" w:right="93"/>
              <w:rPr>
                <w:sz w:val="20"/>
              </w:rPr>
            </w:pPr>
            <w:r>
              <w:rPr>
                <w:sz w:val="20"/>
              </w:rPr>
              <w:t>年末商戦、初売りの苦戦、特に食料品の単価ダウンでの売上縮小傾向続く。</w:t>
            </w:r>
            <w:r>
              <w:rPr>
                <w:w w:val="130"/>
                <w:sz w:val="20"/>
              </w:rPr>
              <w:t>(</w:t>
            </w:r>
            <w:r>
              <w:rPr>
                <w:sz w:val="20"/>
              </w:rPr>
              <w:t>当店内容</w:t>
            </w:r>
            <w:r>
              <w:rPr>
                <w:w w:val="130"/>
                <w:sz w:val="20"/>
              </w:rPr>
              <w:t>)</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left="62"/>
              <w:rPr>
                <w:sz w:val="20"/>
              </w:rPr>
            </w:pPr>
            <w:r>
              <w:rPr>
                <w:sz w:val="20"/>
              </w:rPr>
              <w:t>津軽</w:t>
            </w:r>
          </w:p>
        </w:tc>
        <w:tc>
          <w:tcPr>
            <w:tcW w:w="1173" w:type="dxa"/>
          </w:tcPr>
          <w:p>
            <w:pPr>
              <w:pStyle w:val="TableParagraph"/>
              <w:spacing w:line="199" w:lineRule="auto" w:before="93"/>
              <w:ind w:left="192" w:right="54" w:hanging="101"/>
              <w:rPr>
                <w:sz w:val="20"/>
              </w:rPr>
            </w:pPr>
            <w:r>
              <w:rPr>
                <w:sz w:val="20"/>
              </w:rPr>
              <w:t>観光型ホテル・旅館</w:t>
            </w:r>
          </w:p>
        </w:tc>
        <w:tc>
          <w:tcPr>
            <w:tcW w:w="5795" w:type="dxa"/>
          </w:tcPr>
          <w:p>
            <w:pPr>
              <w:pStyle w:val="TableParagraph"/>
              <w:spacing w:line="199" w:lineRule="auto" w:before="93"/>
              <w:ind w:left="36" w:right="93"/>
              <w:rPr>
                <w:sz w:val="20"/>
              </w:rPr>
            </w:pPr>
            <w:r>
              <w:rPr>
                <w:w w:val="95"/>
                <w:sz w:val="20"/>
              </w:rPr>
              <w:t>11月末～12月末の忘年会の利用状況から、宿泊しないで日帰り  </w:t>
            </w:r>
            <w:r>
              <w:rPr>
                <w:sz w:val="20"/>
              </w:rPr>
              <w:t>が増え、宴会場には飲物の持込が多くなっている。</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企業</w:t>
            </w:r>
          </w:p>
        </w:tc>
        <w:tc>
          <w:tcPr>
            <w:tcW w:w="511" w:type="dxa"/>
          </w:tcPr>
          <w:p>
            <w:pPr>
              <w:pStyle w:val="TableParagraph"/>
              <w:spacing w:line="240" w:lineRule="auto" w:before="112"/>
              <w:ind w:left="62"/>
              <w:rPr>
                <w:sz w:val="20"/>
              </w:rPr>
            </w:pPr>
            <w:r>
              <w:rPr>
                <w:sz w:val="20"/>
              </w:rPr>
              <w:t>津軽</w:t>
            </w:r>
          </w:p>
        </w:tc>
        <w:tc>
          <w:tcPr>
            <w:tcW w:w="1173" w:type="dxa"/>
          </w:tcPr>
          <w:p>
            <w:pPr>
              <w:pStyle w:val="TableParagraph"/>
              <w:spacing w:line="199" w:lineRule="auto" w:before="38"/>
              <w:ind w:left="343" w:right="154" w:hanging="152"/>
              <w:rPr>
                <w:sz w:val="20"/>
              </w:rPr>
            </w:pPr>
            <w:r>
              <w:rPr>
                <w:sz w:val="20"/>
              </w:rPr>
              <w:t>電気機械製 造</w:t>
            </w:r>
          </w:p>
        </w:tc>
        <w:tc>
          <w:tcPr>
            <w:tcW w:w="5795" w:type="dxa"/>
          </w:tcPr>
          <w:p>
            <w:pPr>
              <w:pStyle w:val="TableParagraph"/>
              <w:spacing w:line="240" w:lineRule="auto" w:before="112"/>
              <w:ind w:left="36"/>
              <w:rPr>
                <w:sz w:val="20"/>
              </w:rPr>
            </w:pPr>
            <w:r>
              <w:rPr>
                <w:sz w:val="20"/>
              </w:rPr>
              <w:t>3ヶ月前と比べて受注は半減しているから。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食料品製造</w:t>
            </w:r>
          </w:p>
        </w:tc>
        <w:tc>
          <w:tcPr>
            <w:tcW w:w="5795" w:type="dxa"/>
          </w:tcPr>
          <w:p>
            <w:pPr>
              <w:pStyle w:val="TableParagraph"/>
              <w:spacing w:line="240" w:lineRule="auto" w:before="112"/>
              <w:ind w:left="36"/>
              <w:rPr>
                <w:sz w:val="20"/>
              </w:rPr>
            </w:pPr>
            <w:r>
              <w:rPr>
                <w:sz w:val="20"/>
              </w:rPr>
              <w:t>とにかく商品が出ない。</w:t>
            </w:r>
          </w:p>
        </w:tc>
      </w:tr>
    </w:tbl>
    <w:p>
      <w:pPr>
        <w:spacing w:after="0" w:line="240" w:lineRule="auto"/>
        <w:rPr>
          <w:sz w:val="20"/>
        </w:rPr>
        <w:sectPr>
          <w:pgSz w:w="11900" w:h="16840"/>
          <w:pgMar w:header="0" w:footer="715" w:top="1140" w:bottom="900" w:left="1000" w:right="800"/>
        </w:sectPr>
      </w:pPr>
    </w:p>
    <w:p>
      <w:pPr>
        <w:spacing w:before="30"/>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39" w:right="8"/>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25"/>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1379" w:hRule="atLeast"/>
        </w:trPr>
        <w:tc>
          <w:tcPr>
            <w:tcW w:w="1615" w:type="dxa"/>
            <w:vMerge w:val="restart"/>
          </w:tcPr>
          <w:p>
            <w:pPr>
              <w:pStyle w:val="TableParagraph"/>
              <w:spacing w:line="240" w:lineRule="auto"/>
              <w:rPr>
                <w:sz w:val="20"/>
              </w:rPr>
            </w:pPr>
          </w:p>
          <w:p>
            <w:pPr>
              <w:pStyle w:val="TableParagraph"/>
              <w:spacing w:line="240" w:lineRule="auto" w:before="13"/>
              <w:rPr>
                <w:sz w:val="20"/>
              </w:rPr>
            </w:pPr>
          </w:p>
          <w:p>
            <w:pPr>
              <w:pStyle w:val="TableParagraph"/>
              <w:spacing w:line="240" w:lineRule="auto"/>
              <w:ind w:left="35"/>
              <w:rPr>
                <w:sz w:val="20"/>
              </w:rPr>
            </w:pPr>
            <w:r>
              <w:rPr>
                <w:sz w:val="20"/>
              </w:rPr>
              <w:t>良くなる</w:t>
            </w:r>
          </w:p>
        </w:tc>
        <w:tc>
          <w:tcPr>
            <w:tcW w:w="511" w:type="dxa"/>
          </w:tcPr>
          <w:p>
            <w:pPr>
              <w:pStyle w:val="TableParagraph"/>
              <w:spacing w:line="240" w:lineRule="auto"/>
              <w:rPr>
                <w:sz w:val="20"/>
              </w:rPr>
            </w:pPr>
          </w:p>
          <w:p>
            <w:pPr>
              <w:pStyle w:val="TableParagraph"/>
              <w:spacing w:line="240" w:lineRule="auto" w:before="13"/>
              <w:rPr>
                <w:sz w:val="20"/>
              </w:rPr>
            </w:pPr>
          </w:p>
          <w:p>
            <w:pPr>
              <w:pStyle w:val="TableParagraph"/>
              <w:spacing w:line="240" w:lineRule="auto"/>
              <w:ind w:left="41" w:right="7"/>
              <w:jc w:val="center"/>
              <w:rPr>
                <w:sz w:val="20"/>
              </w:rPr>
            </w:pPr>
            <w:r>
              <w:rPr>
                <w:sz w:val="20"/>
              </w:rPr>
              <w:t>家計</w:t>
            </w:r>
          </w:p>
        </w:tc>
        <w:tc>
          <w:tcPr>
            <w:tcW w:w="511" w:type="dxa"/>
          </w:tcPr>
          <w:p>
            <w:pPr>
              <w:pStyle w:val="TableParagraph"/>
              <w:spacing w:line="240" w:lineRule="auto"/>
              <w:rPr>
                <w:sz w:val="20"/>
              </w:rPr>
            </w:pPr>
          </w:p>
          <w:p>
            <w:pPr>
              <w:pStyle w:val="TableParagraph"/>
              <w:spacing w:line="240" w:lineRule="auto" w:before="13"/>
              <w:rPr>
                <w:sz w:val="20"/>
              </w:rPr>
            </w:pPr>
          </w:p>
          <w:p>
            <w:pPr>
              <w:pStyle w:val="TableParagraph"/>
              <w:spacing w:line="240" w:lineRule="auto"/>
              <w:ind w:right="25"/>
              <w:jc w:val="right"/>
              <w:rPr>
                <w:sz w:val="20"/>
              </w:rPr>
            </w:pPr>
            <w:r>
              <w:rPr>
                <w:sz w:val="20"/>
              </w:rPr>
              <w:t>東青</w:t>
            </w:r>
          </w:p>
        </w:tc>
        <w:tc>
          <w:tcPr>
            <w:tcW w:w="1173" w:type="dxa"/>
          </w:tcPr>
          <w:p>
            <w:pPr>
              <w:pStyle w:val="TableParagraph"/>
              <w:spacing w:line="240" w:lineRule="auto"/>
              <w:rPr>
                <w:sz w:val="20"/>
              </w:rPr>
            </w:pPr>
          </w:p>
          <w:p>
            <w:pPr>
              <w:pStyle w:val="TableParagraph"/>
              <w:spacing w:line="240" w:lineRule="auto" w:before="13"/>
              <w:rPr>
                <w:sz w:val="20"/>
              </w:rPr>
            </w:pPr>
          </w:p>
          <w:p>
            <w:pPr>
              <w:pStyle w:val="TableParagraph"/>
              <w:spacing w:line="240" w:lineRule="auto"/>
              <w:ind w:left="35"/>
              <w:jc w:val="center"/>
              <w:rPr>
                <w:sz w:val="20"/>
              </w:rPr>
            </w:pPr>
            <w:r>
              <w:rPr>
                <w:sz w:val="20"/>
              </w:rPr>
              <w:t>一般飲食店</w:t>
            </w:r>
          </w:p>
        </w:tc>
        <w:tc>
          <w:tcPr>
            <w:tcW w:w="5795" w:type="dxa"/>
          </w:tcPr>
          <w:p>
            <w:pPr>
              <w:pStyle w:val="TableParagraph"/>
              <w:spacing w:line="224" w:lineRule="exact" w:before="24"/>
              <w:ind w:left="36" w:right="93"/>
              <w:jc w:val="both"/>
              <w:rPr>
                <w:sz w:val="20"/>
              </w:rPr>
            </w:pPr>
            <w:r>
              <w:rPr>
                <w:sz w:val="20"/>
              </w:rPr>
              <w:t>良くなるように努力をするので、良くなる以外にないと思います。日本の経済力は本当に昔と比べても目を見張る位の発展を遂げており、昔のように飢えて死ぬ人も少なくなっているし、仕事に関しても欲を言わなければあるはずだし物の見方、とらえ方を変えたならばいくらでもチャンスのヒントがあると思うんです。だから、自分しだいだと思うんです。</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9"/>
              <w:ind w:left="41" w:right="7"/>
              <w:jc w:val="center"/>
              <w:rPr>
                <w:sz w:val="20"/>
              </w:rPr>
            </w:pPr>
            <w:r>
              <w:rPr>
                <w:sz w:val="20"/>
              </w:rPr>
              <w:t>企業</w:t>
            </w:r>
          </w:p>
        </w:tc>
        <w:tc>
          <w:tcPr>
            <w:tcW w:w="511" w:type="dxa"/>
          </w:tcPr>
          <w:p>
            <w:pPr>
              <w:pStyle w:val="TableParagraph"/>
              <w:spacing w:line="240" w:lineRule="auto" w:before="119"/>
              <w:ind w:right="25"/>
              <w:jc w:val="right"/>
              <w:rPr>
                <w:sz w:val="20"/>
              </w:rPr>
            </w:pPr>
            <w:r>
              <w:rPr>
                <w:sz w:val="20"/>
              </w:rPr>
              <w:t>県南</w:t>
            </w:r>
          </w:p>
        </w:tc>
        <w:tc>
          <w:tcPr>
            <w:tcW w:w="1173" w:type="dxa"/>
          </w:tcPr>
          <w:p>
            <w:pPr>
              <w:pStyle w:val="TableParagraph"/>
              <w:spacing w:line="240" w:lineRule="auto" w:before="119"/>
              <w:ind w:left="35"/>
              <w:jc w:val="center"/>
              <w:rPr>
                <w:sz w:val="20"/>
              </w:rPr>
            </w:pPr>
            <w:r>
              <w:rPr>
                <w:sz w:val="20"/>
              </w:rPr>
              <w:t>建設</w:t>
            </w:r>
          </w:p>
        </w:tc>
        <w:tc>
          <w:tcPr>
            <w:tcW w:w="5795" w:type="dxa"/>
          </w:tcPr>
          <w:p>
            <w:pPr>
              <w:pStyle w:val="TableParagraph"/>
              <w:spacing w:line="240" w:lineRule="auto" w:before="119"/>
              <w:ind w:left="36"/>
              <w:rPr>
                <w:sz w:val="20"/>
              </w:rPr>
            </w:pPr>
            <w:r>
              <w:rPr>
                <w:sz w:val="20"/>
              </w:rPr>
              <w:t>補正予算の執行。国土強靭化政策に基づく公共工事の発注。</w:t>
            </w:r>
          </w:p>
        </w:tc>
      </w:tr>
      <w:tr>
        <w:trPr>
          <w:trHeight w:val="848" w:hRule="atLeast"/>
        </w:trPr>
        <w:tc>
          <w:tcPr>
            <w:tcW w:w="1615" w:type="dxa"/>
            <w:vMerge/>
            <w:tcBorders>
              <w:top w:val="nil"/>
            </w:tcBorders>
          </w:tcPr>
          <w:p>
            <w:pPr>
              <w:rPr>
                <w:sz w:val="2"/>
                <w:szCs w:val="2"/>
              </w:rPr>
            </w:pPr>
          </w:p>
        </w:tc>
        <w:tc>
          <w:tcPr>
            <w:tcW w:w="511" w:type="dxa"/>
          </w:tcPr>
          <w:p>
            <w:pPr>
              <w:pStyle w:val="TableParagraph"/>
              <w:spacing w:line="240" w:lineRule="auto" w:before="1"/>
              <w:rPr>
                <w:sz w:val="21"/>
              </w:rPr>
            </w:pPr>
          </w:p>
          <w:p>
            <w:pPr>
              <w:pStyle w:val="TableParagraph"/>
              <w:spacing w:line="240" w:lineRule="auto"/>
              <w:ind w:left="41" w:right="7"/>
              <w:jc w:val="center"/>
              <w:rPr>
                <w:sz w:val="20"/>
              </w:rPr>
            </w:pPr>
            <w:r>
              <w:rPr>
                <w:sz w:val="20"/>
              </w:rPr>
              <w:t>雇用</w:t>
            </w:r>
          </w:p>
        </w:tc>
        <w:tc>
          <w:tcPr>
            <w:tcW w:w="511" w:type="dxa"/>
          </w:tcPr>
          <w:p>
            <w:pPr>
              <w:pStyle w:val="TableParagraph"/>
              <w:spacing w:line="240" w:lineRule="auto" w:before="1"/>
              <w:rPr>
                <w:sz w:val="21"/>
              </w:rPr>
            </w:pPr>
          </w:p>
          <w:p>
            <w:pPr>
              <w:pStyle w:val="TableParagraph"/>
              <w:spacing w:line="240" w:lineRule="auto"/>
              <w:ind w:right="25"/>
              <w:jc w:val="right"/>
              <w:rPr>
                <w:sz w:val="20"/>
              </w:rPr>
            </w:pPr>
            <w:r>
              <w:rPr>
                <w:sz w:val="20"/>
              </w:rPr>
              <w:t>東青</w:t>
            </w:r>
          </w:p>
        </w:tc>
        <w:tc>
          <w:tcPr>
            <w:tcW w:w="1173" w:type="dxa"/>
          </w:tcPr>
          <w:p>
            <w:pPr>
              <w:pStyle w:val="TableParagraph"/>
              <w:spacing w:line="240" w:lineRule="auto" w:before="7"/>
              <w:rPr>
                <w:sz w:val="15"/>
              </w:rPr>
            </w:pPr>
          </w:p>
          <w:p>
            <w:pPr>
              <w:pStyle w:val="TableParagraph"/>
              <w:spacing w:line="199" w:lineRule="auto"/>
              <w:ind w:left="393" w:right="54" w:hanging="303"/>
              <w:rPr>
                <w:sz w:val="20"/>
              </w:rPr>
            </w:pPr>
            <w:r>
              <w:rPr>
                <w:sz w:val="20"/>
              </w:rPr>
              <w:t>新聞社求人広告</w:t>
            </w:r>
          </w:p>
        </w:tc>
        <w:tc>
          <w:tcPr>
            <w:tcW w:w="5795" w:type="dxa"/>
          </w:tcPr>
          <w:p>
            <w:pPr>
              <w:pStyle w:val="TableParagraph"/>
              <w:spacing w:line="199" w:lineRule="auto" w:before="95"/>
              <w:ind w:left="36" w:right="93"/>
              <w:jc w:val="both"/>
              <w:rPr>
                <w:sz w:val="20"/>
              </w:rPr>
            </w:pPr>
            <w:r>
              <w:rPr>
                <w:sz w:val="20"/>
              </w:rPr>
              <w:t>円安、中国との関係改善、アメリカの景気回復によって、自動車をはじめとする国内基幹産業が活性化すれば季節従業員の採用など本県へ好影響が期待できる。</w:t>
            </w:r>
          </w:p>
        </w:tc>
      </w:tr>
      <w:tr>
        <w:trPr>
          <w:trHeight w:val="740" w:hRule="atLeast"/>
        </w:trPr>
        <w:tc>
          <w:tcPr>
            <w:tcW w:w="1615" w:type="dxa"/>
            <w:vMerge w:val="restart"/>
            <w:tcBorders>
              <w:bottom w:val="nil"/>
            </w:tcBorders>
          </w:tcPr>
          <w:p>
            <w:pPr>
              <w:pStyle w:val="TableParagraph"/>
              <w:spacing w:line="240" w:lineRule="auto" w:before="1"/>
              <w:rPr>
                <w:sz w:val="16"/>
              </w:rPr>
            </w:pPr>
          </w:p>
          <w:p>
            <w:pPr>
              <w:pStyle w:val="TableParagraph"/>
              <w:spacing w:line="240" w:lineRule="auto"/>
              <w:ind w:left="38"/>
              <w:rPr>
                <w:sz w:val="22"/>
              </w:rPr>
            </w:pPr>
            <w:r>
              <w:rPr>
                <w:sz w:val="22"/>
              </w:rPr>
              <w:t>やや良くなる</w:t>
            </w:r>
          </w:p>
        </w:tc>
        <w:tc>
          <w:tcPr>
            <w:tcW w:w="511" w:type="dxa"/>
            <w:vMerge w:val="restart"/>
            <w:tcBorders>
              <w:bottom w:val="nil"/>
            </w:tcBorders>
          </w:tcPr>
          <w:p>
            <w:pPr>
              <w:pStyle w:val="TableParagraph"/>
              <w:spacing w:line="240" w:lineRule="auto" w:before="2"/>
              <w:rPr>
                <w:sz w:val="17"/>
              </w:rPr>
            </w:pPr>
          </w:p>
          <w:p>
            <w:pPr>
              <w:pStyle w:val="TableParagraph"/>
              <w:spacing w:line="240" w:lineRule="auto"/>
              <w:ind w:left="62"/>
              <w:rPr>
                <w:sz w:val="20"/>
              </w:rPr>
            </w:pPr>
            <w:r>
              <w:rPr>
                <w:sz w:val="20"/>
              </w:rPr>
              <w:t>家計</w:t>
            </w:r>
          </w:p>
        </w:tc>
        <w:tc>
          <w:tcPr>
            <w:tcW w:w="511" w:type="dxa"/>
            <w:vMerge w:val="restart"/>
          </w:tcPr>
          <w:p>
            <w:pPr>
              <w:pStyle w:val="TableParagraph"/>
              <w:spacing w:line="240" w:lineRule="auto" w:before="2"/>
              <w:rPr>
                <w:sz w:val="17"/>
              </w:rPr>
            </w:pPr>
          </w:p>
          <w:p>
            <w:pPr>
              <w:pStyle w:val="TableParagraph"/>
              <w:spacing w:line="240" w:lineRule="auto"/>
              <w:ind w:left="62"/>
              <w:rPr>
                <w:sz w:val="20"/>
              </w:rPr>
            </w:pPr>
            <w:r>
              <w:rPr>
                <w:sz w:val="20"/>
              </w:rPr>
              <w:t>東青</w:t>
            </w:r>
          </w:p>
        </w:tc>
        <w:tc>
          <w:tcPr>
            <w:tcW w:w="1173" w:type="dxa"/>
          </w:tcPr>
          <w:p>
            <w:pPr>
              <w:pStyle w:val="TableParagraph"/>
              <w:spacing w:line="240" w:lineRule="auto" w:before="2"/>
              <w:rPr>
                <w:sz w:val="17"/>
              </w:rPr>
            </w:pPr>
          </w:p>
          <w:p>
            <w:pPr>
              <w:pStyle w:val="TableParagraph"/>
              <w:spacing w:line="240" w:lineRule="auto"/>
              <w:ind w:left="35"/>
              <w:jc w:val="center"/>
              <w:rPr>
                <w:sz w:val="20"/>
              </w:rPr>
            </w:pPr>
            <w:r>
              <w:rPr>
                <w:sz w:val="20"/>
              </w:rPr>
              <w:t>衣料専門店</w:t>
            </w:r>
          </w:p>
        </w:tc>
        <w:tc>
          <w:tcPr>
            <w:tcW w:w="5795" w:type="dxa"/>
          </w:tcPr>
          <w:p>
            <w:pPr>
              <w:pStyle w:val="TableParagraph"/>
              <w:spacing w:line="199" w:lineRule="auto" w:before="43"/>
              <w:ind w:left="36" w:right="93"/>
              <w:jc w:val="both"/>
              <w:rPr>
                <w:sz w:val="20"/>
              </w:rPr>
            </w:pPr>
            <w:r>
              <w:rPr>
                <w:sz w:val="20"/>
              </w:rPr>
              <w:t>政権交代で景気対策へのスピード感があり、隣国との外交問題も進展が期待できる事から、景気浮揚が期待できる「気」がする。当市もそれに期待したい。</w:t>
            </w:r>
          </w:p>
        </w:tc>
      </w:tr>
      <w:tr>
        <w:trPr>
          <w:trHeight w:val="644"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14"/>
              </w:rPr>
            </w:pPr>
          </w:p>
          <w:p>
            <w:pPr>
              <w:pStyle w:val="TableParagraph"/>
              <w:spacing w:line="240" w:lineRule="auto"/>
              <w:ind w:left="35"/>
              <w:jc w:val="center"/>
              <w:rPr>
                <w:sz w:val="18"/>
              </w:rPr>
            </w:pPr>
            <w:r>
              <w:rPr>
                <w:sz w:val="18"/>
              </w:rPr>
              <w:t>住宅建設販売</w:t>
            </w:r>
          </w:p>
        </w:tc>
        <w:tc>
          <w:tcPr>
            <w:tcW w:w="5795" w:type="dxa"/>
          </w:tcPr>
          <w:p>
            <w:pPr>
              <w:pStyle w:val="TableParagraph"/>
              <w:spacing w:line="199" w:lineRule="auto" w:before="105"/>
              <w:ind w:left="36" w:right="93"/>
              <w:rPr>
                <w:sz w:val="20"/>
              </w:rPr>
            </w:pPr>
            <w:r>
              <w:rPr>
                <w:sz w:val="20"/>
              </w:rPr>
              <w:t>まだまだ住宅の場合、消費税増税の駆け込み需要が見込めるため。逆にこれからが本番。</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一般小売店</w:t>
            </w:r>
          </w:p>
        </w:tc>
        <w:tc>
          <w:tcPr>
            <w:tcW w:w="5795" w:type="dxa"/>
          </w:tcPr>
          <w:p>
            <w:pPr>
              <w:pStyle w:val="TableParagraph"/>
              <w:spacing w:line="240" w:lineRule="auto" w:before="119"/>
              <w:ind w:left="36"/>
              <w:rPr>
                <w:sz w:val="20"/>
              </w:rPr>
            </w:pPr>
            <w:r>
              <w:rPr>
                <w:sz w:val="20"/>
              </w:rPr>
              <w:t>新政権の経済対策</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スーパー</w:t>
            </w:r>
          </w:p>
        </w:tc>
        <w:tc>
          <w:tcPr>
            <w:tcW w:w="5795" w:type="dxa"/>
          </w:tcPr>
          <w:p>
            <w:pPr>
              <w:pStyle w:val="TableParagraph"/>
              <w:spacing w:line="240" w:lineRule="auto" w:before="119"/>
              <w:ind w:left="36"/>
              <w:rPr>
                <w:sz w:val="20"/>
              </w:rPr>
            </w:pPr>
            <w:r>
              <w:rPr>
                <w:sz w:val="20"/>
              </w:rPr>
              <w:t>新政権への期待が強まっている。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コンビニ</w:t>
            </w:r>
          </w:p>
        </w:tc>
        <w:tc>
          <w:tcPr>
            <w:tcW w:w="5795" w:type="dxa"/>
          </w:tcPr>
          <w:p>
            <w:pPr>
              <w:pStyle w:val="TableParagraph"/>
              <w:spacing w:line="240" w:lineRule="auto" w:before="119"/>
              <w:ind w:left="36"/>
              <w:rPr>
                <w:sz w:val="20"/>
              </w:rPr>
            </w:pPr>
            <w:r>
              <w:rPr>
                <w:sz w:val="20"/>
              </w:rPr>
              <w:t>政権交代への期待で</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パチンコ</w:t>
            </w:r>
          </w:p>
        </w:tc>
        <w:tc>
          <w:tcPr>
            <w:tcW w:w="5795" w:type="dxa"/>
          </w:tcPr>
          <w:p>
            <w:pPr>
              <w:pStyle w:val="TableParagraph"/>
              <w:spacing w:line="240" w:lineRule="auto" w:before="119"/>
              <w:ind w:left="36"/>
              <w:rPr>
                <w:sz w:val="20"/>
              </w:rPr>
            </w:pPr>
            <w:r>
              <w:rPr>
                <w:sz w:val="20"/>
              </w:rPr>
              <w:t>為替の円安と日経株価の上昇と雰囲気が良い。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74"/>
              <w:ind w:left="62"/>
              <w:rPr>
                <w:sz w:val="20"/>
              </w:rPr>
            </w:pPr>
            <w:r>
              <w:rPr>
                <w:sz w:val="20"/>
              </w:rPr>
              <w:t>津軽</w:t>
            </w:r>
          </w:p>
        </w:tc>
        <w:tc>
          <w:tcPr>
            <w:tcW w:w="1173" w:type="dxa"/>
          </w:tcPr>
          <w:p>
            <w:pPr>
              <w:pStyle w:val="TableParagraph"/>
              <w:spacing w:line="240" w:lineRule="auto" w:before="174"/>
              <w:ind w:left="35"/>
              <w:jc w:val="center"/>
              <w:rPr>
                <w:sz w:val="20"/>
              </w:rPr>
            </w:pPr>
            <w:r>
              <w:rPr>
                <w:sz w:val="20"/>
              </w:rPr>
              <w:t>商店街</w:t>
            </w:r>
          </w:p>
        </w:tc>
        <w:tc>
          <w:tcPr>
            <w:tcW w:w="5795" w:type="dxa"/>
          </w:tcPr>
          <w:p>
            <w:pPr>
              <w:pStyle w:val="TableParagraph"/>
              <w:spacing w:line="199" w:lineRule="auto" w:before="100"/>
              <w:ind w:left="36" w:right="295"/>
              <w:rPr>
                <w:sz w:val="20"/>
              </w:rPr>
            </w:pPr>
            <w:r>
              <w:rPr>
                <w:sz w:val="20"/>
              </w:rPr>
              <w:t>政権交代による経済効果に期待が持てることに伴い、景気も徐々に回復していくものと捉えている。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衣料専門店</w:t>
            </w:r>
          </w:p>
        </w:tc>
        <w:tc>
          <w:tcPr>
            <w:tcW w:w="5795" w:type="dxa"/>
          </w:tcPr>
          <w:p>
            <w:pPr>
              <w:pStyle w:val="TableParagraph"/>
              <w:spacing w:line="199" w:lineRule="auto" w:before="100"/>
              <w:ind w:left="36" w:right="93"/>
              <w:rPr>
                <w:sz w:val="20"/>
              </w:rPr>
            </w:pPr>
            <w:r>
              <w:rPr>
                <w:sz w:val="20"/>
              </w:rPr>
              <w:t>新内閣の誕生、復興予算の増額、アメリカ財政の崖の回避等いい条件がそろいつつある。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旅行代理店</w:t>
            </w:r>
          </w:p>
        </w:tc>
        <w:tc>
          <w:tcPr>
            <w:tcW w:w="5795" w:type="dxa"/>
          </w:tcPr>
          <w:p>
            <w:pPr>
              <w:pStyle w:val="TableParagraph"/>
              <w:spacing w:line="240" w:lineRule="auto" w:before="119"/>
              <w:ind w:left="36"/>
              <w:rPr>
                <w:sz w:val="20"/>
              </w:rPr>
            </w:pPr>
            <w:r>
              <w:rPr>
                <w:w w:val="105"/>
                <w:sz w:val="20"/>
              </w:rPr>
              <w:t>政治的な配慮の期待の声が大きい</w:t>
            </w:r>
            <w:r>
              <w:rPr>
                <w:w w:val="130"/>
                <w:sz w:val="20"/>
              </w:rPr>
              <w:t>(</w:t>
            </w:r>
            <w:r>
              <w:rPr>
                <w:w w:val="105"/>
                <w:sz w:val="20"/>
              </w:rPr>
              <w:t>景気回復</w:t>
            </w:r>
            <w:r>
              <w:rPr>
                <w:w w:val="130"/>
                <w:sz w:val="20"/>
              </w:rPr>
              <w:t>)</w:t>
            </w:r>
            <w:r>
              <w:rPr>
                <w:w w:val="105"/>
                <w:sz w:val="20"/>
              </w:rPr>
              <w:t>。</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293" w:right="255"/>
              <w:rPr>
                <w:sz w:val="20"/>
              </w:rPr>
            </w:pPr>
            <w:r>
              <w:rPr>
                <w:sz w:val="20"/>
              </w:rPr>
              <w:t>都市型ホテル</w:t>
            </w:r>
          </w:p>
        </w:tc>
        <w:tc>
          <w:tcPr>
            <w:tcW w:w="5795" w:type="dxa"/>
          </w:tcPr>
          <w:p>
            <w:pPr>
              <w:pStyle w:val="TableParagraph"/>
              <w:spacing w:line="240" w:lineRule="auto" w:before="119"/>
              <w:ind w:left="36"/>
              <w:rPr>
                <w:sz w:val="20"/>
              </w:rPr>
            </w:pPr>
            <w:r>
              <w:rPr>
                <w:sz w:val="20"/>
              </w:rPr>
              <w:t>新政権の景気対策に期待したい。</w:t>
            </w:r>
          </w:p>
        </w:tc>
      </w:tr>
      <w:tr>
        <w:trPr>
          <w:trHeight w:val="618"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一般小売店</w:t>
            </w:r>
          </w:p>
        </w:tc>
        <w:tc>
          <w:tcPr>
            <w:tcW w:w="5795" w:type="dxa"/>
          </w:tcPr>
          <w:p>
            <w:pPr>
              <w:pStyle w:val="TableParagraph"/>
              <w:spacing w:line="199" w:lineRule="auto" w:before="93"/>
              <w:ind w:left="36" w:right="93"/>
              <w:rPr>
                <w:sz w:val="20"/>
              </w:rPr>
            </w:pPr>
            <w:r>
              <w:rPr>
                <w:sz w:val="20"/>
              </w:rPr>
              <w:t>新政権の経済対策で株式の上昇、外国為替が円安となり公共投資増で建設業も仕事が増えると思うので。</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19"/>
              <w:ind w:left="62"/>
              <w:rPr>
                <w:sz w:val="20"/>
              </w:rPr>
            </w:pPr>
            <w:r>
              <w:rPr>
                <w:sz w:val="20"/>
              </w:rPr>
              <w:t>県南</w:t>
            </w:r>
          </w:p>
        </w:tc>
        <w:tc>
          <w:tcPr>
            <w:tcW w:w="1173" w:type="dxa"/>
          </w:tcPr>
          <w:p>
            <w:pPr>
              <w:pStyle w:val="TableParagraph"/>
              <w:spacing w:line="240" w:lineRule="auto" w:before="119"/>
              <w:ind w:left="35"/>
              <w:jc w:val="center"/>
              <w:rPr>
                <w:sz w:val="20"/>
              </w:rPr>
            </w:pPr>
            <w:r>
              <w:rPr>
                <w:sz w:val="20"/>
              </w:rPr>
              <w:t>美容院</w:t>
            </w:r>
          </w:p>
        </w:tc>
        <w:tc>
          <w:tcPr>
            <w:tcW w:w="5795" w:type="dxa"/>
          </w:tcPr>
          <w:p>
            <w:pPr>
              <w:pStyle w:val="TableParagraph"/>
              <w:spacing w:line="240" w:lineRule="auto" w:before="119"/>
              <w:ind w:left="36"/>
              <w:rPr>
                <w:sz w:val="20"/>
              </w:rPr>
            </w:pPr>
            <w:r>
              <w:rPr>
                <w:sz w:val="20"/>
              </w:rPr>
              <w:t>新政権への期待と明確な方針の効果が出てくると思う。</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家電量販店</w:t>
            </w:r>
          </w:p>
        </w:tc>
        <w:tc>
          <w:tcPr>
            <w:tcW w:w="5795" w:type="dxa"/>
          </w:tcPr>
          <w:p>
            <w:pPr>
              <w:pStyle w:val="TableParagraph"/>
              <w:spacing w:line="240" w:lineRule="auto" w:before="174"/>
              <w:ind w:left="36"/>
              <w:rPr>
                <w:sz w:val="20"/>
              </w:rPr>
            </w:pPr>
            <w:r>
              <w:rPr>
                <w:sz w:val="20"/>
              </w:rPr>
              <w:t>新生活の需要があるため（3月）。</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6"/>
              <w:ind w:left="37"/>
              <w:jc w:val="center"/>
              <w:rPr>
                <w:sz w:val="18"/>
              </w:rPr>
            </w:pPr>
            <w:r>
              <w:rPr>
                <w:sz w:val="18"/>
              </w:rPr>
              <w:t>住宅建設販売</w:t>
            </w:r>
          </w:p>
        </w:tc>
        <w:tc>
          <w:tcPr>
            <w:tcW w:w="5795" w:type="dxa"/>
          </w:tcPr>
          <w:p>
            <w:pPr>
              <w:pStyle w:val="TableParagraph"/>
              <w:spacing w:line="240" w:lineRule="auto" w:before="119"/>
              <w:ind w:left="36"/>
              <w:rPr>
                <w:sz w:val="20"/>
              </w:rPr>
            </w:pPr>
            <w:r>
              <w:rPr>
                <w:sz w:val="20"/>
              </w:rPr>
              <w:t>消費税が上がるまでと新年になった期待感。</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レストラン</w:t>
            </w:r>
          </w:p>
        </w:tc>
        <w:tc>
          <w:tcPr>
            <w:tcW w:w="5795" w:type="dxa"/>
          </w:tcPr>
          <w:p>
            <w:pPr>
              <w:pStyle w:val="TableParagraph"/>
              <w:spacing w:line="240" w:lineRule="auto" w:before="119"/>
              <w:ind w:left="36"/>
              <w:rPr>
                <w:sz w:val="20"/>
              </w:rPr>
            </w:pPr>
            <w:r>
              <w:rPr>
                <w:sz w:val="20"/>
              </w:rPr>
              <w:t>新政権の経済対策</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旅行代理店</w:t>
            </w:r>
          </w:p>
        </w:tc>
        <w:tc>
          <w:tcPr>
            <w:tcW w:w="5795" w:type="dxa"/>
          </w:tcPr>
          <w:p>
            <w:pPr>
              <w:pStyle w:val="TableParagraph"/>
              <w:spacing w:line="240" w:lineRule="auto" w:before="119"/>
              <w:ind w:left="36"/>
              <w:rPr>
                <w:sz w:val="20"/>
              </w:rPr>
            </w:pPr>
            <w:r>
              <w:rPr>
                <w:sz w:val="20"/>
              </w:rPr>
              <w:t>今までが悪かった。政権が変わって期待していると思います。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タクシー</w:t>
            </w:r>
          </w:p>
        </w:tc>
        <w:tc>
          <w:tcPr>
            <w:tcW w:w="5795" w:type="dxa"/>
          </w:tcPr>
          <w:p>
            <w:pPr>
              <w:pStyle w:val="TableParagraph"/>
              <w:spacing w:line="240" w:lineRule="auto" w:before="119"/>
              <w:ind w:left="36"/>
              <w:rPr>
                <w:sz w:val="20"/>
              </w:rPr>
            </w:pPr>
            <w:r>
              <w:rPr>
                <w:sz w:val="20"/>
              </w:rPr>
              <w:t>選挙も終わったので、大いに期待している。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119"/>
              <w:ind w:right="25"/>
              <w:jc w:val="right"/>
              <w:rPr>
                <w:sz w:val="20"/>
              </w:rPr>
            </w:pPr>
            <w:r>
              <w:rPr>
                <w:sz w:val="20"/>
              </w:rPr>
              <w:t>下北</w:t>
            </w:r>
          </w:p>
        </w:tc>
        <w:tc>
          <w:tcPr>
            <w:tcW w:w="1173" w:type="dxa"/>
          </w:tcPr>
          <w:p>
            <w:pPr>
              <w:pStyle w:val="TableParagraph"/>
              <w:spacing w:line="240" w:lineRule="auto" w:before="119"/>
              <w:ind w:left="35"/>
              <w:jc w:val="center"/>
              <w:rPr>
                <w:sz w:val="20"/>
              </w:rPr>
            </w:pPr>
            <w:r>
              <w:rPr>
                <w:sz w:val="20"/>
              </w:rPr>
              <w:t>タクシー</w:t>
            </w:r>
          </w:p>
        </w:tc>
        <w:tc>
          <w:tcPr>
            <w:tcW w:w="5795" w:type="dxa"/>
          </w:tcPr>
          <w:p>
            <w:pPr>
              <w:pStyle w:val="TableParagraph"/>
              <w:spacing w:line="240" w:lineRule="auto" w:before="119"/>
              <w:ind w:left="36"/>
              <w:rPr>
                <w:sz w:val="20"/>
              </w:rPr>
            </w:pPr>
            <w:r>
              <w:rPr>
                <w:sz w:val="20"/>
              </w:rPr>
              <w:t>新政府の原発推進、景気対策等に期待を込めて。</w:t>
            </w:r>
          </w:p>
        </w:tc>
      </w:tr>
    </w:tbl>
    <w:p>
      <w:pPr>
        <w:spacing w:after="0" w:line="240" w:lineRule="auto"/>
        <w:rPr>
          <w:sz w:val="20"/>
        </w:rPr>
        <w:sectPr>
          <w:pgSz w:w="11900" w:h="16840"/>
          <w:pgMar w:header="0" w:footer="715" w:top="160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25"/>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91"/>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15" w:type="dxa"/>
            <w:vMerge w:val="restart"/>
          </w:tcPr>
          <w:p>
            <w:pPr>
              <w:pStyle w:val="TableParagraph"/>
              <w:spacing w:line="240" w:lineRule="auto" w:before="100"/>
              <w:ind w:left="38"/>
              <w:rPr>
                <w:sz w:val="22"/>
              </w:rPr>
            </w:pPr>
            <w:r>
              <w:rPr>
                <w:sz w:val="22"/>
              </w:rPr>
              <w:t>やや良くなる</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199" w:lineRule="auto" w:before="38"/>
              <w:ind w:left="293" w:right="255"/>
              <w:rPr>
                <w:sz w:val="20"/>
              </w:rPr>
            </w:pPr>
            <w:r>
              <w:rPr>
                <w:sz w:val="20"/>
              </w:rPr>
              <w:t>都市型ホテル</w:t>
            </w:r>
          </w:p>
        </w:tc>
        <w:tc>
          <w:tcPr>
            <w:tcW w:w="5795" w:type="dxa"/>
          </w:tcPr>
          <w:p>
            <w:pPr>
              <w:pStyle w:val="TableParagraph"/>
              <w:spacing w:line="240" w:lineRule="auto" w:before="112"/>
              <w:ind w:left="36"/>
              <w:rPr>
                <w:sz w:val="20"/>
              </w:rPr>
            </w:pPr>
            <w:r>
              <w:rPr>
                <w:sz w:val="20"/>
              </w:rPr>
              <w:t>新政権に期待して。</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192"/>
              <w:rPr>
                <w:sz w:val="20"/>
              </w:rPr>
            </w:pPr>
            <w:r>
              <w:rPr>
                <w:sz w:val="20"/>
              </w:rPr>
              <w:t>スナック</w:t>
            </w:r>
          </w:p>
        </w:tc>
        <w:tc>
          <w:tcPr>
            <w:tcW w:w="5795" w:type="dxa"/>
          </w:tcPr>
          <w:p>
            <w:pPr>
              <w:pStyle w:val="TableParagraph"/>
              <w:spacing w:line="240" w:lineRule="auto" w:before="112"/>
              <w:ind w:left="36"/>
              <w:rPr>
                <w:sz w:val="20"/>
              </w:rPr>
            </w:pPr>
            <w:r>
              <w:rPr>
                <w:sz w:val="20"/>
              </w:rPr>
              <w:t>期待・希望を持って頑張りたいです。</w:t>
            </w:r>
          </w:p>
        </w:tc>
      </w:tr>
      <w:tr>
        <w:trPr>
          <w:trHeight w:val="88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16"/>
              </w:rPr>
            </w:pPr>
          </w:p>
          <w:p>
            <w:pPr>
              <w:pStyle w:val="TableParagraph"/>
              <w:spacing w:line="199" w:lineRule="auto"/>
              <w:ind w:left="192" w:right="154"/>
              <w:rPr>
                <w:sz w:val="20"/>
              </w:rPr>
            </w:pPr>
            <w:r>
              <w:rPr>
                <w:sz w:val="20"/>
              </w:rPr>
              <w:t>ガソリンスタンド</w:t>
            </w:r>
          </w:p>
        </w:tc>
        <w:tc>
          <w:tcPr>
            <w:tcW w:w="5795" w:type="dxa"/>
          </w:tcPr>
          <w:p>
            <w:pPr>
              <w:pStyle w:val="TableParagraph"/>
              <w:spacing w:line="199" w:lineRule="auto" w:before="110"/>
              <w:ind w:left="36" w:right="93"/>
              <w:jc w:val="both"/>
              <w:rPr>
                <w:sz w:val="20"/>
              </w:rPr>
            </w:pPr>
            <w:r>
              <w:rPr>
                <w:sz w:val="20"/>
              </w:rPr>
              <w:t>政権交代もあって、株価も少しずつ上がり始め、築地市場で大間マグロが過去最高額を出すなど、閉塞感から脱却しつつあるのではないかと思います。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91"/>
              <w:rPr>
                <w:sz w:val="20"/>
              </w:rPr>
            </w:pPr>
            <w:r>
              <w:rPr>
                <w:sz w:val="20"/>
              </w:rPr>
              <w:t>一般小売店</w:t>
            </w:r>
          </w:p>
        </w:tc>
        <w:tc>
          <w:tcPr>
            <w:tcW w:w="5795" w:type="dxa"/>
          </w:tcPr>
          <w:p>
            <w:pPr>
              <w:pStyle w:val="TableParagraph"/>
              <w:spacing w:line="199" w:lineRule="auto" w:before="93"/>
              <w:ind w:left="36" w:right="93"/>
              <w:rPr>
                <w:sz w:val="20"/>
              </w:rPr>
            </w:pPr>
            <w:r>
              <w:rPr>
                <w:sz w:val="20"/>
              </w:rPr>
              <w:t>新政権で公共事業が増えるようです。公共事業で土建業が動くと地域でお金が回るようになり、景気は上向くと思われます。</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企業</w:t>
            </w: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199" w:lineRule="auto" w:before="38"/>
              <w:ind w:left="192" w:right="54" w:hanging="101"/>
              <w:rPr>
                <w:sz w:val="20"/>
              </w:rPr>
            </w:pPr>
            <w:r>
              <w:rPr>
                <w:sz w:val="20"/>
              </w:rPr>
              <w:t>経営コンサルタント</w:t>
            </w:r>
          </w:p>
        </w:tc>
        <w:tc>
          <w:tcPr>
            <w:tcW w:w="5795" w:type="dxa"/>
          </w:tcPr>
          <w:p>
            <w:pPr>
              <w:pStyle w:val="TableParagraph"/>
              <w:spacing w:line="240" w:lineRule="auto" w:before="112"/>
              <w:ind w:left="36"/>
              <w:rPr>
                <w:sz w:val="20"/>
              </w:rPr>
            </w:pPr>
            <w:r>
              <w:rPr>
                <w:sz w:val="20"/>
              </w:rPr>
              <w:t>夏までは政府の景気対策で良くなってくると考えられる。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45" w:val="left" w:leader="none"/>
              </w:tabs>
              <w:spacing w:line="199" w:lineRule="auto" w:before="93"/>
              <w:ind w:left="192" w:right="104" w:hanging="51"/>
              <w:rPr>
                <w:sz w:val="20"/>
              </w:rPr>
            </w:pPr>
            <w:r>
              <w:rPr>
                <w:sz w:val="20"/>
              </w:rPr>
              <w:t>広</w:t>
              <w:tab/>
              <w:t>告</w:t>
            </w:r>
            <w:r>
              <w:rPr>
                <w:spacing w:val="-17"/>
                <w:sz w:val="20"/>
              </w:rPr>
              <w:t>・</w:t>
            </w:r>
            <w:r>
              <w:rPr>
                <w:sz w:val="20"/>
              </w:rPr>
              <w:t>デザイン</w:t>
            </w:r>
          </w:p>
        </w:tc>
        <w:tc>
          <w:tcPr>
            <w:tcW w:w="5795" w:type="dxa"/>
          </w:tcPr>
          <w:p>
            <w:pPr>
              <w:pStyle w:val="TableParagraph"/>
              <w:spacing w:line="199" w:lineRule="auto" w:before="93"/>
              <w:ind w:left="36" w:right="93"/>
              <w:rPr>
                <w:sz w:val="20"/>
              </w:rPr>
            </w:pPr>
            <w:r>
              <w:rPr>
                <w:sz w:val="20"/>
              </w:rPr>
              <w:t>政権が変わり、次々と積極的に政策を進めようとしている事は評価されており、景気回復に大きく反映されると思う。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91"/>
              <w:rPr>
                <w:sz w:val="20"/>
              </w:rPr>
            </w:pPr>
            <w:r>
              <w:rPr>
                <w:sz w:val="20"/>
              </w:rPr>
              <w:t>食料品製造</w:t>
            </w:r>
          </w:p>
        </w:tc>
        <w:tc>
          <w:tcPr>
            <w:tcW w:w="5795" w:type="dxa"/>
          </w:tcPr>
          <w:p>
            <w:pPr>
              <w:pStyle w:val="TableParagraph"/>
              <w:spacing w:line="240" w:lineRule="auto" w:before="112"/>
              <w:ind w:left="36"/>
              <w:rPr>
                <w:sz w:val="20"/>
              </w:rPr>
            </w:pPr>
            <w:r>
              <w:rPr>
                <w:sz w:val="20"/>
              </w:rPr>
              <w:t>新政権に期待して。</w:t>
            </w:r>
          </w:p>
        </w:tc>
      </w:tr>
      <w:tr>
        <w:trPr>
          <w:trHeight w:val="8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4"/>
              <w:rPr>
                <w:sz w:val="22"/>
              </w:rPr>
            </w:pPr>
          </w:p>
          <w:p>
            <w:pPr>
              <w:pStyle w:val="TableParagraph"/>
              <w:spacing w:line="240" w:lineRule="auto"/>
              <w:ind w:left="48"/>
              <w:rPr>
                <w:sz w:val="18"/>
              </w:rPr>
            </w:pPr>
            <w:r>
              <w:rPr>
                <w:sz w:val="18"/>
              </w:rPr>
              <w:t>電気機械製造</w:t>
            </w:r>
          </w:p>
        </w:tc>
        <w:tc>
          <w:tcPr>
            <w:tcW w:w="5795" w:type="dxa"/>
          </w:tcPr>
          <w:p>
            <w:pPr>
              <w:pStyle w:val="TableParagraph"/>
              <w:spacing w:line="199" w:lineRule="auto" w:before="95"/>
              <w:ind w:left="36" w:right="93"/>
              <w:rPr>
                <w:sz w:val="20"/>
              </w:rPr>
            </w:pPr>
            <w:r>
              <w:rPr>
                <w:sz w:val="20"/>
              </w:rPr>
              <w:t>今が景気の底でこれ以上悪くならないと思う。ただし、スマートホン以外の電化製品は売れていないため、V字回復は望めないと思う。</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199" w:lineRule="auto" w:before="93"/>
              <w:ind w:left="393" w:right="54" w:hanging="303"/>
              <w:rPr>
                <w:sz w:val="20"/>
              </w:rPr>
            </w:pPr>
            <w:r>
              <w:rPr>
                <w:sz w:val="20"/>
              </w:rPr>
              <w:t>紙・パルプ製造</w:t>
            </w:r>
          </w:p>
        </w:tc>
        <w:tc>
          <w:tcPr>
            <w:tcW w:w="5795" w:type="dxa"/>
          </w:tcPr>
          <w:p>
            <w:pPr>
              <w:pStyle w:val="TableParagraph"/>
              <w:spacing w:line="199" w:lineRule="auto" w:before="93"/>
              <w:ind w:left="36" w:right="295"/>
              <w:rPr>
                <w:sz w:val="20"/>
              </w:rPr>
            </w:pPr>
            <w:r>
              <w:rPr>
                <w:sz w:val="20"/>
              </w:rPr>
              <w:t>円安・株高などを背景に、景気が上向く糸口が見えた気がする。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91"/>
              <w:rPr>
                <w:sz w:val="20"/>
              </w:rPr>
            </w:pPr>
            <w:r>
              <w:rPr>
                <w:sz w:val="20"/>
              </w:rPr>
              <w:t>食料品製造</w:t>
            </w:r>
          </w:p>
        </w:tc>
        <w:tc>
          <w:tcPr>
            <w:tcW w:w="5795" w:type="dxa"/>
          </w:tcPr>
          <w:p>
            <w:pPr>
              <w:pStyle w:val="TableParagraph"/>
              <w:spacing w:line="199" w:lineRule="auto" w:before="93"/>
              <w:ind w:left="36" w:right="93"/>
              <w:rPr>
                <w:sz w:val="20"/>
              </w:rPr>
            </w:pPr>
            <w:r>
              <w:rPr>
                <w:sz w:val="20"/>
              </w:rPr>
              <w:t>国主導の15ヶ月を期間とした経済対策の確定と実施により、早期の効果が現れるから。</w:t>
            </w:r>
          </w:p>
        </w:tc>
      </w:tr>
      <w:tr>
        <w:trPr>
          <w:trHeight w:val="88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16"/>
              </w:rPr>
            </w:pPr>
          </w:p>
          <w:p>
            <w:pPr>
              <w:pStyle w:val="TableParagraph"/>
              <w:spacing w:line="199" w:lineRule="auto"/>
              <w:ind w:left="192" w:right="54" w:hanging="101"/>
              <w:rPr>
                <w:sz w:val="20"/>
              </w:rPr>
            </w:pPr>
            <w:r>
              <w:rPr>
                <w:sz w:val="20"/>
              </w:rPr>
              <w:t>経営コンサルタント</w:t>
            </w:r>
          </w:p>
        </w:tc>
        <w:tc>
          <w:tcPr>
            <w:tcW w:w="5795" w:type="dxa"/>
          </w:tcPr>
          <w:p>
            <w:pPr>
              <w:pStyle w:val="TableParagraph"/>
              <w:spacing w:line="199" w:lineRule="auto" w:before="110"/>
              <w:ind w:left="36" w:right="93"/>
              <w:jc w:val="both"/>
              <w:rPr>
                <w:sz w:val="20"/>
              </w:rPr>
            </w:pPr>
            <w:r>
              <w:rPr>
                <w:sz w:val="20"/>
              </w:rPr>
              <w:t>地方にとって公共工事が発注される事が一番の景気対策です。又、円高になり製造業の収益が改善され、貿易収支が黒字になるから。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25"/>
              <w:jc w:val="right"/>
              <w:rPr>
                <w:sz w:val="20"/>
              </w:rPr>
            </w:pPr>
            <w:r>
              <w:rPr>
                <w:sz w:val="20"/>
              </w:rPr>
              <w:t>下北</w:t>
            </w:r>
          </w:p>
        </w:tc>
        <w:tc>
          <w:tcPr>
            <w:tcW w:w="1173" w:type="dxa"/>
          </w:tcPr>
          <w:p>
            <w:pPr>
              <w:pStyle w:val="TableParagraph"/>
              <w:spacing w:line="240" w:lineRule="auto" w:before="112"/>
              <w:ind w:left="91"/>
              <w:rPr>
                <w:sz w:val="20"/>
              </w:rPr>
            </w:pPr>
            <w:r>
              <w:rPr>
                <w:sz w:val="20"/>
              </w:rPr>
              <w:t>食料品製造</w:t>
            </w:r>
          </w:p>
        </w:tc>
        <w:tc>
          <w:tcPr>
            <w:tcW w:w="5795" w:type="dxa"/>
          </w:tcPr>
          <w:p>
            <w:pPr>
              <w:pStyle w:val="TableParagraph"/>
              <w:spacing w:line="240" w:lineRule="auto" w:before="112"/>
              <w:ind w:left="36"/>
              <w:rPr>
                <w:sz w:val="20"/>
              </w:rPr>
            </w:pPr>
            <w:r>
              <w:rPr>
                <w:sz w:val="20"/>
              </w:rPr>
              <w:t>新政権への期待から。</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雇用</w:t>
            </w:r>
          </w:p>
        </w:tc>
        <w:tc>
          <w:tcPr>
            <w:tcW w:w="511" w:type="dxa"/>
          </w:tcPr>
          <w:p>
            <w:pPr>
              <w:pStyle w:val="TableParagraph"/>
              <w:spacing w:line="240" w:lineRule="auto" w:before="112"/>
              <w:ind w:right="25"/>
              <w:jc w:val="right"/>
              <w:rPr>
                <w:sz w:val="20"/>
              </w:rPr>
            </w:pPr>
            <w:r>
              <w:rPr>
                <w:sz w:val="20"/>
              </w:rPr>
              <w:t>津軽</w:t>
            </w:r>
          </w:p>
        </w:tc>
        <w:tc>
          <w:tcPr>
            <w:tcW w:w="1173" w:type="dxa"/>
          </w:tcPr>
          <w:p>
            <w:pPr>
              <w:pStyle w:val="TableParagraph"/>
              <w:spacing w:line="199" w:lineRule="auto" w:before="38"/>
              <w:ind w:left="192" w:right="154" w:firstLine="100"/>
              <w:rPr>
                <w:sz w:val="20"/>
              </w:rPr>
            </w:pPr>
            <w:r>
              <w:rPr>
                <w:sz w:val="20"/>
              </w:rPr>
              <w:t>新聞社求人広告</w:t>
            </w:r>
          </w:p>
        </w:tc>
        <w:tc>
          <w:tcPr>
            <w:tcW w:w="5795" w:type="dxa"/>
          </w:tcPr>
          <w:p>
            <w:pPr>
              <w:pStyle w:val="TableParagraph"/>
              <w:spacing w:line="240" w:lineRule="auto" w:before="112"/>
              <w:ind w:left="36"/>
              <w:rPr>
                <w:sz w:val="20"/>
              </w:rPr>
            </w:pPr>
            <w:r>
              <w:rPr>
                <w:sz w:val="20"/>
              </w:rPr>
              <w:t>新政権に対する期待感から。</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right="25"/>
              <w:jc w:val="right"/>
              <w:rPr>
                <w:sz w:val="20"/>
              </w:rPr>
            </w:pPr>
            <w:r>
              <w:rPr>
                <w:sz w:val="20"/>
              </w:rPr>
              <w:t>県南</w:t>
            </w:r>
          </w:p>
        </w:tc>
        <w:tc>
          <w:tcPr>
            <w:tcW w:w="1173" w:type="dxa"/>
          </w:tcPr>
          <w:p>
            <w:pPr>
              <w:pStyle w:val="TableParagraph"/>
              <w:spacing w:line="199" w:lineRule="auto" w:before="93"/>
              <w:ind w:left="393" w:right="54" w:hanging="303"/>
              <w:rPr>
                <w:sz w:val="20"/>
              </w:rPr>
            </w:pPr>
            <w:r>
              <w:rPr>
                <w:sz w:val="20"/>
              </w:rPr>
              <w:t>新聞社求人広告</w:t>
            </w:r>
          </w:p>
        </w:tc>
        <w:tc>
          <w:tcPr>
            <w:tcW w:w="5795" w:type="dxa"/>
          </w:tcPr>
          <w:p>
            <w:pPr>
              <w:pStyle w:val="TableParagraph"/>
              <w:spacing w:line="199" w:lineRule="auto" w:before="93"/>
              <w:ind w:left="36" w:right="93"/>
              <w:rPr>
                <w:sz w:val="20"/>
              </w:rPr>
            </w:pPr>
            <w:r>
              <w:rPr>
                <w:sz w:val="20"/>
              </w:rPr>
              <w:t>12月に選挙があり、新政権に変わり打ち出す政策に対し、期待を持っているようだ。</w:t>
            </w:r>
          </w:p>
        </w:tc>
      </w:tr>
      <w:tr>
        <w:trPr>
          <w:trHeight w:val="632" w:hRule="atLeast"/>
        </w:trPr>
        <w:tc>
          <w:tcPr>
            <w:tcW w:w="1615" w:type="dxa"/>
            <w:vMerge w:val="restart"/>
            <w:tcBorders>
              <w:bottom w:val="nil"/>
            </w:tcBorders>
          </w:tcPr>
          <w:p>
            <w:pPr>
              <w:pStyle w:val="TableParagraph"/>
              <w:spacing w:line="240" w:lineRule="auto" w:before="167"/>
              <w:ind w:left="35"/>
              <w:rPr>
                <w:sz w:val="20"/>
              </w:rPr>
            </w:pPr>
            <w:r>
              <w:rPr>
                <w:sz w:val="20"/>
              </w:rPr>
              <w:t>変わらない</w:t>
            </w:r>
          </w:p>
        </w:tc>
        <w:tc>
          <w:tcPr>
            <w:tcW w:w="511" w:type="dxa"/>
            <w:vMerge w:val="restart"/>
            <w:tcBorders>
              <w:bottom w:val="nil"/>
            </w:tcBorders>
          </w:tcPr>
          <w:p>
            <w:pPr>
              <w:pStyle w:val="TableParagraph"/>
              <w:spacing w:line="240" w:lineRule="auto" w:before="167"/>
              <w:ind w:left="62"/>
              <w:rPr>
                <w:sz w:val="20"/>
              </w:rPr>
            </w:pPr>
            <w:r>
              <w:rPr>
                <w:sz w:val="20"/>
              </w:rPr>
              <w:t>家計</w:t>
            </w:r>
          </w:p>
        </w:tc>
        <w:tc>
          <w:tcPr>
            <w:tcW w:w="511" w:type="dxa"/>
            <w:vMerge w:val="restart"/>
            <w:tcBorders>
              <w:bottom w:val="nil"/>
            </w:tcBorders>
          </w:tcPr>
          <w:p>
            <w:pPr>
              <w:pStyle w:val="TableParagraph"/>
              <w:spacing w:line="240" w:lineRule="auto" w:before="167"/>
              <w:ind w:left="62"/>
              <w:rPr>
                <w:sz w:val="20"/>
              </w:rPr>
            </w:pPr>
            <w:r>
              <w:rPr>
                <w:sz w:val="20"/>
              </w:rPr>
              <w:t>東青</w:t>
            </w:r>
          </w:p>
        </w:tc>
        <w:tc>
          <w:tcPr>
            <w:tcW w:w="1173" w:type="dxa"/>
          </w:tcPr>
          <w:p>
            <w:pPr>
              <w:pStyle w:val="TableParagraph"/>
              <w:spacing w:line="240" w:lineRule="auto" w:before="167"/>
              <w:ind w:left="192"/>
              <w:rPr>
                <w:sz w:val="20"/>
              </w:rPr>
            </w:pPr>
            <w:r>
              <w:rPr>
                <w:sz w:val="20"/>
              </w:rPr>
              <w:t>スナック</w:t>
            </w:r>
          </w:p>
        </w:tc>
        <w:tc>
          <w:tcPr>
            <w:tcW w:w="5795" w:type="dxa"/>
          </w:tcPr>
          <w:p>
            <w:pPr>
              <w:pStyle w:val="TableParagraph"/>
              <w:spacing w:line="199" w:lineRule="auto" w:before="93"/>
              <w:ind w:left="36" w:right="93"/>
              <w:rPr>
                <w:sz w:val="20"/>
              </w:rPr>
            </w:pPr>
            <w:r>
              <w:rPr>
                <w:sz w:val="20"/>
              </w:rPr>
              <w:t>見当がつきません。居酒屋さんの景気が良いお話はきいておりますが。</w:t>
            </w:r>
          </w:p>
        </w:tc>
      </w:tr>
      <w:tr>
        <w:trPr>
          <w:trHeight w:val="469"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24" w:lineRule="exact" w:before="10"/>
              <w:ind w:left="293" w:right="255"/>
              <w:rPr>
                <w:sz w:val="20"/>
              </w:rPr>
            </w:pPr>
            <w:r>
              <w:rPr>
                <w:sz w:val="20"/>
              </w:rPr>
              <w:t>都市型ホテル</w:t>
            </w:r>
          </w:p>
        </w:tc>
        <w:tc>
          <w:tcPr>
            <w:tcW w:w="5795" w:type="dxa"/>
          </w:tcPr>
          <w:p>
            <w:pPr>
              <w:pStyle w:val="TableParagraph"/>
              <w:spacing w:line="240" w:lineRule="auto" w:before="86"/>
              <w:ind w:left="36"/>
              <w:rPr>
                <w:sz w:val="20"/>
              </w:rPr>
            </w:pPr>
            <w:r>
              <w:rPr>
                <w:sz w:val="20"/>
              </w:rPr>
              <w:t>冬期間という季節要因もあり横ばい状態ではないか。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67"/>
              <w:ind w:left="91"/>
              <w:rPr>
                <w:sz w:val="20"/>
              </w:rPr>
            </w:pPr>
            <w:r>
              <w:rPr>
                <w:sz w:val="20"/>
              </w:rPr>
              <w:t>設計事務所</w:t>
            </w:r>
          </w:p>
        </w:tc>
        <w:tc>
          <w:tcPr>
            <w:tcW w:w="5795" w:type="dxa"/>
          </w:tcPr>
          <w:p>
            <w:pPr>
              <w:pStyle w:val="TableParagraph"/>
              <w:spacing w:line="240" w:lineRule="auto" w:before="167"/>
              <w:ind w:left="36"/>
              <w:rPr>
                <w:sz w:val="20"/>
              </w:rPr>
            </w:pPr>
            <w:r>
              <w:rPr>
                <w:sz w:val="20"/>
              </w:rPr>
              <w:t>大型経済対策による好影響が地元に速やかに辿り着くか。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12"/>
              <w:ind w:left="91"/>
              <w:rPr>
                <w:sz w:val="20"/>
              </w:rPr>
            </w:pPr>
            <w:r>
              <w:rPr>
                <w:sz w:val="20"/>
              </w:rPr>
              <w:t>観光名所等</w:t>
            </w:r>
          </w:p>
        </w:tc>
        <w:tc>
          <w:tcPr>
            <w:tcW w:w="5795" w:type="dxa"/>
          </w:tcPr>
          <w:p>
            <w:pPr>
              <w:pStyle w:val="TableParagraph"/>
              <w:spacing w:line="240" w:lineRule="auto" w:before="112"/>
              <w:ind w:left="36"/>
              <w:rPr>
                <w:sz w:val="20"/>
              </w:rPr>
            </w:pPr>
            <w:r>
              <w:rPr>
                <w:sz w:val="20"/>
              </w:rPr>
              <w:t>プラス要因が見当たらない。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12"/>
              <w:ind w:left="91"/>
              <w:rPr>
                <w:sz w:val="20"/>
              </w:rPr>
            </w:pPr>
            <w:r>
              <w:rPr>
                <w:sz w:val="20"/>
              </w:rPr>
              <w:t>旅行代理店</w:t>
            </w:r>
          </w:p>
        </w:tc>
        <w:tc>
          <w:tcPr>
            <w:tcW w:w="5795" w:type="dxa"/>
          </w:tcPr>
          <w:p>
            <w:pPr>
              <w:pStyle w:val="TableParagraph"/>
              <w:spacing w:line="240" w:lineRule="auto" w:before="112"/>
              <w:ind w:left="36"/>
              <w:rPr>
                <w:sz w:val="20"/>
              </w:rPr>
            </w:pPr>
            <w:r>
              <w:rPr>
                <w:sz w:val="20"/>
              </w:rPr>
              <w:t>長年続いている不景気からの脱却にはまだまだ時間が必要。</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67"/>
              <w:ind w:left="293"/>
              <w:rPr>
                <w:sz w:val="20"/>
              </w:rPr>
            </w:pPr>
            <w:r>
              <w:rPr>
                <w:sz w:val="20"/>
              </w:rPr>
              <w:t>美容院</w:t>
            </w:r>
          </w:p>
        </w:tc>
        <w:tc>
          <w:tcPr>
            <w:tcW w:w="5795" w:type="dxa"/>
          </w:tcPr>
          <w:p>
            <w:pPr>
              <w:pStyle w:val="TableParagraph"/>
              <w:spacing w:line="199" w:lineRule="auto" w:before="93"/>
              <w:ind w:left="36" w:right="93"/>
              <w:rPr>
                <w:sz w:val="20"/>
              </w:rPr>
            </w:pPr>
            <w:r>
              <w:rPr>
                <w:sz w:val="20"/>
              </w:rPr>
              <w:t>まだまだ、生活に対する先行きの不透明感を持っている人が多い。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67"/>
              <w:ind w:left="293"/>
              <w:rPr>
                <w:sz w:val="20"/>
              </w:rPr>
            </w:pPr>
            <w:r>
              <w:rPr>
                <w:sz w:val="20"/>
              </w:rPr>
              <w:t>卸売業</w:t>
            </w:r>
          </w:p>
        </w:tc>
        <w:tc>
          <w:tcPr>
            <w:tcW w:w="5795" w:type="dxa"/>
          </w:tcPr>
          <w:p>
            <w:pPr>
              <w:pStyle w:val="TableParagraph"/>
              <w:spacing w:line="199" w:lineRule="auto" w:before="93"/>
              <w:ind w:left="36" w:right="93"/>
              <w:rPr>
                <w:sz w:val="20"/>
              </w:rPr>
            </w:pPr>
            <w:r>
              <w:rPr>
                <w:sz w:val="20"/>
              </w:rPr>
              <w:t>政権交代し、多少景気が上向きになると予想されますが、今のところわからない。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67"/>
              <w:ind w:left="293"/>
              <w:rPr>
                <w:sz w:val="20"/>
              </w:rPr>
            </w:pPr>
            <w:r>
              <w:rPr>
                <w:sz w:val="20"/>
              </w:rPr>
              <w:t>商店街</w:t>
            </w:r>
          </w:p>
        </w:tc>
        <w:tc>
          <w:tcPr>
            <w:tcW w:w="5795" w:type="dxa"/>
          </w:tcPr>
          <w:p>
            <w:pPr>
              <w:pStyle w:val="TableParagraph"/>
              <w:spacing w:line="199" w:lineRule="auto" w:before="93"/>
              <w:ind w:left="36" w:right="93"/>
              <w:rPr>
                <w:sz w:val="20"/>
              </w:rPr>
            </w:pPr>
            <w:r>
              <w:rPr>
                <w:sz w:val="20"/>
              </w:rPr>
              <w:t>最も需要のない2月を控えて、需要期である3月でいかに挽回するかによりますが、ならせばさほど変化はないのではないか。</w:t>
            </w:r>
          </w:p>
        </w:tc>
      </w:tr>
    </w:tbl>
    <w:p>
      <w:pPr>
        <w:spacing w:after="0" w:line="199" w:lineRule="auto"/>
        <w:rPr>
          <w:sz w:val="20"/>
        </w:rPr>
        <w:sectPr>
          <w:footerReference w:type="default" r:id="rId186"/>
          <w:pgSz w:w="11900" w:h="16840"/>
          <w:pgMar w:footer="681" w:header="0" w:top="1140" w:bottom="880" w:left="1000" w:right="800"/>
          <w:pgNumType w:start="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25"/>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15" w:type="dxa"/>
            <w:vMerge w:val="restart"/>
            <w:tcBorders>
              <w:bottom w:val="nil"/>
            </w:tcBorders>
          </w:tcPr>
          <w:p>
            <w:pPr>
              <w:pStyle w:val="TableParagraph"/>
              <w:spacing w:line="240" w:lineRule="auto" w:before="167"/>
              <w:ind w:left="35"/>
              <w:rPr>
                <w:sz w:val="20"/>
              </w:rPr>
            </w:pPr>
            <w:r>
              <w:rPr>
                <w:sz w:val="20"/>
              </w:rPr>
              <w:t>変わらない</w:t>
            </w:r>
          </w:p>
        </w:tc>
        <w:tc>
          <w:tcPr>
            <w:tcW w:w="511" w:type="dxa"/>
            <w:vMerge w:val="restart"/>
          </w:tcPr>
          <w:p>
            <w:pPr>
              <w:pStyle w:val="TableParagraph"/>
              <w:spacing w:line="240" w:lineRule="auto" w:before="167"/>
              <w:ind w:left="62"/>
              <w:rPr>
                <w:sz w:val="20"/>
              </w:rPr>
            </w:pPr>
            <w:r>
              <w:rPr>
                <w:sz w:val="20"/>
              </w:rPr>
              <w:t>家計</w:t>
            </w:r>
          </w:p>
        </w:tc>
        <w:tc>
          <w:tcPr>
            <w:tcW w:w="511" w:type="dxa"/>
          </w:tcPr>
          <w:p>
            <w:pPr>
              <w:pStyle w:val="TableParagraph"/>
              <w:spacing w:line="240" w:lineRule="auto" w:before="167"/>
              <w:ind w:right="25"/>
              <w:jc w:val="right"/>
              <w:rPr>
                <w:sz w:val="20"/>
              </w:rPr>
            </w:pPr>
            <w:r>
              <w:rPr>
                <w:sz w:val="20"/>
              </w:rPr>
              <w:t>東青</w:t>
            </w: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194"/>
              <w:rPr>
                <w:sz w:val="20"/>
              </w:rPr>
            </w:pPr>
            <w:r>
              <w:rPr>
                <w:sz w:val="20"/>
              </w:rPr>
              <w:t>冬で燃料費や除雪にお金を使うので、3ヵ月後はお金を使わなくなると思います。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12"/>
              <w:ind w:left="35"/>
              <w:jc w:val="center"/>
              <w:rPr>
                <w:sz w:val="20"/>
              </w:rPr>
            </w:pPr>
            <w:r>
              <w:rPr>
                <w:sz w:val="20"/>
              </w:rPr>
              <w:t>乗用車販売</w:t>
            </w:r>
          </w:p>
        </w:tc>
        <w:tc>
          <w:tcPr>
            <w:tcW w:w="5795" w:type="dxa"/>
          </w:tcPr>
          <w:p>
            <w:pPr>
              <w:pStyle w:val="TableParagraph"/>
              <w:spacing w:line="240" w:lineRule="auto" w:before="112"/>
              <w:ind w:left="36"/>
              <w:rPr>
                <w:sz w:val="20"/>
              </w:rPr>
            </w:pPr>
            <w:r>
              <w:rPr>
                <w:sz w:val="20"/>
              </w:rPr>
              <w:t>消費税値上げを控え、消費動向は鈍くなると思われる。</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194"/>
              <w:rPr>
                <w:sz w:val="20"/>
              </w:rPr>
            </w:pPr>
            <w:r>
              <w:rPr>
                <w:sz w:val="20"/>
              </w:rPr>
              <w:t>期待していた年末も静かだったので、今後3ヶ月では変わらないと思います。</w:t>
            </w:r>
          </w:p>
        </w:tc>
      </w:tr>
      <w:tr>
        <w:trPr>
          <w:trHeight w:val="877"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21"/>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103"/>
              <w:ind w:left="36" w:right="93"/>
              <w:jc w:val="both"/>
              <w:rPr>
                <w:sz w:val="20"/>
              </w:rPr>
            </w:pPr>
            <w:r>
              <w:rPr>
                <w:sz w:val="20"/>
              </w:rPr>
              <w:t>景気対策により回復していくと考えられるが、短期では効果はあらわれないと考える。特に地方ではなかなか厳しい状況が続くであろう。</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パチンコ</w:t>
            </w:r>
          </w:p>
        </w:tc>
        <w:tc>
          <w:tcPr>
            <w:tcW w:w="5795" w:type="dxa"/>
          </w:tcPr>
          <w:p>
            <w:pPr>
              <w:pStyle w:val="TableParagraph"/>
              <w:spacing w:line="240" w:lineRule="auto" w:before="112"/>
              <w:ind w:left="36"/>
              <w:rPr>
                <w:sz w:val="20"/>
              </w:rPr>
            </w:pPr>
            <w:r>
              <w:rPr>
                <w:sz w:val="20"/>
              </w:rPr>
              <w:t>新政権の景気対策がまだ見えてこない。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国の方針が発表されたが、実施はこれからなので現状のまま変わらないと思う。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観光名所等</w:t>
            </w:r>
          </w:p>
        </w:tc>
        <w:tc>
          <w:tcPr>
            <w:tcW w:w="5795" w:type="dxa"/>
          </w:tcPr>
          <w:p>
            <w:pPr>
              <w:pStyle w:val="TableParagraph"/>
              <w:spacing w:line="240" w:lineRule="auto" w:before="112"/>
              <w:ind w:left="36"/>
              <w:rPr>
                <w:sz w:val="20"/>
              </w:rPr>
            </w:pPr>
            <w:r>
              <w:rPr>
                <w:sz w:val="20"/>
              </w:rPr>
              <w:t>景気ムード先走り。天候異常。雪害が増加傾向。</w:t>
            </w:r>
          </w:p>
        </w:tc>
      </w:tr>
      <w:tr>
        <w:trPr>
          <w:trHeight w:val="889"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2"/>
              <w:rPr>
                <w:sz w:val="22"/>
              </w:rPr>
            </w:pPr>
          </w:p>
          <w:p>
            <w:pPr>
              <w:pStyle w:val="TableParagraph"/>
              <w:spacing w:line="240" w:lineRule="auto"/>
              <w:ind w:left="62"/>
              <w:rPr>
                <w:sz w:val="20"/>
              </w:rPr>
            </w:pPr>
            <w:r>
              <w:rPr>
                <w:sz w:val="20"/>
              </w:rPr>
              <w:t>県南</w:t>
            </w: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パチンコ</w:t>
            </w:r>
          </w:p>
        </w:tc>
        <w:tc>
          <w:tcPr>
            <w:tcW w:w="5795" w:type="dxa"/>
          </w:tcPr>
          <w:p>
            <w:pPr>
              <w:pStyle w:val="TableParagraph"/>
              <w:spacing w:line="199" w:lineRule="auto" w:before="110"/>
              <w:ind w:left="36" w:right="93"/>
              <w:rPr>
                <w:sz w:val="20"/>
              </w:rPr>
            </w:pPr>
            <w:r>
              <w:rPr>
                <w:sz w:val="20"/>
              </w:rPr>
              <w:t>政権が変わり、景気回復に全力で動き出すようですが、良い方向に行ったとしても3ヶ月先では変わらないと思いますし、小さな企業は余計にダメージを受けると思います。</w:t>
            </w:r>
          </w:p>
        </w:tc>
      </w:tr>
      <w:tr>
        <w:trPr>
          <w:trHeight w:val="889"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衣料専門店</w:t>
            </w:r>
          </w:p>
        </w:tc>
        <w:tc>
          <w:tcPr>
            <w:tcW w:w="5795" w:type="dxa"/>
          </w:tcPr>
          <w:p>
            <w:pPr>
              <w:pStyle w:val="TableParagraph"/>
              <w:spacing w:line="199" w:lineRule="auto" w:before="110"/>
              <w:ind w:left="36" w:right="93"/>
              <w:rPr>
                <w:sz w:val="20"/>
              </w:rPr>
            </w:pPr>
            <w:r>
              <w:rPr>
                <w:sz w:val="20"/>
              </w:rPr>
              <w:t>早く空きビルをなくし、複合ビルの建て替えが実行されると変わっていくと思いますが、3ヶ月先では悪いまま変わらないと思います。</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設計事務所</w:t>
            </w:r>
          </w:p>
        </w:tc>
        <w:tc>
          <w:tcPr>
            <w:tcW w:w="5795" w:type="dxa"/>
          </w:tcPr>
          <w:p>
            <w:pPr>
              <w:pStyle w:val="TableParagraph"/>
              <w:spacing w:line="199" w:lineRule="auto" w:before="93"/>
              <w:ind w:left="36" w:right="93"/>
              <w:rPr>
                <w:sz w:val="20"/>
              </w:rPr>
            </w:pPr>
            <w:r>
              <w:rPr>
                <w:sz w:val="20"/>
              </w:rPr>
              <w:t>政府の景気対策の効果が出るのはもう少し先ではないでしょうか。</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3"/>
              </w:rPr>
            </w:pPr>
          </w:p>
          <w:p>
            <w:pPr>
              <w:pStyle w:val="TableParagraph"/>
              <w:spacing w:line="240" w:lineRule="auto"/>
              <w:ind w:left="35"/>
              <w:jc w:val="center"/>
              <w:rPr>
                <w:sz w:val="18"/>
              </w:rPr>
            </w:pPr>
            <w:r>
              <w:rPr>
                <w:sz w:val="18"/>
              </w:rPr>
              <w:t>卸売業</w:t>
            </w:r>
          </w:p>
        </w:tc>
        <w:tc>
          <w:tcPr>
            <w:tcW w:w="5795" w:type="dxa"/>
          </w:tcPr>
          <w:p>
            <w:pPr>
              <w:pStyle w:val="TableParagraph"/>
              <w:spacing w:line="199" w:lineRule="auto" w:before="93"/>
              <w:ind w:left="36" w:right="93"/>
              <w:rPr>
                <w:sz w:val="20"/>
              </w:rPr>
            </w:pPr>
            <w:r>
              <w:rPr>
                <w:sz w:val="20"/>
              </w:rPr>
              <w:t>景気が上向いてほしいというのが希望ですが、政権交代して安定するまでは、まだ時間がかかりそう。</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スーパー</w:t>
            </w:r>
          </w:p>
        </w:tc>
        <w:tc>
          <w:tcPr>
            <w:tcW w:w="5795" w:type="dxa"/>
          </w:tcPr>
          <w:p>
            <w:pPr>
              <w:pStyle w:val="TableParagraph"/>
              <w:spacing w:line="199" w:lineRule="auto" w:before="93"/>
              <w:ind w:left="36" w:right="93"/>
              <w:rPr>
                <w:sz w:val="20"/>
              </w:rPr>
            </w:pPr>
            <w:r>
              <w:rPr>
                <w:sz w:val="20"/>
              </w:rPr>
              <w:t>新たな地元産業の活性化が殆どなく、雇用の回復が見込めないため、景気回復は厳しいと思われる。</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3"/>
              </w:rPr>
            </w:pPr>
          </w:p>
          <w:p>
            <w:pPr>
              <w:pStyle w:val="TableParagraph"/>
              <w:spacing w:line="240" w:lineRule="auto"/>
              <w:ind w:left="35"/>
              <w:jc w:val="center"/>
              <w:rPr>
                <w:sz w:val="18"/>
              </w:rPr>
            </w:pPr>
            <w:r>
              <w:rPr>
                <w:sz w:val="18"/>
              </w:rPr>
              <w:t>コンビニ</w:t>
            </w:r>
          </w:p>
        </w:tc>
        <w:tc>
          <w:tcPr>
            <w:tcW w:w="5795" w:type="dxa"/>
          </w:tcPr>
          <w:p>
            <w:pPr>
              <w:pStyle w:val="TableParagraph"/>
              <w:spacing w:line="199" w:lineRule="auto" w:before="93"/>
              <w:ind w:left="36" w:right="93"/>
              <w:rPr>
                <w:sz w:val="20"/>
              </w:rPr>
            </w:pPr>
            <w:r>
              <w:rPr>
                <w:sz w:val="20"/>
              </w:rPr>
              <w:t>好転する材料が少ない。政権が代わり政策が効を奏したとしても、効果が出るのはまだ先だと思われる。</w:t>
            </w:r>
          </w:p>
        </w:tc>
      </w:tr>
      <w:tr>
        <w:trPr>
          <w:trHeight w:val="877"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21"/>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103"/>
              <w:ind w:left="36" w:right="93"/>
              <w:jc w:val="both"/>
              <w:rPr>
                <w:sz w:val="20"/>
              </w:rPr>
            </w:pPr>
            <w:r>
              <w:rPr>
                <w:sz w:val="20"/>
              </w:rPr>
              <w:t>衆議院選挙で新政権に替わり、株価の上昇や円安など景気の上向きについて話しも出ているが、地方においては即効性のある要因とはなり得ないと考える。</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3"/>
              <w:rPr>
                <w:sz w:val="20"/>
              </w:rPr>
            </w:pPr>
            <w:r>
              <w:rPr>
                <w:sz w:val="20"/>
              </w:rPr>
              <w:t>政局が変わり、どの様になるかわからない。これからは、天候要因にも左右される。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293" w:right="54" w:hanging="202"/>
              <w:rPr>
                <w:sz w:val="20"/>
              </w:rPr>
            </w:pPr>
            <w:r>
              <w:rPr>
                <w:sz w:val="20"/>
              </w:rPr>
              <w:t>ガソリンスタンド</w:t>
            </w:r>
          </w:p>
        </w:tc>
        <w:tc>
          <w:tcPr>
            <w:tcW w:w="5795" w:type="dxa"/>
          </w:tcPr>
          <w:p>
            <w:pPr>
              <w:pStyle w:val="TableParagraph"/>
              <w:spacing w:line="240" w:lineRule="auto" w:before="112"/>
              <w:ind w:left="36"/>
              <w:rPr>
                <w:sz w:val="20"/>
              </w:rPr>
            </w:pPr>
            <w:r>
              <w:rPr>
                <w:sz w:val="20"/>
              </w:rPr>
              <w:t>特に良くなる要因も見当たらない。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一般飲食店</w:t>
            </w:r>
          </w:p>
        </w:tc>
        <w:tc>
          <w:tcPr>
            <w:tcW w:w="5795" w:type="dxa"/>
          </w:tcPr>
          <w:p>
            <w:pPr>
              <w:pStyle w:val="TableParagraph"/>
              <w:spacing w:line="240" w:lineRule="auto" w:before="112"/>
              <w:ind w:left="36"/>
              <w:rPr>
                <w:sz w:val="20"/>
              </w:rPr>
            </w:pPr>
            <w:r>
              <w:rPr>
                <w:sz w:val="20"/>
              </w:rPr>
              <w:t>今のまま変わらないと思います。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東通原発の停止。青森県、特に下北半島の展望が見えない。</w:t>
            </w:r>
          </w:p>
        </w:tc>
      </w:tr>
      <w:tr>
        <w:trPr>
          <w:trHeight w:val="632" w:hRule="atLeast"/>
        </w:trPr>
        <w:tc>
          <w:tcPr>
            <w:tcW w:w="1615"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67"/>
              <w:ind w:left="62"/>
              <w:rPr>
                <w:sz w:val="20"/>
              </w:rPr>
            </w:pPr>
            <w:r>
              <w:rPr>
                <w:sz w:val="20"/>
              </w:rPr>
              <w:t>企業</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tabs>
                <w:tab w:pos="645" w:val="left" w:leader="none"/>
              </w:tabs>
              <w:spacing w:line="199" w:lineRule="auto" w:before="93"/>
              <w:ind w:left="192" w:right="104" w:hanging="51"/>
              <w:rPr>
                <w:sz w:val="20"/>
              </w:rPr>
            </w:pPr>
            <w:r>
              <w:rPr>
                <w:sz w:val="20"/>
              </w:rPr>
              <w:t>広</w:t>
              <w:tab/>
              <w:t>告</w:t>
            </w:r>
            <w:r>
              <w:rPr>
                <w:spacing w:val="-17"/>
                <w:sz w:val="20"/>
              </w:rPr>
              <w:t>・</w:t>
            </w:r>
            <w:r>
              <w:rPr>
                <w:sz w:val="20"/>
              </w:rPr>
              <w:t>デザイン</w:t>
            </w:r>
          </w:p>
        </w:tc>
        <w:tc>
          <w:tcPr>
            <w:tcW w:w="5795" w:type="dxa"/>
          </w:tcPr>
          <w:p>
            <w:pPr>
              <w:pStyle w:val="TableParagraph"/>
              <w:spacing w:line="199" w:lineRule="auto" w:before="93"/>
              <w:ind w:left="36" w:right="194"/>
              <w:rPr>
                <w:sz w:val="20"/>
              </w:rPr>
            </w:pPr>
            <w:r>
              <w:rPr>
                <w:sz w:val="20"/>
              </w:rPr>
              <w:t>4月以降の国の予算や施策次第で良くはなると思うが、それまでは要素が見当たらない。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建設</w:t>
            </w:r>
          </w:p>
        </w:tc>
        <w:tc>
          <w:tcPr>
            <w:tcW w:w="5795" w:type="dxa"/>
          </w:tcPr>
          <w:p>
            <w:pPr>
              <w:pStyle w:val="TableParagraph"/>
              <w:spacing w:line="199" w:lineRule="auto" w:before="93"/>
              <w:ind w:left="36" w:right="93"/>
              <w:rPr>
                <w:sz w:val="20"/>
              </w:rPr>
            </w:pPr>
            <w:r>
              <w:rPr>
                <w:sz w:val="20"/>
              </w:rPr>
              <w:t>新政権の「国土強靭化」には多少の期待を持っていますが、青森への波及効果は・・・。</w:t>
            </w:r>
          </w:p>
        </w:tc>
      </w:tr>
    </w:tbl>
    <w:p>
      <w:pPr>
        <w:spacing w:after="0" w:line="199" w:lineRule="auto"/>
        <w:rPr>
          <w:sz w:val="20"/>
        </w:rPr>
        <w:sectPr>
          <w:pgSz w:w="1190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A-OTF Futo Go B101 Pr6N" w:eastAsia="A-OTF Futo Go B101 Pr6N" w:hint="eastAsia"/>
                <w:b/>
                <w:sz w:val="20"/>
              </w:rPr>
            </w:pPr>
            <w:r>
              <w:rPr>
                <w:rFonts w:ascii="A-OTF Futo Go B101 Pr6N" w:eastAsia="A-OTF Futo Go B101 Pr6N" w:hint="eastAsia"/>
                <w:b/>
                <w:sz w:val="20"/>
              </w:rPr>
              <w:t>先行き</w:t>
            </w:r>
          </w:p>
        </w:tc>
        <w:tc>
          <w:tcPr>
            <w:tcW w:w="511" w:type="dxa"/>
            <w:shd w:val="clear" w:color="auto" w:fill="CCFFCC"/>
          </w:tcPr>
          <w:p>
            <w:pPr>
              <w:pStyle w:val="TableParagraph"/>
              <w:spacing w:line="176" w:lineRule="exact"/>
              <w:ind w:left="39" w:right="8"/>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176" w:lineRule="exact"/>
              <w:ind w:right="25"/>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3" w:type="dxa"/>
            <w:shd w:val="clear" w:color="auto" w:fill="CCFFCC"/>
          </w:tcPr>
          <w:p>
            <w:pPr>
              <w:pStyle w:val="TableParagraph"/>
              <w:spacing w:line="176" w:lineRule="exact"/>
              <w:ind w:left="391"/>
              <w:rPr>
                <w:rFonts w:ascii="A-OTF Futo Go B101 Pr6N" w:eastAsia="A-OTF Futo Go B101 Pr6N" w:hint="eastAsia"/>
                <w:b/>
                <w:sz w:val="20"/>
              </w:rPr>
            </w:pPr>
            <w:r>
              <w:rPr>
                <w:rFonts w:ascii="A-OTF Futo Go B101 Pr6N" w:eastAsia="A-OTF Futo Go B101 Pr6N" w:hint="eastAsia"/>
                <w:b/>
                <w:sz w:val="20"/>
              </w:rPr>
              <w:t>業種</w:t>
            </w:r>
          </w:p>
        </w:tc>
        <w:tc>
          <w:tcPr>
            <w:tcW w:w="5795" w:type="dxa"/>
            <w:shd w:val="clear" w:color="auto" w:fill="CCFFCC"/>
          </w:tcPr>
          <w:p>
            <w:pPr>
              <w:pStyle w:val="TableParagraph"/>
              <w:spacing w:line="176" w:lineRule="exact"/>
              <w:ind w:left="2684" w:right="265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1108" w:hRule="atLeast"/>
        </w:trPr>
        <w:tc>
          <w:tcPr>
            <w:tcW w:w="1615" w:type="dxa"/>
            <w:vMerge w:val="restart"/>
          </w:tcPr>
          <w:p>
            <w:pPr>
              <w:pStyle w:val="TableParagraph"/>
              <w:spacing w:line="240" w:lineRule="auto"/>
              <w:rPr>
                <w:sz w:val="20"/>
              </w:rPr>
            </w:pPr>
          </w:p>
          <w:p>
            <w:pPr>
              <w:pStyle w:val="TableParagraph"/>
              <w:spacing w:line="240" w:lineRule="auto" w:before="137"/>
              <w:ind w:left="35"/>
              <w:rPr>
                <w:sz w:val="20"/>
              </w:rPr>
            </w:pPr>
            <w:r>
              <w:rPr>
                <w:sz w:val="20"/>
              </w:rPr>
              <w:t>変わらない</w:t>
            </w:r>
          </w:p>
        </w:tc>
        <w:tc>
          <w:tcPr>
            <w:tcW w:w="511" w:type="dxa"/>
            <w:vMerge w:val="restart"/>
          </w:tcPr>
          <w:p>
            <w:pPr>
              <w:pStyle w:val="TableParagraph"/>
              <w:spacing w:line="240" w:lineRule="auto"/>
              <w:rPr>
                <w:sz w:val="20"/>
              </w:rPr>
            </w:pPr>
          </w:p>
          <w:p>
            <w:pPr>
              <w:pStyle w:val="TableParagraph"/>
              <w:spacing w:line="240" w:lineRule="auto" w:before="137"/>
              <w:ind w:left="62"/>
              <w:rPr>
                <w:sz w:val="20"/>
              </w:rPr>
            </w:pPr>
            <w:r>
              <w:rPr>
                <w:sz w:val="20"/>
              </w:rPr>
              <w:t>企業</w:t>
            </w:r>
          </w:p>
        </w:tc>
        <w:tc>
          <w:tcPr>
            <w:tcW w:w="511" w:type="dxa"/>
            <w:vMerge w:val="restart"/>
          </w:tcPr>
          <w:p>
            <w:pPr>
              <w:pStyle w:val="TableParagraph"/>
              <w:spacing w:line="240" w:lineRule="auto"/>
              <w:rPr>
                <w:sz w:val="20"/>
              </w:rPr>
            </w:pPr>
          </w:p>
          <w:p>
            <w:pPr>
              <w:pStyle w:val="TableParagraph"/>
              <w:spacing w:line="240" w:lineRule="auto" w:before="137"/>
              <w:ind w:left="62"/>
              <w:rPr>
                <w:sz w:val="20"/>
              </w:rPr>
            </w:pPr>
            <w:r>
              <w:rPr>
                <w:sz w:val="20"/>
              </w:rPr>
              <w:t>県南</w:t>
            </w:r>
          </w:p>
        </w:tc>
        <w:tc>
          <w:tcPr>
            <w:tcW w:w="1173" w:type="dxa"/>
          </w:tcPr>
          <w:p>
            <w:pPr>
              <w:pStyle w:val="TableParagraph"/>
              <w:spacing w:line="240" w:lineRule="auto"/>
              <w:rPr>
                <w:sz w:val="18"/>
              </w:rPr>
            </w:pPr>
          </w:p>
          <w:p>
            <w:pPr>
              <w:pStyle w:val="TableParagraph"/>
              <w:spacing w:line="240" w:lineRule="auto" w:before="6"/>
              <w:rPr>
                <w:sz w:val="13"/>
              </w:rPr>
            </w:pPr>
          </w:p>
          <w:p>
            <w:pPr>
              <w:pStyle w:val="TableParagraph"/>
              <w:spacing w:line="240" w:lineRule="auto"/>
              <w:ind w:left="48"/>
              <w:rPr>
                <w:sz w:val="18"/>
              </w:rPr>
            </w:pPr>
            <w:r>
              <w:rPr>
                <w:sz w:val="18"/>
              </w:rPr>
              <w:t>電気機械製造</w:t>
            </w:r>
          </w:p>
        </w:tc>
        <w:tc>
          <w:tcPr>
            <w:tcW w:w="5795" w:type="dxa"/>
          </w:tcPr>
          <w:p>
            <w:pPr>
              <w:pStyle w:val="TableParagraph"/>
              <w:spacing w:line="199" w:lineRule="auto" w:before="107"/>
              <w:ind w:left="36" w:right="93"/>
              <w:rPr>
                <w:sz w:val="20"/>
              </w:rPr>
            </w:pPr>
            <w:r>
              <w:rPr>
                <w:sz w:val="20"/>
              </w:rPr>
              <w:t>財政出動や円安傾向で一時的に改善するかもしれないが、その時間稼ぎの間に、日本の抱える問題（高齢化や硬直化、過度な規制など</w:t>
            </w:r>
            <w:r>
              <w:rPr>
                <w:w w:val="130"/>
                <w:sz w:val="20"/>
              </w:rPr>
              <w:t>)</w:t>
            </w:r>
            <w:r>
              <w:rPr>
                <w:sz w:val="20"/>
              </w:rPr>
              <w:t>を解決の方向に導けるか。全国的にあまり注目はされていない青森だからこそ打てる手があるとも思うのだが。</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91"/>
              <w:rPr>
                <w:sz w:val="20"/>
              </w:rPr>
            </w:pPr>
            <w:r>
              <w:rPr>
                <w:sz w:val="20"/>
              </w:rPr>
              <w:t>飲料品製造</w:t>
            </w:r>
          </w:p>
        </w:tc>
        <w:tc>
          <w:tcPr>
            <w:tcW w:w="5795" w:type="dxa"/>
          </w:tcPr>
          <w:p>
            <w:pPr>
              <w:pStyle w:val="TableParagraph"/>
              <w:spacing w:line="240" w:lineRule="auto" w:before="112"/>
              <w:ind w:left="36"/>
              <w:rPr>
                <w:sz w:val="20"/>
              </w:rPr>
            </w:pPr>
            <w:r>
              <w:rPr>
                <w:sz w:val="20"/>
              </w:rPr>
              <w:t>賃金が安く消費行動が低調。</w:t>
            </w:r>
          </w:p>
        </w:tc>
      </w:tr>
      <w:tr>
        <w:trPr>
          <w:trHeight w:val="120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3"/>
              <w:rPr>
                <w:sz w:val="28"/>
              </w:rPr>
            </w:pPr>
          </w:p>
          <w:p>
            <w:pPr>
              <w:pStyle w:val="TableParagraph"/>
              <w:tabs>
                <w:tab w:pos="595" w:val="left" w:leader="none"/>
              </w:tabs>
              <w:spacing w:line="199" w:lineRule="auto"/>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43"/>
              <w:ind w:left="36" w:right="93"/>
              <w:rPr>
                <w:sz w:val="20"/>
              </w:rPr>
            </w:pPr>
            <w:r>
              <w:rPr>
                <w:sz w:val="20"/>
              </w:rPr>
              <w:t>政権が変わり、景気回復に全力で動き出すようですが、良い方向に行ったとしても3ヶ月先では変わらないと思いますし、小さな企業は余計にダメージを受けると思います。経済にどのような影響が出てくるのか？期待と不安の半々。全く予想がつかない。</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41" w:right="7"/>
              <w:jc w:val="center"/>
              <w:rPr>
                <w:sz w:val="20"/>
              </w:rPr>
            </w:pPr>
            <w:r>
              <w:rPr>
                <w:sz w:val="20"/>
              </w:rPr>
              <w:t>雇用</w:t>
            </w:r>
          </w:p>
        </w:tc>
        <w:tc>
          <w:tcPr>
            <w:tcW w:w="511" w:type="dxa"/>
          </w:tcPr>
          <w:p>
            <w:pPr>
              <w:pStyle w:val="TableParagraph"/>
              <w:spacing w:line="240" w:lineRule="auto" w:before="112"/>
              <w:ind w:right="25"/>
              <w:jc w:val="right"/>
              <w:rPr>
                <w:sz w:val="20"/>
              </w:rPr>
            </w:pPr>
            <w:r>
              <w:rPr>
                <w:sz w:val="20"/>
              </w:rPr>
              <w:t>東青</w:t>
            </w:r>
          </w:p>
        </w:tc>
        <w:tc>
          <w:tcPr>
            <w:tcW w:w="1173" w:type="dxa"/>
          </w:tcPr>
          <w:p>
            <w:pPr>
              <w:pStyle w:val="TableParagraph"/>
              <w:spacing w:line="240" w:lineRule="auto" w:before="112"/>
              <w:ind w:left="192"/>
              <w:rPr>
                <w:sz w:val="20"/>
              </w:rPr>
            </w:pPr>
            <w:r>
              <w:rPr>
                <w:sz w:val="20"/>
              </w:rPr>
              <w:t>人材派遣</w:t>
            </w:r>
          </w:p>
        </w:tc>
        <w:tc>
          <w:tcPr>
            <w:tcW w:w="5795" w:type="dxa"/>
          </w:tcPr>
          <w:p>
            <w:pPr>
              <w:pStyle w:val="TableParagraph"/>
              <w:spacing w:line="240" w:lineRule="auto" w:before="112"/>
              <w:ind w:left="36"/>
              <w:rPr>
                <w:sz w:val="20"/>
              </w:rPr>
            </w:pPr>
            <w:r>
              <w:rPr>
                <w:sz w:val="20"/>
              </w:rPr>
              <w:t>大きな雇用変動が見込めないため。</w:t>
            </w:r>
          </w:p>
        </w:tc>
      </w:tr>
      <w:tr>
        <w:trPr>
          <w:trHeight w:val="632" w:hRule="atLeast"/>
        </w:trPr>
        <w:tc>
          <w:tcPr>
            <w:tcW w:w="1615" w:type="dxa"/>
            <w:vMerge w:val="restart"/>
          </w:tcPr>
          <w:p>
            <w:pPr>
              <w:pStyle w:val="TableParagraph"/>
              <w:spacing w:line="240" w:lineRule="auto" w:before="155"/>
              <w:ind w:left="38"/>
              <w:rPr>
                <w:sz w:val="22"/>
              </w:rPr>
            </w:pPr>
            <w:r>
              <w:rPr>
                <w:sz w:val="22"/>
              </w:rPr>
              <w:t>やや悪くなる</w:t>
            </w:r>
          </w:p>
        </w:tc>
        <w:tc>
          <w:tcPr>
            <w:tcW w:w="511" w:type="dxa"/>
            <w:vMerge w:val="restart"/>
          </w:tcPr>
          <w:p>
            <w:pPr>
              <w:pStyle w:val="TableParagraph"/>
              <w:spacing w:line="240" w:lineRule="auto" w:before="167"/>
              <w:ind w:left="62"/>
              <w:rPr>
                <w:sz w:val="20"/>
              </w:rPr>
            </w:pPr>
            <w:r>
              <w:rPr>
                <w:sz w:val="20"/>
              </w:rPr>
              <w:t>家計</w:t>
            </w:r>
          </w:p>
        </w:tc>
        <w:tc>
          <w:tcPr>
            <w:tcW w:w="511" w:type="dxa"/>
          </w:tcPr>
          <w:p>
            <w:pPr>
              <w:pStyle w:val="TableParagraph"/>
              <w:spacing w:line="240" w:lineRule="auto" w:before="167"/>
              <w:ind w:right="25"/>
              <w:jc w:val="right"/>
              <w:rPr>
                <w:sz w:val="20"/>
              </w:rPr>
            </w:pPr>
            <w:r>
              <w:rPr>
                <w:sz w:val="20"/>
              </w:rPr>
              <w:t>東青</w:t>
            </w:r>
          </w:p>
        </w:tc>
        <w:tc>
          <w:tcPr>
            <w:tcW w:w="1173" w:type="dxa"/>
          </w:tcPr>
          <w:p>
            <w:pPr>
              <w:pStyle w:val="TableParagraph"/>
              <w:spacing w:line="240" w:lineRule="auto" w:before="167"/>
              <w:ind w:left="91"/>
              <w:rPr>
                <w:sz w:val="20"/>
              </w:rPr>
            </w:pPr>
            <w:r>
              <w:rPr>
                <w:sz w:val="20"/>
              </w:rPr>
              <w:t>レストラン</w:t>
            </w:r>
          </w:p>
        </w:tc>
        <w:tc>
          <w:tcPr>
            <w:tcW w:w="5795" w:type="dxa"/>
          </w:tcPr>
          <w:p>
            <w:pPr>
              <w:pStyle w:val="TableParagraph"/>
              <w:spacing w:line="199" w:lineRule="auto" w:before="93"/>
              <w:ind w:left="36" w:right="295"/>
              <w:rPr>
                <w:sz w:val="20"/>
              </w:rPr>
            </w:pPr>
            <w:r>
              <w:rPr>
                <w:sz w:val="20"/>
              </w:rPr>
              <w:t>政権が変わったからと言って良くなるようには見えないと思う。</w:t>
            </w:r>
          </w:p>
        </w:tc>
      </w:tr>
      <w:tr>
        <w:trPr>
          <w:trHeight w:val="88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2"/>
              <w:rPr>
                <w:sz w:val="22"/>
              </w:rPr>
            </w:pPr>
          </w:p>
          <w:p>
            <w:pPr>
              <w:pStyle w:val="TableParagraph"/>
              <w:spacing w:line="240" w:lineRule="auto"/>
              <w:ind w:left="62"/>
              <w:rPr>
                <w:sz w:val="20"/>
              </w:rPr>
            </w:pPr>
            <w:r>
              <w:rPr>
                <w:sz w:val="20"/>
              </w:rPr>
              <w:t>津軽</w:t>
            </w:r>
          </w:p>
        </w:tc>
        <w:tc>
          <w:tcPr>
            <w:tcW w:w="1173" w:type="dxa"/>
          </w:tcPr>
          <w:p>
            <w:pPr>
              <w:pStyle w:val="TableParagraph"/>
              <w:spacing w:line="240" w:lineRule="auto" w:before="2"/>
              <w:rPr>
                <w:sz w:val="22"/>
              </w:rPr>
            </w:pPr>
          </w:p>
          <w:p>
            <w:pPr>
              <w:pStyle w:val="TableParagraph"/>
              <w:spacing w:line="240" w:lineRule="auto"/>
              <w:ind w:left="91"/>
              <w:rPr>
                <w:sz w:val="20"/>
              </w:rPr>
            </w:pPr>
            <w:r>
              <w:rPr>
                <w:sz w:val="20"/>
              </w:rPr>
              <w:t>設計事務所</w:t>
            </w:r>
          </w:p>
        </w:tc>
        <w:tc>
          <w:tcPr>
            <w:tcW w:w="5795" w:type="dxa"/>
          </w:tcPr>
          <w:p>
            <w:pPr>
              <w:pStyle w:val="TableParagraph"/>
              <w:spacing w:line="199" w:lineRule="auto" w:before="110"/>
              <w:ind w:left="36" w:right="93"/>
              <w:rPr>
                <w:sz w:val="20"/>
              </w:rPr>
            </w:pPr>
            <w:r>
              <w:rPr>
                <w:sz w:val="20"/>
              </w:rPr>
              <w:t>政権が変わって選挙時のマニフェストが少しずつスタンスが変化している様に感じ、原発、TPPについての方向性が変わっているので、先が見えない。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13"/>
              </w:rPr>
            </w:pPr>
          </w:p>
          <w:p>
            <w:pPr>
              <w:pStyle w:val="TableParagraph"/>
              <w:spacing w:line="240" w:lineRule="auto"/>
              <w:ind w:left="48"/>
              <w:rPr>
                <w:sz w:val="18"/>
              </w:rPr>
            </w:pPr>
            <w:r>
              <w:rPr>
                <w:sz w:val="18"/>
              </w:rPr>
              <w:t>住宅建設販売</w:t>
            </w:r>
          </w:p>
        </w:tc>
        <w:tc>
          <w:tcPr>
            <w:tcW w:w="5795" w:type="dxa"/>
          </w:tcPr>
          <w:p>
            <w:pPr>
              <w:pStyle w:val="TableParagraph"/>
              <w:spacing w:line="199" w:lineRule="auto" w:before="93"/>
              <w:ind w:left="36" w:right="93"/>
              <w:rPr>
                <w:sz w:val="20"/>
              </w:rPr>
            </w:pPr>
            <w:r>
              <w:rPr>
                <w:sz w:val="20"/>
              </w:rPr>
              <w:t>いつもこの時期になると、この地域は一般的にはやや悪くなる傾向である。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91"/>
              <w:rPr>
                <w:sz w:val="20"/>
              </w:rPr>
            </w:pPr>
            <w:r>
              <w:rPr>
                <w:sz w:val="20"/>
              </w:rPr>
              <w:t>一般飲食店</w:t>
            </w:r>
          </w:p>
        </w:tc>
        <w:tc>
          <w:tcPr>
            <w:tcW w:w="5795" w:type="dxa"/>
          </w:tcPr>
          <w:p>
            <w:pPr>
              <w:pStyle w:val="TableParagraph"/>
              <w:spacing w:line="240" w:lineRule="auto" w:before="112"/>
              <w:ind w:left="36"/>
              <w:rPr>
                <w:sz w:val="20"/>
              </w:rPr>
            </w:pPr>
            <w:r>
              <w:rPr>
                <w:sz w:val="20"/>
              </w:rPr>
              <w:t>消費税アップで今から使わないようにしている。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192"/>
              <w:rPr>
                <w:sz w:val="20"/>
              </w:rPr>
            </w:pPr>
            <w:r>
              <w:rPr>
                <w:sz w:val="20"/>
              </w:rPr>
              <w:t>コンビニ</w:t>
            </w:r>
          </w:p>
        </w:tc>
        <w:tc>
          <w:tcPr>
            <w:tcW w:w="5795" w:type="dxa"/>
          </w:tcPr>
          <w:p>
            <w:pPr>
              <w:pStyle w:val="TableParagraph"/>
              <w:spacing w:line="199" w:lineRule="auto" w:before="93"/>
              <w:ind w:left="36" w:right="93"/>
              <w:rPr>
                <w:sz w:val="20"/>
              </w:rPr>
            </w:pPr>
            <w:r>
              <w:rPr>
                <w:sz w:val="20"/>
              </w:rPr>
              <w:t>所得税の増税等による公的負担増による可処分所得の減少が心配されます。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25"/>
              <w:jc w:val="right"/>
              <w:rPr>
                <w:sz w:val="20"/>
              </w:rPr>
            </w:pPr>
            <w:r>
              <w:rPr>
                <w:sz w:val="20"/>
              </w:rPr>
              <w:t>県南</w:t>
            </w:r>
          </w:p>
        </w:tc>
        <w:tc>
          <w:tcPr>
            <w:tcW w:w="1173" w:type="dxa"/>
          </w:tcPr>
          <w:p>
            <w:pPr>
              <w:pStyle w:val="TableParagraph"/>
              <w:spacing w:line="240" w:lineRule="auto" w:before="112"/>
              <w:ind w:left="192"/>
              <w:rPr>
                <w:sz w:val="20"/>
              </w:rPr>
            </w:pPr>
            <w:r>
              <w:rPr>
                <w:sz w:val="20"/>
              </w:rPr>
              <w:t>スナック</w:t>
            </w:r>
          </w:p>
        </w:tc>
        <w:tc>
          <w:tcPr>
            <w:tcW w:w="5795" w:type="dxa"/>
          </w:tcPr>
          <w:p>
            <w:pPr>
              <w:pStyle w:val="TableParagraph"/>
              <w:spacing w:line="240" w:lineRule="auto" w:before="112"/>
              <w:ind w:left="36"/>
              <w:rPr>
                <w:sz w:val="20"/>
              </w:rPr>
            </w:pPr>
            <w:r>
              <w:rPr>
                <w:sz w:val="20"/>
              </w:rPr>
              <w:t>サイフのヒモがしまっている。</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企業</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spacing w:line="199" w:lineRule="auto" w:before="93"/>
              <w:ind w:left="192" w:right="54" w:hanging="101"/>
              <w:rPr>
                <w:sz w:val="20"/>
              </w:rPr>
            </w:pPr>
            <w:r>
              <w:rPr>
                <w:sz w:val="20"/>
              </w:rPr>
              <w:t>経営コンサルタント</w:t>
            </w:r>
          </w:p>
        </w:tc>
        <w:tc>
          <w:tcPr>
            <w:tcW w:w="5795" w:type="dxa"/>
          </w:tcPr>
          <w:p>
            <w:pPr>
              <w:pStyle w:val="TableParagraph"/>
              <w:spacing w:line="199" w:lineRule="auto" w:before="93"/>
              <w:ind w:left="36" w:right="93"/>
              <w:rPr>
                <w:sz w:val="20"/>
              </w:rPr>
            </w:pPr>
            <w:r>
              <w:rPr>
                <w:sz w:val="20"/>
              </w:rPr>
              <w:t>野菜等生鮮食品の高値、消費の低迷、就職難改善の見通しもない。</w:t>
            </w:r>
          </w:p>
        </w:tc>
      </w:tr>
      <w:tr>
        <w:trPr>
          <w:trHeight w:val="87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21"/>
              </w:rPr>
            </w:pPr>
          </w:p>
          <w:p>
            <w:pPr>
              <w:pStyle w:val="TableParagraph"/>
              <w:spacing w:line="240" w:lineRule="auto"/>
              <w:ind w:left="91"/>
              <w:rPr>
                <w:sz w:val="20"/>
              </w:rPr>
            </w:pPr>
            <w:r>
              <w:rPr>
                <w:sz w:val="20"/>
              </w:rPr>
              <w:t>食料品製造</w:t>
            </w:r>
          </w:p>
        </w:tc>
        <w:tc>
          <w:tcPr>
            <w:tcW w:w="5795" w:type="dxa"/>
          </w:tcPr>
          <w:p>
            <w:pPr>
              <w:pStyle w:val="TableParagraph"/>
              <w:spacing w:line="199" w:lineRule="auto" w:before="103"/>
              <w:ind w:left="36" w:right="93"/>
              <w:rPr>
                <w:sz w:val="20"/>
              </w:rPr>
            </w:pPr>
            <w:r>
              <w:rPr>
                <w:sz w:val="20"/>
              </w:rPr>
              <w:t>商品の消費量は、人口構成の変化などが進むにつれ年々減少してきており、3ヶ月以内に消費が上向く要因は見当たりませんが、消費者ニーズに叶う商品開発に努力しております。</w:t>
            </w:r>
          </w:p>
        </w:tc>
      </w:tr>
      <w:tr>
        <w:trPr>
          <w:trHeight w:val="632" w:hRule="atLeast"/>
        </w:trPr>
        <w:tc>
          <w:tcPr>
            <w:tcW w:w="1615" w:type="dxa"/>
            <w:vMerge w:val="restart"/>
          </w:tcPr>
          <w:p>
            <w:pPr>
              <w:pStyle w:val="TableParagraph"/>
              <w:spacing w:line="240" w:lineRule="auto" w:before="167"/>
              <w:ind w:left="35"/>
              <w:rPr>
                <w:sz w:val="20"/>
              </w:rPr>
            </w:pPr>
            <w:r>
              <w:rPr>
                <w:sz w:val="20"/>
              </w:rPr>
              <w:t>悪くなる</w:t>
            </w:r>
          </w:p>
        </w:tc>
        <w:tc>
          <w:tcPr>
            <w:tcW w:w="511" w:type="dxa"/>
            <w:vMerge w:val="restart"/>
          </w:tcPr>
          <w:p>
            <w:pPr>
              <w:pStyle w:val="TableParagraph"/>
              <w:spacing w:line="240" w:lineRule="auto" w:before="167"/>
              <w:ind w:left="62"/>
              <w:rPr>
                <w:sz w:val="20"/>
              </w:rPr>
            </w:pPr>
            <w:r>
              <w:rPr>
                <w:sz w:val="20"/>
              </w:rPr>
              <w:t>家計</w:t>
            </w:r>
          </w:p>
        </w:tc>
        <w:tc>
          <w:tcPr>
            <w:tcW w:w="511" w:type="dxa"/>
          </w:tcPr>
          <w:p>
            <w:pPr>
              <w:pStyle w:val="TableParagraph"/>
              <w:spacing w:line="240" w:lineRule="auto" w:before="167"/>
              <w:ind w:right="25"/>
              <w:jc w:val="right"/>
              <w:rPr>
                <w:sz w:val="20"/>
              </w:rPr>
            </w:pPr>
            <w:r>
              <w:rPr>
                <w:sz w:val="20"/>
              </w:rPr>
              <w:t>東青</w:t>
            </w:r>
          </w:p>
        </w:tc>
        <w:tc>
          <w:tcPr>
            <w:tcW w:w="1173" w:type="dxa"/>
          </w:tcPr>
          <w:p>
            <w:pPr>
              <w:pStyle w:val="TableParagraph"/>
              <w:spacing w:line="240" w:lineRule="auto" w:before="167"/>
              <w:ind w:left="293"/>
              <w:rPr>
                <w:sz w:val="20"/>
              </w:rPr>
            </w:pPr>
            <w:r>
              <w:rPr>
                <w:sz w:val="20"/>
              </w:rPr>
              <w:t>百貨店</w:t>
            </w:r>
          </w:p>
        </w:tc>
        <w:tc>
          <w:tcPr>
            <w:tcW w:w="5795" w:type="dxa"/>
          </w:tcPr>
          <w:p>
            <w:pPr>
              <w:pStyle w:val="TableParagraph"/>
              <w:spacing w:line="199" w:lineRule="auto" w:before="93"/>
              <w:ind w:left="36" w:right="93"/>
              <w:rPr>
                <w:sz w:val="20"/>
              </w:rPr>
            </w:pPr>
            <w:r>
              <w:rPr>
                <w:sz w:val="20"/>
              </w:rPr>
              <w:t>良くなる材料は何もなく、増税や収入の低下による生活防衛意識がますます強くなる。（一般論・地域経済の予測）</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199" w:lineRule="auto" w:before="93"/>
              <w:ind w:left="192" w:right="54" w:hanging="101"/>
              <w:rPr>
                <w:sz w:val="20"/>
              </w:rPr>
            </w:pPr>
            <w:r>
              <w:rPr>
                <w:sz w:val="20"/>
              </w:rPr>
              <w:t>観光型ホテル・旅館</w:t>
            </w:r>
          </w:p>
        </w:tc>
        <w:tc>
          <w:tcPr>
            <w:tcW w:w="5795" w:type="dxa"/>
          </w:tcPr>
          <w:p>
            <w:pPr>
              <w:pStyle w:val="TableParagraph"/>
              <w:spacing w:line="199" w:lineRule="auto" w:before="93"/>
              <w:ind w:left="36" w:right="194"/>
              <w:rPr>
                <w:sz w:val="20"/>
              </w:rPr>
            </w:pPr>
            <w:r>
              <w:rPr>
                <w:sz w:val="20"/>
              </w:rPr>
              <w:t>今の状況がこのまま続くのではないか。2月の宿泊、日帰り予約数が芳しくない。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293" w:right="54" w:hanging="202"/>
              <w:rPr>
                <w:sz w:val="20"/>
              </w:rPr>
            </w:pPr>
            <w:r>
              <w:rPr>
                <w:sz w:val="20"/>
              </w:rPr>
              <w:t>ガソリンスタンド</w:t>
            </w:r>
          </w:p>
        </w:tc>
        <w:tc>
          <w:tcPr>
            <w:tcW w:w="5795" w:type="dxa"/>
          </w:tcPr>
          <w:p>
            <w:pPr>
              <w:pStyle w:val="TableParagraph"/>
              <w:spacing w:line="199" w:lineRule="auto" w:before="93"/>
              <w:ind w:left="36" w:right="93"/>
              <w:rPr>
                <w:sz w:val="20"/>
              </w:rPr>
            </w:pPr>
            <w:r>
              <w:rPr>
                <w:sz w:val="20"/>
              </w:rPr>
              <w:t>新政権で円安・インフレ政策で物価が上がり、所得が変わらないので、消費が増えるとは考えられない。</w:t>
            </w:r>
          </w:p>
        </w:tc>
      </w:tr>
    </w:tbl>
    <w:p>
      <w:pPr>
        <w:spacing w:after="0" w:line="199" w:lineRule="auto"/>
        <w:rPr>
          <w:sz w:val="20"/>
        </w:rPr>
        <w:sectPr>
          <w:pgSz w:w="11900" w:h="16840"/>
          <w:pgMar w:header="0" w:footer="681" w:top="1140" w:bottom="900" w:left="1000" w:right="800"/>
        </w:sectPr>
      </w:pPr>
    </w:p>
    <w:p>
      <w:pPr>
        <w:spacing w:before="26"/>
        <w:ind w:left="180" w:right="0" w:firstLine="0"/>
        <w:jc w:val="left"/>
        <w:rPr>
          <w:sz w:val="24"/>
        </w:rPr>
      </w:pPr>
      <w:r>
        <w:rPr>
          <w:sz w:val="24"/>
        </w:rPr>
        <w:t>５．参考</w:t>
      </w:r>
    </w:p>
    <w:p>
      <w:pPr>
        <w:pStyle w:val="BodyText"/>
        <w:spacing w:before="1"/>
        <w:rPr>
          <w:sz w:val="20"/>
        </w:rPr>
      </w:pPr>
    </w:p>
    <w:p>
      <w:pPr>
        <w:spacing w:before="0"/>
        <w:ind w:left="180" w:right="0" w:firstLine="0"/>
        <w:jc w:val="left"/>
        <w:rPr>
          <w:sz w:val="24"/>
        </w:rPr>
      </w:pPr>
      <w:r>
        <w:rPr>
          <w:sz w:val="24"/>
        </w:rPr>
        <w:t>（参考１）景気の現状判断</w:t>
      </w:r>
    </w:p>
    <w:p>
      <w:pPr>
        <w:pStyle w:val="BodyText"/>
        <w:spacing w:before="6"/>
        <w:rPr>
          <w:sz w:val="20"/>
        </w:rPr>
      </w:pP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2"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2"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35.4</w:t>
            </w:r>
          </w:p>
        </w:tc>
        <w:tc>
          <w:tcPr>
            <w:tcW w:w="1224" w:type="dxa"/>
          </w:tcPr>
          <w:p>
            <w:pPr>
              <w:pStyle w:val="TableParagraph"/>
              <w:ind w:right="122"/>
              <w:jc w:val="right"/>
              <w:rPr>
                <w:rFonts w:ascii="ヒラギノ角ゴ StdN W8"/>
                <w:b/>
                <w:sz w:val="19"/>
              </w:rPr>
            </w:pPr>
            <w:r>
              <w:rPr>
                <w:rFonts w:ascii="ヒラギノ角ゴ StdN W8"/>
                <w:b/>
                <w:w w:val="75"/>
                <w:sz w:val="19"/>
              </w:rPr>
              <w:t>33.8</w:t>
            </w:r>
          </w:p>
        </w:tc>
        <w:tc>
          <w:tcPr>
            <w:tcW w:w="1224" w:type="dxa"/>
          </w:tcPr>
          <w:p>
            <w:pPr>
              <w:pStyle w:val="TableParagraph"/>
              <w:ind w:right="122"/>
              <w:jc w:val="right"/>
              <w:rPr>
                <w:rFonts w:ascii="ヒラギノ角ゴ StdN W8"/>
                <w:b/>
                <w:sz w:val="19"/>
              </w:rPr>
            </w:pPr>
            <w:r>
              <w:rPr>
                <w:rFonts w:ascii="ヒラギノ角ゴ StdN W8"/>
                <w:b/>
                <w:w w:val="75"/>
                <w:sz w:val="19"/>
              </w:rPr>
              <w:t>37.8</w:t>
            </w:r>
          </w:p>
        </w:tc>
        <w:tc>
          <w:tcPr>
            <w:tcW w:w="1224" w:type="dxa"/>
          </w:tcPr>
          <w:p>
            <w:pPr>
              <w:pStyle w:val="TableParagraph"/>
              <w:ind w:right="122"/>
              <w:jc w:val="right"/>
              <w:rPr>
                <w:rFonts w:ascii="ヒラギノ角ゴ StdN W8"/>
                <w:b/>
                <w:sz w:val="19"/>
              </w:rPr>
            </w:pPr>
            <w:r>
              <w:rPr>
                <w:rFonts w:ascii="ヒラギノ角ゴ StdN W8"/>
                <w:b/>
                <w:w w:val="75"/>
                <w:sz w:val="19"/>
              </w:rPr>
              <w:t>33.3</w:t>
            </w:r>
          </w:p>
        </w:tc>
        <w:tc>
          <w:tcPr>
            <w:tcW w:w="1224" w:type="dxa"/>
          </w:tcPr>
          <w:p>
            <w:pPr>
              <w:pStyle w:val="TableParagraph"/>
              <w:ind w:right="122"/>
              <w:jc w:val="right"/>
              <w:rPr>
                <w:rFonts w:ascii="ヒラギノ角ゴ StdN W8"/>
                <w:b/>
                <w:sz w:val="19"/>
              </w:rPr>
            </w:pPr>
            <w:r>
              <w:rPr>
                <w:rFonts w:ascii="ヒラギノ角ゴ StdN W8"/>
                <w:b/>
                <w:w w:val="75"/>
                <w:sz w:val="19"/>
              </w:rPr>
              <w:t>35.8</w:t>
            </w:r>
          </w:p>
        </w:tc>
        <w:tc>
          <w:tcPr>
            <w:tcW w:w="1224" w:type="dxa"/>
          </w:tcPr>
          <w:p>
            <w:pPr>
              <w:pStyle w:val="TableParagraph"/>
              <w:ind w:right="12"/>
              <w:jc w:val="right"/>
              <w:rPr>
                <w:sz w:val="19"/>
              </w:rPr>
            </w:pPr>
            <w:r>
              <w:rPr>
                <w:w w:val="110"/>
                <w:sz w:val="19"/>
              </w:rPr>
              <w:t>2.5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35.1</w:t>
            </w:r>
          </w:p>
        </w:tc>
        <w:tc>
          <w:tcPr>
            <w:tcW w:w="1224" w:type="dxa"/>
          </w:tcPr>
          <w:p>
            <w:pPr>
              <w:pStyle w:val="TableParagraph"/>
              <w:ind w:right="108"/>
              <w:jc w:val="right"/>
              <w:rPr>
                <w:sz w:val="19"/>
              </w:rPr>
            </w:pPr>
            <w:r>
              <w:rPr>
                <w:sz w:val="19"/>
              </w:rPr>
              <w:t>33.0</w:t>
            </w:r>
          </w:p>
        </w:tc>
        <w:tc>
          <w:tcPr>
            <w:tcW w:w="1224" w:type="dxa"/>
          </w:tcPr>
          <w:p>
            <w:pPr>
              <w:pStyle w:val="TableParagraph"/>
              <w:ind w:right="108"/>
              <w:jc w:val="right"/>
              <w:rPr>
                <w:sz w:val="19"/>
              </w:rPr>
            </w:pPr>
            <w:r>
              <w:rPr>
                <w:sz w:val="19"/>
              </w:rPr>
              <w:t>38.0</w:t>
            </w:r>
          </w:p>
        </w:tc>
        <w:tc>
          <w:tcPr>
            <w:tcW w:w="1224" w:type="dxa"/>
          </w:tcPr>
          <w:p>
            <w:pPr>
              <w:pStyle w:val="TableParagraph"/>
              <w:ind w:right="108"/>
              <w:jc w:val="right"/>
              <w:rPr>
                <w:sz w:val="19"/>
              </w:rPr>
            </w:pPr>
            <w:r>
              <w:rPr>
                <w:sz w:val="19"/>
              </w:rPr>
              <w:t>32.7</w:t>
            </w:r>
          </w:p>
        </w:tc>
        <w:tc>
          <w:tcPr>
            <w:tcW w:w="1224" w:type="dxa"/>
          </w:tcPr>
          <w:p>
            <w:pPr>
              <w:pStyle w:val="TableParagraph"/>
              <w:ind w:right="109"/>
              <w:jc w:val="right"/>
              <w:rPr>
                <w:sz w:val="19"/>
              </w:rPr>
            </w:pPr>
            <w:r>
              <w:rPr>
                <w:sz w:val="19"/>
              </w:rPr>
              <w:t>37.3</w:t>
            </w:r>
          </w:p>
        </w:tc>
        <w:tc>
          <w:tcPr>
            <w:tcW w:w="1224" w:type="dxa"/>
          </w:tcPr>
          <w:p>
            <w:pPr>
              <w:pStyle w:val="TableParagraph"/>
              <w:ind w:right="11"/>
              <w:jc w:val="right"/>
              <w:rPr>
                <w:sz w:val="19"/>
              </w:rPr>
            </w:pPr>
            <w:r>
              <w:rPr>
                <w:w w:val="105"/>
                <w:sz w:val="19"/>
              </w:rPr>
              <w:t>4.6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37.1</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40.0</w:t>
            </w:r>
          </w:p>
        </w:tc>
        <w:tc>
          <w:tcPr>
            <w:tcW w:w="1224" w:type="dxa"/>
          </w:tcPr>
          <w:p>
            <w:pPr>
              <w:pStyle w:val="TableParagraph"/>
              <w:ind w:right="108"/>
              <w:jc w:val="right"/>
              <w:rPr>
                <w:sz w:val="19"/>
              </w:rPr>
            </w:pPr>
            <w:r>
              <w:rPr>
                <w:sz w:val="19"/>
              </w:rPr>
              <w:t>29.2</w:t>
            </w:r>
          </w:p>
        </w:tc>
        <w:tc>
          <w:tcPr>
            <w:tcW w:w="1224" w:type="dxa"/>
          </w:tcPr>
          <w:p>
            <w:pPr>
              <w:pStyle w:val="TableParagraph"/>
              <w:ind w:right="109"/>
              <w:jc w:val="right"/>
              <w:rPr>
                <w:sz w:val="19"/>
              </w:rPr>
            </w:pPr>
            <w:r>
              <w:rPr>
                <w:sz w:val="19"/>
              </w:rPr>
              <w:t>36.7</w:t>
            </w:r>
          </w:p>
        </w:tc>
        <w:tc>
          <w:tcPr>
            <w:tcW w:w="1224" w:type="dxa"/>
          </w:tcPr>
          <w:p>
            <w:pPr>
              <w:pStyle w:val="TableParagraph"/>
              <w:ind w:right="11"/>
              <w:jc w:val="right"/>
              <w:rPr>
                <w:sz w:val="19"/>
              </w:rPr>
            </w:pPr>
            <w:r>
              <w:rPr>
                <w:w w:val="105"/>
                <w:sz w:val="19"/>
              </w:rPr>
              <w:t>7.5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29.2</w:t>
            </w:r>
          </w:p>
        </w:tc>
        <w:tc>
          <w:tcPr>
            <w:tcW w:w="1224" w:type="dxa"/>
          </w:tcPr>
          <w:p>
            <w:pPr>
              <w:pStyle w:val="TableParagraph"/>
              <w:ind w:right="108"/>
              <w:jc w:val="right"/>
              <w:rPr>
                <w:sz w:val="19"/>
              </w:rPr>
            </w:pPr>
            <w:r>
              <w:rPr>
                <w:sz w:val="19"/>
              </w:rPr>
              <w:t>35.4</w:t>
            </w:r>
          </w:p>
        </w:tc>
        <w:tc>
          <w:tcPr>
            <w:tcW w:w="1224" w:type="dxa"/>
          </w:tcPr>
          <w:p>
            <w:pPr>
              <w:pStyle w:val="TableParagraph"/>
              <w:ind w:right="108"/>
              <w:jc w:val="right"/>
              <w:rPr>
                <w:sz w:val="19"/>
              </w:rPr>
            </w:pPr>
            <w:r>
              <w:rPr>
                <w:sz w:val="19"/>
              </w:rPr>
              <w:t>37.5</w:t>
            </w:r>
          </w:p>
        </w:tc>
        <w:tc>
          <w:tcPr>
            <w:tcW w:w="1224" w:type="dxa"/>
          </w:tcPr>
          <w:p>
            <w:pPr>
              <w:pStyle w:val="TableParagraph"/>
              <w:ind w:right="109"/>
              <w:jc w:val="right"/>
              <w:rPr>
                <w:sz w:val="19"/>
              </w:rPr>
            </w:pPr>
            <w:r>
              <w:rPr>
                <w:sz w:val="19"/>
              </w:rPr>
              <w:t>39.6</w:t>
            </w:r>
          </w:p>
        </w:tc>
        <w:tc>
          <w:tcPr>
            <w:tcW w:w="1224" w:type="dxa"/>
          </w:tcPr>
          <w:p>
            <w:pPr>
              <w:pStyle w:val="TableParagraph"/>
              <w:ind w:right="11"/>
              <w:jc w:val="right"/>
              <w:rPr>
                <w:sz w:val="19"/>
              </w:rPr>
            </w:pPr>
            <w:r>
              <w:rPr>
                <w:w w:val="105"/>
                <w:sz w:val="19"/>
              </w:rPr>
              <w:t>2.1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31.5</w:t>
            </w:r>
          </w:p>
        </w:tc>
        <w:tc>
          <w:tcPr>
            <w:tcW w:w="1224" w:type="dxa"/>
          </w:tcPr>
          <w:p>
            <w:pPr>
              <w:pStyle w:val="TableParagraph"/>
              <w:ind w:right="108"/>
              <w:jc w:val="right"/>
              <w:rPr>
                <w:sz w:val="19"/>
              </w:rPr>
            </w:pPr>
            <w:r>
              <w:rPr>
                <w:sz w:val="19"/>
              </w:rPr>
              <w:t>26.9</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30.6</w:t>
            </w:r>
          </w:p>
        </w:tc>
        <w:tc>
          <w:tcPr>
            <w:tcW w:w="1224" w:type="dxa"/>
          </w:tcPr>
          <w:p>
            <w:pPr>
              <w:pStyle w:val="TableParagraph"/>
              <w:ind w:right="109"/>
              <w:jc w:val="right"/>
              <w:rPr>
                <w:sz w:val="19"/>
              </w:rPr>
            </w:pPr>
            <w:r>
              <w:rPr>
                <w:sz w:val="19"/>
              </w:rPr>
              <w:t>35.2</w:t>
            </w:r>
          </w:p>
        </w:tc>
        <w:tc>
          <w:tcPr>
            <w:tcW w:w="1224" w:type="dxa"/>
          </w:tcPr>
          <w:p>
            <w:pPr>
              <w:pStyle w:val="TableParagraph"/>
              <w:ind w:right="11"/>
              <w:jc w:val="right"/>
              <w:rPr>
                <w:sz w:val="19"/>
              </w:rPr>
            </w:pPr>
            <w:r>
              <w:rPr>
                <w:w w:val="105"/>
                <w:sz w:val="19"/>
              </w:rPr>
              <w:t>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54.2</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45.8</w:t>
            </w:r>
          </w:p>
        </w:tc>
        <w:tc>
          <w:tcPr>
            <w:tcW w:w="1224" w:type="dxa"/>
          </w:tcPr>
          <w:p>
            <w:pPr>
              <w:pStyle w:val="TableParagraph"/>
              <w:ind w:right="12"/>
              <w:jc w:val="right"/>
              <w:rPr>
                <w:sz w:val="19"/>
              </w:rPr>
            </w:pPr>
            <w:r>
              <w:rPr>
                <w:w w:val="145"/>
                <w:sz w:val="19"/>
              </w:rPr>
              <w:t>▲ </w:t>
            </w:r>
            <w:r>
              <w:rPr>
                <w:w w:val="12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30.6</w:t>
            </w:r>
          </w:p>
        </w:tc>
        <w:tc>
          <w:tcPr>
            <w:tcW w:w="1224" w:type="dxa"/>
          </w:tcPr>
          <w:p>
            <w:pPr>
              <w:pStyle w:val="TableParagraph"/>
              <w:ind w:right="109"/>
              <w:jc w:val="right"/>
              <w:rPr>
                <w:sz w:val="19"/>
              </w:rPr>
            </w:pPr>
            <w:r>
              <w:rPr>
                <w:sz w:val="19"/>
              </w:rPr>
              <w:t>30.6</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32.1</w:t>
            </w:r>
          </w:p>
        </w:tc>
        <w:tc>
          <w:tcPr>
            <w:tcW w:w="1224" w:type="dxa"/>
          </w:tcPr>
          <w:p>
            <w:pPr>
              <w:pStyle w:val="TableParagraph"/>
              <w:ind w:right="108"/>
              <w:jc w:val="right"/>
              <w:rPr>
                <w:sz w:val="19"/>
              </w:rPr>
            </w:pPr>
            <w:r>
              <w:rPr>
                <w:sz w:val="19"/>
              </w:rPr>
              <w:t>42.9</w:t>
            </w:r>
          </w:p>
        </w:tc>
        <w:tc>
          <w:tcPr>
            <w:tcW w:w="1224" w:type="dxa"/>
          </w:tcPr>
          <w:p>
            <w:pPr>
              <w:pStyle w:val="TableParagraph"/>
              <w:ind w:right="108"/>
              <w:jc w:val="right"/>
              <w:rPr>
                <w:sz w:val="19"/>
              </w:rPr>
            </w:pPr>
            <w:r>
              <w:rPr>
                <w:sz w:val="19"/>
              </w:rPr>
              <w:t>46.4</w:t>
            </w:r>
          </w:p>
        </w:tc>
        <w:tc>
          <w:tcPr>
            <w:tcW w:w="1224" w:type="dxa"/>
          </w:tcPr>
          <w:p>
            <w:pPr>
              <w:pStyle w:val="TableParagraph"/>
              <w:ind w:right="108"/>
              <w:jc w:val="right"/>
              <w:rPr>
                <w:sz w:val="19"/>
              </w:rPr>
            </w:pPr>
            <w:r>
              <w:rPr>
                <w:sz w:val="19"/>
              </w:rPr>
              <w:t>46.4</w:t>
            </w:r>
          </w:p>
        </w:tc>
        <w:tc>
          <w:tcPr>
            <w:tcW w:w="1224" w:type="dxa"/>
          </w:tcPr>
          <w:p>
            <w:pPr>
              <w:pStyle w:val="TableParagraph"/>
              <w:ind w:right="109"/>
              <w:jc w:val="right"/>
              <w:rPr>
                <w:sz w:val="19"/>
              </w:rPr>
            </w:pPr>
            <w:r>
              <w:rPr>
                <w:sz w:val="19"/>
              </w:rPr>
              <w:t>32.1</w:t>
            </w:r>
          </w:p>
        </w:tc>
        <w:tc>
          <w:tcPr>
            <w:tcW w:w="1224" w:type="dxa"/>
          </w:tcPr>
          <w:p>
            <w:pPr>
              <w:pStyle w:val="TableParagraph"/>
              <w:ind w:right="12"/>
              <w:jc w:val="right"/>
              <w:rPr>
                <w:sz w:val="19"/>
              </w:rPr>
            </w:pPr>
            <w:r>
              <w:rPr>
                <w:w w:val="145"/>
                <w:sz w:val="19"/>
              </w:rPr>
              <w:t>▲ </w:t>
            </w:r>
            <w:r>
              <w:rPr>
                <w:w w:val="120"/>
                <w:sz w:val="19"/>
              </w:rPr>
              <w:t>14.3</w:t>
            </w:r>
          </w:p>
        </w:tc>
      </w:tr>
    </w:tbl>
    <w:p>
      <w:pPr>
        <w:pStyle w:val="BodyText"/>
        <w:spacing w:before="8"/>
        <w:rPr>
          <w:sz w:val="10"/>
        </w:rPr>
      </w:pPr>
      <w:r>
        <w:rPr/>
        <w:pict>
          <v:group style="position:absolute;margin-left:70.979996pt;margin-top:9.116768pt;width:227.75pt;height:179.55pt;mso-position-horizontal-relative:page;mso-position-vertical-relative:paragraph;z-index:8024;mso-wrap-distance-left:0;mso-wrap-distance-right:0" coordorigin="1420,182" coordsize="4555,3591">
            <v:rect style="position:absolute;left:1420;top:183;width:4548;height:3588" filled="false" stroked="true" strokeweight=".12pt" strokecolor="#7f7f7f">
              <v:stroke dashstyle="solid"/>
            </v:rect>
            <v:line style="position:absolute" from="1915,1722" to="5623,1722" stroked="true" strokeweight=".12pt" strokecolor="#7f7f7f">
              <v:stroke dashstyle="solid"/>
            </v:line>
            <v:line style="position:absolute" from="1915,887" to="5623,887" stroked="true" strokeweight=".12pt" strokecolor="#7f7f7f">
              <v:stroke dashstyle="solid"/>
            </v:line>
            <v:line style="position:absolute" from="1915,887" to="1915,2555" stroked="true" strokeweight=".12pt" strokecolor="#7f7f7f">
              <v:stroke dashstyle="solid"/>
            </v:line>
            <v:line style="position:absolute" from="1915,2555" to="5623,2555" stroked="true" strokeweight=".12pt" strokecolor="#7f7f7f">
              <v:stroke dashstyle="solid"/>
            </v:line>
            <v:line style="position:absolute" from="2287,2104" to="3029,2238" stroked="true" strokeweight="1.68pt" strokecolor="#656599">
              <v:stroke dashstyle="solid"/>
            </v:line>
            <v:line style="position:absolute" from="3029,2238" to="3770,1904" stroked="true" strokeweight="1.68pt" strokecolor="#656599">
              <v:stroke dashstyle="solid"/>
            </v:line>
            <v:line style="position:absolute" from="3770,1904" to="4512,2279" stroked="true" strokeweight="1.68pt" strokecolor="#656599">
              <v:stroke dashstyle="solid"/>
            </v:line>
            <v:line style="position:absolute" from="4512,2279" to="5254,2075" stroked="true" strokeweight="1.68pt" strokecolor="#656599">
              <v:stroke dashstyle="solid"/>
            </v:line>
            <v:line style="position:absolute" from="2287,2130" to="3029,2305" stroked="true" strokeweight="1.68pt" strokecolor="#993265">
              <v:stroke dashstyle="solid"/>
            </v:line>
            <v:line style="position:absolute" from="3029,2305" to="3770,1888" stroked="true" strokeweight="1.68pt" strokecolor="#993265">
              <v:stroke dashstyle="solid"/>
            </v:line>
            <v:line style="position:absolute" from="3770,1888" to="4512,2329" stroked="true" strokeweight="1.68pt" strokecolor="#993265">
              <v:stroke dashstyle="solid"/>
            </v:line>
            <v:line style="position:absolute" from="4512,2329" to="5254,1943" stroked="true" strokeweight="1.68pt" strokecolor="#993265">
              <v:stroke dashstyle="solid"/>
            </v:line>
            <v:line style="position:absolute" from="2287,1928" to="3029,2279" stroked="true" strokeweight="1.68pt" strokecolor="#99cc00">
              <v:stroke dashstyle="solid"/>
            </v:line>
            <v:line style="position:absolute" from="3029,2279" to="3770,2279" stroked="true" strokeweight="1.68pt" strokecolor="#99cc00">
              <v:stroke dashstyle="solid"/>
            </v:line>
            <v:line style="position:absolute" from="3770,2279" to="4512,2504" stroked="true" strokeweight="1.68pt" strokecolor="#99cc00">
              <v:stroke dashstyle="solid"/>
            </v:line>
            <v:line style="position:absolute" from="4512,2504" to="5254,2509" stroked="true" strokeweight="1.68pt" strokecolor="#99cc00">
              <v:stroke dashstyle="solid"/>
            </v:line>
            <v:line style="position:absolute" from="2287,2380" to="3029,1480" stroked="true" strokeweight="1.68pt" strokecolor="#656599">
              <v:stroke dashstyle="solid"/>
            </v:line>
            <v:line style="position:absolute" from="3029,1480" to="3770,1187" stroked="true" strokeweight="1.68pt" strokecolor="#656599">
              <v:stroke dashstyle="solid"/>
            </v:line>
            <v:line style="position:absolute" from="3821,1187" to="4459,1187" stroked="true" strokeweight="1.68pt" strokecolor="#656599">
              <v:stroke dashstyle="solid"/>
            </v:line>
            <v:line style="position:absolute" from="4512,1187" to="5254,2377" stroked="true" strokeweight="1.68pt" strokecolor="#656599">
              <v:stroke dashstyle="solid"/>
            </v:line>
            <v:shape style="position:absolute;left:2227;top:2043;width:120;height:120" coordorigin="2227,2044" coordsize="120,120" path="m2287,2044l2227,2104,2287,2164,2347,2104,2287,2044xe" filled="true" fillcolor="#656599" stroked="false">
              <v:path arrowok="t"/>
              <v:fill type="solid"/>
            </v:shape>
            <v:shape style="position:absolute;left:2227;top:2043;width:120;height:120" coordorigin="2227,2044" coordsize="120,120" path="m2287,2044l2347,2104,2287,2164,2227,2104,2287,2044xe" filled="false" stroked="true" strokeweight=".84pt" strokecolor="#656599">
              <v:path arrowok="t"/>
              <v:stroke dashstyle="solid"/>
            </v:shape>
            <v:shape style="position:absolute;left:2968;top:2177;width:120;height:120" coordorigin="2969,2178" coordsize="120,120" path="m3029,2178l2969,2238,3029,2298,3089,2238,3029,2178xe" filled="true" fillcolor="#656599" stroked="false">
              <v:path arrowok="t"/>
              <v:fill type="solid"/>
            </v:shape>
            <v:shape style="position:absolute;left:2968;top:2177;width:120;height:120" coordorigin="2969,2178" coordsize="120,120" path="m3029,2178l3089,2238,3029,2298,2969,2238,3029,2178xe" filled="false" stroked="true" strokeweight=".84pt" strokecolor="#656599">
              <v:path arrowok="t"/>
              <v:stroke dashstyle="solid"/>
            </v:shape>
            <v:shape style="position:absolute;left:3710;top:1844;width:120;height:120" coordorigin="3710,1844" coordsize="120,120" path="m3770,1844l3710,1904,3770,1964,3830,1904,3770,1844xe" filled="true" fillcolor="#656599" stroked="false">
              <v:path arrowok="t"/>
              <v:fill type="solid"/>
            </v:shape>
            <v:shape style="position:absolute;left:3710;top:1844;width:120;height:120" coordorigin="3710,1844" coordsize="120,120" path="m3770,1844l3830,1904,3770,1964,3710,1904,3770,1844xe" filled="false" stroked="true" strokeweight=".84pt" strokecolor="#656599">
              <v:path arrowok="t"/>
              <v:stroke dashstyle="solid"/>
            </v:shape>
            <v:shape style="position:absolute;left:4452;top:2218;width:120;height:120" coordorigin="4452,2219" coordsize="120,120" path="m4512,2219l4452,2279,4512,2339,4572,2279,4512,2219xe" filled="true" fillcolor="#656599" stroked="false">
              <v:path arrowok="t"/>
              <v:fill type="solid"/>
            </v:shape>
            <v:shape style="position:absolute;left:4452;top:2218;width:120;height:120" coordorigin="4452,2219" coordsize="120,120" path="m4512,2219l4572,2279,4512,2339,4452,2279,4512,2219xe" filled="false" stroked="true" strokeweight=".84pt" strokecolor="#656599">
              <v:path arrowok="t"/>
              <v:stroke dashstyle="solid"/>
            </v:shape>
            <v:shape style="position:absolute;left:5193;top:2014;width:120;height:120" coordorigin="5194,2015" coordsize="120,120" path="m5254,2015l5194,2075,5254,2135,5314,2075,5254,2015xe" filled="true" fillcolor="#656599" stroked="false">
              <v:path arrowok="t"/>
              <v:fill type="solid"/>
            </v:shape>
            <v:shape style="position:absolute;left:5193;top:2014;width:120;height:120" coordorigin="5194,2015" coordsize="120,120" path="m5254,2015l5314,2075,5254,2135,5194,2075,5254,2015xe" filled="false" stroked="true" strokeweight=".84pt" strokecolor="#656599">
              <v:path arrowok="t"/>
              <v:stroke dashstyle="solid"/>
            </v:shape>
            <v:line style="position:absolute" from="2287,2130" to="2227,2070" stroked="true" strokeweight=".84pt" strokecolor="#993265">
              <v:stroke dashstyle="solid"/>
            </v:line>
            <v:line style="position:absolute" from="2287,2130" to="2347,2190" stroked="true" strokeweight=".84pt" strokecolor="#993265">
              <v:stroke dashstyle="solid"/>
            </v:line>
            <v:line style="position:absolute" from="2287,2130" to="2227,2190" stroked="true" strokeweight=".84pt" strokecolor="#993265">
              <v:stroke dashstyle="solid"/>
            </v:line>
            <v:line style="position:absolute" from="2287,2130" to="2347,2070" stroked="true" strokeweight=".84pt" strokecolor="#993265">
              <v:stroke dashstyle="solid"/>
            </v:line>
            <v:line style="position:absolute" from="3029,2305" to="2969,2245" stroked="true" strokeweight=".84pt" strokecolor="#993265">
              <v:stroke dashstyle="solid"/>
            </v:line>
            <v:line style="position:absolute" from="3029,2305" to="3089,2365" stroked="true" strokeweight=".84pt" strokecolor="#993265">
              <v:stroke dashstyle="solid"/>
            </v:line>
            <v:line style="position:absolute" from="3029,2305" to="2969,2365" stroked="true" strokeweight=".84pt" strokecolor="#993265">
              <v:stroke dashstyle="solid"/>
            </v:line>
            <v:line style="position:absolute" from="3029,2305" to="3089,2245" stroked="true" strokeweight=".84pt" strokecolor="#993265">
              <v:stroke dashstyle="solid"/>
            </v:line>
            <v:line style="position:absolute" from="3770,1888" to="3710,1828" stroked="true" strokeweight=".84pt" strokecolor="#993265">
              <v:stroke dashstyle="solid"/>
            </v:line>
            <v:line style="position:absolute" from="3770,1888" to="3830,1948" stroked="true" strokeweight=".84pt" strokecolor="#993265">
              <v:stroke dashstyle="solid"/>
            </v:line>
            <v:line style="position:absolute" from="3770,1888" to="3710,1948" stroked="true" strokeweight=".84pt" strokecolor="#993265">
              <v:stroke dashstyle="solid"/>
            </v:line>
            <v:line style="position:absolute" from="3770,1888" to="3830,1828" stroked="true" strokeweight=".84pt" strokecolor="#993265">
              <v:stroke dashstyle="solid"/>
            </v:line>
            <v:line style="position:absolute" from="4512,2329" to="4452,2269" stroked="true" strokeweight=".84pt" strokecolor="#993265">
              <v:stroke dashstyle="solid"/>
            </v:line>
            <v:line style="position:absolute" from="4512,2329" to="4572,2389" stroked="true" strokeweight=".84pt" strokecolor="#993265">
              <v:stroke dashstyle="solid"/>
            </v:line>
            <v:line style="position:absolute" from="4512,2329" to="4452,2389" stroked="true" strokeweight=".84pt" strokecolor="#993265">
              <v:stroke dashstyle="solid"/>
            </v:line>
            <v:line style="position:absolute" from="4512,2329" to="4572,2269" stroked="true" strokeweight=".84pt" strokecolor="#993265">
              <v:stroke dashstyle="solid"/>
            </v:line>
            <v:line style="position:absolute" from="5254,1943" to="5194,1883" stroked="true" strokeweight=".84pt" strokecolor="#993265">
              <v:stroke dashstyle="solid"/>
            </v:line>
            <v:line style="position:absolute" from="5254,1943" to="5314,2003" stroked="true" strokeweight=".84pt" strokecolor="#993265">
              <v:stroke dashstyle="solid"/>
            </v:line>
            <v:line style="position:absolute" from="5254,1943" to="5194,2003" stroked="true" strokeweight=".84pt" strokecolor="#993265">
              <v:stroke dashstyle="solid"/>
            </v:line>
            <v:line style="position:absolute" from="5254,1943" to="5314,1883" stroked="true" strokeweight=".84pt" strokecolor="#993265">
              <v:stroke dashstyle="solid"/>
            </v:line>
            <v:shape style="position:absolute;left:2218;top:1859;width:137;height:137" type="#_x0000_t75" stroked="false">
              <v:imagedata r:id="rId89" o:title=""/>
            </v:shape>
            <v:shape style="position:absolute;left:2968;top:2218;width:120;height:120" coordorigin="2969,2219" coordsize="120,120" path="m3029,2219l2969,2339,3089,2339,3029,2219xe" filled="true" fillcolor="#969696" stroked="false">
              <v:path arrowok="t"/>
              <v:fill type="solid"/>
            </v:shape>
            <v:shape style="position:absolute;left:2968;top:2218;width:120;height:120" coordorigin="2969,2219" coordsize="120,120" path="m3029,2219l3089,2339,2969,2339,3029,2219xe" filled="false" stroked="true" strokeweight=".84pt" strokecolor="#99cc00">
              <v:path arrowok="t"/>
              <v:stroke dashstyle="solid"/>
            </v:shape>
            <v:shape style="position:absolute;left:3702;top:2210;width:137;height:137" type="#_x0000_t75" stroked="false">
              <v:imagedata r:id="rId31" o:title=""/>
            </v:shape>
            <v:shape style="position:absolute;left:4443;top:2435;width:137;height:137" type="#_x0000_t75" stroked="false">
              <v:imagedata r:id="rId57" o:title=""/>
            </v:shape>
            <v:shape style="position:absolute;left:5193;top:2449;width:120;height:120" coordorigin="5194,2449" coordsize="120,120" path="m5254,2449l5194,2569,5314,2569,5254,2449xe" filled="true" fillcolor="#969696" stroked="false">
              <v:path arrowok="t"/>
              <v:fill type="solid"/>
            </v:shape>
            <v:shape style="position:absolute;left:5193;top:2449;width:120;height:120" coordorigin="5194,2449" coordsize="120,120" path="m5254,2449l5314,2569,5194,2569,5254,2449xe" filled="false" stroked="true" strokeweight=".84pt" strokecolor="#99cc00">
              <v:path arrowok="t"/>
              <v:stroke dashstyle="solid"/>
            </v:shape>
            <v:rect style="position:absolute;left:2234;top:2326;width:104;height:104" filled="true" fillcolor="#ffffff" stroked="false">
              <v:fill type="solid"/>
            </v:rect>
            <v:rect style="position:absolute;left:2234;top:2326;width:104;height:104" filled="false" stroked="true" strokeweight=".84pt" strokecolor="#656599">
              <v:stroke dashstyle="solid"/>
            </v:rect>
            <v:rect style="position:absolute;left:2976;top:1426;width:104;height:104" filled="true" fillcolor="#ffffff" stroked="false">
              <v:fill type="solid"/>
            </v:rect>
            <v:rect style="position:absolute;left:2976;top:1426;width:104;height:104" filled="false" stroked="true" strokeweight=".84pt" strokecolor="#656599">
              <v:stroke dashstyle="solid"/>
            </v:rect>
            <v:rect style="position:absolute;left:3717;top:1133;width:104;height:104" filled="true" fillcolor="#ffffff" stroked="false">
              <v:fill type="solid"/>
            </v:rect>
            <v:rect style="position:absolute;left:3717;top:1133;width:104;height:104" filled="false" stroked="true" strokeweight=".84pt" strokecolor="#656599">
              <v:stroke dashstyle="solid"/>
            </v:rect>
            <v:rect style="position:absolute;left:4459;top:1133;width:104;height:104" filled="true" fillcolor="#ffffff" stroked="false">
              <v:fill type="solid"/>
            </v:rect>
            <v:rect style="position:absolute;left:4459;top:1133;width:104;height:104" filled="false" stroked="true" strokeweight=".84pt" strokecolor="#656599">
              <v:stroke dashstyle="solid"/>
            </v:rect>
            <v:rect style="position:absolute;left:5200;top:2324;width:104;height:104" filled="true" fillcolor="#ffffff" stroked="false">
              <v:fill type="solid"/>
            </v:rect>
            <v:rect style="position:absolute;left:5200;top:2324;width:104;height:104" filled="false" stroked="true" strokeweight=".84pt" strokecolor="#656599">
              <v:stroke dashstyle="solid"/>
            </v:rect>
            <v:line style="position:absolute" from="1915,2555" to="1915,3112" stroked="true" strokeweight=".12pt" strokecolor="#7f7f7f">
              <v:stroke dashstyle="solid"/>
            </v:line>
            <v:line style="position:absolute" from="5623,2555" to="5623,3112" stroked="true" strokeweight=".12pt" strokecolor="#7f7f7f">
              <v:stroke dashstyle="solid"/>
            </v:line>
            <v:line style="position:absolute" from="2657,2555" to="2657,3112" stroked="true" strokeweight=".12pt" strokecolor="#7f7f7f">
              <v:stroke dashstyle="solid"/>
            </v:line>
            <v:line style="position:absolute" from="3398,2555" to="3398,3112" stroked="true" strokeweight=".12pt" strokecolor="#7f7f7f">
              <v:stroke dashstyle="solid"/>
            </v:line>
            <v:line style="position:absolute" from="4140,2555" to="4140,3112" stroked="true" strokeweight=".12pt" strokecolor="#7f7f7f">
              <v:stroke dashstyle="solid"/>
            </v:line>
            <v:line style="position:absolute" from="4882,2555" to="4882,3112" stroked="true" strokeweight=".12pt" strokecolor="#7f7f7f">
              <v:stroke dashstyle="solid"/>
            </v:line>
            <v:shape style="position:absolute;left:1557;top:3429;width:365;height:118" type="#_x0000_t75" stroked="false">
              <v:imagedata r:id="rId46" o:title=""/>
            </v:shape>
            <v:line style="position:absolute" from="2422,3488" to="2786,3488" stroked="true" strokeweight="1.68pt" strokecolor="#993265">
              <v:stroke dashstyle="solid"/>
            </v:line>
            <v:line style="position:absolute" from="2604,3488" to="2554,3438" stroked="true" strokeweight=".84pt" strokecolor="#993265">
              <v:stroke dashstyle="solid"/>
            </v:line>
            <v:line style="position:absolute" from="2604,3488" to="2654,3539" stroked="true" strokeweight=".84pt" strokecolor="#993265">
              <v:stroke dashstyle="solid"/>
            </v:line>
            <v:line style="position:absolute" from="2604,3488" to="2554,3539" stroked="true" strokeweight=".84pt" strokecolor="#993265">
              <v:stroke dashstyle="solid"/>
            </v:line>
            <v:line style="position:absolute" from="2604,3488" to="2654,3438" stroked="true" strokeweight=".84pt" strokecolor="#993265">
              <v:stroke dashstyle="solid"/>
            </v:line>
            <v:shape style="position:absolute;left:3636;top:3429;width:365;height:118" type="#_x0000_t75" stroked="false">
              <v:imagedata r:id="rId146" o:title=""/>
            </v:shape>
            <v:line style="position:absolute" from="5081,3488" to="5215,3488" stroked="true" strokeweight="1.68pt" strokecolor="#656599">
              <v:stroke dashstyle="solid"/>
            </v:line>
            <v:line style="position:absolute" from="4850,3488" to="4982,3488" stroked="true" strokeweight="1.68pt" strokecolor="#656599">
              <v:stroke dashstyle="solid"/>
            </v:line>
            <v:rect style="position:absolute;left:4982;top:3437;width:99;height:99" filled="false" stroked="true" strokeweight=".84pt" strokecolor="#656599">
              <v:stroke dashstyle="solid"/>
            </v:rect>
            <v:rect style="position:absolute;left:1420;top:183;width:4548;height:3588" filled="false" stroked="true" strokeweight=".12pt" strokecolor="#7f7f7f">
              <v:stroke dashstyle="solid"/>
            </v:rect>
            <v:shape style="position:absolute;left:5253;top:3404;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v:shape style="position:absolute;left:4039;top:3404;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824;top:3404;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1960;top:3404;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1975;top:2939;width:3613;height:156" type="#_x0000_t202" filled="false" stroked="false">
              <v:textbox inset="0,0,0,0">
                <w:txbxContent>
                  <w:p>
                    <w:pPr>
                      <w:spacing w:line="156" w:lineRule="exact" w:before="0"/>
                      <w:ind w:left="0" w:right="0" w:firstLine="0"/>
                      <w:jc w:val="left"/>
                      <w:rPr>
                        <w:sz w:val="15"/>
                      </w:rPr>
                    </w:pPr>
                    <w:r>
                      <w:rPr>
                        <w:sz w:val="15"/>
                      </w:rPr>
                      <w:t>平成24年 平成24年 平成24年 平成24年 平成25年</w:t>
                    </w:r>
                  </w:p>
                </w:txbxContent>
              </v:textbox>
              <w10:wrap type="none"/>
            </v:shape>
            <v:shape style="position:absolute;left:5136;top:2672;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356;top:2672;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652;top:2672;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911;top:2672;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169;top:2672;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612;top:2461;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1612;top:1628;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1612;top:793;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2966;top:352;width:1531;height:430" type="#_x0000_t202" filled="false" stroked="false">
              <v:textbox inset="0,0,0,0">
                <w:txbxContent>
                  <w:p>
                    <w:pPr>
                      <w:spacing w:line="208"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2" w:lineRule="exact" w:before="0"/>
                      <w:ind w:left="14" w:right="30" w:firstLine="0"/>
                      <w:jc w:val="center"/>
                      <w:rPr>
                        <w:sz w:val="19"/>
                      </w:rPr>
                    </w:pPr>
                    <w:r>
                      <w:rPr>
                        <w:w w:val="80"/>
                        <w:sz w:val="19"/>
                      </w:rPr>
                      <w:t>（</w:t>
                    </w:r>
                    <w:r>
                      <w:rPr>
                        <w:sz w:val="19"/>
                      </w:rPr>
                      <w:t>県全体</w:t>
                    </w:r>
                    <w:r>
                      <w:rPr>
                        <w:w w:val="80"/>
                        <w:sz w:val="19"/>
                      </w:rPr>
                      <w:t>）</w:t>
                    </w:r>
                  </w:p>
                </w:txbxContent>
              </v:textbox>
              <w10:wrap type="none"/>
            </v:shape>
            <w10:wrap type="topAndBottom"/>
          </v:group>
        </w:pict>
      </w:r>
      <w:r>
        <w:rPr/>
        <w:pict>
          <v:group style="position:absolute;margin-left:304.97998pt;margin-top:9.716768pt;width:230.55pt;height:178.95pt;mso-position-horizontal-relative:page;mso-position-vertical-relative:paragraph;z-index:8336;mso-wrap-distance-left:0;mso-wrap-distance-right:0" coordorigin="6100,194" coordsize="4611,3579">
            <v:rect style="position:absolute;left:6100;top:195;width:4608;height:3576" filled="false" stroked="true" strokeweight=".12pt" strokecolor="#7f7f7f">
              <v:stroke dashstyle="solid"/>
            </v:rect>
            <v:line style="position:absolute" from="10277,1751" to="10625,1751" stroked="true" strokeweight=".12pt" strokecolor="#7f7f7f">
              <v:stroke dashstyle="solid"/>
            </v:line>
            <v:line style="position:absolute" from="6562,1751" to="10159,1751" stroked="true" strokeweight=".12pt" strokecolor="#7f7f7f">
              <v:stroke dashstyle="solid"/>
            </v:line>
            <v:line style="position:absolute" from="6562,947" to="10625,947" stroked="true" strokeweight=".12pt" strokecolor="#7f7f7f">
              <v:stroke dashstyle="solid"/>
            </v:line>
            <v:line style="position:absolute" from="6562,947" to="6562,2555" stroked="true" strokeweight=".12pt" strokecolor="#7f7f7f">
              <v:stroke dashstyle="solid"/>
            </v:line>
            <v:line style="position:absolute" from="6562,2555" to="10625,2555" stroked="true" strokeweight=".12pt" strokecolor="#7f7f7f">
              <v:stroke dashstyle="solid"/>
            </v:line>
            <v:line style="position:absolute" from="6967,1868" to="7781,1852" stroked="true" strokeweight="1.68pt" strokecolor="#656599">
              <v:stroke dashstyle="solid"/>
            </v:line>
            <v:line style="position:absolute" from="7781,1852" to="8594,1751" stroked="true" strokeweight="1.68pt" strokecolor="#656599">
              <v:stroke dashstyle="solid"/>
            </v:line>
            <v:line style="position:absolute" from="8594,1751" to="9406,2185" stroked="true" strokeweight="1.68pt" strokecolor="#656599">
              <v:stroke dashstyle="solid"/>
            </v:line>
            <v:line style="position:absolute" from="9406,2185" to="10219,1885" stroked="true" strokeweight="1.68pt" strokecolor="#656599">
              <v:stroke dashstyle="solid"/>
            </v:line>
            <v:shape style="position:absolute;left:6957;top:2012;width:36;height:24" coordorigin="6958,2012" coordsize="36,24" path="m6960,2012l6958,2029,6991,2036,6994,2020,6960,2012xe" filled="true" fillcolor="#993265" stroked="false">
              <v:path arrowok="t"/>
              <v:fill type="solid"/>
            </v:shape>
            <v:shape style="position:absolute;left:7056;top:2031;width:36;height:24" coordorigin="7056,2032" coordsize="36,24" path="m7058,2032l7056,2048,7090,2056,7092,2039,7058,2032xe" filled="true" fillcolor="#993265" stroked="false">
              <v:path arrowok="t"/>
              <v:fill type="solid"/>
            </v:shape>
            <v:shape style="position:absolute;left:7156;top:2053;width:34;height:22" coordorigin="7157,2053" coordsize="34,22" path="m7159,2053l7157,2070,7188,2075,7190,2058,7159,2053xe" filled="true" fillcolor="#993265" stroked="false">
              <v:path arrowok="t"/>
              <v:fill type="solid"/>
            </v:shape>
            <v:shape style="position:absolute;left:7255;top:2072;width:36;height:24" coordorigin="7255,2072" coordsize="36,24" path="m7258,2072l7255,2089,7289,2096,7291,2080,7258,2072xe" filled="true" fillcolor="#993265" stroked="false">
              <v:path arrowok="t"/>
              <v:fill type="solid"/>
            </v:shape>
            <v:shape style="position:absolute;left:7353;top:2091;width:36;height:24" coordorigin="7354,2092" coordsize="36,24" path="m7356,2092l7354,2108,7387,2116,7390,2099,7356,2092xe" filled="true" fillcolor="#993265" stroked="false">
              <v:path arrowok="t"/>
              <v:fill type="solid"/>
            </v:shape>
            <v:shape style="position:absolute;left:7452;top:2110;width:36;height:24" coordorigin="7452,2111" coordsize="36,24" path="m7454,2111l7452,2128,7486,2135,7488,2118,7454,2111xe" filled="true" fillcolor="#993265" stroked="false">
              <v:path arrowok="t"/>
              <v:fill type="solid"/>
            </v:shape>
            <v:shape style="position:absolute;left:7552;top:2132;width:34;height:22" coordorigin="7553,2132" coordsize="34,22" path="m7555,2132l7553,2149,7584,2154,7586,2137,7555,2132xe" filled="true" fillcolor="#993265" stroked="false">
              <v:path arrowok="t"/>
              <v:fill type="solid"/>
            </v:shape>
            <v:shape style="position:absolute;left:7651;top:2151;width:36;height:24" coordorigin="7651,2152" coordsize="36,24" path="m7654,2152l7651,2168,7685,2176,7687,2159,7654,2152xe" filled="true" fillcolor="#993265" stroked="false">
              <v:path arrowok="t"/>
              <v:fill type="solid"/>
            </v:shape>
            <v:shape style="position:absolute;left:7749;top:2170;width:36;height:24" coordorigin="7750,2171" coordsize="36,24" path="m7752,2171l7750,2188,7783,2195,7786,2178,7752,2171xe" filled="true" fillcolor="#993265" stroked="false">
              <v:path arrowok="t"/>
              <v:fill type="solid"/>
            </v:shape>
            <v:shape style="position:absolute;left:7833;top:2149;width:34;height:27" coordorigin="7834,2149" coordsize="34,27" path="m7865,2149l7834,2159,7836,2176,7867,2166,7865,2149xe" filled="true" fillcolor="#993265" stroked="false">
              <v:path arrowok="t"/>
              <v:fill type="solid"/>
            </v:shape>
            <v:shape style="position:absolute;left:7929;top:2120;width:36;height:27" coordorigin="7930,2120" coordsize="36,27" path="m7963,2120l7930,2130,7932,2147,7966,2137,7963,2120xe" filled="true" fillcolor="#993265" stroked="false">
              <v:path arrowok="t"/>
              <v:fill type="solid"/>
            </v:shape>
            <v:shape style="position:absolute;left:8025;top:2091;width:36;height:27" coordorigin="8026,2092" coordsize="36,27" path="m8059,2092l8026,2101,8028,2118,8062,2108,8059,2092xe" filled="true" fillcolor="#993265" stroked="false">
              <v:path arrowok="t"/>
              <v:fill type="solid"/>
            </v:shape>
            <v:shape style="position:absolute;left:8124;top:2062;width:34;height:27" coordorigin="8124,2063" coordsize="34,27" path="m8155,2063l8124,2072,8126,2089,8158,2080,8155,2063xe" filled="true" fillcolor="#993265" stroked="false">
              <v:path arrowok="t"/>
              <v:fill type="solid"/>
            </v:shape>
            <v:shape style="position:absolute;left:8220;top:2033;width:34;height:27" coordorigin="8220,2034" coordsize="34,27" path="m8251,2034l8220,2044,8222,2060,8254,2051,8251,2034xe" filled="true" fillcolor="#993265" stroked="false">
              <v:path arrowok="t"/>
              <v:fill type="solid"/>
            </v:shape>
            <v:shape style="position:absolute;left:8316;top:2002;width:36;height:29" coordorigin="8316,2003" coordsize="36,29" path="m8350,2003l8316,2015,8318,2032,8352,2020,8350,2003xe" filled="true" fillcolor="#993265" stroked="false">
              <v:path arrowok="t"/>
              <v:fill type="solid"/>
            </v:shape>
            <v:shape style="position:absolute;left:8412;top:1973;width:36;height:27" coordorigin="8412,1974" coordsize="36,27" path="m8446,1974l8412,1984,8414,2000,8448,1991,8446,1974xe" filled="true" fillcolor="#993265" stroked="false">
              <v:path arrowok="t"/>
              <v:fill type="solid"/>
            </v:shape>
            <v:shape style="position:absolute;left:8510;top:1945;width:34;height:27" coordorigin="8510,1945" coordsize="34,27" path="m8542,1945l8510,1955,8513,1972,8544,1962,8542,1945xe" filled="true" fillcolor="#993265" stroked="false">
              <v:path arrowok="t"/>
              <v:fill type="solid"/>
            </v:shape>
            <v:shape style="position:absolute;left:8592;top:1923;width:36;height:22" coordorigin="8592,1924" coordsize="36,22" path="m8626,1924l8592,1928,8594,1945,8628,1940,8626,1924xe" filled="true" fillcolor="#993265" stroked="false">
              <v:path arrowok="t"/>
              <v:fill type="solid"/>
            </v:shape>
            <v:shape style="position:absolute;left:8692;top:1913;width:36;height:20" coordorigin="8693,1914" coordsize="36,20" path="m8726,1914l8693,1916,8695,1933,8729,1931,8726,1914xe" filled="true" fillcolor="#993265" stroked="false">
              <v:path arrowok="t"/>
              <v:fill type="solid"/>
            </v:shape>
            <v:shape style="position:absolute;left:8793;top:1904;width:36;height:20" coordorigin="8794,1904" coordsize="36,20" path="m8827,1904l8794,1907,8796,1924,8830,1921,8827,1904xe" filled="true" fillcolor="#993265" stroked="false">
              <v:path arrowok="t"/>
              <v:fill type="solid"/>
            </v:shape>
            <v:shape style="position:absolute;left:8894;top:1892;width:36;height:22" coordorigin="8894,1892" coordsize="36,22" path="m8928,1892l8894,1897,8897,1914,8930,1909,8928,1892xe" filled="true" fillcolor="#993265" stroked="false">
              <v:path arrowok="t"/>
              <v:fill type="solid"/>
            </v:shape>
            <v:shape style="position:absolute;left:8995;top:1882;width:34;height:22" coordorigin="8995,1883" coordsize="34,22" path="m9026,1883l8995,1888,8998,1904,9029,1900,9026,1883xe" filled="true" fillcolor="#993265" stroked="false">
              <v:path arrowok="t"/>
              <v:fill type="solid"/>
            </v:shape>
            <v:shape style="position:absolute;left:9093;top:1873;width:36;height:20" coordorigin="9094,1873" coordsize="36,20" path="m9127,1873l9094,1876,9096,1892,9130,1890,9127,1873xe" filled="true" fillcolor="#993265" stroked="false">
              <v:path arrowok="t"/>
              <v:fill type="solid"/>
            </v:shape>
            <v:shape style="position:absolute;left:9194;top:1863;width:36;height:20" coordorigin="9194,1864" coordsize="36,20" path="m9228,1864l9194,1866,9197,1883,9230,1880,9228,1864xe" filled="true" fillcolor="#993265" stroked="false">
              <v:path arrowok="t"/>
              <v:fill type="solid"/>
            </v:shape>
            <v:shape style="position:absolute;left:9295;top:1851;width:36;height:22" coordorigin="9295,1852" coordsize="36,22" path="m9329,1852l9295,1856,9298,1873,9331,1868,9329,1852xe" filled="true" fillcolor="#993265" stroked="false">
              <v:path arrowok="t"/>
              <v:fill type="solid"/>
            </v:shape>
            <v:shape style="position:absolute;left:9396;top:1844;width:17;height:20" coordorigin="9396,1844" coordsize="17,20" path="m9410,1844l9396,1847,9398,1864,9413,1861,9410,1844xe" filled="true" fillcolor="#993265" stroked="false">
              <v:path arrowok="t"/>
              <v:fill type="solid"/>
            </v:shape>
            <v:shape style="position:absolute;left:9396;top:1841;width:22;height:20" coordorigin="9396,1842" coordsize="22,20" path="m9415,1842l9396,1844,9398,1861,9418,1859,9415,1842xe" filled="true" fillcolor="#993265" stroked="false">
              <v:path arrowok="t"/>
              <v:fill type="solid"/>
            </v:shape>
            <v:shape style="position:absolute;left:9482;top:1832;width:36;height:20" coordorigin="9482,1832" coordsize="36,20" path="m9516,1832l9482,1835,9485,1852,9518,1849,9516,1832xe" filled="true" fillcolor="#993265" stroked="false">
              <v:path arrowok="t"/>
              <v:fill type="solid"/>
            </v:shape>
            <v:shape style="position:absolute;left:9583;top:1822;width:36;height:20" coordorigin="9583,1823" coordsize="36,20" path="m9617,1823l9583,1825,9586,1842,9619,1840,9617,1823xe" filled="true" fillcolor="#993265" stroked="false">
              <v:path arrowok="t"/>
              <v:fill type="solid"/>
            </v:shape>
            <v:shape style="position:absolute;left:9684;top:1810;width:36;height:22" coordorigin="9684,1811" coordsize="36,22" path="m9718,1811l9684,1816,9686,1832,9720,1828,9718,1811xe" filled="true" fillcolor="#993265" stroked="false">
              <v:path arrowok="t"/>
              <v:fill type="solid"/>
            </v:shape>
            <v:shape style="position:absolute;left:9784;top:1801;width:34;height:22" coordorigin="9785,1801" coordsize="34,22" path="m9816,1801l9785,1806,9787,1823,9818,1818,9816,1801xe" filled="true" fillcolor="#993265" stroked="false">
              <v:path arrowok="t"/>
              <v:fill type="solid"/>
            </v:shape>
            <v:shape style="position:absolute;left:9883;top:1791;width:36;height:20" coordorigin="9883,1792" coordsize="36,20" path="m9917,1792l9883,1794,9886,1811,9919,1808,9917,1792xe" filled="true" fillcolor="#993265" stroked="false">
              <v:path arrowok="t"/>
              <v:fill type="solid"/>
            </v:shape>
            <v:shape style="position:absolute;left:9984;top:1781;width:36;height:20" coordorigin="9984,1782" coordsize="36,20" path="m10018,1782l9984,1784,9986,1801,10020,1799,10018,1782xe" filled="true" fillcolor="#993265" stroked="false">
              <v:path arrowok="t"/>
              <v:fill type="solid"/>
            </v:shape>
            <v:shape style="position:absolute;left:10084;top:1769;width:36;height:22" coordorigin="10085,1770" coordsize="36,22" path="m10118,1770l10085,1775,10087,1792,10121,1787,10118,1770xe" filled="true" fillcolor="#993265" stroked="false">
              <v:path arrowok="t"/>
              <v:fill type="solid"/>
            </v:shape>
            <v:shape style="position:absolute;left:10185;top:1760;width:36;height:22" coordorigin="10186,1760" coordsize="36,22" path="m10219,1760l10186,1765,10188,1782,10222,1777,10219,1760xe" filled="true" fillcolor="#993265" stroked="false">
              <v:path arrowok="t"/>
              <v:fill type="solid"/>
            </v:shape>
            <v:line style="position:absolute" from="6967,2092" to="7781,2276" stroked="true" strokeweight="1.68pt" strokecolor="#99cc00">
              <v:stroke dashstyle="solid"/>
            </v:line>
            <v:line style="position:absolute" from="7781,2276" to="8594,2020" stroked="true" strokeweight="1.68pt" strokecolor="#99cc00">
              <v:stroke dashstyle="solid"/>
            </v:line>
            <v:line style="position:absolute" from="8594,2020" to="9406,2128" stroked="true" strokeweight="1.68pt" strokecolor="#99cc00">
              <v:stroke dashstyle="solid"/>
            </v:line>
            <v:line style="position:absolute" from="9406,2128" to="10219,1945" stroked="true" strokeweight="1.68pt" strokecolor="#99cc00">
              <v:stroke dashstyle="solid"/>
            </v:line>
            <v:line style="position:absolute" from="7015,1518" to="7735,1518" stroked="true" strokeweight="1.68pt" strokecolor="#656599">
              <v:stroke dashstyle="solid"/>
            </v:line>
            <v:line style="position:absolute" from="7781,1518" to="8594,1180" stroked="true" strokeweight="1.68pt" strokecolor="#656599">
              <v:stroke dashstyle="solid"/>
            </v:line>
            <v:line style="position:absolute" from="8594,1180" to="9406,1350" stroked="true" strokeweight="1.68pt" strokecolor="#656599">
              <v:stroke dashstyle="solid"/>
            </v:line>
            <v:line style="position:absolute" from="9406,1350" to="10219,1516" stroked="true" strokeweight="1.68pt" strokecolor="#656599">
              <v:stroke dashstyle="solid"/>
            </v:line>
            <v:shape style="position:absolute;left:6907;top:1808;width:120;height:120" coordorigin="6907,1808" coordsize="120,120" path="m6967,1808l6907,1868,6967,1928,7027,1868,6967,1808xe" filled="true" fillcolor="#ffffff" stroked="false">
              <v:path arrowok="t"/>
              <v:fill type="solid"/>
            </v:shape>
            <v:shape style="position:absolute;left:6907;top:1808;width:120;height:120" coordorigin="6907,1808" coordsize="120,120" path="m6967,1808l7027,1868,6967,1928,6907,1868,6967,1808xe" filled="false" stroked="true" strokeweight=".84pt" strokecolor="#656599">
              <v:path arrowok="t"/>
              <v:stroke dashstyle="solid"/>
            </v:shape>
            <v:shape style="position:absolute;left:7712;top:1783;width:137;height:137" type="#_x0000_t75" stroked="false">
              <v:imagedata r:id="rId58" o:title=""/>
            </v:shape>
            <v:shape style="position:absolute;left:8526;top:1682;width:137;height:137" type="#_x0000_t75" stroked="false">
              <v:imagedata r:id="rId9" o:title=""/>
            </v:shape>
            <v:shape style="position:absolute;left:9345;top:2125;width:120;height:120" coordorigin="9346,2125" coordsize="120,120" path="m9406,2125l9346,2185,9406,2245,9466,2185,9406,2125xe" filled="true" fillcolor="#ffffff" stroked="false">
              <v:path arrowok="t"/>
              <v:fill type="solid"/>
            </v:shape>
            <v:shape style="position:absolute;left:9345;top:2125;width:120;height:120" coordorigin="9346,2125" coordsize="120,120" path="m9406,2125l9466,2185,9406,2245,9346,2185,9406,2125xe" filled="false" stroked="true" strokeweight=".84pt" strokecolor="#656599">
              <v:path arrowok="t"/>
              <v:stroke dashstyle="solid"/>
            </v:shape>
            <v:shape style="position:absolute;left:10159;top:1825;width:120;height:120" coordorigin="10159,1825" coordsize="120,120" path="m10219,1825l10159,1885,10219,1945,10279,1885,10219,1825xe" filled="true" fillcolor="#ffffff" stroked="false">
              <v:path arrowok="t"/>
              <v:fill type="solid"/>
            </v:shape>
            <v:shape style="position:absolute;left:10159;top:1825;width:120;height:120" coordorigin="10159,1825" coordsize="120,120" path="m10219,1825l10279,1885,10219,1945,10159,1885,10219,1825xe" filled="false" stroked="true" strokeweight=".84pt" strokecolor="#656599">
              <v:path arrowok="t"/>
              <v:stroke dashstyle="solid"/>
            </v:shape>
            <v:rect style="position:absolute;left:6907;top:1959;width:118;height:118" filled="true" fillcolor="#993265" stroked="false">
              <v:fill type="solid"/>
            </v:rect>
            <v:rect style="position:absolute;left:6907;top:1959;width:118;height:118" filled="false" stroked="true" strokeweight=".84pt" strokecolor="#993265">
              <v:stroke dashstyle="solid"/>
            </v:rect>
            <v:rect style="position:absolute;left:7720;top:2125;width:118;height:118" filled="true" fillcolor="#993265" stroked="false">
              <v:fill type="solid"/>
            </v:rect>
            <v:rect style="position:absolute;left:7720;top:2125;width:118;height:118" filled="false" stroked="true" strokeweight=".84pt" strokecolor="#993265">
              <v:stroke dashstyle="solid"/>
            </v:rect>
            <v:rect style="position:absolute;left:8534;top:1875;width:118;height:118" filled="true" fillcolor="#993265" stroked="false">
              <v:fill type="solid"/>
            </v:rect>
            <v:rect style="position:absolute;left:8534;top:1875;width:118;height:118" filled="false" stroked="true" strokeweight=".84pt" strokecolor="#993265">
              <v:stroke dashstyle="solid"/>
            </v:rect>
            <v:rect style="position:absolute;left:9345;top:1791;width:118;height:118" filled="true" fillcolor="#993265" stroked="false">
              <v:fill type="solid"/>
            </v:rect>
            <v:rect style="position:absolute;left:9345;top:1791;width:118;height:118" filled="false" stroked="true" strokeweight=".84pt" strokecolor="#993265">
              <v:stroke dashstyle="solid"/>
            </v:rect>
            <v:rect style="position:absolute;left:10159;top:1707;width:118;height:118" filled="true" fillcolor="#993265" stroked="false">
              <v:fill type="solid"/>
            </v:rect>
            <v:rect style="position:absolute;left:10159;top:1707;width:118;height:118" filled="false" stroked="true" strokeweight=".84pt" strokecolor="#993265">
              <v:stroke dashstyle="solid"/>
            </v:rect>
            <v:shape style="position:absolute;left:6907;top:2031;width:120;height:120" coordorigin="6907,2032" coordsize="120,120" path="m6967,2032l6907,2152,7027,2152,6967,2032xe" filled="true" fillcolor="#ffffff" stroked="false">
              <v:path arrowok="t"/>
              <v:fill type="solid"/>
            </v:shape>
            <v:shape style="position:absolute;left:6907;top:2031;width:120;height:120" coordorigin="6907,2032" coordsize="120,120" path="m6967,2032l7027,2152,6907,2152,6967,2032xe" filled="false" stroked="true" strokeweight=".84pt" strokecolor="#99cc00">
              <v:path arrowok="t"/>
              <v:stroke dashstyle="solid"/>
            </v:shape>
            <v:shape style="position:absolute;left:7720;top:2216;width:120;height:120" coordorigin="7721,2216" coordsize="120,120" path="m7781,2216l7721,2336,7841,2336,7781,2216xe" filled="true" fillcolor="#ffffff" stroked="false">
              <v:path arrowok="t"/>
              <v:fill type="solid"/>
            </v:shape>
            <v:shape style="position:absolute;left:7720;top:2216;width:120;height:120" coordorigin="7721,2216" coordsize="120,120" path="m7781,2216l7841,2336,7721,2336,7781,2216xe" filled="false" stroked="true" strokeweight=".84pt" strokecolor="#99cc00">
              <v:path arrowok="t"/>
              <v:stroke dashstyle="solid"/>
            </v:shape>
            <v:shape style="position:absolute;left:8534;top:1959;width:120;height:120" coordorigin="8534,1960" coordsize="120,120" path="m8594,1960l8534,2080,8654,2080,8594,1960xe" filled="true" fillcolor="#ffffff" stroked="false">
              <v:path arrowok="t"/>
              <v:fill type="solid"/>
            </v:shape>
            <v:shape style="position:absolute;left:8534;top:1959;width:120;height:120" coordorigin="8534,1960" coordsize="120,120" path="m8594,1960l8654,2080,8534,2080,8594,1960xe" filled="false" stroked="true" strokeweight=".84pt" strokecolor="#99cc00">
              <v:path arrowok="t"/>
              <v:stroke dashstyle="solid"/>
            </v:shape>
            <v:shape style="position:absolute;left:9345;top:2067;width:120;height:120" coordorigin="9346,2068" coordsize="120,120" path="m9406,2068l9346,2188,9466,2188,9406,2068xe" filled="true" fillcolor="#ffffff" stroked="false">
              <v:path arrowok="t"/>
              <v:fill type="solid"/>
            </v:shape>
            <v:shape style="position:absolute;left:9345;top:2067;width:120;height:120" coordorigin="9346,2068" coordsize="120,120" path="m9406,2068l9466,2188,9346,2188,9406,2068xe" filled="false" stroked="true" strokeweight=".84pt" strokecolor="#99cc00">
              <v:path arrowok="t"/>
              <v:stroke dashstyle="solid"/>
            </v:shape>
            <v:shape style="position:absolute;left:10159;top:1885;width:120;height:120" coordorigin="10159,1885" coordsize="120,120" path="m10219,1885l10159,2005,10279,2005,10219,1885xe" filled="true" fillcolor="#ffffff" stroked="false">
              <v:path arrowok="t"/>
              <v:fill type="solid"/>
            </v:shape>
            <v:shape style="position:absolute;left:10159;top:1885;width:120;height:120" coordorigin="10159,1885" coordsize="120,120" path="m10219,1885l10279,2005,10159,2005,10219,1885xe" filled="false" stroked="true" strokeweight=".84pt" strokecolor="#99cc00">
              <v:path arrowok="t"/>
              <v:stroke dashstyle="solid"/>
            </v:shape>
            <v:shape style="position:absolute;left:6915;top:1466;width:104;height:104" type="#_x0000_t75" stroked="false">
              <v:imagedata r:id="rId12" o:title=""/>
            </v:shape>
            <v:shape style="position:absolute;left:7729;top:1466;width:104;height:104" type="#_x0000_t75" stroked="false">
              <v:imagedata r:id="rId30" o:title=""/>
            </v:shape>
            <v:shape style="position:absolute;left:8542;top:1127;width:104;height:104" type="#_x0000_t75" stroked="false">
              <v:imagedata r:id="rId12" o:title=""/>
            </v:shape>
            <v:shape style="position:absolute;left:9354;top:1298;width:104;height:104" type="#_x0000_t75" stroked="false">
              <v:imagedata r:id="rId13" o:title=""/>
            </v:shape>
            <v:shape style="position:absolute;left:10167;top:1463;width:104;height:104" type="#_x0000_t75" stroked="false">
              <v:imagedata r:id="rId147" o:title=""/>
            </v:shape>
            <v:line style="position:absolute" from="6562,2555" to="6562,3112" stroked="true" strokeweight=".12pt" strokecolor="#7f7f7f">
              <v:stroke dashstyle="solid"/>
            </v:line>
            <v:line style="position:absolute" from="10625,2555" to="10625,3112" stroked="true" strokeweight=".12pt" strokecolor="#7f7f7f">
              <v:stroke dashstyle="solid"/>
            </v:line>
            <v:line style="position:absolute" from="7375,2555" to="7375,3112" stroked="true" strokeweight=".12pt" strokecolor="#7f7f7f">
              <v:stroke dashstyle="solid"/>
            </v:line>
            <v:line style="position:absolute" from="8186,2555" to="8186,3112" stroked="true" strokeweight=".12pt" strokecolor="#7f7f7f">
              <v:stroke dashstyle="solid"/>
            </v:line>
            <v:line style="position:absolute" from="9000,2555" to="9000,3112" stroked="true" strokeweight=".12pt" strokecolor="#7f7f7f">
              <v:stroke dashstyle="solid"/>
            </v:line>
            <v:line style="position:absolute" from="9811,2555" to="9811,3112" stroked="true" strokeweight=".12pt" strokecolor="#7f7f7f">
              <v:stroke dashstyle="solid"/>
            </v:line>
            <v:line style="position:absolute" from="6782,3335" to="7320,3335" stroked="true" strokeweight="1.68pt" strokecolor="#656599">
              <v:stroke dashstyle="solid"/>
            </v:line>
            <v:shape style="position:absolute;left:6992;top:3275;width:118;height:118" type="#_x0000_t75" stroked="false">
              <v:imagedata r:id="rId28" o:title=""/>
            </v:shape>
            <v:rect style="position:absolute;left:8793;top:3334;width:34;height:17" filled="true" fillcolor="#993265" stroked="false">
              <v:fill type="solid"/>
            </v:rect>
            <v:rect style="position:absolute;left:8894;top:3334;width:34;height:17" filled="true" fillcolor="#993265" stroked="false">
              <v:fill type="solid"/>
            </v:rect>
            <v:rect style="position:absolute;left:8995;top:3334;width:24;height:17" filled="true" fillcolor="#993265" stroked="false">
              <v:fill type="solid"/>
            </v:rect>
            <v:rect style="position:absolute;left:9117;top:3334;width:12;height:17" filled="true" fillcolor="#993265" stroked="false">
              <v:fill type="solid"/>
            </v:rect>
            <v:rect style="position:absolute;left:9196;top:3334;width:34;height:17" filled="true" fillcolor="#993265" stroked="false">
              <v:fill type="solid"/>
            </v:rect>
            <v:rect style="position:absolute;left:9297;top:3334;width:34;height:17" filled="true" fillcolor="#993265" stroked="false">
              <v:fill type="solid"/>
            </v:rect>
            <v:rect style="position:absolute;left:9019;top:3291;width:99;height:99" filled="true" fillcolor="#993265" stroked="false">
              <v:fill type="solid"/>
            </v:rect>
            <v:rect style="position:absolute;left:9019;top:3291;width:99;height:99" filled="false" stroked="true" strokeweight=".84pt" strokecolor="#993265">
              <v:stroke dashstyle="solid"/>
            </v:rect>
            <v:shape style="position:absolute;left:6992;top:3494;width:118;height:118" type="#_x0000_t75" stroked="false">
              <v:imagedata r:id="rId63" o:title=""/>
            </v:shape>
            <v:line style="position:absolute" from="9118,3553" to="9338,3553" stroked="true" strokeweight="1.68pt" strokecolor="#656599">
              <v:stroke dashstyle="solid"/>
            </v:line>
            <v:line style="position:absolute" from="8801,3553" to="9024,3553" stroked="true" strokeweight="1.68pt" strokecolor="#656599">
              <v:stroke dashstyle="solid"/>
            </v:line>
            <v:shape style="position:absolute;left:9018;top:3501;width:104;height:104" type="#_x0000_t75" stroked="false">
              <v:imagedata r:id="rId12" o:title=""/>
            </v:shape>
            <v:rect style="position:absolute;left:6100;top:195;width:4608;height:3576" filled="false" stroked="true" strokeweight=".12pt" strokecolor="#7f7f7f">
              <v:stroke dashstyle="solid"/>
            </v:rect>
            <v:shape style="position:absolute;left:9376;top:3251;width:371;height:394" type="#_x0000_t202" filled="false" stroked="false">
              <v:textbox inset="0,0,0,0">
                <w:txbxContent>
                  <w:p>
                    <w:pPr>
                      <w:spacing w:line="192" w:lineRule="exact" w:before="0"/>
                      <w:ind w:left="0" w:right="0" w:firstLine="0"/>
                      <w:jc w:val="left"/>
                      <w:rPr>
                        <w:sz w:val="17"/>
                      </w:rPr>
                    </w:pPr>
                    <w:r>
                      <w:rPr>
                        <w:sz w:val="17"/>
                      </w:rPr>
                      <w:t>飲食</w:t>
                    </w:r>
                  </w:p>
                  <w:p>
                    <w:pPr>
                      <w:spacing w:line="202" w:lineRule="exact" w:before="0"/>
                      <w:ind w:left="0" w:right="0" w:firstLine="0"/>
                      <w:jc w:val="left"/>
                      <w:rPr>
                        <w:sz w:val="17"/>
                      </w:rPr>
                    </w:pPr>
                    <w:r>
                      <w:rPr>
                        <w:sz w:val="17"/>
                      </w:rPr>
                      <w:t>住宅</w:t>
                    </w:r>
                  </w:p>
                </w:txbxContent>
              </v:textbox>
              <w10:wrap type="none"/>
            </v:shape>
            <v:shape style="position:absolute;left:6782;top:2939;width:3772;height:706" type="#_x0000_t202" filled="false" stroked="false">
              <v:textbox inset="0,0,0,0">
                <w:txbxContent>
                  <w:p>
                    <w:pPr>
                      <w:spacing w:line="175" w:lineRule="exact" w:before="0"/>
                      <w:ind w:left="2311" w:right="0" w:firstLine="0"/>
                      <w:jc w:val="left"/>
                      <w:rPr>
                        <w:sz w:val="15"/>
                      </w:rPr>
                    </w:pPr>
                    <w:r>
                      <w:rPr>
                        <w:sz w:val="15"/>
                      </w:rPr>
                      <w:t>平成24年 平成25年</w:t>
                    </w:r>
                  </w:p>
                  <w:p>
                    <w:pPr>
                      <w:spacing w:line="223" w:lineRule="exact" w:before="106"/>
                      <w:ind w:left="576" w:right="0" w:firstLine="0"/>
                      <w:jc w:val="left"/>
                      <w:rPr>
                        <w:sz w:val="17"/>
                      </w:rPr>
                    </w:pPr>
                    <w:r>
                      <w:rPr>
                        <w:w w:val="105"/>
                        <w:sz w:val="17"/>
                      </w:rPr>
                      <w:t>小売</w:t>
                    </w:r>
                  </w:p>
                  <w:p>
                    <w:pPr>
                      <w:tabs>
                        <w:tab w:pos="575" w:val="left" w:leader="none"/>
                      </w:tabs>
                      <w:spacing w:line="202" w:lineRule="exact" w:before="0"/>
                      <w:ind w:left="0" w:right="0" w:firstLine="0"/>
                      <w:jc w:val="left"/>
                      <w:rPr>
                        <w:sz w:val="17"/>
                      </w:rPr>
                    </w:pPr>
                    <w:r>
                      <w:rPr>
                        <w:rFonts w:ascii="Times New Roman" w:eastAsia="Times New Roman"/>
                        <w:w w:val="103"/>
                        <w:position w:val="6"/>
                        <w:sz w:val="17"/>
                        <w:u w:val="thick" w:color="99CC00"/>
                      </w:rPr>
                      <w:t> </w:t>
                    </w:r>
                    <w:r>
                      <w:rPr>
                        <w:rFonts w:ascii="Times New Roman" w:eastAsia="Times New Roman"/>
                        <w:position w:val="6"/>
                        <w:sz w:val="17"/>
                        <w:u w:val="thick" w:color="99CC00"/>
                      </w:rPr>
                      <w:tab/>
                    </w:r>
                    <w:r>
                      <w:rPr>
                        <w:sz w:val="17"/>
                      </w:rPr>
                      <w:t>サービス</w:t>
                    </w:r>
                  </w:p>
                </w:txbxContent>
              </v:textbox>
              <w10:wrap type="none"/>
            </v:shape>
            <v:shape style="position:absolute;left:10101;top:2672;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249;top:2672;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82;top:2672;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1" w:right="18" w:firstLine="0"/>
                      <w:jc w:val="center"/>
                      <w:rPr>
                        <w:sz w:val="15"/>
                      </w:rPr>
                    </w:pPr>
                    <w:r>
                      <w:rPr>
                        <w:sz w:val="15"/>
                      </w:rPr>
                      <w:t>平成24</w:t>
                    </w:r>
                    <w:r>
                      <w:rPr>
                        <w:spacing w:val="-17"/>
                        <w:sz w:val="15"/>
                      </w:rPr>
                      <w:t>年</w:t>
                    </w:r>
                  </w:p>
                </w:txbxContent>
              </v:textbox>
              <w10:wrap type="none"/>
            </v:shape>
            <v:shape style="position:absolute;left:6655;top:2939;width:1460;height:156" type="#_x0000_t202" filled="false" stroked="false">
              <v:textbox inset="0,0,0,0">
                <w:txbxContent>
                  <w:p>
                    <w:pPr>
                      <w:spacing w:line="156" w:lineRule="exact" w:before="0"/>
                      <w:ind w:left="0" w:right="0" w:firstLine="0"/>
                      <w:jc w:val="left"/>
                      <w:rPr>
                        <w:sz w:val="15"/>
                      </w:rPr>
                    </w:pPr>
                    <w:r>
                      <w:rPr>
                        <w:sz w:val="15"/>
                      </w:rPr>
                      <w:t>平成24年 平成24年</w:t>
                    </w:r>
                  </w:p>
                </w:txbxContent>
              </v:textbox>
              <w10:wrap type="none"/>
            </v:shape>
            <v:shape style="position:absolute;left:7663;top:2672;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849;top:2672;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259;top:2461;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259;top:1657;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259;top:853;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7252;top:340;width:2324;height:430" type="#_x0000_t202" filled="false" stroked="false">
              <v:textbox inset="0,0,0,0">
                <w:txbxContent>
                  <w:p>
                    <w:pPr>
                      <w:spacing w:line="208" w:lineRule="exact" w:before="0"/>
                      <w:ind w:left="0" w:right="14" w:firstLine="0"/>
                      <w:jc w:val="center"/>
                      <w:rPr>
                        <w:rFonts w:ascii="Arial" w:eastAsia="Arial"/>
                        <w:sz w:val="19"/>
                      </w:rPr>
                    </w:pPr>
                    <w:r>
                      <w:rPr>
                        <w:sz w:val="19"/>
                      </w:rPr>
                      <w:t>景気の現状判断</w:t>
                    </w:r>
                    <w:r>
                      <w:rPr>
                        <w:rFonts w:ascii="Arial" w:eastAsia="Arial"/>
                        <w:sz w:val="19"/>
                      </w:rPr>
                      <w:t>DI</w:t>
                    </w:r>
                  </w:p>
                  <w:p>
                    <w:pPr>
                      <w:spacing w:line="222"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141.179993pt;margin-top:103.934692pt;width:377.55pt;height:178.35pt;mso-position-horizontal-relative:page;mso-position-vertical-relative:paragraph;z-index:-349504" coordorigin="2824,2079" coordsize="7551,3567">
            <v:rect style="position:absolute;left:2824;top:2079;width:7548;height:3564" filled="false" stroked="true" strokeweight=".12pt" strokecolor="#7f7f7f">
              <v:stroke dashstyle="solid"/>
            </v:rect>
            <v:rect style="position:absolute;left:8688;top:2723;width:104;height:104" filled="true" fillcolor="#358094" stroked="false">
              <v:fill type="solid"/>
            </v:rect>
            <v:rect style="position:absolute;left:8688;top:2723;width:101;height:101" filled="false" stroked="true" strokeweight=".12pt" strokecolor="#329965">
              <v:stroke dashstyle="solid"/>
            </v:rect>
            <v:shape style="position:absolute;left:8688;top:3210;width:104;height:104" type="#_x0000_t75" stroked="false">
              <v:imagedata r:id="rId187" o:title=""/>
            </v:shape>
            <v:rect style="position:absolute;left:8688;top:3210;width:101;height:101" filled="false" stroked="true" strokeweight=".12pt" strokecolor="#329965">
              <v:stroke dashstyle="solid"/>
            </v:rect>
            <v:shape style="position:absolute;left:8688;top:3697;width:104;height:104" type="#_x0000_t75" stroked="false">
              <v:imagedata r:id="rId188" o:title=""/>
            </v:shape>
            <v:rect style="position:absolute;left:8688;top:3697;width:101;height:101" filled="false" stroked="true" strokeweight=".12pt" strokecolor="#329965">
              <v:stroke dashstyle="solid"/>
            </v:rect>
            <v:rect style="position:absolute;left:8688;top:4184;width:104;height:104" filled="true" fillcolor="#90c3d5" stroked="false">
              <v:fill type="solid"/>
            </v:rect>
            <v:shape style="position:absolute;left:36200;top:-5861;width:420;height:2450" coordorigin="36200,-5860" coordsize="420,2450" path="m8688,4285l8789,4285,8789,4185,8688,4185,8688,4285xm8688,4773l8789,4773,8789,4672,8688,4672,8688,4773xe" filled="false" stroked="true" strokeweight=".12pt" strokecolor="#329965">
              <v:path arrowok="t"/>
              <v:stroke dashstyle="solid"/>
            </v:shape>
            <v:shape style="position:absolute;left:16510;top:-8011;width:15750;height:4220" coordorigin="16510,-8010" coordsize="15750,4220" path="m3962,4605l4490,4535m5047,4535l5575,4681m6130,4681l6658,4559m7214,4559l7742,4607m3962,3726l4490,3669e" filled="false" stroked="true" strokeweight=".12pt" strokecolor="#000000">
              <v:path arrowok="t"/>
              <v:stroke dashstyle="longdash"/>
            </v:shape>
            <v:shape style="position:absolute;left:3405;top:2754;width:557;height:972" type="#_x0000_t75" stroked="false">
              <v:imagedata r:id="rId189" o:title=""/>
            </v:shape>
            <v:line style="position:absolute" from="5047,3669" to="5575,3717" stroked="true" strokeweight=".12pt" strokecolor="#000000">
              <v:stroke dashstyle="longdash"/>
            </v:line>
            <v:shape style="position:absolute;left:4490;top:2727;width:557;height:941" type="#_x0000_t75" stroked="false">
              <v:imagedata r:id="rId190" o:title=""/>
            </v:shape>
            <v:shape style="position:absolute;left:16510;top:-11931;width:11230;height:4120" coordorigin="16510,-11930" coordsize="11230,4120" path="m3962,2754l4490,2728m6130,3717l6658,3525e" filled="false" stroked="true" strokeweight=".12pt" strokecolor="#000000">
              <v:path arrowok="t"/>
              <v:stroke dashstyle="longdash"/>
            </v:shape>
            <v:shape style="position:absolute;left:5575;top:2898;width:555;height:819" type="#_x0000_t75" stroked="false">
              <v:imagedata r:id="rId191" o:title=""/>
            </v:shape>
            <v:shape style="position:absolute;left:21030;top:-11931;width:11230;height:4120" coordorigin="21030,-11930" coordsize="11230,4120" path="m5047,2728l5575,2898m7214,3525l7742,3717e" filled="false" stroked="true" strokeweight=".12pt" strokecolor="#000000">
              <v:path arrowok="t"/>
              <v:stroke dashstyle="longdash"/>
            </v:shape>
            <v:shape style="position:absolute;left:6657;top:2775;width:557;height:749" type="#_x0000_t75" stroked="false">
              <v:imagedata r:id="rId192" o:title=""/>
            </v:shape>
            <v:line style="position:absolute" from="6130,2898" to="6658,2776" stroked="true" strokeweight=".12pt" strokecolor="#000000">
              <v:stroke dashstyle="longdash"/>
            </v:line>
            <v:shape style="position:absolute;left:7742;top:2775;width:557;height:941" type="#_x0000_t75" stroked="false">
              <v:imagedata r:id="rId193" o:title=""/>
            </v:shape>
            <v:shape style="position:absolute;left:3405;top:2559;width:557;height:195" type="#_x0000_t75" stroked="false">
              <v:imagedata r:id="rId194" o:title=""/>
            </v:shape>
            <v:shape style="position:absolute;left:4490;top:2559;width:557;height:168" type="#_x0000_t75" stroked="false">
              <v:imagedata r:id="rId195" o:title=""/>
            </v:shape>
            <v:shape style="position:absolute;left:5575;top:2583;width:555;height:315" type="#_x0000_t75" stroked="false">
              <v:imagedata r:id="rId196" o:title=""/>
            </v:shape>
            <v:shape style="position:absolute;left:6657;top:2583;width:557;height:192" type="#_x0000_t75" stroked="false">
              <v:imagedata r:id="rId197" o:title=""/>
            </v:shape>
            <v:shape style="position:absolute;left:7742;top:2583;width:557;height:192" type="#_x0000_t75" stroked="false">
              <v:imagedata r:id="rId198" o:title=""/>
            </v:shape>
            <v:rect style="position:absolute;left:2824;top:2079;width:7548;height:3564" filled="false" stroked="true" strokeweight=".12pt" strokecolor="#7f7f7f">
              <v:stroke dashstyle="solid"/>
            </v:rect>
            <v:shape style="position:absolute;left:4708;top:2181;width:3209;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51;top:239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636;top:237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719;top:2334;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6803;top:2344;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7888;top:2368;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8829;top:2675;width:1401;height:2124"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9"/>
                      </w:rPr>
                    </w:pPr>
                  </w:p>
                  <w:p>
                    <w:pPr>
                      <w:spacing w:before="1"/>
                      <w:ind w:left="0" w:right="0" w:firstLine="0"/>
                      <w:jc w:val="left"/>
                      <w:rPr>
                        <w:sz w:val="17"/>
                      </w:rPr>
                    </w:pPr>
                    <w:r>
                      <w:rPr>
                        <w:sz w:val="17"/>
                      </w:rPr>
                      <w:t>やや良い</w:t>
                    </w:r>
                  </w:p>
                  <w:p>
                    <w:pPr>
                      <w:spacing w:line="240" w:lineRule="auto" w:before="4"/>
                      <w:rPr>
                        <w:sz w:val="19"/>
                      </w:rPr>
                    </w:pPr>
                  </w:p>
                  <w:p>
                    <w:pPr>
                      <w:spacing w:line="513" w:lineRule="auto" w:before="0"/>
                      <w:ind w:left="0" w:right="18" w:firstLine="0"/>
                      <w:jc w:val="left"/>
                      <w:rPr>
                        <w:sz w:val="17"/>
                      </w:rPr>
                    </w:pPr>
                    <w:r>
                      <w:rPr>
                        <w:spacing w:val="-2"/>
                        <w:w w:val="90"/>
                        <w:sz w:val="17"/>
                      </w:rPr>
                      <w:t>どちらとも言えない</w:t>
                    </w:r>
                    <w:r>
                      <w:rPr>
                        <w:sz w:val="17"/>
                      </w:rPr>
                      <w:t>やや悪い</w:t>
                    </w:r>
                  </w:p>
                  <w:p>
                    <w:pPr>
                      <w:spacing w:line="206" w:lineRule="exact" w:before="0"/>
                      <w:ind w:left="0" w:right="0" w:firstLine="0"/>
                      <w:jc w:val="left"/>
                      <w:rPr>
                        <w:sz w:val="17"/>
                      </w:rPr>
                    </w:pPr>
                    <w:r>
                      <w:rPr>
                        <w:sz w:val="17"/>
                      </w:rPr>
                      <w:t>悪い</w:t>
                    </w:r>
                  </w:p>
                </w:txbxContent>
              </v:textbox>
              <w10:wrap type="none"/>
            </v:shape>
            <v:shape style="position:absolute;left:3333;top:5099;width:5060;height:372" type="#_x0000_t202" filled="false" stroked="false">
              <v:textbox inset="0,0,0,0">
                <w:txbxContent>
                  <w:p>
                    <w:pPr>
                      <w:tabs>
                        <w:tab w:pos="1084" w:val="left" w:leader="none"/>
                        <w:tab w:pos="2169" w:val="left" w:leader="none"/>
                        <w:tab w:pos="3251" w:val="left" w:leader="none"/>
                        <w:tab w:pos="4336" w:val="left" w:leader="none"/>
                      </w:tabs>
                      <w:spacing w:line="181" w:lineRule="exact" w:before="0"/>
                      <w:ind w:left="-1" w:right="18" w:firstLine="0"/>
                      <w:jc w:val="center"/>
                      <w:rPr>
                        <w:sz w:val="17"/>
                      </w:rPr>
                    </w:pPr>
                    <w:r>
                      <w:rPr>
                        <w:sz w:val="17"/>
                      </w:rPr>
                      <w:t>平成24年</w:t>
                      <w:tab/>
                      <w:t>平成24年</w:t>
                      <w:tab/>
                      <w:t>平成24年</w:t>
                      <w:tab/>
                      <w:t>平成24年</w:t>
                      <w:tab/>
                      <w:t>平成25</w:t>
                    </w:r>
                    <w:r>
                      <w:rPr>
                        <w:spacing w:val="-17"/>
                        <w:sz w:val="17"/>
                      </w:rPr>
                      <w:t>年</w:t>
                    </w:r>
                  </w:p>
                  <w:p>
                    <w:pPr>
                      <w:tabs>
                        <w:tab w:pos="1084" w:val="left" w:leader="none"/>
                        <w:tab w:pos="2169" w:val="left" w:leader="none"/>
                        <w:tab w:pos="3206" w:val="left" w:leader="none"/>
                        <w:tab w:pos="4336" w:val="left" w:leader="none"/>
                      </w:tabs>
                      <w:spacing w:line="191" w:lineRule="exact" w:before="0"/>
                      <w:ind w:left="0" w:right="15" w:firstLine="0"/>
                      <w:jc w:val="center"/>
                      <w:rPr>
                        <w:sz w:val="17"/>
                      </w:rPr>
                    </w:pPr>
                    <w:r>
                      <w:rPr>
                        <w:sz w:val="17"/>
                      </w:rPr>
                      <w:t>1月</w:t>
                      <w:tab/>
                      <w:t>4月</w:t>
                      <w:tab/>
                      <w:t>7月</w:t>
                      <w:tab/>
                      <w:t>10月</w:t>
                      <w:tab/>
                      <w:t>1月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0"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0" w:lineRule="exact"/>
              <w:ind w:left="227"/>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良い</w:t>
            </w:r>
          </w:p>
        </w:tc>
        <w:tc>
          <w:tcPr>
            <w:tcW w:w="1224" w:type="dxa"/>
          </w:tcPr>
          <w:p>
            <w:pPr>
              <w:pStyle w:val="TableParagraph"/>
              <w:ind w:right="108"/>
              <w:jc w:val="right"/>
              <w:rPr>
                <w:sz w:val="19"/>
              </w:rPr>
            </w:pPr>
            <w:r>
              <w:rPr>
                <w:w w:val="110"/>
                <w:sz w:val="19"/>
              </w:rPr>
              <w:t>0.0</w:t>
            </w:r>
          </w:p>
        </w:tc>
        <w:tc>
          <w:tcPr>
            <w:tcW w:w="1224" w:type="dxa"/>
          </w:tcPr>
          <w:p>
            <w:pPr>
              <w:pStyle w:val="TableParagraph"/>
              <w:ind w:right="108"/>
              <w:jc w:val="right"/>
              <w:rPr>
                <w:sz w:val="19"/>
              </w:rPr>
            </w:pPr>
            <w:r>
              <w:rPr>
                <w:w w:val="110"/>
                <w:sz w:val="19"/>
              </w:rPr>
              <w:t>0.0</w:t>
            </w:r>
          </w:p>
        </w:tc>
        <w:tc>
          <w:tcPr>
            <w:tcW w:w="1224" w:type="dxa"/>
          </w:tcPr>
          <w:p>
            <w:pPr>
              <w:pStyle w:val="TableParagraph"/>
              <w:ind w:right="108"/>
              <w:jc w:val="right"/>
              <w:rPr>
                <w:sz w:val="19"/>
              </w:rPr>
            </w:pPr>
            <w:r>
              <w:rPr>
                <w:w w:val="110"/>
                <w:sz w:val="19"/>
              </w:rPr>
              <w:t>1.0</w:t>
            </w:r>
          </w:p>
        </w:tc>
        <w:tc>
          <w:tcPr>
            <w:tcW w:w="1224" w:type="dxa"/>
          </w:tcPr>
          <w:p>
            <w:pPr>
              <w:pStyle w:val="TableParagraph"/>
              <w:ind w:right="108"/>
              <w:jc w:val="right"/>
              <w:rPr>
                <w:sz w:val="19"/>
              </w:rPr>
            </w:pPr>
            <w:r>
              <w:rPr>
                <w:w w:val="110"/>
                <w:sz w:val="19"/>
              </w:rPr>
              <w:t>1.0</w:t>
            </w:r>
          </w:p>
        </w:tc>
        <w:tc>
          <w:tcPr>
            <w:tcW w:w="1224" w:type="dxa"/>
          </w:tcPr>
          <w:p>
            <w:pPr>
              <w:pStyle w:val="TableParagraph"/>
              <w:ind w:right="109"/>
              <w:jc w:val="right"/>
              <w:rPr>
                <w:sz w:val="19"/>
              </w:rPr>
            </w:pPr>
            <w:r>
              <w:rPr>
                <w:w w:val="105"/>
                <w:sz w:val="19"/>
              </w:rPr>
              <w:t>1.0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やや良い</w:t>
            </w:r>
          </w:p>
        </w:tc>
        <w:tc>
          <w:tcPr>
            <w:tcW w:w="1224" w:type="dxa"/>
          </w:tcPr>
          <w:p>
            <w:pPr>
              <w:pStyle w:val="TableParagraph"/>
              <w:ind w:right="108"/>
              <w:jc w:val="right"/>
              <w:rPr>
                <w:sz w:val="19"/>
              </w:rPr>
            </w:pPr>
            <w:r>
              <w:rPr>
                <w:w w:val="110"/>
                <w:sz w:val="19"/>
              </w:rPr>
              <w:t>8.1</w:t>
            </w:r>
          </w:p>
        </w:tc>
        <w:tc>
          <w:tcPr>
            <w:tcW w:w="1224" w:type="dxa"/>
          </w:tcPr>
          <w:p>
            <w:pPr>
              <w:pStyle w:val="TableParagraph"/>
              <w:ind w:right="108"/>
              <w:jc w:val="right"/>
              <w:rPr>
                <w:sz w:val="19"/>
              </w:rPr>
            </w:pPr>
            <w:r>
              <w:rPr>
                <w:w w:val="110"/>
                <w:sz w:val="19"/>
              </w:rPr>
              <w:t>7.0</w:t>
            </w:r>
          </w:p>
        </w:tc>
        <w:tc>
          <w:tcPr>
            <w:tcW w:w="1224" w:type="dxa"/>
          </w:tcPr>
          <w:p>
            <w:pPr>
              <w:pStyle w:val="TableParagraph"/>
              <w:ind w:right="108"/>
              <w:jc w:val="right"/>
              <w:rPr>
                <w:sz w:val="19"/>
              </w:rPr>
            </w:pPr>
            <w:r>
              <w:rPr>
                <w:sz w:val="19"/>
              </w:rPr>
              <w:t>13.0</w:t>
            </w:r>
          </w:p>
        </w:tc>
        <w:tc>
          <w:tcPr>
            <w:tcW w:w="1224" w:type="dxa"/>
          </w:tcPr>
          <w:p>
            <w:pPr>
              <w:pStyle w:val="TableParagraph"/>
              <w:ind w:right="109"/>
              <w:jc w:val="right"/>
              <w:rPr>
                <w:sz w:val="19"/>
              </w:rPr>
            </w:pPr>
            <w:r>
              <w:rPr>
                <w:w w:val="105"/>
                <w:sz w:val="19"/>
              </w:rPr>
              <w:t>8.0</w:t>
            </w:r>
          </w:p>
        </w:tc>
        <w:tc>
          <w:tcPr>
            <w:tcW w:w="1224" w:type="dxa"/>
          </w:tcPr>
          <w:p>
            <w:pPr>
              <w:pStyle w:val="TableParagraph"/>
              <w:ind w:right="109"/>
              <w:jc w:val="right"/>
              <w:rPr>
                <w:sz w:val="19"/>
              </w:rPr>
            </w:pPr>
            <w:r>
              <w:rPr>
                <w:w w:val="105"/>
                <w:sz w:val="19"/>
              </w:rPr>
              <w:t>8.0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A-OTF Futo Go B101 Pr6N" w:eastAsia="A-OTF Futo Go B101 Pr6N" w:hint="eastAsia"/>
                <w:b/>
                <w:sz w:val="19"/>
              </w:rPr>
            </w:pPr>
            <w:r>
              <w:rPr>
                <w:rFonts w:ascii="A-OTF Futo Go B101 Pr6N" w:eastAsia="A-OTF Futo Go B101 Pr6N" w:hint="eastAsia"/>
                <w:b/>
                <w:sz w:val="19"/>
              </w:rPr>
              <w:t>どちらとも言えない</w:t>
            </w:r>
          </w:p>
        </w:tc>
        <w:tc>
          <w:tcPr>
            <w:tcW w:w="1224" w:type="dxa"/>
          </w:tcPr>
          <w:p>
            <w:pPr>
              <w:pStyle w:val="TableParagraph"/>
              <w:ind w:right="108"/>
              <w:jc w:val="right"/>
              <w:rPr>
                <w:sz w:val="19"/>
              </w:rPr>
            </w:pPr>
            <w:r>
              <w:rPr>
                <w:sz w:val="19"/>
              </w:rPr>
              <w:t>40.4</w:t>
            </w:r>
          </w:p>
        </w:tc>
        <w:tc>
          <w:tcPr>
            <w:tcW w:w="1224" w:type="dxa"/>
          </w:tcPr>
          <w:p>
            <w:pPr>
              <w:pStyle w:val="TableParagraph"/>
              <w:ind w:right="108"/>
              <w:jc w:val="right"/>
              <w:rPr>
                <w:sz w:val="19"/>
              </w:rPr>
            </w:pPr>
            <w:r>
              <w:rPr>
                <w:sz w:val="19"/>
              </w:rPr>
              <w:t>39.0</w:t>
            </w:r>
          </w:p>
        </w:tc>
        <w:tc>
          <w:tcPr>
            <w:tcW w:w="1224" w:type="dxa"/>
          </w:tcPr>
          <w:p>
            <w:pPr>
              <w:pStyle w:val="TableParagraph"/>
              <w:ind w:right="108"/>
              <w:jc w:val="right"/>
              <w:rPr>
                <w:sz w:val="19"/>
              </w:rPr>
            </w:pPr>
            <w:r>
              <w:rPr>
                <w:sz w:val="19"/>
              </w:rPr>
              <w:t>34.0</w:t>
            </w:r>
          </w:p>
        </w:tc>
        <w:tc>
          <w:tcPr>
            <w:tcW w:w="1224" w:type="dxa"/>
          </w:tcPr>
          <w:p>
            <w:pPr>
              <w:pStyle w:val="TableParagraph"/>
              <w:ind w:right="108"/>
              <w:jc w:val="right"/>
              <w:rPr>
                <w:sz w:val="19"/>
              </w:rPr>
            </w:pPr>
            <w:r>
              <w:rPr>
                <w:sz w:val="19"/>
              </w:rPr>
              <w:t>31.0</w:t>
            </w:r>
          </w:p>
        </w:tc>
        <w:tc>
          <w:tcPr>
            <w:tcW w:w="1224" w:type="dxa"/>
          </w:tcPr>
          <w:p>
            <w:pPr>
              <w:pStyle w:val="TableParagraph"/>
              <w:ind w:right="107"/>
              <w:jc w:val="right"/>
              <w:rPr>
                <w:sz w:val="19"/>
              </w:rPr>
            </w:pPr>
            <w:r>
              <w:rPr>
                <w:sz w:val="19"/>
              </w:rPr>
              <w:t>39.0</w:t>
            </w:r>
          </w:p>
        </w:tc>
        <w:tc>
          <w:tcPr>
            <w:tcW w:w="1224" w:type="dxa"/>
          </w:tcPr>
          <w:p>
            <w:pPr>
              <w:pStyle w:val="TableParagraph"/>
              <w:ind w:right="11"/>
              <w:jc w:val="right"/>
              <w:rPr>
                <w:sz w:val="19"/>
              </w:rPr>
            </w:pPr>
            <w:r>
              <w:rPr>
                <w:w w:val="105"/>
                <w:sz w:val="19"/>
              </w:rPr>
              <w:t>8.0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やや悪い</w:t>
            </w:r>
          </w:p>
        </w:tc>
        <w:tc>
          <w:tcPr>
            <w:tcW w:w="1224" w:type="dxa"/>
          </w:tcPr>
          <w:p>
            <w:pPr>
              <w:pStyle w:val="TableParagraph"/>
              <w:ind w:right="108"/>
              <w:jc w:val="right"/>
              <w:rPr>
                <w:sz w:val="19"/>
              </w:rPr>
            </w:pPr>
            <w:r>
              <w:rPr>
                <w:sz w:val="19"/>
              </w:rPr>
              <w:t>36.4</w:t>
            </w:r>
          </w:p>
        </w:tc>
        <w:tc>
          <w:tcPr>
            <w:tcW w:w="1224" w:type="dxa"/>
          </w:tcPr>
          <w:p>
            <w:pPr>
              <w:pStyle w:val="TableParagraph"/>
              <w:ind w:right="108"/>
              <w:jc w:val="right"/>
              <w:rPr>
                <w:sz w:val="19"/>
              </w:rPr>
            </w:pPr>
            <w:r>
              <w:rPr>
                <w:sz w:val="19"/>
              </w:rPr>
              <w:t>36.0</w:t>
            </w:r>
          </w:p>
        </w:tc>
        <w:tc>
          <w:tcPr>
            <w:tcW w:w="1224" w:type="dxa"/>
          </w:tcPr>
          <w:p>
            <w:pPr>
              <w:pStyle w:val="TableParagraph"/>
              <w:ind w:right="108"/>
              <w:jc w:val="right"/>
              <w:rPr>
                <w:sz w:val="19"/>
              </w:rPr>
            </w:pPr>
            <w:r>
              <w:rPr>
                <w:sz w:val="19"/>
              </w:rPr>
              <w:t>40.0</w:t>
            </w:r>
          </w:p>
        </w:tc>
        <w:tc>
          <w:tcPr>
            <w:tcW w:w="1224" w:type="dxa"/>
          </w:tcPr>
          <w:p>
            <w:pPr>
              <w:pStyle w:val="TableParagraph"/>
              <w:ind w:right="108"/>
              <w:jc w:val="right"/>
              <w:rPr>
                <w:sz w:val="19"/>
              </w:rPr>
            </w:pPr>
            <w:r>
              <w:rPr>
                <w:sz w:val="19"/>
              </w:rPr>
              <w:t>43.0</w:t>
            </w:r>
          </w:p>
        </w:tc>
        <w:tc>
          <w:tcPr>
            <w:tcW w:w="1224" w:type="dxa"/>
          </w:tcPr>
          <w:p>
            <w:pPr>
              <w:pStyle w:val="TableParagraph"/>
              <w:ind w:right="107"/>
              <w:jc w:val="right"/>
              <w:rPr>
                <w:sz w:val="19"/>
              </w:rPr>
            </w:pPr>
            <w:r>
              <w:rPr>
                <w:sz w:val="19"/>
              </w:rPr>
              <w:t>37.0</w:t>
            </w:r>
          </w:p>
        </w:tc>
        <w:tc>
          <w:tcPr>
            <w:tcW w:w="1224" w:type="dxa"/>
          </w:tcPr>
          <w:p>
            <w:pPr>
              <w:pStyle w:val="TableParagraph"/>
              <w:ind w:right="12"/>
              <w:jc w:val="right"/>
              <w:rPr>
                <w:sz w:val="19"/>
              </w:rPr>
            </w:pPr>
            <w:r>
              <w:rPr>
                <w:w w:val="145"/>
                <w:sz w:val="19"/>
              </w:rPr>
              <w:t>▲ </w:t>
            </w:r>
            <w:r>
              <w:rPr>
                <w:w w:val="125"/>
                <w:sz w:val="19"/>
              </w:rPr>
              <w:t>6.0</w:t>
            </w:r>
          </w:p>
        </w:tc>
      </w:tr>
      <w:tr>
        <w:trPr>
          <w:trHeight w:val="217" w:hRule="atLeast"/>
        </w:trPr>
        <w:tc>
          <w:tcPr>
            <w:tcW w:w="1872" w:type="dxa"/>
            <w:shd w:val="clear" w:color="auto" w:fill="CCFFCC"/>
          </w:tcPr>
          <w:p>
            <w:pPr>
              <w:pStyle w:val="TableParagraph"/>
              <w:ind w:left="65" w:right="34"/>
              <w:jc w:val="center"/>
              <w:rPr>
                <w:rFonts w:ascii="A-OTF Futo Go B101 Pr6N" w:eastAsia="A-OTF Futo Go B101 Pr6N" w:hint="eastAsia"/>
                <w:b/>
                <w:sz w:val="19"/>
              </w:rPr>
            </w:pPr>
            <w:r>
              <w:rPr>
                <w:rFonts w:ascii="A-OTF Futo Go B101 Pr6N" w:eastAsia="A-OTF Futo Go B101 Pr6N" w:hint="eastAsia"/>
                <w:b/>
                <w:sz w:val="19"/>
              </w:rPr>
              <w:t>悪い</w:t>
            </w:r>
          </w:p>
        </w:tc>
        <w:tc>
          <w:tcPr>
            <w:tcW w:w="1224" w:type="dxa"/>
          </w:tcPr>
          <w:p>
            <w:pPr>
              <w:pStyle w:val="TableParagraph"/>
              <w:ind w:right="108"/>
              <w:jc w:val="right"/>
              <w:rPr>
                <w:sz w:val="19"/>
              </w:rPr>
            </w:pPr>
            <w:r>
              <w:rPr>
                <w:sz w:val="19"/>
              </w:rPr>
              <w:t>15.2</w:t>
            </w:r>
          </w:p>
        </w:tc>
        <w:tc>
          <w:tcPr>
            <w:tcW w:w="1224" w:type="dxa"/>
          </w:tcPr>
          <w:p>
            <w:pPr>
              <w:pStyle w:val="TableParagraph"/>
              <w:ind w:right="108"/>
              <w:jc w:val="right"/>
              <w:rPr>
                <w:sz w:val="19"/>
              </w:rPr>
            </w:pPr>
            <w:r>
              <w:rPr>
                <w:sz w:val="19"/>
              </w:rPr>
              <w:t>18.0</w:t>
            </w:r>
          </w:p>
        </w:tc>
        <w:tc>
          <w:tcPr>
            <w:tcW w:w="1224" w:type="dxa"/>
          </w:tcPr>
          <w:p>
            <w:pPr>
              <w:pStyle w:val="TableParagraph"/>
              <w:ind w:right="108"/>
              <w:jc w:val="right"/>
              <w:rPr>
                <w:sz w:val="19"/>
              </w:rPr>
            </w:pPr>
            <w:r>
              <w:rPr>
                <w:sz w:val="19"/>
              </w:rPr>
              <w:t>12.0</w:t>
            </w:r>
          </w:p>
        </w:tc>
        <w:tc>
          <w:tcPr>
            <w:tcW w:w="1224" w:type="dxa"/>
          </w:tcPr>
          <w:p>
            <w:pPr>
              <w:pStyle w:val="TableParagraph"/>
              <w:ind w:right="108"/>
              <w:jc w:val="right"/>
              <w:rPr>
                <w:sz w:val="19"/>
              </w:rPr>
            </w:pPr>
            <w:r>
              <w:rPr>
                <w:sz w:val="19"/>
              </w:rPr>
              <w:t>17.0</w:t>
            </w:r>
          </w:p>
        </w:tc>
        <w:tc>
          <w:tcPr>
            <w:tcW w:w="1224" w:type="dxa"/>
          </w:tcPr>
          <w:p>
            <w:pPr>
              <w:pStyle w:val="TableParagraph"/>
              <w:ind w:right="107"/>
              <w:jc w:val="right"/>
              <w:rPr>
                <w:sz w:val="19"/>
              </w:rPr>
            </w:pPr>
            <w:r>
              <w:rPr>
                <w:sz w:val="19"/>
              </w:rPr>
              <w:t>15.0</w:t>
            </w:r>
          </w:p>
        </w:tc>
        <w:tc>
          <w:tcPr>
            <w:tcW w:w="1224" w:type="dxa"/>
          </w:tcPr>
          <w:p>
            <w:pPr>
              <w:pStyle w:val="TableParagraph"/>
              <w:ind w:right="12"/>
              <w:jc w:val="right"/>
              <w:rPr>
                <w:sz w:val="19"/>
              </w:rPr>
            </w:pPr>
            <w:r>
              <w:rPr>
                <w:w w:val="145"/>
                <w:sz w:val="19"/>
              </w:rPr>
              <w:t>▲ </w:t>
            </w:r>
            <w:r>
              <w:rPr>
                <w:w w:val="125"/>
                <w:sz w:val="19"/>
              </w:rPr>
              <w:t>2.0</w:t>
            </w:r>
          </w:p>
        </w:tc>
      </w:tr>
    </w:tbl>
    <w:p>
      <w:pPr>
        <w:pStyle w:val="BodyText"/>
        <w:rPr>
          <w:sz w:val="20"/>
        </w:rPr>
      </w:pPr>
    </w:p>
    <w:p>
      <w:pPr>
        <w:pStyle w:val="BodyText"/>
        <w:spacing w:before="10"/>
        <w:rPr>
          <w:sz w:val="26"/>
        </w:rPr>
      </w:pPr>
    </w:p>
    <w:tbl>
      <w:tblPr>
        <w:tblW w:w="0" w:type="auto"/>
        <w:jc w:val="left"/>
        <w:tblInd w:w="214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4"/>
        <w:gridCol w:w="530"/>
        <w:gridCol w:w="554"/>
        <w:gridCol w:w="530"/>
        <w:gridCol w:w="552"/>
        <w:gridCol w:w="530"/>
        <w:gridCol w:w="554"/>
        <w:gridCol w:w="530"/>
        <w:gridCol w:w="554"/>
        <w:gridCol w:w="266"/>
      </w:tblGrid>
      <w:tr>
        <w:trPr>
          <w:trHeight w:val="150" w:hRule="atLeast"/>
        </w:trPr>
        <w:tc>
          <w:tcPr>
            <w:tcW w:w="264" w:type="dxa"/>
            <w:vMerge w:val="restart"/>
            <w:tcBorders>
              <w:top w:val="nil"/>
              <w:left w:val="nil"/>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30" w:lineRule="exact"/>
              <w:ind w:left="145"/>
              <w:rPr>
                <w:sz w:val="17"/>
              </w:rPr>
            </w:pPr>
            <w:r>
              <w:rPr>
                <w:sz w:val="17"/>
              </w:rPr>
              <w:t>8.1</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48" w:lineRule="exact"/>
              <w:ind w:left="145"/>
              <w:rPr>
                <w:sz w:val="17"/>
              </w:rPr>
            </w:pPr>
            <w:r>
              <w:rPr>
                <w:sz w:val="17"/>
              </w:rPr>
              <w:t>7.0</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2" w:type="dxa"/>
            <w:vMerge w:val="restart"/>
            <w:tcBorders>
              <w:top w:val="single" w:sz="12" w:space="0" w:color="329965"/>
              <w:left w:val="single" w:sz="2" w:space="0" w:color="329965"/>
              <w:bottom w:val="single" w:sz="2" w:space="0" w:color="329965"/>
              <w:right w:val="single" w:sz="2" w:space="0" w:color="329965"/>
            </w:tcBorders>
          </w:tcPr>
          <w:p>
            <w:pPr>
              <w:pStyle w:val="TableParagraph"/>
              <w:spacing w:line="240" w:lineRule="auto" w:before="29"/>
              <w:ind w:left="98"/>
              <w:rPr>
                <w:sz w:val="17"/>
              </w:rPr>
            </w:pPr>
            <w:r>
              <w:rPr>
                <w:sz w:val="17"/>
              </w:rPr>
              <w:t>13.0</w:t>
            </w:r>
          </w:p>
        </w:tc>
        <w:tc>
          <w:tcPr>
            <w:tcW w:w="530" w:type="dxa"/>
            <w:vMerge w:val="restart"/>
            <w:tcBorders>
              <w:top w:val="double" w:sz="1"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tcBorders>
              <w:top w:val="single" w:sz="12" w:space="0" w:color="329965"/>
              <w:left w:val="single" w:sz="2" w:space="0" w:color="329965"/>
              <w:bottom w:val="single" w:sz="2" w:space="0" w:color="329965"/>
              <w:right w:val="single" w:sz="2" w:space="0" w:color="329965"/>
            </w:tcBorders>
          </w:tcPr>
          <w:p>
            <w:pPr>
              <w:pStyle w:val="TableParagraph"/>
              <w:spacing w:line="148" w:lineRule="exact"/>
              <w:ind w:left="147"/>
              <w:rPr>
                <w:sz w:val="17"/>
              </w:rPr>
            </w:pPr>
            <w:r>
              <w:rPr>
                <w:sz w:val="17"/>
              </w:rPr>
              <w:t>8.0</w:t>
            </w:r>
          </w:p>
        </w:tc>
        <w:tc>
          <w:tcPr>
            <w:tcW w:w="530" w:type="dxa"/>
            <w:tcBorders>
              <w:top w:val="double" w:sz="1" w:space="0" w:color="000000"/>
              <w:left w:val="single" w:sz="2" w:space="0" w:color="329965"/>
              <w:bottom w:val="dashed" w:sz="2" w:space="0" w:color="000000"/>
              <w:right w:val="single" w:sz="2" w:space="0" w:color="329965"/>
            </w:tcBorders>
          </w:tcPr>
          <w:p>
            <w:pPr>
              <w:pStyle w:val="TableParagraph"/>
              <w:spacing w:line="240" w:lineRule="auto"/>
              <w:rPr>
                <w:rFonts w:ascii="Times New Roman"/>
                <w:sz w:val="10"/>
              </w:rPr>
            </w:pPr>
          </w:p>
        </w:tc>
        <w:tc>
          <w:tcPr>
            <w:tcW w:w="554" w:type="dxa"/>
            <w:tcBorders>
              <w:top w:val="single" w:sz="12" w:space="0" w:color="329965"/>
              <w:left w:val="single" w:sz="2" w:space="0" w:color="329965"/>
              <w:bottom w:val="single" w:sz="2" w:space="0" w:color="329965"/>
              <w:right w:val="single" w:sz="2" w:space="0" w:color="329965"/>
            </w:tcBorders>
          </w:tcPr>
          <w:p>
            <w:pPr>
              <w:pStyle w:val="TableParagraph"/>
              <w:spacing w:line="148" w:lineRule="exact"/>
              <w:ind w:left="147"/>
              <w:rPr>
                <w:sz w:val="17"/>
              </w:rPr>
            </w:pPr>
            <w:r>
              <w:rPr>
                <w:sz w:val="17"/>
              </w:rPr>
              <w:t>8.0</w:t>
            </w:r>
          </w:p>
        </w:tc>
        <w:tc>
          <w:tcPr>
            <w:tcW w:w="266" w:type="dxa"/>
            <w:vMerge w:val="restart"/>
            <w:tcBorders>
              <w:top w:val="nil"/>
              <w:left w:val="single" w:sz="2" w:space="0" w:color="329965"/>
              <w:right w:val="nil"/>
            </w:tcBorders>
          </w:tcPr>
          <w:p>
            <w:pPr>
              <w:pStyle w:val="TableParagraph"/>
              <w:spacing w:line="240" w:lineRule="auto"/>
              <w:rPr>
                <w:rFonts w:ascii="Times New Roman"/>
                <w:sz w:val="18"/>
              </w:rPr>
            </w:pPr>
          </w:p>
        </w:tc>
      </w:tr>
      <w:tr>
        <w:trPr>
          <w:trHeight w:val="134"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rPr>
                <w:sz w:val="18"/>
              </w:rPr>
            </w:pPr>
          </w:p>
          <w:p>
            <w:pPr>
              <w:pStyle w:val="TableParagraph"/>
              <w:spacing w:line="240" w:lineRule="auto" w:before="131"/>
              <w:ind w:left="99"/>
              <w:rPr>
                <w:sz w:val="17"/>
              </w:rPr>
            </w:pPr>
            <w:r>
              <w:rPr>
                <w:sz w:val="17"/>
              </w:rPr>
              <w:t>40.4</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nil"/>
              <w:right w:val="single" w:sz="2" w:space="0" w:color="329965"/>
            </w:tcBorders>
          </w:tcPr>
          <w:p>
            <w:pPr>
              <w:pStyle w:val="TableParagraph"/>
              <w:spacing w:line="240" w:lineRule="auto" w:before="6"/>
              <w:rPr>
                <w:sz w:val="23"/>
              </w:rPr>
            </w:pPr>
          </w:p>
          <w:p>
            <w:pPr>
              <w:pStyle w:val="TableParagraph"/>
              <w:spacing w:line="240" w:lineRule="auto"/>
              <w:ind w:left="100"/>
              <w:rPr>
                <w:sz w:val="17"/>
              </w:rPr>
            </w:pPr>
            <w:r>
              <w:rPr>
                <w:sz w:val="17"/>
              </w:rPr>
              <w:t>39.0</w:t>
            </w: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1"/>
              <w:rPr>
                <w:sz w:val="19"/>
              </w:rPr>
            </w:pPr>
          </w:p>
          <w:p>
            <w:pPr>
              <w:pStyle w:val="TableParagraph"/>
              <w:spacing w:line="240" w:lineRule="auto" w:before="1"/>
              <w:ind w:left="101"/>
              <w:rPr>
                <w:sz w:val="17"/>
              </w:rPr>
            </w:pPr>
            <w:r>
              <w:rPr>
                <w:sz w:val="17"/>
              </w:rPr>
              <w:t>31.0</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rPr>
                <w:sz w:val="18"/>
              </w:rPr>
            </w:pPr>
          </w:p>
          <w:p>
            <w:pPr>
              <w:pStyle w:val="TableParagraph"/>
              <w:spacing w:line="240" w:lineRule="auto" w:before="121"/>
              <w:ind w:left="102"/>
              <w:rPr>
                <w:sz w:val="17"/>
              </w:rPr>
            </w:pPr>
            <w:r>
              <w:rPr>
                <w:sz w:val="17"/>
              </w:rPr>
              <w:t>39.0</w:t>
            </w:r>
          </w:p>
        </w:tc>
        <w:tc>
          <w:tcPr>
            <w:tcW w:w="266" w:type="dxa"/>
            <w:vMerge/>
            <w:tcBorders>
              <w:top w:val="nil"/>
              <w:left w:val="single" w:sz="2" w:space="0" w:color="329965"/>
              <w:right w:val="nil"/>
            </w:tcBorders>
          </w:tcPr>
          <w:p>
            <w:pPr>
              <w:rPr>
                <w:sz w:val="2"/>
                <w:szCs w:val="2"/>
              </w:rPr>
            </w:pPr>
          </w:p>
        </w:tc>
      </w:tr>
      <w:tr>
        <w:trPr>
          <w:trHeight w:val="621"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nil"/>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
              <w:rPr>
                <w:sz w:val="21"/>
              </w:rPr>
            </w:pPr>
          </w:p>
          <w:p>
            <w:pPr>
              <w:pStyle w:val="TableParagraph"/>
              <w:spacing w:line="240" w:lineRule="auto"/>
              <w:ind w:left="98"/>
              <w:rPr>
                <w:sz w:val="17"/>
              </w:rPr>
            </w:pPr>
            <w:r>
              <w:rPr>
                <w:sz w:val="17"/>
              </w:rPr>
              <w:t>34.0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266" w:type="dxa"/>
            <w:vMerge/>
            <w:tcBorders>
              <w:top w:val="nil"/>
              <w:left w:val="single" w:sz="2" w:space="0" w:color="329965"/>
              <w:right w:val="nil"/>
            </w:tcBorders>
          </w:tcPr>
          <w:p>
            <w:pPr>
              <w:rPr>
                <w:sz w:val="2"/>
                <w:szCs w:val="2"/>
              </w:rPr>
            </w:pPr>
          </w:p>
        </w:tc>
      </w:tr>
      <w:tr>
        <w:trPr>
          <w:trHeight w:val="167"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nil"/>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rPr>
                <w:sz w:val="18"/>
              </w:rPr>
            </w:pPr>
          </w:p>
          <w:p>
            <w:pPr>
              <w:pStyle w:val="TableParagraph"/>
              <w:spacing w:line="240" w:lineRule="auto" w:before="149"/>
              <w:ind w:left="101"/>
              <w:rPr>
                <w:sz w:val="17"/>
              </w:rPr>
            </w:pPr>
            <w:r>
              <w:rPr>
                <w:sz w:val="17"/>
              </w:rPr>
              <w:t>43.0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266" w:type="dxa"/>
            <w:vMerge/>
            <w:tcBorders>
              <w:top w:val="nil"/>
              <w:left w:val="single" w:sz="2" w:space="0" w:color="329965"/>
              <w:right w:val="nil"/>
            </w:tcBorders>
          </w:tcPr>
          <w:p>
            <w:pPr>
              <w:rPr>
                <w:sz w:val="2"/>
                <w:szCs w:val="2"/>
              </w:rPr>
            </w:pPr>
          </w:p>
        </w:tc>
      </w:tr>
      <w:tr>
        <w:trPr>
          <w:trHeight w:val="830" w:hRule="atLeast"/>
        </w:trPr>
        <w:tc>
          <w:tcPr>
            <w:tcW w:w="264" w:type="dxa"/>
            <w:vMerge/>
            <w:tcBorders>
              <w:top w:val="nil"/>
              <w:left w:val="nil"/>
              <w:right w:val="single" w:sz="2" w:space="0" w:color="329965"/>
            </w:tcBorders>
          </w:tcPr>
          <w:p>
            <w:pPr>
              <w:rPr>
                <w:sz w:val="2"/>
                <w:szCs w:val="2"/>
              </w:rPr>
            </w:pPr>
          </w:p>
        </w:tc>
        <w:tc>
          <w:tcPr>
            <w:tcW w:w="554" w:type="dxa"/>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11"/>
              <w:rPr>
                <w:sz w:val="24"/>
              </w:rPr>
            </w:pPr>
          </w:p>
          <w:p>
            <w:pPr>
              <w:pStyle w:val="TableParagraph"/>
              <w:spacing w:line="240" w:lineRule="auto"/>
              <w:ind w:left="99"/>
              <w:rPr>
                <w:sz w:val="17"/>
              </w:rPr>
            </w:pPr>
            <w:r>
              <w:rPr>
                <w:sz w:val="17"/>
              </w:rPr>
              <w:t>36.4</w:t>
            </w:r>
          </w:p>
        </w:tc>
        <w:tc>
          <w:tcPr>
            <w:tcW w:w="530" w:type="dxa"/>
            <w:vMerge/>
            <w:tcBorders>
              <w:top w:val="nil"/>
              <w:left w:val="single" w:sz="2" w:space="0" w:color="329965"/>
              <w:right w:val="single" w:sz="2" w:space="0" w:color="329965"/>
            </w:tcBorders>
          </w:tcPr>
          <w:p>
            <w:pPr>
              <w:rPr>
                <w:sz w:val="2"/>
                <w:szCs w:val="2"/>
              </w:rPr>
            </w:pPr>
          </w:p>
        </w:tc>
        <w:tc>
          <w:tcPr>
            <w:tcW w:w="554" w:type="dxa"/>
            <w:tcBorders>
              <w:top w:val="nil"/>
              <w:left w:val="single" w:sz="2" w:space="0" w:color="329965"/>
              <w:bottom w:val="single" w:sz="2" w:space="0" w:color="329965"/>
              <w:right w:val="single" w:sz="2" w:space="0" w:color="329965"/>
            </w:tcBorders>
            <w:shd w:val="clear" w:color="auto" w:fill="90C3D5"/>
          </w:tcPr>
          <w:p>
            <w:pPr>
              <w:pStyle w:val="TableParagraph"/>
              <w:spacing w:line="240" w:lineRule="auto" w:before="9"/>
              <w:rPr>
                <w:sz w:val="20"/>
              </w:rPr>
            </w:pPr>
          </w:p>
          <w:p>
            <w:pPr>
              <w:pStyle w:val="TableParagraph"/>
              <w:spacing w:line="240" w:lineRule="auto" w:before="1"/>
              <w:ind w:left="100"/>
              <w:rPr>
                <w:sz w:val="17"/>
              </w:rPr>
            </w:pPr>
            <w:r>
              <w:rPr>
                <w:sz w:val="17"/>
              </w:rPr>
              <w:t>36.0</w:t>
            </w:r>
          </w:p>
        </w:tc>
        <w:tc>
          <w:tcPr>
            <w:tcW w:w="530" w:type="dxa"/>
            <w:vMerge/>
            <w:tcBorders>
              <w:top w:val="nil"/>
              <w:left w:val="single" w:sz="2" w:space="0" w:color="329965"/>
              <w:right w:val="single" w:sz="2" w:space="0" w:color="329965"/>
            </w:tcBorders>
          </w:tcPr>
          <w:p>
            <w:pPr>
              <w:rPr>
                <w:sz w:val="2"/>
                <w:szCs w:val="2"/>
              </w:rPr>
            </w:pPr>
          </w:p>
        </w:tc>
        <w:tc>
          <w:tcPr>
            <w:tcW w:w="552"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rPr>
                <w:sz w:val="18"/>
              </w:rPr>
            </w:pPr>
          </w:p>
          <w:p>
            <w:pPr>
              <w:pStyle w:val="TableParagraph"/>
              <w:spacing w:line="240" w:lineRule="auto" w:before="120"/>
              <w:ind w:left="98"/>
              <w:rPr>
                <w:sz w:val="17"/>
              </w:rPr>
            </w:pPr>
            <w:r>
              <w:rPr>
                <w:sz w:val="17"/>
              </w:rPr>
              <w:t>40.0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1"/>
              <w:rPr>
                <w:sz w:val="24"/>
              </w:rPr>
            </w:pPr>
          </w:p>
          <w:p>
            <w:pPr>
              <w:pStyle w:val="TableParagraph"/>
              <w:spacing w:line="240" w:lineRule="auto" w:before="1"/>
              <w:ind w:left="102"/>
              <w:rPr>
                <w:sz w:val="17"/>
              </w:rPr>
            </w:pPr>
            <w:r>
              <w:rPr>
                <w:sz w:val="17"/>
              </w:rPr>
              <w:t>37.0</w:t>
            </w:r>
          </w:p>
        </w:tc>
        <w:tc>
          <w:tcPr>
            <w:tcW w:w="266" w:type="dxa"/>
            <w:vMerge/>
            <w:tcBorders>
              <w:top w:val="nil"/>
              <w:left w:val="single" w:sz="2" w:space="0" w:color="329965"/>
              <w:right w:val="nil"/>
            </w:tcBorders>
          </w:tcPr>
          <w:p>
            <w:pPr>
              <w:rPr>
                <w:sz w:val="2"/>
                <w:szCs w:val="2"/>
              </w:rPr>
            </w:pPr>
          </w:p>
        </w:tc>
      </w:tr>
      <w:tr>
        <w:trPr>
          <w:trHeight w:val="84"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70"/>
              <w:ind w:left="99"/>
              <w:rPr>
                <w:sz w:val="17"/>
              </w:rPr>
            </w:pPr>
            <w:r>
              <w:rPr>
                <w:sz w:val="17"/>
              </w:rPr>
              <w:t>15.2</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81"/>
              <w:ind w:left="100"/>
              <w:rPr>
                <w:sz w:val="17"/>
              </w:rPr>
            </w:pPr>
            <w:r>
              <w:rPr>
                <w:sz w:val="17"/>
              </w:rPr>
              <w:t>18.0</w:t>
            </w: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64"/>
              <w:ind w:left="101"/>
              <w:rPr>
                <w:sz w:val="17"/>
              </w:rPr>
            </w:pPr>
            <w:r>
              <w:rPr>
                <w:sz w:val="17"/>
              </w:rPr>
              <w:t>17.0</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72"/>
              <w:ind w:left="102"/>
              <w:rPr>
                <w:sz w:val="17"/>
              </w:rPr>
            </w:pPr>
            <w:r>
              <w:rPr>
                <w:sz w:val="17"/>
              </w:rPr>
              <w:t>15.0</w:t>
            </w:r>
          </w:p>
        </w:tc>
        <w:tc>
          <w:tcPr>
            <w:tcW w:w="266" w:type="dxa"/>
            <w:vMerge/>
            <w:tcBorders>
              <w:top w:val="nil"/>
              <w:left w:val="single" w:sz="2" w:space="0" w:color="329965"/>
              <w:right w:val="nil"/>
            </w:tcBorders>
          </w:tcPr>
          <w:p>
            <w:pPr>
              <w:rPr>
                <w:sz w:val="2"/>
                <w:szCs w:val="2"/>
              </w:rPr>
            </w:pPr>
          </w:p>
        </w:tc>
      </w:tr>
      <w:tr>
        <w:trPr>
          <w:trHeight w:val="284"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tcBorders>
              <w:top w:val="single" w:sz="2" w:space="0" w:color="329965"/>
              <w:left w:val="single" w:sz="2" w:space="0" w:color="329965"/>
              <w:right w:val="single" w:sz="2" w:space="0" w:color="329965"/>
            </w:tcBorders>
          </w:tcPr>
          <w:p>
            <w:pPr>
              <w:pStyle w:val="TableParagraph"/>
              <w:spacing w:line="162" w:lineRule="exact" w:before="102"/>
              <w:ind w:left="98"/>
              <w:rPr>
                <w:sz w:val="17"/>
              </w:rPr>
            </w:pPr>
            <w:r>
              <w:rPr>
                <w:sz w:val="17"/>
              </w:rPr>
              <w:t>12.0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266" w:type="dxa"/>
            <w:vMerge/>
            <w:tcBorders>
              <w:top w:val="nil"/>
              <w:left w:val="single" w:sz="2" w:space="0" w:color="329965"/>
              <w:right w:val="nil"/>
            </w:tcBorders>
          </w:tcPr>
          <w:p>
            <w:pPr>
              <w:rPr>
                <w:sz w:val="2"/>
                <w:szCs w:val="2"/>
              </w:rPr>
            </w:pPr>
          </w:p>
        </w:tc>
      </w:tr>
    </w:tbl>
    <w:p>
      <w:pPr>
        <w:spacing w:after="0"/>
        <w:rPr>
          <w:sz w:val="2"/>
          <w:szCs w:val="2"/>
        </w:rPr>
        <w:sectPr>
          <w:pgSz w:w="11900" w:h="16840"/>
          <w:pgMar w:header="0" w:footer="681" w:top="1380" w:bottom="880" w:left="1000" w:right="800"/>
        </w:sectPr>
      </w:pPr>
    </w:p>
    <w:p>
      <w:pPr>
        <w:pStyle w:val="BodyText"/>
        <w:rPr>
          <w:sz w:val="20"/>
        </w:rPr>
      </w:pPr>
    </w:p>
    <w:p>
      <w:pPr>
        <w:pStyle w:val="BodyText"/>
        <w:rPr>
          <w:sz w:val="20"/>
        </w:rPr>
      </w:pPr>
    </w:p>
    <w:p>
      <w:pPr>
        <w:pStyle w:val="BodyText"/>
        <w:spacing w:before="6"/>
        <w:rPr>
          <w:sz w:val="29"/>
        </w:rPr>
      </w:pPr>
    </w:p>
    <w:p>
      <w:pPr>
        <w:spacing w:before="62"/>
        <w:ind w:left="353" w:right="0" w:firstLine="0"/>
        <w:jc w:val="left"/>
        <w:rPr>
          <w:sz w:val="19"/>
        </w:rPr>
      </w:pPr>
      <w:r>
        <w:rPr>
          <w:sz w:val="19"/>
        </w:rPr>
        <w:t>③地区別ＤＩ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4月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3"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平成24年</w:t>
            </w:r>
          </w:p>
          <w:p>
            <w:pPr>
              <w:pStyle w:val="TableParagraph"/>
              <w:spacing w:line="37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10月</w:t>
            </w:r>
          </w:p>
        </w:tc>
        <w:tc>
          <w:tcPr>
            <w:tcW w:w="1224" w:type="dxa"/>
            <w:shd w:val="clear" w:color="auto" w:fill="CCFFCC"/>
          </w:tcPr>
          <w:p>
            <w:pPr>
              <w:pStyle w:val="TableParagraph"/>
              <w:spacing w:line="63" w:lineRule="exact"/>
              <w:ind w:left="205" w:right="177"/>
              <w:jc w:val="center"/>
              <w:rPr>
                <w:rFonts w:ascii="A-OTF Futo Go B101 Pr6N" w:eastAsia="A-OTF Futo Go B101 Pr6N" w:hint="eastAsia"/>
                <w:b/>
                <w:sz w:val="19"/>
              </w:rPr>
            </w:pPr>
            <w:r>
              <w:rPr>
                <w:rFonts w:ascii="A-OTF Futo Go B101 Pr6N" w:eastAsia="A-OTF Futo Go B101 Pr6N" w:hint="eastAsia"/>
                <w:b/>
                <w:sz w:val="19"/>
              </w:rPr>
              <w:t>平成25年</w:t>
            </w:r>
          </w:p>
          <w:p>
            <w:pPr>
              <w:pStyle w:val="TableParagraph"/>
              <w:spacing w:line="373" w:lineRule="exact"/>
              <w:ind w:left="205" w:right="174"/>
              <w:jc w:val="center"/>
              <w:rPr>
                <w:rFonts w:ascii="A-OTF Futo Go B101 Pr6N" w:eastAsia="A-OTF Futo Go B101 Pr6N" w:hint="eastAsia"/>
                <w:b/>
                <w:sz w:val="19"/>
              </w:rPr>
            </w:pPr>
            <w:r>
              <w:rPr>
                <w:rFonts w:ascii="A-OTF Futo Go B101 Pr6N" w:eastAsia="A-OTF Futo Go B101 Pr6N" w:hint="eastAsia"/>
                <w:b/>
                <w:sz w:val="19"/>
              </w:rPr>
              <w:t>1月</w:t>
            </w:r>
          </w:p>
        </w:tc>
        <w:tc>
          <w:tcPr>
            <w:tcW w:w="1224" w:type="dxa"/>
            <w:shd w:val="clear" w:color="auto" w:fill="CCFFCC"/>
          </w:tcPr>
          <w:p>
            <w:pPr>
              <w:pStyle w:val="TableParagraph"/>
              <w:spacing w:line="63" w:lineRule="exact"/>
              <w:ind w:left="230"/>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6"/>
              <w:rPr>
                <w:rFonts w:ascii="A-OTF Futo Go B101 Pr6N" w:eastAsia="A-OTF Futo Go B101 Pr6N" w:hint="eastAsia"/>
                <w:b/>
                <w:sz w:val="19"/>
              </w:rPr>
            </w:pPr>
            <w:r>
              <w:rPr>
                <w:rFonts w:ascii="A-OTF Futo Go B101 Pr6N" w:eastAsia="A-OTF Futo Go B101 Pr6N"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35.4</w:t>
            </w:r>
          </w:p>
        </w:tc>
        <w:tc>
          <w:tcPr>
            <w:tcW w:w="1224" w:type="dxa"/>
          </w:tcPr>
          <w:p>
            <w:pPr>
              <w:pStyle w:val="TableParagraph"/>
              <w:ind w:right="122"/>
              <w:jc w:val="right"/>
              <w:rPr>
                <w:rFonts w:ascii="ヒラギノ角ゴ StdN W8"/>
                <w:b/>
                <w:sz w:val="19"/>
              </w:rPr>
            </w:pPr>
            <w:r>
              <w:rPr>
                <w:rFonts w:ascii="ヒラギノ角ゴ StdN W8"/>
                <w:b/>
                <w:w w:val="75"/>
                <w:sz w:val="19"/>
              </w:rPr>
              <w:t>33.8</w:t>
            </w:r>
          </w:p>
        </w:tc>
        <w:tc>
          <w:tcPr>
            <w:tcW w:w="1224" w:type="dxa"/>
          </w:tcPr>
          <w:p>
            <w:pPr>
              <w:pStyle w:val="TableParagraph"/>
              <w:ind w:right="122"/>
              <w:jc w:val="right"/>
              <w:rPr>
                <w:rFonts w:ascii="ヒラギノ角ゴ StdN W8"/>
                <w:b/>
                <w:sz w:val="19"/>
              </w:rPr>
            </w:pPr>
            <w:r>
              <w:rPr>
                <w:rFonts w:ascii="ヒラギノ角ゴ StdN W8"/>
                <w:b/>
                <w:w w:val="75"/>
                <w:sz w:val="19"/>
              </w:rPr>
              <w:t>37.8</w:t>
            </w:r>
          </w:p>
        </w:tc>
        <w:tc>
          <w:tcPr>
            <w:tcW w:w="1224" w:type="dxa"/>
          </w:tcPr>
          <w:p>
            <w:pPr>
              <w:pStyle w:val="TableParagraph"/>
              <w:ind w:right="122"/>
              <w:jc w:val="right"/>
              <w:rPr>
                <w:rFonts w:ascii="ヒラギノ角ゴ StdN W8"/>
                <w:b/>
                <w:sz w:val="19"/>
              </w:rPr>
            </w:pPr>
            <w:r>
              <w:rPr>
                <w:rFonts w:ascii="ヒラギノ角ゴ StdN W8"/>
                <w:b/>
                <w:w w:val="75"/>
                <w:sz w:val="19"/>
              </w:rPr>
              <w:t>33.3</w:t>
            </w:r>
          </w:p>
        </w:tc>
        <w:tc>
          <w:tcPr>
            <w:tcW w:w="1224" w:type="dxa"/>
          </w:tcPr>
          <w:p>
            <w:pPr>
              <w:pStyle w:val="TableParagraph"/>
              <w:ind w:right="122"/>
              <w:jc w:val="right"/>
              <w:rPr>
                <w:rFonts w:ascii="ヒラギノ角ゴ StdN W8"/>
                <w:b/>
                <w:sz w:val="19"/>
              </w:rPr>
            </w:pPr>
            <w:r>
              <w:rPr>
                <w:rFonts w:ascii="ヒラギノ角ゴ StdN W8"/>
                <w:b/>
                <w:w w:val="75"/>
                <w:sz w:val="19"/>
              </w:rPr>
              <w:t>35.8</w:t>
            </w:r>
          </w:p>
        </w:tc>
        <w:tc>
          <w:tcPr>
            <w:tcW w:w="1224" w:type="dxa"/>
          </w:tcPr>
          <w:p>
            <w:pPr>
              <w:pStyle w:val="TableParagraph"/>
              <w:ind w:right="12"/>
              <w:jc w:val="right"/>
              <w:rPr>
                <w:sz w:val="19"/>
              </w:rPr>
            </w:pPr>
            <w:r>
              <w:rPr>
                <w:w w:val="110"/>
                <w:sz w:val="19"/>
              </w:rPr>
              <w:t>2.5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39.2</w:t>
            </w:r>
          </w:p>
        </w:tc>
        <w:tc>
          <w:tcPr>
            <w:tcW w:w="1224" w:type="dxa"/>
          </w:tcPr>
          <w:p>
            <w:pPr>
              <w:pStyle w:val="TableParagraph"/>
              <w:ind w:right="108"/>
              <w:jc w:val="right"/>
              <w:rPr>
                <w:sz w:val="19"/>
              </w:rPr>
            </w:pPr>
            <w:r>
              <w:rPr>
                <w:sz w:val="19"/>
              </w:rPr>
              <w:t>32.5</w:t>
            </w:r>
          </w:p>
        </w:tc>
        <w:tc>
          <w:tcPr>
            <w:tcW w:w="1224" w:type="dxa"/>
          </w:tcPr>
          <w:p>
            <w:pPr>
              <w:pStyle w:val="TableParagraph"/>
              <w:ind w:right="108"/>
              <w:jc w:val="right"/>
              <w:rPr>
                <w:sz w:val="19"/>
              </w:rPr>
            </w:pPr>
            <w:r>
              <w:rPr>
                <w:sz w:val="19"/>
              </w:rPr>
              <w:t>39.2</w:t>
            </w:r>
          </w:p>
        </w:tc>
        <w:tc>
          <w:tcPr>
            <w:tcW w:w="1224" w:type="dxa"/>
          </w:tcPr>
          <w:p>
            <w:pPr>
              <w:pStyle w:val="TableParagraph"/>
              <w:ind w:right="108"/>
              <w:jc w:val="right"/>
              <w:rPr>
                <w:sz w:val="19"/>
              </w:rPr>
            </w:pPr>
            <w:r>
              <w:rPr>
                <w:sz w:val="19"/>
              </w:rPr>
              <w:t>30.0</w:t>
            </w:r>
          </w:p>
        </w:tc>
        <w:tc>
          <w:tcPr>
            <w:tcW w:w="1224" w:type="dxa"/>
          </w:tcPr>
          <w:p>
            <w:pPr>
              <w:pStyle w:val="TableParagraph"/>
              <w:ind w:right="109"/>
              <w:jc w:val="right"/>
              <w:rPr>
                <w:sz w:val="19"/>
              </w:rPr>
            </w:pPr>
            <w:r>
              <w:rPr>
                <w:sz w:val="19"/>
              </w:rPr>
              <w:t>36.7</w:t>
            </w:r>
          </w:p>
        </w:tc>
        <w:tc>
          <w:tcPr>
            <w:tcW w:w="1224" w:type="dxa"/>
          </w:tcPr>
          <w:p>
            <w:pPr>
              <w:pStyle w:val="TableParagraph"/>
              <w:ind w:right="11"/>
              <w:jc w:val="right"/>
              <w:rPr>
                <w:sz w:val="19"/>
              </w:rPr>
            </w:pPr>
            <w:r>
              <w:rPr>
                <w:w w:val="105"/>
                <w:sz w:val="19"/>
              </w:rPr>
              <w:t>6.7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30.8</w:t>
            </w:r>
          </w:p>
        </w:tc>
        <w:tc>
          <w:tcPr>
            <w:tcW w:w="1224" w:type="dxa"/>
          </w:tcPr>
          <w:p>
            <w:pPr>
              <w:pStyle w:val="TableParagraph"/>
              <w:ind w:right="108"/>
              <w:jc w:val="right"/>
              <w:rPr>
                <w:sz w:val="19"/>
              </w:rPr>
            </w:pPr>
            <w:r>
              <w:rPr>
                <w:sz w:val="19"/>
              </w:rPr>
              <w:t>32.5</w:t>
            </w:r>
          </w:p>
        </w:tc>
        <w:tc>
          <w:tcPr>
            <w:tcW w:w="1224" w:type="dxa"/>
          </w:tcPr>
          <w:p>
            <w:pPr>
              <w:pStyle w:val="TableParagraph"/>
              <w:ind w:right="108"/>
              <w:jc w:val="right"/>
              <w:rPr>
                <w:sz w:val="19"/>
              </w:rPr>
            </w:pPr>
            <w:r>
              <w:rPr>
                <w:sz w:val="19"/>
              </w:rPr>
              <w:t>40.0</w:t>
            </w:r>
          </w:p>
        </w:tc>
        <w:tc>
          <w:tcPr>
            <w:tcW w:w="1224" w:type="dxa"/>
          </w:tcPr>
          <w:p>
            <w:pPr>
              <w:pStyle w:val="TableParagraph"/>
              <w:ind w:right="108"/>
              <w:jc w:val="right"/>
              <w:rPr>
                <w:sz w:val="19"/>
              </w:rPr>
            </w:pPr>
            <w:r>
              <w:rPr>
                <w:sz w:val="19"/>
              </w:rPr>
              <w:t>31.7</w:t>
            </w:r>
          </w:p>
        </w:tc>
        <w:tc>
          <w:tcPr>
            <w:tcW w:w="1224" w:type="dxa"/>
          </w:tcPr>
          <w:p>
            <w:pPr>
              <w:pStyle w:val="TableParagraph"/>
              <w:ind w:right="109"/>
              <w:jc w:val="right"/>
              <w:rPr>
                <w:sz w:val="19"/>
              </w:rPr>
            </w:pPr>
            <w:r>
              <w:rPr>
                <w:sz w:val="19"/>
              </w:rPr>
              <w:t>35.0</w:t>
            </w:r>
          </w:p>
        </w:tc>
        <w:tc>
          <w:tcPr>
            <w:tcW w:w="1224" w:type="dxa"/>
          </w:tcPr>
          <w:p>
            <w:pPr>
              <w:pStyle w:val="TableParagraph"/>
              <w:ind w:right="11"/>
              <w:jc w:val="right"/>
              <w:rPr>
                <w:sz w:val="19"/>
              </w:rPr>
            </w:pPr>
            <w:r>
              <w:rPr>
                <w:w w:val="105"/>
                <w:sz w:val="19"/>
              </w:rPr>
              <w:t>3.3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41.4</w:t>
            </w:r>
          </w:p>
        </w:tc>
        <w:tc>
          <w:tcPr>
            <w:tcW w:w="1224" w:type="dxa"/>
          </w:tcPr>
          <w:p>
            <w:pPr>
              <w:pStyle w:val="TableParagraph"/>
              <w:ind w:right="108"/>
              <w:jc w:val="right"/>
              <w:rPr>
                <w:sz w:val="19"/>
              </w:rPr>
            </w:pPr>
            <w:r>
              <w:rPr>
                <w:sz w:val="19"/>
              </w:rPr>
              <w:t>38.3</w:t>
            </w:r>
          </w:p>
        </w:tc>
        <w:tc>
          <w:tcPr>
            <w:tcW w:w="1224" w:type="dxa"/>
          </w:tcPr>
          <w:p>
            <w:pPr>
              <w:pStyle w:val="TableParagraph"/>
              <w:ind w:right="108"/>
              <w:jc w:val="right"/>
              <w:rPr>
                <w:sz w:val="19"/>
              </w:rPr>
            </w:pPr>
            <w:r>
              <w:rPr>
                <w:sz w:val="19"/>
              </w:rPr>
              <w:t>39.2</w:t>
            </w:r>
          </w:p>
        </w:tc>
        <w:tc>
          <w:tcPr>
            <w:tcW w:w="1224" w:type="dxa"/>
          </w:tcPr>
          <w:p>
            <w:pPr>
              <w:pStyle w:val="TableParagraph"/>
              <w:ind w:right="108"/>
              <w:jc w:val="right"/>
              <w:rPr>
                <w:sz w:val="19"/>
              </w:rPr>
            </w:pPr>
            <w:r>
              <w:rPr>
                <w:sz w:val="19"/>
              </w:rPr>
              <w:t>40.0</w:t>
            </w:r>
          </w:p>
        </w:tc>
        <w:tc>
          <w:tcPr>
            <w:tcW w:w="1224" w:type="dxa"/>
          </w:tcPr>
          <w:p>
            <w:pPr>
              <w:pStyle w:val="TableParagraph"/>
              <w:ind w:right="109"/>
              <w:jc w:val="right"/>
              <w:rPr>
                <w:sz w:val="19"/>
              </w:rPr>
            </w:pPr>
            <w:r>
              <w:rPr>
                <w:sz w:val="19"/>
              </w:rPr>
              <w:t>39.2</w:t>
            </w:r>
          </w:p>
        </w:tc>
        <w:tc>
          <w:tcPr>
            <w:tcW w:w="1224" w:type="dxa"/>
          </w:tcPr>
          <w:p>
            <w:pPr>
              <w:pStyle w:val="TableParagraph"/>
              <w:ind w:right="12"/>
              <w:jc w:val="right"/>
              <w:rPr>
                <w:sz w:val="19"/>
              </w:rPr>
            </w:pPr>
            <w:r>
              <w:rPr>
                <w:w w:val="145"/>
                <w:sz w:val="19"/>
              </w:rPr>
              <w:t>▲ </w:t>
            </w:r>
            <w:r>
              <w:rPr>
                <w:w w:val="125"/>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20.0</w:t>
            </w:r>
          </w:p>
        </w:tc>
        <w:tc>
          <w:tcPr>
            <w:tcW w:w="1224" w:type="dxa"/>
          </w:tcPr>
          <w:p>
            <w:pPr>
              <w:pStyle w:val="TableParagraph"/>
              <w:ind w:right="108"/>
              <w:jc w:val="right"/>
              <w:rPr>
                <w:sz w:val="19"/>
              </w:rPr>
            </w:pPr>
            <w:r>
              <w:rPr>
                <w:sz w:val="19"/>
              </w:rPr>
              <w:t>27.5</w:t>
            </w:r>
          </w:p>
        </w:tc>
        <w:tc>
          <w:tcPr>
            <w:tcW w:w="1224" w:type="dxa"/>
          </w:tcPr>
          <w:p>
            <w:pPr>
              <w:pStyle w:val="TableParagraph"/>
              <w:ind w:right="108"/>
              <w:jc w:val="right"/>
              <w:rPr>
                <w:sz w:val="19"/>
              </w:rPr>
            </w:pPr>
            <w:r>
              <w:rPr>
                <w:sz w:val="19"/>
              </w:rPr>
              <w:t>22.5</w:t>
            </w:r>
          </w:p>
        </w:tc>
        <w:tc>
          <w:tcPr>
            <w:tcW w:w="1224" w:type="dxa"/>
          </w:tcPr>
          <w:p>
            <w:pPr>
              <w:pStyle w:val="TableParagraph"/>
              <w:ind w:right="108"/>
              <w:jc w:val="right"/>
              <w:rPr>
                <w:sz w:val="19"/>
              </w:rPr>
            </w:pPr>
            <w:r>
              <w:rPr>
                <w:sz w:val="19"/>
              </w:rPr>
              <w:t>27.5</w:t>
            </w:r>
          </w:p>
        </w:tc>
        <w:tc>
          <w:tcPr>
            <w:tcW w:w="1224" w:type="dxa"/>
          </w:tcPr>
          <w:p>
            <w:pPr>
              <w:pStyle w:val="TableParagraph"/>
              <w:ind w:right="109"/>
              <w:jc w:val="right"/>
              <w:rPr>
                <w:sz w:val="19"/>
              </w:rPr>
            </w:pPr>
            <w:r>
              <w:rPr>
                <w:sz w:val="19"/>
              </w:rPr>
              <w:t>25.0</w:t>
            </w:r>
          </w:p>
        </w:tc>
        <w:tc>
          <w:tcPr>
            <w:tcW w:w="1224" w:type="dxa"/>
          </w:tcPr>
          <w:p>
            <w:pPr>
              <w:pStyle w:val="TableParagraph"/>
              <w:ind w:right="12"/>
              <w:jc w:val="right"/>
              <w:rPr>
                <w:sz w:val="19"/>
              </w:rPr>
            </w:pPr>
            <w:r>
              <w:rPr>
                <w:w w:val="145"/>
                <w:sz w:val="19"/>
              </w:rPr>
              <w:t>▲ </w:t>
            </w:r>
            <w:r>
              <w:rPr>
                <w:w w:val="125"/>
                <w:sz w:val="19"/>
              </w:rPr>
              <w:t>2.5</w:t>
            </w:r>
          </w:p>
        </w:tc>
      </w:tr>
    </w:tbl>
    <w:p>
      <w:pPr>
        <w:pStyle w:val="BodyText"/>
        <w:spacing w:before="4"/>
        <w:rPr>
          <w:sz w:val="13"/>
        </w:rPr>
      </w:pPr>
      <w:r>
        <w:rPr/>
        <w:pict>
          <v:group style="position:absolute;margin-left:135.179993pt;margin-top:10.945286pt;width:294.75pt;height:202.7pt;mso-position-horizontal-relative:page;mso-position-vertical-relative:paragraph;z-index:8816;mso-wrap-distance-left:0;mso-wrap-distance-right:0" coordorigin="2704,219" coordsize="5895,4054">
            <v:rect style="position:absolute;left:2704;top:220;width:5892;height:4052" filled="false" stroked="true" strokeweight=".12pt" strokecolor="#7f7f7f">
              <v:stroke dashstyle="solid"/>
            </v:rect>
            <v:line style="position:absolute" from="3233,2392" to="8191,2392" stroked="true" strokeweight=".12pt" strokecolor="#7f7f7f">
              <v:stroke dashstyle="solid"/>
            </v:line>
            <v:line style="position:absolute" from="3233,1715" to="8191,1715" stroked="true" strokeweight=".12pt" strokecolor="#7f7f7f">
              <v:stroke dashstyle="solid"/>
            </v:line>
            <v:line style="position:absolute" from="3233,1039" to="8191,1039" stroked="true" strokeweight=".12pt" strokecolor="#7f7f7f">
              <v:stroke dashstyle="solid"/>
            </v:line>
            <v:line style="position:absolute" from="3233,1039" to="3233,3069" stroked="true" strokeweight=".12pt" strokecolor="#7f7f7f">
              <v:stroke dashstyle="solid"/>
            </v:line>
            <v:line style="position:absolute" from="3787,3069" to="8191,3069" stroked="true" strokeweight=".12pt" strokecolor="#7f7f7f">
              <v:stroke dashstyle="solid"/>
            </v:line>
            <v:line style="position:absolute" from="3233,3069" to="3670,3069" stroked="true" strokeweight=".12pt" strokecolor="#7f7f7f">
              <v:stroke dashstyle="solid"/>
            </v:line>
            <v:shape style="position:absolute;left:3729;top:1770;width:3965;height:622" coordorigin="3730,1771" coordsize="3965,622" path="m3730,1771l4721,2224,5712,1771,6703,2392,7694,1941e" filled="false" stroked="true" strokeweight="1.68pt" strokecolor="#656599">
              <v:path arrowok="t"/>
              <v:stroke dashstyle="solid"/>
            </v:shape>
            <v:shape style="position:absolute;left:3729;top:1715;width:3965;height:622" coordorigin="3730,1715" coordsize="3965,622" path="m3730,2337l4721,2224,5712,1715,6703,2277,7694,2054e" filled="false" stroked="true" strokeweight="1.68pt" strokecolor="#993265">
              <v:path arrowok="t"/>
              <v:stroke dashstyle="solid"/>
            </v:shape>
            <v:shape style="position:absolute;left:3729;top:1621;width:3965;height:209" coordorigin="3730,1622" coordsize="3965,209" path="m3730,1622l4721,1831,5712,1771,6703,1715,7694,1771e" filled="false" stroked="true" strokeweight="1.68pt" strokecolor="#99cc00">
              <v:path arrowok="t"/>
              <v:stroke dashstyle="solid"/>
            </v:shape>
            <v:shape style="position:absolute;left:3729;top:2562;width:3965;height:507" coordorigin="3730,2563" coordsize="3965,507" path="m3730,3069l4721,2563,5712,2901,6703,2563,7694,2731e" filled="false" stroked="true" strokeweight="1.68pt" strokecolor="#656599">
              <v:path arrowok="t"/>
              <v:stroke dashstyle="solid"/>
            </v:shape>
            <v:shape style="position:absolute;left:3669;top:1710;width:120;height:120" coordorigin="3670,1711" coordsize="120,120" path="m3730,1711l3670,1771,3730,1831,3790,1771,3730,1711xe" filled="true" fillcolor="#656599" stroked="false">
              <v:path arrowok="t"/>
              <v:fill type="solid"/>
            </v:shape>
            <v:shape style="position:absolute;left:3669;top:1710;width:120;height:120" coordorigin="3670,1711" coordsize="120,120" path="m3730,1711l3790,1771,3730,1831,3670,1771,3730,1711xe" filled="false" stroked="true" strokeweight=".84pt" strokecolor="#656599">
              <v:path arrowok="t"/>
              <v:stroke dashstyle="solid"/>
            </v:shape>
            <v:shape style="position:absolute;left:4660;top:2164;width:120;height:120" coordorigin="4661,2164" coordsize="120,120" path="m4721,2164l4661,2224,4721,2284,4781,2224,4721,2164xe" filled="true" fillcolor="#656599" stroked="false">
              <v:path arrowok="t"/>
              <v:fill type="solid"/>
            </v:shape>
            <v:shape style="position:absolute;left:4660;top:2164;width:120;height:120" coordorigin="4661,2164" coordsize="120,120" path="m4721,2164l4781,2224,4721,2284,4661,2224,4721,2164xe" filled="false" stroked="true" strokeweight=".84pt" strokecolor="#656599">
              <v:path arrowok="t"/>
              <v:stroke dashstyle="solid"/>
            </v:shape>
            <v:shape style="position:absolute;left:5652;top:1710;width:120;height:120" coordorigin="5652,1711" coordsize="120,120" path="m5712,1711l5652,1771,5712,1831,5772,1771,5712,1711xe" filled="true" fillcolor="#656599" stroked="false">
              <v:path arrowok="t"/>
              <v:fill type="solid"/>
            </v:shape>
            <v:shape style="position:absolute;left:5652;top:1710;width:120;height:120" coordorigin="5652,1711" coordsize="120,120" path="m5712,1711l5772,1771,5712,1831,5652,1771,5712,1711xe" filled="false" stroked="true" strokeweight=".84pt" strokecolor="#656599">
              <v:path arrowok="t"/>
              <v:stroke dashstyle="solid"/>
            </v:shape>
            <v:shape style="position:absolute;left:6643;top:2332;width:120;height:120" coordorigin="6643,2332" coordsize="120,120" path="m6703,2332l6643,2392,6703,2452,6763,2392,6703,2332xe" filled="true" fillcolor="#656599" stroked="false">
              <v:path arrowok="t"/>
              <v:fill type="solid"/>
            </v:shape>
            <v:shape style="position:absolute;left:6643;top:2332;width:120;height:120" coordorigin="6643,2332" coordsize="120,120" path="m6703,2332l6763,2392,6703,2452,6643,2392,6703,2332xe" filled="false" stroked="true" strokeweight=".84pt" strokecolor="#656599">
              <v:path arrowok="t"/>
              <v:stroke dashstyle="solid"/>
            </v:shape>
            <v:shape style="position:absolute;left:7634;top:1880;width:120;height:120" coordorigin="7634,1881" coordsize="120,120" path="m7694,1881l7634,1941,7694,2001,7754,1941,7694,1881xe" filled="true" fillcolor="#656599" stroked="false">
              <v:path arrowok="t"/>
              <v:fill type="solid"/>
            </v:shape>
            <v:shape style="position:absolute;left:7634;top:1880;width:120;height:120" coordorigin="7634,1881" coordsize="120,120" path="m7694,1881l7754,1941,7694,2001,7634,1941,7694,1881xe" filled="false" stroked="true" strokeweight=".84pt" strokecolor="#656599">
              <v:path arrowok="t"/>
              <v:stroke dashstyle="solid"/>
            </v:shape>
            <v:line style="position:absolute" from="3730,2337" to="3670,2277" stroked="true" strokeweight=".84pt" strokecolor="#993265">
              <v:stroke dashstyle="solid"/>
            </v:line>
            <v:line style="position:absolute" from="3730,2337" to="3790,2397" stroked="true" strokeweight=".84pt" strokecolor="#993265">
              <v:stroke dashstyle="solid"/>
            </v:line>
            <v:line style="position:absolute" from="3730,2337" to="3670,2397" stroked="true" strokeweight=".84pt" strokecolor="#993265">
              <v:stroke dashstyle="solid"/>
            </v:line>
            <v:line style="position:absolute" from="3730,2337" to="3790,2277" stroked="true" strokeweight=".84pt" strokecolor="#993265">
              <v:stroke dashstyle="solid"/>
            </v:line>
            <v:line style="position:absolute" from="4721,2224" to="4661,2164" stroked="true" strokeweight=".84pt" strokecolor="#993265">
              <v:stroke dashstyle="solid"/>
            </v:line>
            <v:line style="position:absolute" from="4721,2224" to="4781,2284" stroked="true" strokeweight=".84pt" strokecolor="#993265">
              <v:stroke dashstyle="solid"/>
            </v:line>
            <v:line style="position:absolute" from="4721,2224" to="4661,2284" stroked="true" strokeweight=".84pt" strokecolor="#993265">
              <v:stroke dashstyle="solid"/>
            </v:line>
            <v:line style="position:absolute" from="4721,2224" to="4781,2164" stroked="true" strokeweight=".84pt" strokecolor="#993265">
              <v:stroke dashstyle="solid"/>
            </v:line>
            <v:line style="position:absolute" from="5712,1715" to="5652,1655" stroked="true" strokeweight=".84pt" strokecolor="#993265">
              <v:stroke dashstyle="solid"/>
            </v:line>
            <v:line style="position:absolute" from="5712,1715" to="5772,1775" stroked="true" strokeweight=".84pt" strokecolor="#993265">
              <v:stroke dashstyle="solid"/>
            </v:line>
            <v:line style="position:absolute" from="5712,1715" to="5652,1775" stroked="true" strokeweight=".84pt" strokecolor="#993265">
              <v:stroke dashstyle="solid"/>
            </v:line>
            <v:line style="position:absolute" from="5712,1715" to="5772,1655" stroked="true" strokeweight=".84pt" strokecolor="#993265">
              <v:stroke dashstyle="solid"/>
            </v:line>
            <v:line style="position:absolute" from="6703,2277" to="6643,2217" stroked="true" strokeweight=".84pt" strokecolor="#993265">
              <v:stroke dashstyle="solid"/>
            </v:line>
            <v:line style="position:absolute" from="6703,2277" to="6763,2337" stroked="true" strokeweight=".84pt" strokecolor="#993265">
              <v:stroke dashstyle="solid"/>
            </v:line>
            <v:line style="position:absolute" from="6703,2277" to="6643,2337" stroked="true" strokeweight=".84pt" strokecolor="#993265">
              <v:stroke dashstyle="solid"/>
            </v:line>
            <v:line style="position:absolute" from="6703,2277" to="6763,2217" stroked="true" strokeweight=".84pt" strokecolor="#993265">
              <v:stroke dashstyle="solid"/>
            </v:line>
            <v:line style="position:absolute" from="7694,2054" to="7634,1994" stroked="true" strokeweight=".84pt" strokecolor="#993265">
              <v:stroke dashstyle="solid"/>
            </v:line>
            <v:line style="position:absolute" from="7694,2054" to="7754,2114" stroked="true" strokeweight=".84pt" strokecolor="#993265">
              <v:stroke dashstyle="solid"/>
            </v:line>
            <v:line style="position:absolute" from="7694,2054" to="7634,2114" stroked="true" strokeweight=".84pt" strokecolor="#993265">
              <v:stroke dashstyle="solid"/>
            </v:line>
            <v:line style="position:absolute" from="7694,2054" to="7754,1994" stroked="true" strokeweight=".84pt" strokecolor="#993265">
              <v:stroke dashstyle="solid"/>
            </v:line>
            <v:shape style="position:absolute;left:3669;top:1561;width:120;height:120" coordorigin="3670,1562" coordsize="120,120" path="m3730,1562l3670,1682,3790,1682,3730,1562xe" filled="true" fillcolor="#969696" stroked="false">
              <v:path arrowok="t"/>
              <v:fill type="solid"/>
            </v:shape>
            <v:shape style="position:absolute;left:3669;top:1561;width:120;height:120" coordorigin="3670,1562" coordsize="120,120" path="m3730,1562l3790,1682,3670,1682,3730,1562xe" filled="false" stroked="true" strokeweight=".84pt" strokecolor="#99cc00">
              <v:path arrowok="t"/>
              <v:stroke dashstyle="solid"/>
            </v:shape>
            <v:shape style="position:absolute;left:4652;top:1762;width:137;height:137" type="#_x0000_t75" stroked="false">
              <v:imagedata r:id="rId57" o:title=""/>
            </v:shape>
            <v:shape style="position:absolute;left:5652;top:1710;width:120;height:120" coordorigin="5652,1711" coordsize="120,120" path="m5712,1711l5652,1831,5772,1831,5712,1711xe" filled="true" fillcolor="#969696" stroked="false">
              <v:path arrowok="t"/>
              <v:fill type="solid"/>
            </v:shape>
            <v:shape style="position:absolute;left:5652;top:1710;width:120;height:120" coordorigin="5652,1711" coordsize="120,120" path="m5712,1711l5772,1831,5652,1831,5712,1711xe" filled="false" stroked="true" strokeweight=".84pt" strokecolor="#99cc00">
              <v:path arrowok="t"/>
              <v:stroke dashstyle="solid"/>
            </v:shape>
            <v:shape style="position:absolute;left:6634;top:1646;width:137;height:137" type="#_x0000_t75" stroked="false">
              <v:imagedata r:id="rId31" o:title=""/>
            </v:shape>
            <v:shape style="position:absolute;left:7626;top:1702;width:137;height:137" type="#_x0000_t75" stroked="false">
              <v:imagedata r:id="rId31" o:title=""/>
            </v:shape>
            <v:rect style="position:absolute;left:3669;top:3008;width:118;height:118" filled="true" fillcolor="#ffffff" stroked="false">
              <v:fill type="solid"/>
            </v:rect>
            <v:rect style="position:absolute;left:3669;top:3008;width:118;height:118" filled="false" stroked="true" strokeweight=".84pt" strokecolor="#656599">
              <v:stroke dashstyle="solid"/>
            </v:rect>
            <v:rect style="position:absolute;left:4660;top:2502;width:118;height:118" filled="true" fillcolor="#ffffff" stroked="false">
              <v:fill type="solid"/>
            </v:rect>
            <v:rect style="position:absolute;left:4660;top:2502;width:118;height:118" filled="false" stroked="true" strokeweight=".84pt" strokecolor="#656599">
              <v:stroke dashstyle="solid"/>
            </v:rect>
            <v:rect style="position:absolute;left:5652;top:2840;width:118;height:118" filled="false" stroked="true" strokeweight=".84pt" strokecolor="#656599">
              <v:stroke dashstyle="solid"/>
            </v:rect>
            <v:rect style="position:absolute;left:6643;top:2502;width:118;height:118" filled="true" fillcolor="#ffffff" stroked="false">
              <v:fill type="solid"/>
            </v:rect>
            <v:rect style="position:absolute;left:6643;top:2502;width:118;height:118" filled="false" stroked="true" strokeweight=".84pt" strokecolor="#656599">
              <v:stroke dashstyle="solid"/>
            </v:rect>
            <v:rect style="position:absolute;left:7634;top:2670;width:118;height:118" filled="true" fillcolor="#ffffff" stroked="false">
              <v:fill type="solid"/>
            </v:rect>
            <v:rect style="position:absolute;left:7634;top:2670;width:118;height:118" filled="false" stroked="true" strokeweight=".84pt" strokecolor="#656599">
              <v:stroke dashstyle="solid"/>
            </v:rect>
            <v:line style="position:absolute" from="3233,3069" to="3233,3626" stroked="true" strokeweight=".12pt" strokecolor="#7f7f7f">
              <v:stroke dashstyle="solid"/>
            </v:line>
            <v:line style="position:absolute" from="8191,3069" to="8191,3626" stroked="true" strokeweight=".12pt" strokecolor="#7f7f7f">
              <v:stroke dashstyle="solid"/>
            </v:line>
            <v:line style="position:absolute" from="4224,3069" to="4224,3626" stroked="true" strokeweight=".12pt" strokecolor="#7f7f7f">
              <v:stroke dashstyle="solid"/>
            </v:line>
            <v:line style="position:absolute" from="5215,3069" to="5215,3626" stroked="true" strokeweight=".12pt" strokecolor="#7f7f7f">
              <v:stroke dashstyle="solid"/>
            </v:line>
            <v:line style="position:absolute" from="6209,3069" to="6209,3626" stroked="true" strokeweight=".12pt" strokecolor="#7f7f7f">
              <v:stroke dashstyle="solid"/>
            </v:line>
            <v:line style="position:absolute" from="7200,3069" to="7200,3626" stroked="true" strokeweight=".12pt" strokecolor="#7f7f7f">
              <v:stroke dashstyle="solid"/>
            </v:line>
            <v:shape style="position:absolute;left:3734;top:3953;width:365;height:118" type="#_x0000_t75" stroked="false">
              <v:imagedata r:id="rId91" o:title=""/>
            </v:shape>
            <v:line style="position:absolute" from="4788,4012" to="5153,4012" stroked="true" strokeweight="1.68pt" strokecolor="#993265">
              <v:stroke dashstyle="solid"/>
            </v:line>
            <v:line style="position:absolute" from="4970,4012" to="4920,3962" stroked="true" strokeweight=".84pt" strokecolor="#993265">
              <v:stroke dashstyle="solid"/>
            </v:line>
            <v:line style="position:absolute" from="4970,4012" to="5021,4063" stroked="true" strokeweight=".84pt" strokecolor="#993265">
              <v:stroke dashstyle="solid"/>
            </v:line>
            <v:line style="position:absolute" from="4970,4012" to="4920,4063" stroked="true" strokeweight=".84pt" strokecolor="#993265">
              <v:stroke dashstyle="solid"/>
            </v:line>
            <v:line style="position:absolute" from="4970,4012" to="5021,3962" stroked="true" strokeweight=".84pt" strokecolor="#993265">
              <v:stroke dashstyle="solid"/>
            </v:line>
            <v:shape style="position:absolute;left:5841;top:3953;width:365;height:118" type="#_x0000_t75" stroked="false">
              <v:imagedata r:id="rId92" o:title=""/>
            </v:shape>
            <v:line style="position:absolute" from="7126,4012" to="7260,4012" stroked="true" strokeweight="1.68pt" strokecolor="#656599">
              <v:stroke dashstyle="solid"/>
            </v:line>
            <v:line style="position:absolute" from="6895,4012" to="7027,4012" stroked="true" strokeweight="1.68pt" strokecolor="#656599">
              <v:stroke dashstyle="solid"/>
            </v:line>
            <v:rect style="position:absolute;left:7027;top:3961;width:99;height:99" filled="false" stroked="true" strokeweight=".84pt" strokecolor="#656599">
              <v:stroke dashstyle="solid"/>
            </v:rect>
            <v:rect style="position:absolute;left:2704;top:220;width:5892;height:4052" filled="false" stroked="true" strokeweight=".12pt" strokecolor="#7f7f7f">
              <v:stroke dashstyle="solid"/>
            </v:rect>
            <v:shape style="position:absolute;left:7298;top:392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244;top:392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191;top:392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137;top:392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417;top:3186;width:4612;height:423" type="#_x0000_t202" filled="false" stroked="false">
              <v:textbox inset="0,0,0,0">
                <w:txbxContent>
                  <w:p>
                    <w:pPr>
                      <w:tabs>
                        <w:tab w:pos="991" w:val="left" w:leader="none"/>
                        <w:tab w:pos="1982" w:val="left" w:leader="none"/>
                        <w:tab w:pos="2935" w:val="left" w:leader="none"/>
                        <w:tab w:pos="3964" w:val="left" w:leader="none"/>
                      </w:tabs>
                      <w:spacing w:line="175" w:lineRule="exact" w:before="0"/>
                      <w:ind w:left="0" w:right="20" w:firstLine="0"/>
                      <w:jc w:val="center"/>
                      <w:rPr>
                        <w:sz w:val="15"/>
                      </w:rPr>
                    </w:pPr>
                    <w:r>
                      <w:rPr>
                        <w:sz w:val="15"/>
                      </w:rPr>
                      <w:t>1月</w:t>
                      <w:tab/>
                      <w:t>4月</w:t>
                      <w:tab/>
                      <w:t>7月</w:t>
                      <w:tab/>
                      <w:t>10月</w:t>
                      <w:tab/>
                      <w:t>1月</w:t>
                    </w:r>
                  </w:p>
                  <w:p>
                    <w:pPr>
                      <w:tabs>
                        <w:tab w:pos="991" w:val="left" w:leader="none"/>
                        <w:tab w:pos="1982" w:val="left" w:leader="none"/>
                        <w:tab w:pos="2973" w:val="left" w:leader="none"/>
                        <w:tab w:pos="3964" w:val="left" w:leader="none"/>
                      </w:tabs>
                      <w:spacing w:line="182" w:lineRule="exact" w:before="65"/>
                      <w:ind w:left="0" w:right="18" w:firstLine="0"/>
                      <w:jc w:val="center"/>
                      <w:rPr>
                        <w:sz w:val="15"/>
                      </w:rPr>
                    </w:pPr>
                    <w:r>
                      <w:rPr>
                        <w:sz w:val="15"/>
                      </w:rPr>
                      <w:t>平成24年</w:t>
                      <w:tab/>
                      <w:t>平成24年</w:t>
                      <w:tab/>
                      <w:t>平成24年</w:t>
                      <w:tab/>
                      <w:t>平成24年</w:t>
                      <w:tab/>
                      <w:t>平成25</w:t>
                    </w:r>
                    <w:r>
                      <w:rPr>
                        <w:spacing w:val="-17"/>
                        <w:sz w:val="15"/>
                      </w:rPr>
                      <w:t>年</w:t>
                    </w:r>
                  </w:p>
                </w:txbxContent>
              </v:textbox>
              <w10:wrap type="none"/>
            </v:shape>
            <v:shape style="position:absolute;left:2930;top:2975;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2930;top:2299;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2930;top:1622;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2930;top:945;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4936;top:395;width:1531;height:430" type="#_x0000_t202" filled="false" stroked="false">
              <v:textbox inset="0,0,0,0">
                <w:txbxContent>
                  <w:p>
                    <w:pPr>
                      <w:spacing w:line="208" w:lineRule="exact" w:before="0"/>
                      <w:ind w:left="13" w:right="32" w:firstLine="0"/>
                      <w:jc w:val="center"/>
                      <w:rPr>
                        <w:rFonts w:ascii="Arial" w:eastAsia="Arial"/>
                        <w:sz w:val="19"/>
                      </w:rPr>
                    </w:pPr>
                    <w:r>
                      <w:rPr>
                        <w:w w:val="95"/>
                        <w:sz w:val="19"/>
                      </w:rPr>
                      <w:t>景気の現状判断</w:t>
                    </w:r>
                    <w:r>
                      <w:rPr>
                        <w:rFonts w:ascii="Arial" w:eastAsia="Arial"/>
                        <w:spacing w:val="-9"/>
                        <w:w w:val="95"/>
                        <w:sz w:val="19"/>
                      </w:rPr>
                      <w:t>DI</w:t>
                    </w:r>
                  </w:p>
                  <w:p>
                    <w:pPr>
                      <w:spacing w:line="222" w:lineRule="exact" w:before="0"/>
                      <w:ind w:left="14" w:right="30" w:firstLine="0"/>
                      <w:jc w:val="center"/>
                      <w:rPr>
                        <w:sz w:val="19"/>
                      </w:rPr>
                    </w:pPr>
                    <w:r>
                      <w:rPr>
                        <w:w w:val="80"/>
                        <w:sz w:val="19"/>
                      </w:rPr>
                      <w:t>（</w:t>
                    </w:r>
                    <w:r>
                      <w:rPr>
                        <w:sz w:val="19"/>
                      </w:rPr>
                      <w:t>地区別</w:t>
                    </w:r>
                    <w:r>
                      <w:rPr>
                        <w:w w:val="80"/>
                        <w:sz w:val="19"/>
                      </w:rPr>
                      <w:t>）</w:t>
                    </w:r>
                  </w:p>
                </w:txbxContent>
              </v:textbox>
              <w10:wrap type="none"/>
            </v:shape>
            <w10:wrap type="topAndBottom"/>
          </v:group>
        </w:pict>
      </w:r>
    </w:p>
    <w:p>
      <w:pPr>
        <w:spacing w:after="0"/>
        <w:rPr>
          <w:sz w:val="13"/>
        </w:rPr>
        <w:sectPr>
          <w:pgSz w:w="11900" w:h="16840"/>
          <w:pgMar w:header="0" w:footer="681" w:top="1600" w:bottom="960" w:left="1000" w:right="800"/>
        </w:sectPr>
      </w:pPr>
    </w:p>
    <w:p>
      <w:pPr>
        <w:pStyle w:val="Heading2"/>
        <w:spacing w:before="33"/>
        <w:ind w:left="183"/>
      </w:pPr>
      <w:r>
        <w:rPr>
          <w:w w:val="125"/>
        </w:rPr>
        <w:t>(</w:t>
      </w:r>
      <w:r>
        <w:rPr>
          <w:w w:val="105"/>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7024" w:type="dxa"/>
            <w:shd w:val="clear" w:color="auto" w:fill="CCFFCC"/>
          </w:tcPr>
          <w:p>
            <w:pPr>
              <w:pStyle w:val="TableParagraph"/>
              <w:spacing w:line="272" w:lineRule="exact"/>
              <w:ind w:left="3098" w:right="3065"/>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796" w:hRule="atLeast"/>
        </w:trPr>
        <w:tc>
          <w:tcPr>
            <w:tcW w:w="511" w:type="dxa"/>
            <w:vMerge w:val="restart"/>
          </w:tcPr>
          <w:p>
            <w:pPr>
              <w:pStyle w:val="TableParagraph"/>
              <w:spacing w:line="240" w:lineRule="auto" w:before="3"/>
              <w:rPr>
                <w:sz w:val="18"/>
              </w:rPr>
            </w:pPr>
          </w:p>
          <w:p>
            <w:pPr>
              <w:pStyle w:val="TableParagraph"/>
              <w:spacing w:line="240" w:lineRule="auto"/>
              <w:ind w:left="42"/>
              <w:rPr>
                <w:sz w:val="22"/>
              </w:rPr>
            </w:pPr>
            <w:r>
              <w:rPr>
                <w:sz w:val="22"/>
              </w:rPr>
              <w:t>家計</w:t>
            </w:r>
          </w:p>
        </w:tc>
        <w:tc>
          <w:tcPr>
            <w:tcW w:w="511" w:type="dxa"/>
            <w:vMerge w:val="restart"/>
          </w:tcPr>
          <w:p>
            <w:pPr>
              <w:pStyle w:val="TableParagraph"/>
              <w:spacing w:line="240" w:lineRule="auto" w:before="1"/>
              <w:rPr>
                <w:sz w:val="19"/>
              </w:rPr>
            </w:pPr>
          </w:p>
          <w:p>
            <w:pPr>
              <w:pStyle w:val="TableParagraph"/>
              <w:spacing w:line="240" w:lineRule="auto"/>
              <w:ind w:left="62"/>
              <w:rPr>
                <w:sz w:val="20"/>
              </w:rPr>
            </w:pPr>
            <w:r>
              <w:rPr>
                <w:sz w:val="20"/>
              </w:rPr>
              <w:t>東青</w:t>
            </w:r>
          </w:p>
        </w:tc>
        <w:tc>
          <w:tcPr>
            <w:tcW w:w="1173" w:type="dxa"/>
          </w:tcPr>
          <w:p>
            <w:pPr>
              <w:pStyle w:val="TableParagraph"/>
              <w:spacing w:line="240" w:lineRule="auto" w:before="1"/>
              <w:rPr>
                <w:sz w:val="19"/>
              </w:rPr>
            </w:pPr>
          </w:p>
          <w:p>
            <w:pPr>
              <w:pStyle w:val="TableParagraph"/>
              <w:spacing w:line="240" w:lineRule="auto"/>
              <w:ind w:left="34"/>
              <w:jc w:val="center"/>
              <w:rPr>
                <w:sz w:val="20"/>
              </w:rPr>
            </w:pPr>
            <w:r>
              <w:rPr>
                <w:sz w:val="20"/>
              </w:rPr>
              <w:t>百貨店</w:t>
            </w:r>
          </w:p>
        </w:tc>
        <w:tc>
          <w:tcPr>
            <w:tcW w:w="7024" w:type="dxa"/>
          </w:tcPr>
          <w:p>
            <w:pPr>
              <w:pStyle w:val="TableParagraph"/>
              <w:spacing w:line="199" w:lineRule="auto" w:before="69"/>
              <w:ind w:left="36" w:right="12"/>
              <w:rPr>
                <w:sz w:val="20"/>
              </w:rPr>
            </w:pPr>
            <w:r>
              <w:rPr>
                <w:sz w:val="20"/>
              </w:rPr>
              <w:t>当店は下期(9月～)各月売上は前年を確保。ただし、顧客対象の営業が成果を上げているためで、フリー客相手の食品は苦戦。中心商店街は低温や雪の影</w:t>
            </w:r>
            <w:r>
              <w:rPr>
                <w:w w:val="105"/>
                <w:sz w:val="20"/>
              </w:rPr>
              <w:t>響で集客は少ない。</w:t>
            </w:r>
          </w:p>
        </w:tc>
      </w:tr>
      <w:tr>
        <w:trPr>
          <w:trHeight w:val="53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6"/>
              <w:ind w:left="34"/>
              <w:jc w:val="center"/>
              <w:rPr>
                <w:sz w:val="20"/>
              </w:rPr>
            </w:pPr>
            <w:r>
              <w:rPr>
                <w:sz w:val="20"/>
              </w:rPr>
              <w:t>スーパー</w:t>
            </w:r>
          </w:p>
        </w:tc>
        <w:tc>
          <w:tcPr>
            <w:tcW w:w="7024" w:type="dxa"/>
          </w:tcPr>
          <w:p>
            <w:pPr>
              <w:pStyle w:val="TableParagraph"/>
              <w:spacing w:line="240" w:lineRule="auto" w:before="126"/>
              <w:ind w:left="36"/>
              <w:rPr>
                <w:sz w:val="20"/>
              </w:rPr>
            </w:pPr>
            <w:r>
              <w:rPr>
                <w:sz w:val="20"/>
              </w:rPr>
              <w:t>新内閣への期待が景気に反映されると思う。</w:t>
            </w:r>
          </w:p>
        </w:tc>
      </w:tr>
      <w:tr>
        <w:trPr>
          <w:trHeight w:val="135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18"/>
              </w:rPr>
            </w:pPr>
          </w:p>
          <w:p>
            <w:pPr>
              <w:pStyle w:val="TableParagraph"/>
              <w:spacing w:line="240" w:lineRule="auto" w:before="12"/>
              <w:rPr>
                <w:sz w:val="22"/>
              </w:rPr>
            </w:pPr>
          </w:p>
          <w:p>
            <w:pPr>
              <w:pStyle w:val="TableParagraph"/>
              <w:spacing w:line="240" w:lineRule="auto" w:before="1"/>
              <w:ind w:left="34"/>
              <w:jc w:val="center"/>
              <w:rPr>
                <w:sz w:val="18"/>
              </w:rPr>
            </w:pPr>
            <w:r>
              <w:rPr>
                <w:sz w:val="18"/>
              </w:rPr>
              <w:t>衣料専門店</w:t>
            </w:r>
          </w:p>
        </w:tc>
        <w:tc>
          <w:tcPr>
            <w:tcW w:w="7024" w:type="dxa"/>
          </w:tcPr>
          <w:p>
            <w:pPr>
              <w:pStyle w:val="TableParagraph"/>
              <w:spacing w:line="224" w:lineRule="exact" w:before="12"/>
              <w:ind w:left="36" w:right="113"/>
              <w:jc w:val="both"/>
              <w:rPr>
                <w:sz w:val="20"/>
              </w:rPr>
            </w:pPr>
            <w:r>
              <w:rPr>
                <w:sz w:val="20"/>
              </w:rPr>
              <w:t>昨年の暮れに商店街のビルの３階にオープンした飲食店が話題だ、安い、旨い、可愛い子がいる、等の物差しでは計れない。三階まで一直線の階段の先にインターホンがあり、スタッフが出迎え、履物を預け、席に案内される。そこは最高の音楽と、最高の食べ物、最高の空間が用意され、友人宅にでもいるようなリラックス感を提供している。まったく、満ち足りた世の中、景気は雰囲気、キーワードは「気」？</w:t>
            </w:r>
          </w:p>
        </w:tc>
      </w:tr>
      <w:tr>
        <w:trPr>
          <w:trHeight w:val="79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rPr>
                <w:sz w:val="18"/>
              </w:rPr>
            </w:pPr>
          </w:p>
          <w:p>
            <w:pPr>
              <w:pStyle w:val="TableParagraph"/>
              <w:spacing w:line="240" w:lineRule="auto" w:before="1"/>
              <w:ind w:left="34"/>
              <w:jc w:val="center"/>
              <w:rPr>
                <w:sz w:val="20"/>
              </w:rPr>
            </w:pPr>
            <w:r>
              <w:rPr>
                <w:sz w:val="20"/>
              </w:rPr>
              <w:t>商店街</w:t>
            </w:r>
          </w:p>
        </w:tc>
        <w:tc>
          <w:tcPr>
            <w:tcW w:w="7024" w:type="dxa"/>
          </w:tcPr>
          <w:p>
            <w:pPr>
              <w:pStyle w:val="TableParagraph"/>
              <w:spacing w:line="199" w:lineRule="auto" w:before="66"/>
              <w:ind w:left="36" w:right="12"/>
              <w:rPr>
                <w:sz w:val="20"/>
              </w:rPr>
            </w:pPr>
            <w:r>
              <w:rPr>
                <w:sz w:val="20"/>
              </w:rPr>
              <w:t>2月の冬まつりイベントの開催地が中心市街地に移行することから、回遊性が増すことが考えられ、観光客の誘引にもつながることで、景気にも好影響を期待。</w:t>
            </w:r>
          </w:p>
        </w:tc>
      </w:tr>
      <w:tr>
        <w:trPr>
          <w:trHeight w:val="123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18"/>
              </w:rPr>
            </w:pPr>
          </w:p>
          <w:p>
            <w:pPr>
              <w:pStyle w:val="TableParagraph"/>
              <w:spacing w:line="240" w:lineRule="auto" w:before="6"/>
              <w:rPr>
                <w:sz w:val="18"/>
              </w:rPr>
            </w:pPr>
          </w:p>
          <w:p>
            <w:pPr>
              <w:pStyle w:val="TableParagraph"/>
              <w:spacing w:line="240" w:lineRule="auto"/>
              <w:ind w:left="34"/>
              <w:jc w:val="center"/>
              <w:rPr>
                <w:sz w:val="18"/>
              </w:rPr>
            </w:pPr>
            <w:r>
              <w:rPr>
                <w:sz w:val="18"/>
              </w:rPr>
              <w:t>一般飲食店</w:t>
            </w:r>
          </w:p>
        </w:tc>
        <w:tc>
          <w:tcPr>
            <w:tcW w:w="7024" w:type="dxa"/>
          </w:tcPr>
          <w:p>
            <w:pPr>
              <w:pStyle w:val="TableParagraph"/>
              <w:spacing w:line="199" w:lineRule="auto" w:before="175"/>
              <w:ind w:left="36" w:right="113"/>
              <w:jc w:val="both"/>
              <w:rPr>
                <w:sz w:val="20"/>
              </w:rPr>
            </w:pPr>
            <w:r>
              <w:rPr>
                <w:sz w:val="20"/>
              </w:rPr>
              <w:t>景気の良し悪しは言い訳にならないはずだし、政治家の人に託すだけでは何も変わりはしないだろうことは少し考えればわかるはずなんです。世界は確実に自分たちが創り出しています。特に経営に携わるものは、そのことを肝に命じていなければその資格はないと言われても仕方ないと悟るべきです。</w:t>
            </w:r>
          </w:p>
        </w:tc>
      </w:tr>
      <w:tr>
        <w:trPr>
          <w:trHeight w:val="64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3"/>
              </w:rPr>
            </w:pPr>
          </w:p>
          <w:p>
            <w:pPr>
              <w:pStyle w:val="TableParagraph"/>
              <w:spacing w:line="240" w:lineRule="auto"/>
              <w:ind w:left="34"/>
              <w:jc w:val="center"/>
              <w:rPr>
                <w:sz w:val="20"/>
              </w:rPr>
            </w:pPr>
            <w:r>
              <w:rPr>
                <w:sz w:val="20"/>
              </w:rPr>
              <w:t>レストラン</w:t>
            </w:r>
          </w:p>
        </w:tc>
        <w:tc>
          <w:tcPr>
            <w:tcW w:w="7024" w:type="dxa"/>
          </w:tcPr>
          <w:p>
            <w:pPr>
              <w:pStyle w:val="TableParagraph"/>
              <w:spacing w:line="199" w:lineRule="auto" w:before="105"/>
              <w:ind w:left="36" w:right="516"/>
              <w:rPr>
                <w:sz w:val="20"/>
              </w:rPr>
            </w:pPr>
            <w:r>
              <w:rPr>
                <w:sz w:val="20"/>
              </w:rPr>
              <w:t>何か良くなるような気がしないし、今年も雪が多く経済に影響するのでは・・・。</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スナック</w:t>
            </w:r>
          </w:p>
        </w:tc>
        <w:tc>
          <w:tcPr>
            <w:tcW w:w="7024" w:type="dxa"/>
          </w:tcPr>
          <w:p>
            <w:pPr>
              <w:pStyle w:val="TableParagraph"/>
              <w:spacing w:line="240" w:lineRule="auto" w:before="119"/>
              <w:ind w:left="36"/>
              <w:rPr>
                <w:sz w:val="20"/>
              </w:rPr>
            </w:pPr>
            <w:r>
              <w:rPr>
                <w:sz w:val="20"/>
              </w:rPr>
              <w:t>政権交代になり、期待しております。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4"/>
              </w:rPr>
            </w:pPr>
          </w:p>
          <w:p>
            <w:pPr>
              <w:pStyle w:val="TableParagraph"/>
              <w:spacing w:line="240" w:lineRule="auto"/>
              <w:ind w:left="34"/>
              <w:jc w:val="center"/>
              <w:rPr>
                <w:sz w:val="18"/>
              </w:rPr>
            </w:pPr>
            <w:r>
              <w:rPr>
                <w:sz w:val="18"/>
              </w:rPr>
              <w:t>観光名所等</w:t>
            </w:r>
          </w:p>
        </w:tc>
        <w:tc>
          <w:tcPr>
            <w:tcW w:w="7024" w:type="dxa"/>
          </w:tcPr>
          <w:p>
            <w:pPr>
              <w:pStyle w:val="TableParagraph"/>
              <w:spacing w:line="199" w:lineRule="auto" w:before="100"/>
              <w:ind w:left="36" w:right="113"/>
              <w:rPr>
                <w:sz w:val="20"/>
              </w:rPr>
            </w:pPr>
            <w:r>
              <w:rPr>
                <w:sz w:val="20"/>
              </w:rPr>
              <w:t>交通機関の整っている場所は景気が良くなっていると感じるが、郊外にある施設はなかなかお客様の足が向かわず、苦戦を強いられていると思う。</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タクシー</w:t>
            </w:r>
          </w:p>
        </w:tc>
        <w:tc>
          <w:tcPr>
            <w:tcW w:w="7024" w:type="dxa"/>
          </w:tcPr>
          <w:p>
            <w:pPr>
              <w:pStyle w:val="TableParagraph"/>
              <w:spacing w:line="199" w:lineRule="auto" w:before="100"/>
              <w:ind w:left="36" w:right="113"/>
              <w:rPr>
                <w:sz w:val="20"/>
              </w:rPr>
            </w:pPr>
            <w:r>
              <w:rPr>
                <w:sz w:val="20"/>
              </w:rPr>
              <w:t>青森でのイベントを多くして、他府県から大勢の人を呼んで経済効果があがる様に、イベンターにお願いして、自分も努力します。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美容院</w:t>
            </w:r>
          </w:p>
        </w:tc>
        <w:tc>
          <w:tcPr>
            <w:tcW w:w="7024" w:type="dxa"/>
          </w:tcPr>
          <w:p>
            <w:pPr>
              <w:pStyle w:val="TableParagraph"/>
              <w:spacing w:line="199" w:lineRule="auto" w:before="100"/>
              <w:ind w:left="36" w:right="315"/>
              <w:rPr>
                <w:sz w:val="20"/>
              </w:rPr>
            </w:pPr>
            <w:r>
              <w:rPr>
                <w:sz w:val="20"/>
              </w:rPr>
              <w:t>北国ということもあり、暖房費の高騰が経済力の足かせになっているのかな？と感じる。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6"/>
              <w:ind w:left="37"/>
              <w:jc w:val="center"/>
              <w:rPr>
                <w:sz w:val="18"/>
              </w:rPr>
            </w:pPr>
            <w:r>
              <w:rPr>
                <w:sz w:val="18"/>
              </w:rPr>
              <w:t>住宅建設販売</w:t>
            </w:r>
          </w:p>
        </w:tc>
        <w:tc>
          <w:tcPr>
            <w:tcW w:w="7024" w:type="dxa"/>
          </w:tcPr>
          <w:p>
            <w:pPr>
              <w:pStyle w:val="TableParagraph"/>
              <w:spacing w:line="240" w:lineRule="auto" w:before="119"/>
              <w:ind w:left="36"/>
              <w:rPr>
                <w:sz w:val="20"/>
              </w:rPr>
            </w:pPr>
            <w:r>
              <w:rPr>
                <w:sz w:val="20"/>
              </w:rPr>
              <w:t>消費税増税後の売上が非常に心配。同業でもかなり倒産するのでは。</w:t>
            </w:r>
          </w:p>
        </w:tc>
      </w:tr>
      <w:tr>
        <w:trPr>
          <w:trHeight w:val="63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津軽</w:t>
            </w:r>
          </w:p>
        </w:tc>
        <w:tc>
          <w:tcPr>
            <w:tcW w:w="1173" w:type="dxa"/>
          </w:tcPr>
          <w:p>
            <w:pPr>
              <w:pStyle w:val="TableParagraph"/>
              <w:spacing w:line="240" w:lineRule="auto" w:before="174"/>
              <w:ind w:left="34"/>
              <w:jc w:val="center"/>
              <w:rPr>
                <w:sz w:val="20"/>
              </w:rPr>
            </w:pPr>
            <w:r>
              <w:rPr>
                <w:sz w:val="20"/>
              </w:rPr>
              <w:t>衣料専門店</w:t>
            </w:r>
          </w:p>
        </w:tc>
        <w:tc>
          <w:tcPr>
            <w:tcW w:w="7024" w:type="dxa"/>
          </w:tcPr>
          <w:p>
            <w:pPr>
              <w:pStyle w:val="TableParagraph"/>
              <w:spacing w:line="199" w:lineRule="auto" w:before="100"/>
              <w:ind w:left="36" w:right="113"/>
              <w:rPr>
                <w:sz w:val="20"/>
              </w:rPr>
            </w:pPr>
            <w:r>
              <w:rPr>
                <w:sz w:val="20"/>
              </w:rPr>
              <w:t>去年12月、中心商店街に新らしい施設がオープン。百貨店周辺に中年女性の人数多くなっている。</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一般小売店</w:t>
            </w:r>
          </w:p>
        </w:tc>
        <w:tc>
          <w:tcPr>
            <w:tcW w:w="7024" w:type="dxa"/>
          </w:tcPr>
          <w:p>
            <w:pPr>
              <w:pStyle w:val="TableParagraph"/>
              <w:spacing w:line="199" w:lineRule="auto" w:before="100"/>
              <w:ind w:left="36" w:right="113"/>
              <w:rPr>
                <w:sz w:val="20"/>
              </w:rPr>
            </w:pPr>
            <w:r>
              <w:rPr>
                <w:sz w:val="20"/>
              </w:rPr>
              <w:t>11月に当商店街に新しい飲食施設がオープンし、ランチタイムに駐車場も無料化しているので、来街客が増加している。</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レストラン</w:t>
            </w:r>
          </w:p>
        </w:tc>
        <w:tc>
          <w:tcPr>
            <w:tcW w:w="7024" w:type="dxa"/>
          </w:tcPr>
          <w:p>
            <w:pPr>
              <w:pStyle w:val="TableParagraph"/>
              <w:spacing w:line="199" w:lineRule="auto" w:before="100"/>
              <w:ind w:left="36" w:right="113"/>
              <w:rPr>
                <w:sz w:val="20"/>
              </w:rPr>
            </w:pPr>
            <w:r>
              <w:rPr>
                <w:sz w:val="20"/>
              </w:rPr>
              <w:t>新店舗開店やイベントがたくさんあり、少しは町に入る人が多くなっているが、いつまで続くのか？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観光名所等</w:t>
            </w:r>
          </w:p>
        </w:tc>
        <w:tc>
          <w:tcPr>
            <w:tcW w:w="7024" w:type="dxa"/>
          </w:tcPr>
          <w:p>
            <w:pPr>
              <w:pStyle w:val="TableParagraph"/>
              <w:spacing w:line="240" w:lineRule="auto" w:before="119"/>
              <w:ind w:left="36"/>
              <w:rPr>
                <w:sz w:val="20"/>
              </w:rPr>
            </w:pPr>
            <w:r>
              <w:rPr>
                <w:spacing w:val="1"/>
                <w:w w:val="81"/>
                <w:sz w:val="20"/>
              </w:rPr>
              <w:t>T</w:t>
            </w:r>
            <w:r>
              <w:rPr>
                <w:spacing w:val="1"/>
                <w:w w:val="74"/>
                <w:sz w:val="20"/>
              </w:rPr>
              <w:t>V</w:t>
            </w:r>
            <w:r>
              <w:rPr>
                <w:spacing w:val="1"/>
                <w:w w:val="179"/>
                <w:sz w:val="20"/>
              </w:rPr>
              <w:t>,</w:t>
            </w:r>
            <w:r>
              <w:rPr>
                <w:spacing w:val="1"/>
                <w:w w:val="99"/>
                <w:sz w:val="20"/>
              </w:rPr>
              <w:t>新聞報道を注視。実体経済はどうなるのかいまだ見極できず。</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旅行代理店</w:t>
            </w:r>
          </w:p>
        </w:tc>
        <w:tc>
          <w:tcPr>
            <w:tcW w:w="7024" w:type="dxa"/>
          </w:tcPr>
          <w:p>
            <w:pPr>
              <w:pStyle w:val="TableParagraph"/>
              <w:spacing w:line="240" w:lineRule="auto" w:before="119"/>
              <w:ind w:left="36"/>
              <w:rPr>
                <w:sz w:val="20"/>
              </w:rPr>
            </w:pPr>
            <w:r>
              <w:rPr>
                <w:sz w:val="20"/>
              </w:rPr>
              <w:t>冬場の観光をどうとらえるか。積極的な動きがみられる。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パチンコ</w:t>
            </w:r>
          </w:p>
        </w:tc>
        <w:tc>
          <w:tcPr>
            <w:tcW w:w="7024" w:type="dxa"/>
          </w:tcPr>
          <w:p>
            <w:pPr>
              <w:pStyle w:val="TableParagraph"/>
              <w:spacing w:line="240" w:lineRule="auto" w:before="119"/>
              <w:ind w:left="36"/>
              <w:rPr>
                <w:sz w:val="20"/>
              </w:rPr>
            </w:pPr>
            <w:r>
              <w:rPr>
                <w:sz w:val="20"/>
              </w:rPr>
              <w:t>市街地のマンションが完売となり今後の動きに変化が出てきている。</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00"/>
              <w:ind w:left="292" w:right="54" w:hanging="202"/>
              <w:rPr>
                <w:sz w:val="20"/>
              </w:rPr>
            </w:pPr>
            <w:r>
              <w:rPr>
                <w:sz w:val="20"/>
              </w:rPr>
              <w:t>ガソリンスタンド</w:t>
            </w:r>
          </w:p>
        </w:tc>
        <w:tc>
          <w:tcPr>
            <w:tcW w:w="7024" w:type="dxa"/>
          </w:tcPr>
          <w:p>
            <w:pPr>
              <w:pStyle w:val="TableParagraph"/>
              <w:spacing w:line="199" w:lineRule="auto" w:before="100"/>
              <w:ind w:left="36" w:right="113"/>
              <w:rPr>
                <w:sz w:val="20"/>
              </w:rPr>
            </w:pPr>
            <w:r>
              <w:rPr>
                <w:sz w:val="20"/>
              </w:rPr>
              <w:t>多数の飲食店のオーナーから、「こんな12月は初めてだ」という話が聞かれた。景気が冷え込んでいる現場の声でした。</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3"/>
              <w:rPr>
                <w:sz w:val="14"/>
              </w:rPr>
            </w:pPr>
          </w:p>
          <w:p>
            <w:pPr>
              <w:pStyle w:val="TableParagraph"/>
              <w:spacing w:line="240" w:lineRule="auto"/>
              <w:ind w:left="37"/>
              <w:jc w:val="center"/>
              <w:rPr>
                <w:sz w:val="18"/>
              </w:rPr>
            </w:pPr>
            <w:r>
              <w:rPr>
                <w:sz w:val="18"/>
              </w:rPr>
              <w:t>住宅建設販売</w:t>
            </w:r>
          </w:p>
        </w:tc>
        <w:tc>
          <w:tcPr>
            <w:tcW w:w="7024" w:type="dxa"/>
          </w:tcPr>
          <w:p>
            <w:pPr>
              <w:pStyle w:val="TableParagraph"/>
              <w:spacing w:line="240" w:lineRule="auto" w:before="174"/>
              <w:ind w:left="36"/>
              <w:rPr>
                <w:sz w:val="20"/>
              </w:rPr>
            </w:pPr>
            <w:r>
              <w:rPr>
                <w:sz w:val="20"/>
              </w:rPr>
              <w:t>新政権の経済対策に期待を持っている人が意外と多くて驚いている。</w:t>
            </w:r>
          </w:p>
        </w:tc>
      </w:tr>
    </w:tbl>
    <w:p>
      <w:pPr>
        <w:spacing w:after="0" w:line="240" w:lineRule="auto"/>
        <w:rPr>
          <w:sz w:val="20"/>
        </w:rPr>
        <w:sectPr>
          <w:pgSz w:w="11900" w:h="16840"/>
          <w:pgMar w:header="0" w:footer="681" w:top="110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7024" w:type="dxa"/>
            <w:shd w:val="clear" w:color="auto" w:fill="CCFFCC"/>
          </w:tcPr>
          <w:p>
            <w:pPr>
              <w:pStyle w:val="TableParagraph"/>
              <w:spacing w:line="272" w:lineRule="exact"/>
              <w:ind w:left="3098" w:right="3065"/>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877" w:hRule="atLeast"/>
        </w:trPr>
        <w:tc>
          <w:tcPr>
            <w:tcW w:w="511" w:type="dxa"/>
            <w:vMerge w:val="restart"/>
          </w:tcPr>
          <w:p>
            <w:pPr>
              <w:pStyle w:val="TableParagraph"/>
              <w:spacing w:line="240" w:lineRule="auto" w:before="8"/>
              <w:rPr>
                <w:sz w:val="21"/>
              </w:rPr>
            </w:pPr>
          </w:p>
          <w:p>
            <w:pPr>
              <w:pStyle w:val="TableParagraph"/>
              <w:spacing w:line="240" w:lineRule="auto"/>
              <w:ind w:left="62"/>
              <w:rPr>
                <w:sz w:val="20"/>
              </w:rPr>
            </w:pPr>
            <w:r>
              <w:rPr>
                <w:sz w:val="20"/>
              </w:rPr>
              <w:t>家計</w:t>
            </w:r>
          </w:p>
        </w:tc>
        <w:tc>
          <w:tcPr>
            <w:tcW w:w="511" w:type="dxa"/>
            <w:vMerge w:val="restart"/>
          </w:tcPr>
          <w:p>
            <w:pPr>
              <w:pStyle w:val="TableParagraph"/>
              <w:spacing w:line="240" w:lineRule="auto" w:before="8"/>
              <w:rPr>
                <w:sz w:val="21"/>
              </w:rPr>
            </w:pPr>
          </w:p>
          <w:p>
            <w:pPr>
              <w:pStyle w:val="TableParagraph"/>
              <w:spacing w:line="240" w:lineRule="auto"/>
              <w:ind w:left="62"/>
              <w:rPr>
                <w:sz w:val="20"/>
              </w:rPr>
            </w:pPr>
            <w:r>
              <w:rPr>
                <w:sz w:val="20"/>
              </w:rPr>
              <w:t>県南</w:t>
            </w:r>
          </w:p>
        </w:tc>
        <w:tc>
          <w:tcPr>
            <w:tcW w:w="1173" w:type="dxa"/>
          </w:tcPr>
          <w:p>
            <w:pPr>
              <w:pStyle w:val="TableParagraph"/>
              <w:spacing w:line="240" w:lineRule="auto" w:before="8"/>
              <w:rPr>
                <w:sz w:val="21"/>
              </w:rPr>
            </w:pPr>
          </w:p>
          <w:p>
            <w:pPr>
              <w:pStyle w:val="TableParagraph"/>
              <w:spacing w:line="240" w:lineRule="auto"/>
              <w:ind w:left="34"/>
              <w:jc w:val="center"/>
              <w:rPr>
                <w:sz w:val="20"/>
              </w:rPr>
            </w:pPr>
            <w:r>
              <w:rPr>
                <w:sz w:val="20"/>
              </w:rPr>
              <w:t>百貨店</w:t>
            </w:r>
          </w:p>
        </w:tc>
        <w:tc>
          <w:tcPr>
            <w:tcW w:w="7024" w:type="dxa"/>
          </w:tcPr>
          <w:p>
            <w:pPr>
              <w:pStyle w:val="TableParagraph"/>
              <w:spacing w:line="199" w:lineRule="auto" w:before="103"/>
              <w:ind w:left="36" w:right="113"/>
              <w:jc w:val="both"/>
              <w:rPr>
                <w:sz w:val="20"/>
              </w:rPr>
            </w:pPr>
            <w:r>
              <w:rPr>
                <w:sz w:val="20"/>
              </w:rPr>
              <w:t>八戸市の経済に関しては、特に特徴的な動きはみられません。また、景気に関して今は期待感が先行しているだけですので、今後の政府の動向をみないと何とも言えない状況と考えます。</w:t>
            </w:r>
          </w:p>
        </w:tc>
      </w:tr>
      <w:tr>
        <w:trPr>
          <w:trHeight w:val="123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11"/>
              <w:rPr>
                <w:sz w:val="14"/>
              </w:rPr>
            </w:pPr>
          </w:p>
          <w:p>
            <w:pPr>
              <w:pStyle w:val="TableParagraph"/>
              <w:spacing w:line="240" w:lineRule="auto" w:before="1"/>
              <w:ind w:left="34"/>
              <w:jc w:val="center"/>
              <w:rPr>
                <w:sz w:val="20"/>
              </w:rPr>
            </w:pPr>
            <w:r>
              <w:rPr>
                <w:sz w:val="20"/>
              </w:rPr>
              <w:t>衣料専門店</w:t>
            </w:r>
          </w:p>
        </w:tc>
        <w:tc>
          <w:tcPr>
            <w:tcW w:w="7024" w:type="dxa"/>
          </w:tcPr>
          <w:p>
            <w:pPr>
              <w:pStyle w:val="TableParagraph"/>
              <w:spacing w:line="199" w:lineRule="auto" w:before="57"/>
              <w:ind w:left="36" w:right="113"/>
              <w:jc w:val="both"/>
              <w:rPr>
                <w:sz w:val="20"/>
              </w:rPr>
            </w:pPr>
            <w:r>
              <w:rPr>
                <w:sz w:val="20"/>
              </w:rPr>
              <w:t>中心街から商業施設がなくなり郊外へ大型複合店が開店していき、空ビルだらけで、すっかり街中の魅力が低下している現状です。不況のあおりでゆっくりお茶を飲める場所がなくなったというお客様の声をよく耳にします。</w:t>
            </w:r>
          </w:p>
          <w:p>
            <w:pPr>
              <w:pStyle w:val="TableParagraph"/>
              <w:spacing w:line="199" w:lineRule="auto" w:before="2"/>
              <w:ind w:left="36" w:right="113"/>
              <w:jc w:val="both"/>
              <w:rPr>
                <w:sz w:val="20"/>
              </w:rPr>
            </w:pPr>
            <w:r>
              <w:rPr>
                <w:sz w:val="20"/>
              </w:rPr>
              <w:t>「地域観光交流施設」だけに頼らず、街の魅力を増すようもっともっと工夫が必要かと思います。</w:t>
            </w:r>
          </w:p>
        </w:tc>
      </w:tr>
      <w:tr>
        <w:trPr>
          <w:trHeight w:val="79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4"/>
              <w:jc w:val="center"/>
              <w:rPr>
                <w:sz w:val="20"/>
              </w:rPr>
            </w:pPr>
            <w:r>
              <w:rPr>
                <w:sz w:val="20"/>
              </w:rPr>
              <w:t>一般小売店</w:t>
            </w:r>
          </w:p>
        </w:tc>
        <w:tc>
          <w:tcPr>
            <w:tcW w:w="7024" w:type="dxa"/>
          </w:tcPr>
          <w:p>
            <w:pPr>
              <w:pStyle w:val="TableParagraph"/>
              <w:spacing w:line="199" w:lineRule="auto" w:before="62"/>
              <w:ind w:left="36" w:right="113"/>
              <w:jc w:val="both"/>
              <w:rPr>
                <w:sz w:val="20"/>
              </w:rPr>
            </w:pPr>
            <w:r>
              <w:rPr>
                <w:sz w:val="20"/>
              </w:rPr>
              <w:t>金がプラチナよりも高くなってしまってから、もう何年も経過したが、ここ数ヶ月プラチナが金に追いつこうという値上りである。裏には、単なる投資ではなく、工業生産が世界的に活性化しつつある背景があ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一般飲食店</w:t>
            </w:r>
          </w:p>
        </w:tc>
        <w:tc>
          <w:tcPr>
            <w:tcW w:w="7024" w:type="dxa"/>
          </w:tcPr>
          <w:p>
            <w:pPr>
              <w:pStyle w:val="TableParagraph"/>
              <w:spacing w:line="240" w:lineRule="auto" w:before="112"/>
              <w:ind w:left="36"/>
              <w:rPr>
                <w:sz w:val="20"/>
              </w:rPr>
            </w:pPr>
            <w:r>
              <w:rPr>
                <w:sz w:val="20"/>
              </w:rPr>
              <w:t>やはり首長しだいで良くも悪くもなるのでは。大いに期待するところです。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レストラン</w:t>
            </w:r>
          </w:p>
        </w:tc>
        <w:tc>
          <w:tcPr>
            <w:tcW w:w="7024" w:type="dxa"/>
          </w:tcPr>
          <w:p>
            <w:pPr>
              <w:pStyle w:val="TableParagraph"/>
              <w:spacing w:line="240" w:lineRule="auto" w:before="112"/>
              <w:ind w:left="36"/>
              <w:rPr>
                <w:sz w:val="20"/>
              </w:rPr>
            </w:pPr>
            <w:r>
              <w:rPr>
                <w:sz w:val="20"/>
              </w:rPr>
              <w:t>今年はいい年にしたいです。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スナック</w:t>
            </w:r>
          </w:p>
        </w:tc>
        <w:tc>
          <w:tcPr>
            <w:tcW w:w="7024" w:type="dxa"/>
          </w:tcPr>
          <w:p>
            <w:pPr>
              <w:pStyle w:val="TableParagraph"/>
              <w:spacing w:line="240" w:lineRule="auto" w:before="112"/>
              <w:ind w:left="36"/>
              <w:rPr>
                <w:sz w:val="20"/>
              </w:rPr>
            </w:pPr>
            <w:r>
              <w:rPr>
                <w:sz w:val="20"/>
              </w:rPr>
              <w:t>誰に聞いても良いという人はいない。</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4"/>
              <w:jc w:val="center"/>
              <w:rPr>
                <w:sz w:val="20"/>
              </w:rPr>
            </w:pPr>
            <w:r>
              <w:rPr>
                <w:sz w:val="20"/>
              </w:rPr>
              <w:t>タクシー</w:t>
            </w:r>
          </w:p>
        </w:tc>
        <w:tc>
          <w:tcPr>
            <w:tcW w:w="7024" w:type="dxa"/>
          </w:tcPr>
          <w:p>
            <w:pPr>
              <w:pStyle w:val="TableParagraph"/>
              <w:spacing w:line="199" w:lineRule="auto" w:before="93"/>
              <w:ind w:left="36" w:right="113"/>
              <w:rPr>
                <w:sz w:val="20"/>
              </w:rPr>
            </w:pPr>
            <w:r>
              <w:rPr>
                <w:sz w:val="20"/>
              </w:rPr>
              <w:t>新年を迎え、政権も交代したので、皆さん心</w:t>
            </w:r>
            <w:r>
              <w:rPr>
                <w:w w:val="130"/>
                <w:sz w:val="20"/>
              </w:rPr>
              <w:t>(</w:t>
            </w:r>
            <w:r>
              <w:rPr>
                <w:sz w:val="20"/>
              </w:rPr>
              <w:t>新</w:t>
            </w:r>
            <w:r>
              <w:rPr>
                <w:w w:val="130"/>
                <w:sz w:val="20"/>
              </w:rPr>
              <w:t>)</w:t>
            </w:r>
            <w:r>
              <w:rPr>
                <w:sz w:val="20"/>
              </w:rPr>
              <w:t>機一転「頑張るゾー！」と意気込んでいる。</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4"/>
              <w:jc w:val="center"/>
              <w:rPr>
                <w:sz w:val="20"/>
              </w:rPr>
            </w:pPr>
            <w:r>
              <w:rPr>
                <w:sz w:val="20"/>
              </w:rPr>
              <w:t>美容院</w:t>
            </w:r>
          </w:p>
        </w:tc>
        <w:tc>
          <w:tcPr>
            <w:tcW w:w="7024" w:type="dxa"/>
          </w:tcPr>
          <w:p>
            <w:pPr>
              <w:pStyle w:val="TableParagraph"/>
              <w:spacing w:line="199" w:lineRule="auto" w:before="93"/>
              <w:ind w:left="36" w:right="113"/>
              <w:rPr>
                <w:sz w:val="20"/>
              </w:rPr>
            </w:pPr>
            <w:r>
              <w:rPr>
                <w:sz w:val="20"/>
              </w:rPr>
              <w:t>街中の活気が見えて来ました。出入口という様に、出せば入ってくるという事が身近になって来る。</w:t>
            </w:r>
          </w:p>
        </w:tc>
      </w:tr>
      <w:tr>
        <w:trPr>
          <w:trHeight w:val="90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2"/>
              </w:rPr>
            </w:pPr>
          </w:p>
          <w:p>
            <w:pPr>
              <w:pStyle w:val="TableParagraph"/>
              <w:spacing w:line="240" w:lineRule="auto"/>
              <w:ind w:left="34"/>
              <w:jc w:val="center"/>
              <w:rPr>
                <w:sz w:val="20"/>
              </w:rPr>
            </w:pPr>
            <w:r>
              <w:rPr>
                <w:sz w:val="20"/>
              </w:rPr>
              <w:t>パチンコ</w:t>
            </w:r>
          </w:p>
        </w:tc>
        <w:tc>
          <w:tcPr>
            <w:tcW w:w="7024" w:type="dxa"/>
          </w:tcPr>
          <w:p>
            <w:pPr>
              <w:pStyle w:val="TableParagraph"/>
              <w:spacing w:line="199" w:lineRule="auto" w:before="4"/>
              <w:ind w:left="36" w:right="12"/>
              <w:rPr>
                <w:sz w:val="20"/>
              </w:rPr>
            </w:pPr>
            <w:r>
              <w:rPr>
                <w:sz w:val="20"/>
              </w:rPr>
              <w:t>長女の同期がこの春社会人1年となる。公務員を目指し、高校・大学受験勉強の比でなく、これまでで一番勉強したという話を聞きました。現在の景気をみて、やりたいことより安定した職業を親も子も選ぶのだなあと感じまし</w:t>
            </w:r>
          </w:p>
          <w:p>
            <w:pPr>
              <w:pStyle w:val="TableParagraph"/>
              <w:spacing w:line="212" w:lineRule="exact"/>
              <w:ind w:left="36"/>
              <w:rPr>
                <w:sz w:val="20"/>
              </w:rPr>
            </w:pPr>
            <w:r>
              <w:rPr>
                <w:sz w:val="20"/>
              </w:rPr>
              <w:t>た。</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設計事務所</w:t>
            </w:r>
          </w:p>
        </w:tc>
        <w:tc>
          <w:tcPr>
            <w:tcW w:w="7024" w:type="dxa"/>
          </w:tcPr>
          <w:p>
            <w:pPr>
              <w:pStyle w:val="TableParagraph"/>
              <w:spacing w:line="240" w:lineRule="auto" w:before="112"/>
              <w:ind w:left="36"/>
              <w:rPr>
                <w:sz w:val="20"/>
              </w:rPr>
            </w:pPr>
            <w:r>
              <w:rPr>
                <w:sz w:val="20"/>
              </w:rPr>
              <w:t>新政権に期待したい。</w:t>
            </w:r>
          </w:p>
        </w:tc>
      </w:tr>
      <w:tr>
        <w:trPr>
          <w:trHeight w:val="63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4"/>
              <w:jc w:val="center"/>
              <w:rPr>
                <w:sz w:val="20"/>
              </w:rPr>
            </w:pPr>
            <w:r>
              <w:rPr>
                <w:sz w:val="20"/>
              </w:rPr>
              <w:t>コンビニ</w:t>
            </w:r>
          </w:p>
        </w:tc>
        <w:tc>
          <w:tcPr>
            <w:tcW w:w="7024" w:type="dxa"/>
          </w:tcPr>
          <w:p>
            <w:pPr>
              <w:pStyle w:val="TableParagraph"/>
              <w:spacing w:line="199" w:lineRule="auto" w:before="93"/>
              <w:ind w:left="36" w:right="315"/>
              <w:rPr>
                <w:sz w:val="20"/>
              </w:rPr>
            </w:pPr>
            <w:r>
              <w:rPr>
                <w:sz w:val="20"/>
              </w:rPr>
              <w:t>コンビニが閉店、飲食店の閉店多数。全国チェーンのアイスクリーム店やフードサービス（和食、中華）などが苦戦しているという話。</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4"/>
              <w:jc w:val="center"/>
              <w:rPr>
                <w:sz w:val="20"/>
              </w:rPr>
            </w:pPr>
            <w:r>
              <w:rPr>
                <w:sz w:val="20"/>
              </w:rPr>
              <w:t>一般小売店</w:t>
            </w:r>
          </w:p>
        </w:tc>
        <w:tc>
          <w:tcPr>
            <w:tcW w:w="7024" w:type="dxa"/>
          </w:tcPr>
          <w:p>
            <w:pPr>
              <w:pStyle w:val="TableParagraph"/>
              <w:spacing w:line="199" w:lineRule="auto" w:before="93"/>
              <w:ind w:left="36" w:right="113"/>
              <w:rPr>
                <w:sz w:val="20"/>
              </w:rPr>
            </w:pPr>
            <w:r>
              <w:rPr>
                <w:sz w:val="20"/>
              </w:rPr>
              <w:t>公共事業に頼らなくとも、雇用・経済の安定したむつ市になれるといいのですが。</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一般飲食店</w:t>
            </w:r>
          </w:p>
        </w:tc>
        <w:tc>
          <w:tcPr>
            <w:tcW w:w="7024" w:type="dxa"/>
          </w:tcPr>
          <w:p>
            <w:pPr>
              <w:pStyle w:val="TableParagraph"/>
              <w:spacing w:line="240" w:lineRule="auto" w:before="112"/>
              <w:ind w:left="36"/>
              <w:rPr>
                <w:sz w:val="20"/>
              </w:rPr>
            </w:pPr>
            <w:r>
              <w:rPr>
                <w:sz w:val="20"/>
              </w:rPr>
              <w:t>私のところをはじめとして、良いという人はいません。</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292" w:right="54" w:hanging="202"/>
              <w:rPr>
                <w:sz w:val="20"/>
              </w:rPr>
            </w:pPr>
            <w:r>
              <w:rPr>
                <w:sz w:val="20"/>
              </w:rPr>
              <w:t>ガソリンスタンド</w:t>
            </w:r>
          </w:p>
        </w:tc>
        <w:tc>
          <w:tcPr>
            <w:tcW w:w="7024" w:type="dxa"/>
          </w:tcPr>
          <w:p>
            <w:pPr>
              <w:pStyle w:val="TableParagraph"/>
              <w:spacing w:line="199" w:lineRule="auto" w:before="93"/>
              <w:ind w:left="36" w:right="113"/>
              <w:rPr>
                <w:sz w:val="20"/>
              </w:rPr>
            </w:pPr>
            <w:r>
              <w:rPr>
                <w:sz w:val="20"/>
              </w:rPr>
              <w:t>原油が値上りし、円安の影響もあり、石油の値上げが気にかかります。特に灯油は需要期の影響もあり顕著に上がっています。</w:t>
            </w:r>
          </w:p>
        </w:tc>
      </w:tr>
      <w:tr>
        <w:trPr>
          <w:trHeight w:val="796" w:hRule="atLeast"/>
        </w:trPr>
        <w:tc>
          <w:tcPr>
            <w:tcW w:w="511" w:type="dxa"/>
            <w:vMerge w:val="restart"/>
            <w:tcBorders>
              <w:bottom w:val="nil"/>
            </w:tcBorders>
          </w:tcPr>
          <w:p>
            <w:pPr>
              <w:pStyle w:val="TableParagraph"/>
              <w:spacing w:line="240" w:lineRule="auto" w:before="7"/>
              <w:rPr>
                <w:sz w:val="18"/>
              </w:rPr>
            </w:pPr>
          </w:p>
          <w:p>
            <w:pPr>
              <w:pStyle w:val="TableParagraph"/>
              <w:spacing w:line="240" w:lineRule="auto" w:before="1"/>
              <w:ind w:left="62"/>
              <w:rPr>
                <w:sz w:val="20"/>
              </w:rPr>
            </w:pPr>
            <w:r>
              <w:rPr>
                <w:sz w:val="20"/>
              </w:rPr>
              <w:t>企業</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東青</w:t>
            </w:r>
          </w:p>
        </w:tc>
        <w:tc>
          <w:tcPr>
            <w:tcW w:w="1173" w:type="dxa"/>
          </w:tcPr>
          <w:p>
            <w:pPr>
              <w:pStyle w:val="TableParagraph"/>
              <w:spacing w:line="240" w:lineRule="auto" w:before="7"/>
              <w:rPr>
                <w:sz w:val="18"/>
              </w:rPr>
            </w:pPr>
          </w:p>
          <w:p>
            <w:pPr>
              <w:pStyle w:val="TableParagraph"/>
              <w:spacing w:line="240" w:lineRule="auto" w:before="1"/>
              <w:ind w:left="34"/>
              <w:jc w:val="center"/>
              <w:rPr>
                <w:sz w:val="20"/>
              </w:rPr>
            </w:pPr>
            <w:r>
              <w:rPr>
                <w:sz w:val="20"/>
              </w:rPr>
              <w:t>食料品製造</w:t>
            </w:r>
          </w:p>
        </w:tc>
        <w:tc>
          <w:tcPr>
            <w:tcW w:w="7024" w:type="dxa"/>
          </w:tcPr>
          <w:p>
            <w:pPr>
              <w:pStyle w:val="TableParagraph"/>
              <w:spacing w:line="199" w:lineRule="auto" w:before="62"/>
              <w:ind w:left="36" w:right="113"/>
              <w:jc w:val="both"/>
              <w:rPr>
                <w:sz w:val="20"/>
              </w:rPr>
            </w:pPr>
            <w:r>
              <w:rPr>
                <w:sz w:val="20"/>
              </w:rPr>
              <w:t>帰省、観光客の方々は、価格ではなく青森関連商品を買い求めているようですが、周辺は依然として質の良い物より安い物を求める傾向が続いているように感じます。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建設</w:t>
            </w:r>
          </w:p>
        </w:tc>
        <w:tc>
          <w:tcPr>
            <w:tcW w:w="7024" w:type="dxa"/>
          </w:tcPr>
          <w:p>
            <w:pPr>
              <w:pStyle w:val="TableParagraph"/>
              <w:spacing w:line="240" w:lineRule="auto" w:before="112"/>
              <w:ind w:left="36"/>
              <w:rPr>
                <w:sz w:val="20"/>
              </w:rPr>
            </w:pPr>
            <w:r>
              <w:rPr>
                <w:sz w:val="20"/>
              </w:rPr>
              <w:t>日本人は悲観論が好きなのだと感じます。</w:t>
            </w:r>
          </w:p>
        </w:tc>
      </w:tr>
      <w:tr>
        <w:trPr>
          <w:trHeight w:val="877"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6"/>
              </w:rPr>
            </w:pPr>
          </w:p>
          <w:p>
            <w:pPr>
              <w:pStyle w:val="TableParagraph"/>
              <w:spacing w:line="199" w:lineRule="auto"/>
              <w:ind w:left="192" w:right="54" w:hanging="101"/>
              <w:rPr>
                <w:sz w:val="20"/>
              </w:rPr>
            </w:pPr>
            <w:r>
              <w:rPr>
                <w:sz w:val="20"/>
              </w:rPr>
              <w:t>経営コンサルタント</w:t>
            </w:r>
          </w:p>
        </w:tc>
        <w:tc>
          <w:tcPr>
            <w:tcW w:w="7024" w:type="dxa"/>
          </w:tcPr>
          <w:p>
            <w:pPr>
              <w:pStyle w:val="TableParagraph"/>
              <w:spacing w:line="199" w:lineRule="auto" w:before="103"/>
              <w:ind w:left="36" w:right="113"/>
              <w:jc w:val="both"/>
              <w:rPr>
                <w:sz w:val="20"/>
              </w:rPr>
            </w:pPr>
            <w:r>
              <w:rPr>
                <w:sz w:val="20"/>
              </w:rPr>
              <w:t>震災復興は、具体的事業が見えてこない。景気振興に懸命であるが、本県への波及は遅く、小さいとみられる。円滑法終了の対応次第では倒産、自主廃業が増加するのではないか。</w:t>
            </w:r>
          </w:p>
        </w:tc>
      </w:tr>
      <w:tr>
        <w:trPr>
          <w:trHeight w:val="632" w:hRule="atLeast"/>
        </w:trPr>
        <w:tc>
          <w:tcPr>
            <w:tcW w:w="511"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4"/>
              <w:jc w:val="center"/>
              <w:rPr>
                <w:sz w:val="20"/>
              </w:rPr>
            </w:pPr>
            <w:r>
              <w:rPr>
                <w:sz w:val="20"/>
              </w:rPr>
              <w:t>食料品製造</w:t>
            </w:r>
          </w:p>
        </w:tc>
        <w:tc>
          <w:tcPr>
            <w:tcW w:w="7024" w:type="dxa"/>
          </w:tcPr>
          <w:p>
            <w:pPr>
              <w:pStyle w:val="TableParagraph"/>
              <w:spacing w:line="199" w:lineRule="auto" w:before="93"/>
              <w:ind w:left="36" w:right="113"/>
              <w:rPr>
                <w:sz w:val="20"/>
              </w:rPr>
            </w:pPr>
            <w:r>
              <w:rPr>
                <w:sz w:val="20"/>
              </w:rPr>
              <w:t>円安になったのはいいが、原材料を輸入に頼っている食料品製造業は農産物の生産国の気象にも左右され、今年の見通しは暗い。</w:t>
            </w:r>
          </w:p>
        </w:tc>
      </w:tr>
      <w:tr>
        <w:trPr>
          <w:trHeight w:val="632" w:hRule="atLeast"/>
        </w:trPr>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9"/>
              <w:rPr>
                <w:sz w:val="13"/>
              </w:rPr>
            </w:pPr>
          </w:p>
          <w:p>
            <w:pPr>
              <w:pStyle w:val="TableParagraph"/>
              <w:spacing w:line="240" w:lineRule="auto"/>
              <w:ind w:left="37"/>
              <w:jc w:val="center"/>
              <w:rPr>
                <w:sz w:val="18"/>
              </w:rPr>
            </w:pPr>
            <w:r>
              <w:rPr>
                <w:sz w:val="18"/>
              </w:rPr>
              <w:t>電気機械製造</w:t>
            </w:r>
          </w:p>
        </w:tc>
        <w:tc>
          <w:tcPr>
            <w:tcW w:w="7024" w:type="dxa"/>
          </w:tcPr>
          <w:p>
            <w:pPr>
              <w:pStyle w:val="TableParagraph"/>
              <w:spacing w:line="240" w:lineRule="auto" w:before="167"/>
              <w:ind w:left="36"/>
              <w:rPr>
                <w:sz w:val="20"/>
              </w:rPr>
            </w:pPr>
            <w:r>
              <w:rPr>
                <w:sz w:val="20"/>
              </w:rPr>
              <w:t>政府が製造業復活の方針を発表しているので、その効果に期待しています。</w:t>
            </w:r>
          </w:p>
        </w:tc>
      </w:tr>
    </w:tbl>
    <w:p>
      <w:pPr>
        <w:spacing w:after="0" w:line="240" w:lineRule="auto"/>
        <w:rPr>
          <w:sz w:val="20"/>
        </w:rPr>
        <w:sectPr>
          <w:pgSz w:w="1190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9"/>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32"/>
              <w:jc w:val="center"/>
              <w:rPr>
                <w:rFonts w:ascii="A-OTF Futo Go B101 Pr6N" w:eastAsia="A-OTF Futo Go B101 Pr6N" w:hint="eastAsia"/>
                <w:b/>
                <w:sz w:val="20"/>
              </w:rPr>
            </w:pPr>
            <w:r>
              <w:rPr>
                <w:rFonts w:ascii="A-OTF Futo Go B101 Pr6N" w:eastAsia="A-OTF Futo Go B101 Pr6N" w:hint="eastAsia"/>
                <w:b/>
                <w:sz w:val="20"/>
              </w:rPr>
              <w:t>業種</w:t>
            </w:r>
          </w:p>
        </w:tc>
        <w:tc>
          <w:tcPr>
            <w:tcW w:w="7024" w:type="dxa"/>
            <w:shd w:val="clear" w:color="auto" w:fill="CCFFCC"/>
          </w:tcPr>
          <w:p>
            <w:pPr>
              <w:pStyle w:val="TableParagraph"/>
              <w:spacing w:line="272" w:lineRule="exact"/>
              <w:ind w:left="3098" w:right="3065"/>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877" w:hRule="atLeast"/>
        </w:trPr>
        <w:tc>
          <w:tcPr>
            <w:tcW w:w="511" w:type="dxa"/>
            <w:vMerge w:val="restart"/>
          </w:tcPr>
          <w:p>
            <w:pPr>
              <w:pStyle w:val="TableParagraph"/>
              <w:spacing w:line="240" w:lineRule="auto" w:before="8"/>
              <w:rPr>
                <w:sz w:val="21"/>
              </w:rPr>
            </w:pPr>
          </w:p>
          <w:p>
            <w:pPr>
              <w:pStyle w:val="TableParagraph"/>
              <w:spacing w:line="240" w:lineRule="auto"/>
              <w:ind w:left="62"/>
              <w:rPr>
                <w:sz w:val="20"/>
              </w:rPr>
            </w:pPr>
            <w:r>
              <w:rPr>
                <w:sz w:val="20"/>
              </w:rPr>
              <w:t>企業</w:t>
            </w:r>
          </w:p>
        </w:tc>
        <w:tc>
          <w:tcPr>
            <w:tcW w:w="511" w:type="dxa"/>
            <w:vMerge w:val="restart"/>
          </w:tcPr>
          <w:p>
            <w:pPr>
              <w:pStyle w:val="TableParagraph"/>
              <w:spacing w:line="240" w:lineRule="auto" w:before="8"/>
              <w:rPr>
                <w:sz w:val="21"/>
              </w:rPr>
            </w:pPr>
          </w:p>
          <w:p>
            <w:pPr>
              <w:pStyle w:val="TableParagraph"/>
              <w:spacing w:line="240" w:lineRule="auto"/>
              <w:ind w:left="62"/>
              <w:rPr>
                <w:sz w:val="20"/>
              </w:rPr>
            </w:pPr>
            <w:r>
              <w:rPr>
                <w:sz w:val="20"/>
              </w:rPr>
              <w:t>津軽</w:t>
            </w:r>
          </w:p>
        </w:tc>
        <w:tc>
          <w:tcPr>
            <w:tcW w:w="1173" w:type="dxa"/>
          </w:tcPr>
          <w:p>
            <w:pPr>
              <w:pStyle w:val="TableParagraph"/>
              <w:spacing w:line="240" w:lineRule="auto" w:before="8"/>
              <w:rPr>
                <w:sz w:val="21"/>
              </w:rPr>
            </w:pPr>
          </w:p>
          <w:p>
            <w:pPr>
              <w:pStyle w:val="TableParagraph"/>
              <w:spacing w:line="240" w:lineRule="auto"/>
              <w:ind w:left="34"/>
              <w:jc w:val="center"/>
              <w:rPr>
                <w:sz w:val="20"/>
              </w:rPr>
            </w:pPr>
            <w:r>
              <w:rPr>
                <w:sz w:val="20"/>
              </w:rPr>
              <w:t>建設</w:t>
            </w:r>
          </w:p>
        </w:tc>
        <w:tc>
          <w:tcPr>
            <w:tcW w:w="7024" w:type="dxa"/>
          </w:tcPr>
          <w:p>
            <w:pPr>
              <w:pStyle w:val="TableParagraph"/>
              <w:spacing w:line="199" w:lineRule="auto" w:before="103"/>
              <w:ind w:left="36" w:right="113"/>
              <w:jc w:val="both"/>
              <w:rPr>
                <w:sz w:val="20"/>
              </w:rPr>
            </w:pPr>
            <w:r>
              <w:rPr>
                <w:sz w:val="20"/>
              </w:rPr>
              <w:t>政権が交替し、景気が良くなることを希望するだけです。前政府の二の舞は踏まないで欲しい。現政府は、以前、信頼を失墜した事を忘れずに、着実に実行して欲しい。消費税増税はもう少し待ってからでいいと思う。</w:t>
            </w:r>
          </w:p>
        </w:tc>
      </w:tr>
      <w:tr>
        <w:trPr>
          <w:trHeight w:val="88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16"/>
              </w:rPr>
            </w:pPr>
          </w:p>
          <w:p>
            <w:pPr>
              <w:pStyle w:val="TableParagraph"/>
              <w:tabs>
                <w:tab w:pos="595" w:val="left" w:leader="none"/>
              </w:tabs>
              <w:spacing w:line="199" w:lineRule="auto"/>
              <w:ind w:left="192" w:right="155"/>
              <w:rPr>
                <w:sz w:val="20"/>
              </w:rPr>
            </w:pPr>
            <w:r>
              <w:rPr>
                <w:sz w:val="20"/>
              </w:rPr>
              <w:t>広</w:t>
              <w:tab/>
              <w:t>告</w:t>
            </w:r>
            <w:r>
              <w:rPr>
                <w:spacing w:val="-18"/>
                <w:sz w:val="20"/>
              </w:rPr>
              <w:t>・</w:t>
            </w:r>
            <w:r>
              <w:rPr>
                <w:sz w:val="20"/>
              </w:rPr>
              <w:t>デザイ</w:t>
            </w:r>
            <w:r>
              <w:rPr>
                <w:spacing w:val="-17"/>
                <w:sz w:val="20"/>
              </w:rPr>
              <w:t>ン</w:t>
            </w:r>
          </w:p>
        </w:tc>
        <w:tc>
          <w:tcPr>
            <w:tcW w:w="7024" w:type="dxa"/>
          </w:tcPr>
          <w:p>
            <w:pPr>
              <w:pStyle w:val="TableParagraph"/>
              <w:spacing w:line="199" w:lineRule="auto" w:before="110"/>
              <w:ind w:left="36" w:right="113"/>
              <w:rPr>
                <w:sz w:val="20"/>
              </w:rPr>
            </w:pPr>
            <w:r>
              <w:rPr>
                <w:sz w:val="20"/>
              </w:rPr>
              <w:t>出張で東京、仙台に毎月行くが、飲食店の客数、密度が本県とあまりに違  い、客数が多いように感じる。もちろん、人口が多くその密度も大きいわけですが、県民所得の格差を痛切に感じる。</w:t>
            </w:r>
          </w:p>
        </w:tc>
      </w:tr>
      <w:tr>
        <w:trPr>
          <w:trHeight w:val="52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県南</w:t>
            </w:r>
          </w:p>
        </w:tc>
        <w:tc>
          <w:tcPr>
            <w:tcW w:w="1173" w:type="dxa"/>
          </w:tcPr>
          <w:p>
            <w:pPr>
              <w:pStyle w:val="TableParagraph"/>
              <w:spacing w:line="240" w:lineRule="auto" w:before="112"/>
              <w:ind w:left="34"/>
              <w:jc w:val="center"/>
              <w:rPr>
                <w:sz w:val="20"/>
              </w:rPr>
            </w:pPr>
            <w:r>
              <w:rPr>
                <w:sz w:val="20"/>
              </w:rPr>
              <w:t>飲料品製造</w:t>
            </w:r>
          </w:p>
        </w:tc>
        <w:tc>
          <w:tcPr>
            <w:tcW w:w="7024" w:type="dxa"/>
          </w:tcPr>
          <w:p>
            <w:pPr>
              <w:pStyle w:val="TableParagraph"/>
              <w:spacing w:line="240" w:lineRule="auto" w:before="112"/>
              <w:ind w:left="36"/>
              <w:rPr>
                <w:sz w:val="20"/>
              </w:rPr>
            </w:pPr>
            <w:r>
              <w:rPr>
                <w:sz w:val="20"/>
              </w:rPr>
              <w:t>極力外食は控える。経済的に目新しい動きがない。</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393" w:right="54" w:hanging="303"/>
              <w:rPr>
                <w:sz w:val="20"/>
              </w:rPr>
            </w:pPr>
            <w:r>
              <w:rPr>
                <w:sz w:val="20"/>
              </w:rPr>
              <w:t>紙・パルプ製造</w:t>
            </w:r>
          </w:p>
        </w:tc>
        <w:tc>
          <w:tcPr>
            <w:tcW w:w="7024" w:type="dxa"/>
          </w:tcPr>
          <w:p>
            <w:pPr>
              <w:pStyle w:val="TableParagraph"/>
              <w:spacing w:line="199" w:lineRule="auto" w:before="93"/>
              <w:ind w:left="36" w:right="113"/>
              <w:rPr>
                <w:sz w:val="20"/>
              </w:rPr>
            </w:pPr>
            <w:r>
              <w:rPr>
                <w:sz w:val="20"/>
              </w:rPr>
              <w:t>政権交代を機にした景気回復への期待感を多くの人が持っているようです。是非、実現して欲しいと思います。</w:t>
            </w:r>
          </w:p>
        </w:tc>
      </w:tr>
      <w:tr>
        <w:trPr>
          <w:trHeight w:val="98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rPr>
                <w:sz w:val="26"/>
              </w:rPr>
            </w:pPr>
          </w:p>
          <w:p>
            <w:pPr>
              <w:pStyle w:val="TableParagraph"/>
              <w:spacing w:line="240" w:lineRule="auto" w:before="1"/>
              <w:ind w:left="37"/>
              <w:jc w:val="center"/>
              <w:rPr>
                <w:sz w:val="18"/>
              </w:rPr>
            </w:pPr>
            <w:r>
              <w:rPr>
                <w:sz w:val="18"/>
              </w:rPr>
              <w:t>電気機械製造</w:t>
            </w:r>
          </w:p>
        </w:tc>
        <w:tc>
          <w:tcPr>
            <w:tcW w:w="7024" w:type="dxa"/>
          </w:tcPr>
          <w:p>
            <w:pPr>
              <w:pStyle w:val="TableParagraph"/>
              <w:spacing w:line="199" w:lineRule="auto" w:before="45"/>
              <w:ind w:left="36" w:right="113"/>
              <w:rPr>
                <w:sz w:val="20"/>
              </w:rPr>
            </w:pPr>
            <w:r>
              <w:rPr>
                <w:sz w:val="20"/>
              </w:rPr>
              <w:t>農家の方など意欲のある自営業の方はインターネットを使用して商売を広げている（今まで捨てていた農産物を直売するなど）。ひとつひとつは小さい規模だが、夢のある良い動きと思う。これからは企業誘致をするというよ  り、事業を掘り起こす時代なのだと感じます。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3"/>
              <w:ind w:left="192" w:right="155"/>
              <w:rPr>
                <w:sz w:val="20"/>
              </w:rPr>
            </w:pPr>
            <w:r>
              <w:rPr>
                <w:sz w:val="20"/>
              </w:rPr>
              <w:t>広</w:t>
              <w:tab/>
              <w:t>告</w:t>
            </w:r>
            <w:r>
              <w:rPr>
                <w:spacing w:val="-18"/>
                <w:sz w:val="20"/>
              </w:rPr>
              <w:t>・</w:t>
            </w:r>
            <w:r>
              <w:rPr>
                <w:sz w:val="20"/>
              </w:rPr>
              <w:t>デザイ</w:t>
            </w:r>
            <w:r>
              <w:rPr>
                <w:spacing w:val="-17"/>
                <w:sz w:val="20"/>
              </w:rPr>
              <w:t>ン</w:t>
            </w:r>
          </w:p>
        </w:tc>
        <w:tc>
          <w:tcPr>
            <w:tcW w:w="7024" w:type="dxa"/>
          </w:tcPr>
          <w:p>
            <w:pPr>
              <w:pStyle w:val="TableParagraph"/>
              <w:spacing w:line="199" w:lineRule="auto" w:before="93"/>
              <w:ind w:left="36" w:right="113"/>
              <w:rPr>
                <w:sz w:val="20"/>
              </w:rPr>
            </w:pPr>
            <w:r>
              <w:rPr>
                <w:sz w:val="20"/>
              </w:rPr>
              <w:t>震災に対する国の支援機関に去年申請をしているが、未だに動かずあまりに対応が遅い。</w:t>
            </w:r>
          </w:p>
        </w:tc>
      </w:tr>
    </w:tbl>
    <w:sectPr>
      <w:pgSz w:w="11900" w:h="16840"/>
      <w:pgMar w:header="0" w:footer="681" w:top="114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20245pt;margin-top:805.511841pt;width:18.55pt;height:13.05pt;mso-position-horizontal-relative:page;mso-position-vertical-relative:page;z-index:-359080"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20245pt;margin-top:791.231873pt;width:18.55pt;height:13.05pt;mso-position-horizontal-relative:page;mso-position-vertical-relative:page;z-index:-359056"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320221pt;margin-top:792.949341pt;width:35.6pt;height:11.6pt;mso-position-horizontal-relative:page;mso-position-vertical-relative:page;z-index:-35903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6.920227pt;margin-top:792.949341pt;width:40.4pt;height:11.6pt;mso-position-horizontal-relative:page;mso-position-vertical-relative:page;z-index:-359008"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10</w:t>
                </w:r>
                <w:r>
                  <w:rPr/>
                  <w:fldChar w:fldCharType="end"/>
                </w:r>
                <w:r>
                  <w:rPr>
                    <w:sz w:val="19"/>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3.920227pt;margin-top:791.231873pt;width:46.2pt;height:13.35pt;mso-position-horizontal-relative:page;mso-position-vertical-relative:page;z-index:-358984"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6.920227pt;margin-top:791.231873pt;width:40.4pt;height:13.35pt;mso-position-horizontal-relative:page;mso-position-vertical-relative:page;z-index:-358960"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3"/>
        <w:jc w:val="left"/>
      </w:pPr>
      <w:rPr>
        <w:rFonts w:hint="default" w:ascii="Arial Unicode MS" w:hAnsi="Arial Unicode MS" w:eastAsia="Arial Unicode MS" w:cs="Arial Unicode MS"/>
        <w:w w:val="90"/>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3"/>
        <w:sz w:val="22"/>
        <w:szCs w:val="22"/>
      </w:rPr>
    </w:lvl>
    <w:lvl w:ilvl="2">
      <w:start w:val="0"/>
      <w:numFmt w:val="bullet"/>
      <w:lvlText w:val="○"/>
      <w:lvlJc w:val="left"/>
      <w:pPr>
        <w:ind w:left="980" w:hanging="222"/>
      </w:pPr>
      <w:rPr>
        <w:rFonts w:hint="default" w:ascii="Arial Unicode MS" w:hAnsi="Arial Unicode MS" w:eastAsia="Arial Unicode MS" w:cs="Arial Unicode MS"/>
        <w:w w:val="167"/>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16"/>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ind w:left="180"/>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footer" Target="footer4.xml"/><Relationship Id="rId121" Type="http://schemas.openxmlformats.org/officeDocument/2006/relationships/image" Target="media/image113.png"/><Relationship Id="rId122" Type="http://schemas.openxmlformats.org/officeDocument/2006/relationships/image" Target="media/image114.png"/><Relationship Id="rId123" Type="http://schemas.openxmlformats.org/officeDocument/2006/relationships/image" Target="media/image115.png"/><Relationship Id="rId124" Type="http://schemas.openxmlformats.org/officeDocument/2006/relationships/image" Target="media/image116.png"/><Relationship Id="rId125" Type="http://schemas.openxmlformats.org/officeDocument/2006/relationships/image" Target="media/image117.png"/><Relationship Id="rId126" Type="http://schemas.openxmlformats.org/officeDocument/2006/relationships/image" Target="media/image118.png"/><Relationship Id="rId127" Type="http://schemas.openxmlformats.org/officeDocument/2006/relationships/image" Target="media/image119.png"/><Relationship Id="rId128" Type="http://schemas.openxmlformats.org/officeDocument/2006/relationships/image" Target="media/image120.png"/><Relationship Id="rId129" Type="http://schemas.openxmlformats.org/officeDocument/2006/relationships/image" Target="media/image121.png"/><Relationship Id="rId130" Type="http://schemas.openxmlformats.org/officeDocument/2006/relationships/image" Target="media/image122.png"/><Relationship Id="rId131" Type="http://schemas.openxmlformats.org/officeDocument/2006/relationships/image" Target="media/image123.png"/><Relationship Id="rId132" Type="http://schemas.openxmlformats.org/officeDocument/2006/relationships/image" Target="media/image124.png"/><Relationship Id="rId133" Type="http://schemas.openxmlformats.org/officeDocument/2006/relationships/image" Target="media/image125.png"/><Relationship Id="rId134" Type="http://schemas.openxmlformats.org/officeDocument/2006/relationships/image" Target="media/image126.png"/><Relationship Id="rId135" Type="http://schemas.openxmlformats.org/officeDocument/2006/relationships/image" Target="media/image127.png"/><Relationship Id="rId136" Type="http://schemas.openxmlformats.org/officeDocument/2006/relationships/image" Target="media/image128.png"/><Relationship Id="rId137" Type="http://schemas.openxmlformats.org/officeDocument/2006/relationships/image" Target="media/image129.png"/><Relationship Id="rId138" Type="http://schemas.openxmlformats.org/officeDocument/2006/relationships/image" Target="media/image130.png"/><Relationship Id="rId139" Type="http://schemas.openxmlformats.org/officeDocument/2006/relationships/image" Target="media/image131.png"/><Relationship Id="rId140" Type="http://schemas.openxmlformats.org/officeDocument/2006/relationships/image" Target="media/image132.png"/><Relationship Id="rId141" Type="http://schemas.openxmlformats.org/officeDocument/2006/relationships/image" Target="media/image133.png"/><Relationship Id="rId142" Type="http://schemas.openxmlformats.org/officeDocument/2006/relationships/image" Target="media/image134.png"/><Relationship Id="rId143" Type="http://schemas.openxmlformats.org/officeDocument/2006/relationships/image" Target="media/image135.png"/><Relationship Id="rId144" Type="http://schemas.openxmlformats.org/officeDocument/2006/relationships/image" Target="media/image136.png"/><Relationship Id="rId145" Type="http://schemas.openxmlformats.org/officeDocument/2006/relationships/image" Target="media/image137.png"/><Relationship Id="rId146" Type="http://schemas.openxmlformats.org/officeDocument/2006/relationships/image" Target="media/image138.png"/><Relationship Id="rId147" Type="http://schemas.openxmlformats.org/officeDocument/2006/relationships/image" Target="media/image139.png"/><Relationship Id="rId148" Type="http://schemas.openxmlformats.org/officeDocument/2006/relationships/image" Target="media/image140.png"/><Relationship Id="rId149" Type="http://schemas.openxmlformats.org/officeDocument/2006/relationships/image" Target="media/image141.png"/><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footer" Target="footer5.xml"/><Relationship Id="rId173" Type="http://schemas.openxmlformats.org/officeDocument/2006/relationships/image" Target="media/image164.png"/><Relationship Id="rId174" Type="http://schemas.openxmlformats.org/officeDocument/2006/relationships/image" Target="media/image165.png"/><Relationship Id="rId175" Type="http://schemas.openxmlformats.org/officeDocument/2006/relationships/image" Target="media/image166.png"/><Relationship Id="rId176" Type="http://schemas.openxmlformats.org/officeDocument/2006/relationships/image" Target="media/image167.png"/><Relationship Id="rId177" Type="http://schemas.openxmlformats.org/officeDocument/2006/relationships/image" Target="media/image168.png"/><Relationship Id="rId178" Type="http://schemas.openxmlformats.org/officeDocument/2006/relationships/image" Target="media/image169.png"/><Relationship Id="rId179" Type="http://schemas.openxmlformats.org/officeDocument/2006/relationships/image" Target="media/image170.png"/><Relationship Id="rId180" Type="http://schemas.openxmlformats.org/officeDocument/2006/relationships/image" Target="media/image171.png"/><Relationship Id="rId181" Type="http://schemas.openxmlformats.org/officeDocument/2006/relationships/image" Target="media/image172.png"/><Relationship Id="rId182" Type="http://schemas.openxmlformats.org/officeDocument/2006/relationships/image" Target="media/image173.png"/><Relationship Id="rId183" Type="http://schemas.openxmlformats.org/officeDocument/2006/relationships/image" Target="media/image174.png"/><Relationship Id="rId184" Type="http://schemas.openxmlformats.org/officeDocument/2006/relationships/image" Target="media/image175.png"/><Relationship Id="rId185" Type="http://schemas.openxmlformats.org/officeDocument/2006/relationships/image" Target="media/image176.png"/><Relationship Id="rId186" Type="http://schemas.openxmlformats.org/officeDocument/2006/relationships/footer" Target="footer6.xml"/><Relationship Id="rId187" Type="http://schemas.openxmlformats.org/officeDocument/2006/relationships/image" Target="media/image177.png"/><Relationship Id="rId188" Type="http://schemas.openxmlformats.org/officeDocument/2006/relationships/image" Target="media/image178.png"/><Relationship Id="rId189" Type="http://schemas.openxmlformats.org/officeDocument/2006/relationships/image" Target="media/image179.png"/><Relationship Id="rId190" Type="http://schemas.openxmlformats.org/officeDocument/2006/relationships/image" Target="media/image180.png"/><Relationship Id="rId191" Type="http://schemas.openxmlformats.org/officeDocument/2006/relationships/image" Target="media/image181.png"/><Relationship Id="rId192" Type="http://schemas.openxmlformats.org/officeDocument/2006/relationships/image" Target="media/image182.png"/><Relationship Id="rId193" Type="http://schemas.openxmlformats.org/officeDocument/2006/relationships/image" Target="media/image183.png"/><Relationship Id="rId194" Type="http://schemas.openxmlformats.org/officeDocument/2006/relationships/image" Target="media/image184.png"/><Relationship Id="rId195" Type="http://schemas.openxmlformats.org/officeDocument/2006/relationships/image" Target="media/image185.png"/><Relationship Id="rId196" Type="http://schemas.openxmlformats.org/officeDocument/2006/relationships/image" Target="media/image186.png"/><Relationship Id="rId197" Type="http://schemas.openxmlformats.org/officeDocument/2006/relationships/image" Target="media/image187.png"/><Relationship Id="rId198" Type="http://schemas.openxmlformats.org/officeDocument/2006/relationships/image" Target="media/image188.png"/><Relationship Id="rId19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2019-02-20T15:25:46Z</dcterms:created>
  <dcterms:modified xsi:type="dcterms:W3CDTF">2019-02-20T15:25:46Z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2013-01-29T00:00:00Z</vt:filetime>
  </property>
  <property fmtid="{D5CDD505-2E9C-101B-9397-08002B2CF9AE}" pid="3" name="Creator">
    <vt:lpwstr>CubePDF</vt:lpwstr>
  </property>
  <property fmtid="{D5CDD505-2E9C-101B-9397-08002B2CF9AE}" pid="4" name="LastSaved">
    <vt:filetime>2019-02-20T00:00:00Z</vt:filetime>
  </property>
</Properties>
</file>