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3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34,976,594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sz w:val="14"/>
              </w:rPr>
              <w:t>2,650,381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37,626,975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sz w:val="14"/>
              </w:rPr>
              <w:t>2,361,829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228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34,174,607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393,465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34,568,072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sz w:val="14"/>
              </w:rPr>
              <w:t>2,303,811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14.8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91.9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92.8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19,091,453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2,367,375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21,458,828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1,255,253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18,489,198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253,455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18,742,653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1,209,774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30,522,912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2,016,521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32,539,433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2,368,110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29,828,785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361,831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30,190,616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2,312,517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3,117,274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343,823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3,461,097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226,007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3,002,228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40,472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3,042,700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215,807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5,253,183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691,324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5,944,507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361,357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5,042,514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88,055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5,130,569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345,184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6,450,542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749,022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7,199,564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42,977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5,645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6,246,734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115,162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6,361,896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43,493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4,454,557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339,152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4,793,709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38,064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4,371,226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83,799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4,455,025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37,455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5,705,971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516,805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6,222,776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52,288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5,567,607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93,524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5,661,131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51,493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2,421,996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319,635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2,741,631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13,566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2,327,256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37,579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2,364,835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13,566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2,358,146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165,429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2,523,575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2,295,396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29,264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2,324,660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906,058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72,720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978,778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3,109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889,090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6,922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896,012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3,109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233,313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28,793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262,106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1,028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227,144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5,781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232,925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1,020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20.1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220,783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14,120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234,903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1,599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216,705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4,375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221,080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1,599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556,449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32,788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589,237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3,656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550,316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4,096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554,412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3,643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810,342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108,067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918,409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9,449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784,143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12,572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796,715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9,208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637,105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35,946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673,051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625,632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6,616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632,248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97,196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4,418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101,614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95,860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96,464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5.9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1,098,470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115,961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1,214,431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1,067,574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19,402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1,086,976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739,925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685,059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1,424,984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678,432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7,007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685,439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51.7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601,507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38,966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640,473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590,855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4,247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595,102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886,303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167,353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1,053,656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848,212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12,591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860,803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812,854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99,525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912,379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796,837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7,978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804,815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786,323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142,955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929,278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747,502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9,420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756,922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1,316,119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204,395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1,520,514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1,269,897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15,290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1,285,187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1,318,265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154,847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1,473,112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1,282,329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18,192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1,300,521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952,684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109,470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1,062,154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924,831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17,176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942,007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457,808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52,288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510,096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443,651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8,772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452,423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1,587,228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182,459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1,769,687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1,535,257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25,519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1,560,776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6,211,541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64,658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6,276,199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38,782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6,186,994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24,908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6,211,902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38,782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2,326,616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257,255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2,583,871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2,237,489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41,109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2,278,598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486,453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132,846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619,299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457,208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16,657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473,865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4,223,281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250,927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4,474,208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4,190,563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5,338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4,195,901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124,115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56,347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180,462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120,462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7,316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127,778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154,098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19,225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173,323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149,708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2,204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151,912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849,005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131,309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980,314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812,008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17,297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829,305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1,441,799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156,714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1,598,513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1,404,201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14,187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1,418,388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440,506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37,976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478,482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426,279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7,758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434,037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-9.0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1,495,695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187,957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1,683,652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1,450,711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17,638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1,468,349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1,059,119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111,502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1,170,621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1,030,758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12,237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1,042,995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183,801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11,377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195,178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181,198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1,964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183,162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114,352,628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10,159,467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124,512,095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6,719,451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5,873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111,345,551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1,496,606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112,842,157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6,533,100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33,014,761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3,668,223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36,682,984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57,629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32,221,846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355,173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32,577,019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57,367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147,367,389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13,827,690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161,195,079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sz w:val="14"/>
              </w:rPr>
              <w:t>6,777,080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5,873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143,567,397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1,851,779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145,419,176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6,590,467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-4.9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1452" w:footer="245" w:top="1640" w:bottom="440" w:left="800" w:right="800"/>
          <w:pgNumType w:start="1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15,595,457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990,794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16,586,251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352,768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15,277,290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178,227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15,455,517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351,004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18.0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93.2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7,940,516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731,201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8,671,717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124,167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7,719,479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109,068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7,828,547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122,801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12,575,005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636,374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13,211,379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412,067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12,331,736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151,341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12,483,077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411,243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-13.7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1,205,345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104,982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1,310,327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35,361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1,172,305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17,430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1,189,735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35,074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2,140,723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216,572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2,357,295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54,439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2,048,461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37,366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2,085,827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52,384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2,823,511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229,928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3,053,439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42,977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2,753,268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49,765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2,803,033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43,493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2,209,919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144,328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2,354,247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38,064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2,160,145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37,965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2,198,110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37,455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2,754,814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160,639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2,915,453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52,288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2,699,826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36,183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2,736,009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51,493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907,113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94,512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1,001,625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13,566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872,595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14,040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886,635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13,566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912,603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51,431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964,034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892,339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13,281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905,620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371,850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23,365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395,215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3,109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362,948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3,984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366,932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3,109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-13.0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75,607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10,923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86,530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1,028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73,744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2,584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76,328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1,020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84,302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6,166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90,468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1,599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82,160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1,996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84,156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1,599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216,547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11,577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228,124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3,656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214,863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2,245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217,108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3,643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-5.9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291,689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38,182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329,871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1,550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279,618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5,031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284,649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1,499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211,794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5,309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217,103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207,723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2,757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210,480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27,613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694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28,307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26,954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26,980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7.0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447,640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41,512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489,152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433,914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8,950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442,864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268,674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24,869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293,543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260,744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3,453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264,197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242,390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6,395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248,785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238,563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1,670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240,233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361,645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42,558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404,203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345,656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5,594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351,250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304,403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23,280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327,683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297,860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3,327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301,187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-9.8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307,235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47,436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354,671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288,954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5,210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294,164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537,715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61,305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599,020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516,360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8,921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525,281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540,253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32,127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572,380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525,912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4,290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530,202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355,061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19,294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374,355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348,105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5,564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353,669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5.6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161,141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17,344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178,485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154,957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3,714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158,671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-16.5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565,542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59,443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624,985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542,316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9,856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552,172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832,750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33,708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866,458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38,782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817,434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12,176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829,610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38,782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995,184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96,563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1,091,747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954,622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17,025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971,647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267,441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50,481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317,922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252,630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9,263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261,893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282,973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45,142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328,115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269,059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2,717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271,776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-9.1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54,170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5,055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59,225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53,611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2,876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56,487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58,530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7,816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66,346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56,104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1,356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57,460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329,201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37,181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366,382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316,237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5,680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321,917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-11.2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597,038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50,034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647,072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582,448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5,971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588,419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173,063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13,232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186,295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167,075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3,369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170,444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-17.3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547,833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52,322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600,155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530,642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7,304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537,946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466,981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37,138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504,119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451,799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6,951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458,750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63,624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3,643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67,267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62,603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1,629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64,232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49,065,006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3,360,761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52,425,767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1,125,697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47,927,444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644,666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48,572,110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1,118,513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10,039,889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904,094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10,943,983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49,730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9,715,615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155,489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9,871,104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49,658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59,104,895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4,264,855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63,369,750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sz w:val="14"/>
              </w:rPr>
              <w:t>1,175,427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57,643,059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800,155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58,443,214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1,168,171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93.2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-7.7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7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399,729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29,406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429,135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390,091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5,370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395,461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18.3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92.2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232,645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23,107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255,752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225,431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3,474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228,905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332,769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19,519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352,288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324,790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4,680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329,470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47,285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4,943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52,228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45,757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46,584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72,527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7,714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80,241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69,392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1,381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70,773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89,329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8,247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97,576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86,667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1,757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88,424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58,799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4,251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63,050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57,430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1,121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58,551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82,602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2,754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85,356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80,867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81,486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40,511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4,757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45,268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37,982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38,725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43,599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2,537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46,136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42,575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43,259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17,299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1,150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18,449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16,835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17,040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3,548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3,962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3,451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3,542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22.0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4,006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4,179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3,997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4,080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8,994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548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9,542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8,927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9,031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13,240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1,845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15,085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12,664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12,916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10,577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10,879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10,319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10,478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1,668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1,722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1,610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1,612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19,745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1,858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21,603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401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13,375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1,240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14,615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12,976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13,127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10,929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560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11,489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10,742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10,828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16,953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2,059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19,012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16,177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16,443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14,972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1,190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16,162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14,628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14,793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15,556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2,519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18,075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14,730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14,998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19,850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2,508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22,358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18,970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19,338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22,627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1,426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24,053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21,847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22,038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13,804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724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14,528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13,524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13,741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6,421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794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7,215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6,123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6,299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24,395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2,808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27,203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23,292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494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23,786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15,603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953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16,556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15,198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15,558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-2.9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32,883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3,723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36,606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31,541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32,194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6,765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1,763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8,528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6,238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6,571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8,874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1,865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10,739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8,277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8,399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-13.4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2,678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246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2,924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2,651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2,801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2,809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349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3,158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2,687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2,750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14,214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1,709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15,923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13,596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13,876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25,199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2,275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27,474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24,539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24,831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8,395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711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9,106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8,071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8,253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24,251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1,243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25,494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23,456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23,636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19,091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1,309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20,400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18,155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18,369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3,646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3,722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3,579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3,608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1,399,795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107,235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1,507,030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1,360,982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20,656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1,381,638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402,367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38,394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440,761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387,902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6,537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394,439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-2.4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sz w:val="14"/>
              </w:rPr>
              <w:t>1,802,162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145,629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1,947,791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1,748,884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27,193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1,776,077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92.2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-1.6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8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12,137,336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892,890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13,030,226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11,844,695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163,058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12,007,753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18.3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92.2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6,548,568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643,049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7,191,617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6,347,802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96,669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6,444,471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9,717,316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576,837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10,294,153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9,487,084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138,297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9,625,381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932,844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96,491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1,029,335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903,023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16,147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919,170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1,728,353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183,698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1,912,051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1,652,486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32,888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1,685,374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2,303,991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212,704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2,516,695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2,235,816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45,312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2,281,128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1,920,383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138,833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2,059,216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1,875,667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36,604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1,912,271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2,330,277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149,555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2,479,832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2,282,124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33,609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2,315,733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722,192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84,792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806,984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692,285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13,247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705,532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783,061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45,563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828,624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764,667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12,293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776,960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318,316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21,185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339,501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310,059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3,779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313,838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-13.1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65,864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10,048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75,912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64,146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2,129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66,275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70,575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5,756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76,331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68,442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1,676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70,118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185,422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10,525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195,947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183,883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2,141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186,024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20.3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250,278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34,566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284,844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239,490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4,729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244,219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179,266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4,246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183,512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175,633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2,226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177,859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52.4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21,738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640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22,378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21,137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21,161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381,018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35,864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416,882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368,617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7,744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376,361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234,190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21,714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255,904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227,197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2,649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229,846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-7.9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201,412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5,245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206,657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197,952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1,584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199,536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30.2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313,478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39,020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352,498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299,127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4,998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304,125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266,919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21,206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288,125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260,788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2,942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263,730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265,339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42,463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307,802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248,298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4,534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252,832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449,502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56,805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506,307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429,566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8,342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437,908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456,015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28,909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484,924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442,992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3,869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446,861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300,453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17,037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317,490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294,355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5,099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299,454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124,845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15,293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140,138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119,108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3,388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122,496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476,148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54,572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530,720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454,614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9,099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463,713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500,322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30,285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530,607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487,440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11,448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498,888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801,740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90,775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892,515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769,028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15,929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784,957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181,739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47,353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229,092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167,605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8,930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176,535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188,545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39,616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228,161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175,857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2,594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178,451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47,659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4,383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52,042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47,185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2,676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49,861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61.1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50,470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6,873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57,343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48,266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1,243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49,509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267,425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32,146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299,571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255,791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5,266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261,057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523,823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46,415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570,238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510,105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5,513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515,618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146,639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12,421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159,060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140,975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3,187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144,162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483,555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47,686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531,241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467,917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6,944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474,861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403,558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35,072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438,630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389,548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6,518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396,066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52,748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2,965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55,713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51,794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1,073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52,867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39,124,321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3,024,412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42,148,733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38,085,649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588,124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38,673,773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8,209,001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821,084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9,030,085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7,916,915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142,273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8,059,188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-4.0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47,333,322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3,845,496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51,178,818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46,002,564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730,397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46,732,961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91.3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92.1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-3.1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9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865,676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19,388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885,064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861,179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2,774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863,953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14.3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379,648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400,949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375,372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2,923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378,295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775,252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7,182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782,434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128,045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773,699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1,501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775,200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127,789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79,649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3,386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83,035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13,275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78,056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78,414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13,010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169,614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10,317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179,931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28,269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166,312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1,710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168,022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27,732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166,954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3,484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170,438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164,456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1,287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165,743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115,495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623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116,118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19,249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113,648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113,768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18,941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149,663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7,221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156,884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23,236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146,292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1,566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147,858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22,702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61,328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2,108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63,436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59,281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59,302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42,120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3,153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45,273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41,350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41,605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17,190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1,030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18,220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17,009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17,009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4,853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5,277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809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4,805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5,169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801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85.8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279.2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3,522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230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3,752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587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3,522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3,752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587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5.4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12,548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13,014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2,091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12,470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12,470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2,078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18,675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19,130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18,284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18,334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12,792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745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13,537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12,612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12,968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3,596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3,596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3,596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3,596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39.7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26,560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2,552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29,112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26,099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26,355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13,220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1,084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14,304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12,883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13,253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15,124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590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15,714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14,944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14,944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21.3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19,486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1,458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20,944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18,626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18,956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14,492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765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15,257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14,448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14,549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17,487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19,770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17,086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17,386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9.5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31,977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1,929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33,906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31,539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31,750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34,194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35,298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33,656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33,798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20,339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763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19,989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20,189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10,296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1,257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11,553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10,147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10,297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34,464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1,094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35,558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33,930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34,069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61,214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2,470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63,684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59,197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59,565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56,019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2,009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58,028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55,351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55,741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18,969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1,325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20,294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18,819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18,819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8.3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29,173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2,218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31,391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28,923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28,923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2,675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3,081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2,625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2,675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6.5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3,093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550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3,643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2,993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3,043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27,329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3,322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30,651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26,620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26,750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29,053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1,049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30,102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28,842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28,988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10,846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10,946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10,846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10,846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25,521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3,171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28,692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24,844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25,024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21,372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633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22,005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21,168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21,363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3,976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358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4,334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3,976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4,259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79.1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8.7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2,805,399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78,163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2,883,562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212,074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2,779,645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12,515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2,792,160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210,174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600,055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35,840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635,895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3,487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589,849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4,991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594,840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3,466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0.4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sz w:val="14"/>
              </w:rPr>
              <w:t>3,405,454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114,003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3,519,457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215,561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3,369,494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17,506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3,387,000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213,640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-1.6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10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69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sz w:val="14"/>
              </w:rPr>
              <w:t>2,192,716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49,110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sz w:val="14"/>
              </w:rPr>
              <w:t>2,241,826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352,768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sz w:val="14"/>
              </w:rPr>
              <w:t>2,181,325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7,025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sz w:val="14"/>
              </w:rPr>
              <w:t>2,188,350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351,004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14.3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-31.4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779,655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43,744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823,399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124,167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770,874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6,002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776,876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122,801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-17.8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1,749,668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32,836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1,782,504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284,022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1,746,163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6,863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1,753,026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283,454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-50.9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145,567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145,729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22,086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145,469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145,567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22,064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18.7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170,229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14,843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185,072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26,170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160,271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1,387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161,658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24,652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-33.5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263,237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5,493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268,730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42,977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266,329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1,409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267,738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43,493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-15.0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115,242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621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115,863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18,815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113,400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113,520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18,514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-13.1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192,272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1,109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193,381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29,052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190,543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190,932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28,791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-11.8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83,082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2,855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85,937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13,566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83,047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83,076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13,566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43,823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44,001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43,747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43,796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-69.0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19,045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19,045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3,109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19,045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19,045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3,109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-22.9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1,342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1,379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1,342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1,342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0"/>
                <w:sz w:val="14"/>
              </w:rPr>
              <w:t>219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-73.3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6,206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1,012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6,206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1,012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60.2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9,583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9,621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1,565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9,583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9,583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1,565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13.3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9,496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1,316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10,812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1,550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9,180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9,180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1,499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-17.3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9,159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9,175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9,159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9,175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73.1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20,317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1,238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21,555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20,096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20,645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-11.9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7,889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831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8,720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7,688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7,971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-55.1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14,925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14,925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14,925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14,925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-20.1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11,728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11,749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11,726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11,726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-20.0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8,020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8,139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7,996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8,115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-28.1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8,853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9,024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8,840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8,948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63.2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-3.9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36,386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36,449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36,285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36,285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27,417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688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28,105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27,417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27,505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20,465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770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21,235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20,237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20,285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43.5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19,579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19,579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19,579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19,579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-52.9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30,535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969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31,504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30,480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30,604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255,611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255,611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38,782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255,599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255,599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38,782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20.6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104,542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104,598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98,702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98,755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94.6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8.8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59,968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60,008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59,968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59,968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56,381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1,443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57,824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56,002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56,003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-16.0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1,158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1,178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1,150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1,150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-22.3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2,158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2,202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2,158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2,158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8.2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20,233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20,237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20,230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20,234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-23.5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18,963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19,258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18,962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18,982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-64.3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7,183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7,183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7,183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7,183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-78.7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14,506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222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14,728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14,425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14,425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-15.9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22,960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23,084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22,928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22,952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13.4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3,254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244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3,498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3,254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3,498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42.7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5,735,491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150,951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5,886,442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913,623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5,701,168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23,371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5,724,539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908,339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-36.1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828,466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8,776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837,242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46,243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820,949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1,688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822,637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46,192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-8.8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sz w:val="14"/>
              </w:rPr>
              <w:t>6,563,957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159,727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6,723,684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959,866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6,522,117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25,059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6,547,176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954,531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-33.6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11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16,947,696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sz w:val="14"/>
              </w:rPr>
              <w:t>1,607,021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18,554,717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sz w:val="14"/>
              </w:rPr>
              <w:t>2,009,061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16,478,070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207,649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16,685,719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sz w:val="14"/>
              </w:rPr>
              <w:t>1,952,807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89.9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9,587,695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1,604,044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11,191,739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1,131,086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9,217,559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139,467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9,357,026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1,086,973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15,943,792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1,347,528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17,291,320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1,956,043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15,505,873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204,342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15,710,215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1,901,274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1,579,280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230,229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1,809,509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190,646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1,500,106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21,420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1,521,526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180,733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2,484,144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456,772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2,940,916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306,918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2,371,191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47,493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2,418,684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292,800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3,050,285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504,250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3,554,535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2,920,125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63,444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2,983,569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1,882,412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186,725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2,069,137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1,850,750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44,164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1,894,914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2,326,330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343,429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2,669,759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2,247,433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54,702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2,302,135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1,183,063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214,017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1,397,080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1,126,085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21,511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1,147,596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1,189,957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110,414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1,300,371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1,148,705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14,971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1,163,676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431,250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32,387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463,637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423,403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2,716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426,119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134,987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17,356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152,343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130,795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3,059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133,854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105,625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7,627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113,252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103,800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2,320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106,120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282,078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20,802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302,880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277,689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1,742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279,431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411,186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67,478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478,664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397,894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405,030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356,722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30,306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387,028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349,557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3,700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353,257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61,455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3,720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65,175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60,819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61,397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6.3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517,604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70,898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588,502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501,339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9,909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511,248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400,530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659,133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1,059,663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347,364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3,427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350,791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33.1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35.9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-5.9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292,769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31,958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324,727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286,178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2,462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288,640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403,076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120,754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523,830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382,136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6,375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388,511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72.5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362,711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73,893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436,604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353,873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4,328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358,201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349,464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91,147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440,611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329,878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3,837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333,715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646,841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140,783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787,624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622,712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5,845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628,557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13.6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642,852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120,238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763,090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622,280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13,345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635,625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507,684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89,756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597,440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487,040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11,486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498,526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250,343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33,742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284,085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242,684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4,901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247,585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857,492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117,325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974,817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830,387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15,091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845,478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5,265,183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29,182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5,294,365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5,256,548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12,182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5,268,730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1,115,983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155,146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1,271,129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1,069,096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23,204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1,092,300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155,040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78,169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233,209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141,397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6,841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148,238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64.2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3,881,251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202,594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4,083,845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3,863,185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2,377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3,865,562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53,809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50,980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104,789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50,784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4,299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55,083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50.8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79,679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11,331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91,010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77,764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78,578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411,563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90,862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502,425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388,717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10,977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399,694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696,175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101,907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798,082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674,834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7,562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682,396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223,231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23,562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246,793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215,659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4,172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219,831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811,610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130,439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942,049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785,420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9,472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794,892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483,855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72,187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556,042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471,466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5,077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476,543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100,186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7,353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107,539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98,764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99,095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56,174,654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6,604,429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62,779,083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5,593,754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54,365,897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819,163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55,185,060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5,414,587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20,292,234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2,683,015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22,975,249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19,843,462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189,565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20,033,027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-4.3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76,466,888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9,287,444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85,754,332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sz w:val="14"/>
              </w:rPr>
              <w:t>5,593,754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74,209,359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1,008,728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75,218,087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5,414,587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-2.9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12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16,794,581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sz w:val="14"/>
              </w:rPr>
              <w:t>1,607,021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18,401,602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sz w:val="14"/>
              </w:rPr>
              <w:t>2,009,061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16,324,955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207,649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16,532,604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sz w:val="14"/>
              </w:rPr>
              <w:t>1,952,807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9,547,261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1,604,044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11,151,305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1,131,086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9,177,125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139,467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9,316,592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1,086,973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15,874,527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1,347,528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17,222,055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1,956,043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15,436,608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204,342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15,640,950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1,901,274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1,525,161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230,229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1,755,390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190,646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1,445,987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21,420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1,467,407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180,733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2,455,345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456,772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2,912,117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306,918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2,342,392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47,493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2,389,885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292,800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3,027,279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504,250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3,531,529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2,897,119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63,444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2,960,563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1,860,171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186,725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2,046,896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1,828,509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44,164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1,872,673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2,249,318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343,429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2,592,747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2,170,421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54,702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2,225,123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1,178,610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214,017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1,392,627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1,121,632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21,511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1,143,143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1,174,025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110,414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1,284,439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1,132,773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14,971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1,147,744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423,700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32,387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456,087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415,853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2,716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418,569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126,133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17,356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143,489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121,941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3,059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125,000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100,224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7,627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107,851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98,399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2,320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100,719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267,255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20,802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288,057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262,866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1,742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264,608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-5.9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395,553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67,478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463,031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382,261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389,397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317,667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30,306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347,973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310,502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3,700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314,202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50,496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3,720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54,216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49,860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50,438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26.9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517,599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70,898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588,497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501,334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9,909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511,243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388,451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659,133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1,047,584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335,285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3,427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338,712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32.3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35.2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292,769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31,958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324,727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286,178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2,462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288,640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402,722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120,754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523,476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381,782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6,375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388,157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72.5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362,705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73,893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436,598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353,867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4,328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358,195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329,583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91,147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420,730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309,997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3,837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313,834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643,370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140,783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784,153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619,241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5,845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625,086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626,790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120,238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747,028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606,218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13,345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619,563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507,524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89,756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597,280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486,880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11,486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498,366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243,732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33,742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277,474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236,073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4,901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240,974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846,630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117,325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963,955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819,525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15,091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834,616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5,052,059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29,182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5,081,241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5,043,424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12,182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5,055,606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1,115,467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155,146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1,270,613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1,068,580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23,204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1,091,784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149,665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78,169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227,834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136,022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6,841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142,863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3,874,144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202,594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4,076,738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3,856,078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2,377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3,858,455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47,374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50,980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98,354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44,349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4,299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48,648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47.6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69,396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11,331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80,727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67,481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68,295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409,295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90,862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500,157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386,449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10,977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397,426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695,652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101,907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797,559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674,311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7,562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681,873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216,451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23,562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240,013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208,879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4,172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213,051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792,411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130,439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922,850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766,221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9,472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775,693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483,780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72,187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555,967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471,391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5,077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476,468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98,667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7,353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106,020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97,245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97,576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55,686,278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6,604,429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62,290,707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5,593,754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53,877,521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819,163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54,696,684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5,414,587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19,847,264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2,683,015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22,530,279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19,398,492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189,565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19,588,057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-4.3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75,533,542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9,287,444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84,820,986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sz w:val="14"/>
              </w:rPr>
              <w:t>5,593,754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73,276,013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1,008,728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74,284,741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5,414,587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87.8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-2.9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13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sz w:val="14"/>
              </w:rPr>
              <w:t>5,969,416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571,195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sz w:val="14"/>
              </w:rPr>
              <w:t>6,540,611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719,165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sz w:val="14"/>
              </w:rPr>
              <w:t>5,802,493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73,806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sz w:val="14"/>
              </w:rPr>
              <w:t>5,876,299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699,028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3,400,302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571,288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3,971,590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402,331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3,268,476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49,672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3,318,148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386,640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6,177,315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519,365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6,696,680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763,250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6,006,905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78,758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6,085,663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741,879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507,231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76,568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583,799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63,404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480,900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488,024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60,107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801,410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149,090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950,500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100,176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764,557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780,059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95,568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1,051,053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175,073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1,226,126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1,005,886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22,027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1,027,913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721,688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72,444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794,132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709,405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17,134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726,539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585,845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99,241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685,086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561,379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14,122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575,501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441,480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80,166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521,646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420,141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8,058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428,199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330,954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31,125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362,079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319,325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4,220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323,545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-9.7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101,036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7,725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108,761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99,181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99,829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19,045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4,730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23,775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17,795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913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18,708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75.0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22,624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2,184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24,808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21,934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22,578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35,454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2,760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38,214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34,872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35,103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-13.0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121,410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25,252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146,662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116,436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2,670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119,106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64,920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6,193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71,113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63,455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64,211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9,679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966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10,645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9,440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9,519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192,499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26,368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218,867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186,450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3,685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190,135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119,016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201,948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320,964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102,726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1,050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103,776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32.3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35.2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95,027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10,373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105,400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92,888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93,687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128,230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38,304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166,534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120,643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2,018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122,661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71.7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103,630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21,112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124,742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101,104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1,237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102,341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112,609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30,990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143,599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105,399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1,305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106,704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148,775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32,555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181,330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143,195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1,351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144,546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183,984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35,350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219,334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178,228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3,923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182,151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178,084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64,946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243,030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175,022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6,888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181,910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73.0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-9.8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32,361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8,459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40,820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30,441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1,229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31,670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169,220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23,450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192,670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163,802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3,016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166,818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323,250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1,760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325,010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322,779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323,559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313,669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43,627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357,296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300,485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6,525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307,010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21,507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11,233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32,740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19,547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983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20,530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64,406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32,258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96,664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61,081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61,841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68.3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-10.9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6,731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7,239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13,970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6,298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6,908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47.6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8,217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1,937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10,154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7,990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8,129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80.1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-16.3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147,465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32,737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180,202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139,234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3,955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143,189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210,426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30,825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241,251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203,971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2,287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206,258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82,578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10,697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93,275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79,056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1,894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80,950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210,947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56,559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267,506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200,088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204,190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145,413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22,984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168,397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141,700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1,617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143,317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29,034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3,065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32,099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28,458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28,607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19,986,694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2,345,555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22,332,249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2,048,326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19,339,467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290,423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19,629,890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1,983,222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3,401,246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798,586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4,199,832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3,273,698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56,243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3,329,941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23,387,940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3,144,141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26,532,081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sz w:val="14"/>
              </w:rPr>
              <w:t>2,048,326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22,613,165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346,666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22,959,831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1,983,222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-1.9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14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sz w:val="14"/>
              </w:rPr>
              <w:t>8,235,282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788,008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sz w:val="14"/>
              </w:rPr>
              <w:t>9,023,290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984,322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sz w:val="14"/>
              </w:rPr>
              <w:t>8,004,999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101,821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sz w:val="14"/>
              </w:rPr>
              <w:t>8,106,820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956,761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4,841,585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813,439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5,655,024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573,742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4,653,882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70,726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4,724,608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551,366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6,417,966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555,863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6,973,829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787,465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6,240,919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84,292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6,325,211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765,416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776,341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117,192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893,533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97,043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736,039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10,903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746,942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91,997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1,293,934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240,719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1,534,653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161,742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1,234,440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25,029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1,259,469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154,302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1,516,611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252,620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1,769,231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1,451,385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31,785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1,483,170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866,315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86,961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953,276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851,569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20,568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872,137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1,188,362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236,099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1,424,461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1,134,849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38,472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1,173,321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587,227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106,632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693,859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558,842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10,718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569,560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598,778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56,314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655,092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577,739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7,636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585,375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166,885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12,757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179,642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163,804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1,070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164,874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44,814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12,626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57,440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41,872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2,146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44,018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75.0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44,382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5,417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49,799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43,247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1,673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44,920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107,805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8,391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116,196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106,035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106,738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203,018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42,226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245,244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194,700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4,466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199,166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143,794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13,718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157,512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140,550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1,675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142,225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20,698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1,185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21,883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20,301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499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20,800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262,729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35,987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298,716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254,473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5,030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259,503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197,805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335,641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533,446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170,732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1,745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172,477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32.3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35.2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146,312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15,971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162,283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143,018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1,230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144,248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236,564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71,121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307,685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230,214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3,760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233,974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184,830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37,655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222,485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180,327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2,205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182,532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161,021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44,662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205,683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151,899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1,880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153,779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305,083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66,759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371,842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293,641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2,772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296,413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290,341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55,670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346,011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280,679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6,179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286,858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251,099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24,702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275,801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233,909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4,592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238,501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96,723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122,006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90,984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3,672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94,656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351,217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48,671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399,888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339,973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6,260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346,233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4,209,885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24,372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4,234,257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4,202,685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10,151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4,212,836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605,810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84,260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690,070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580,346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12,602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592,948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100,618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52,552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153,170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91,446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4,599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96,045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570,729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158,565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729,294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555,988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1,617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557,605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32,643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35,126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67,769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30,556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2,962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33,518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47.6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24,956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4,953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29,909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24,267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24,623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187,024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41,518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228,542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176,585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5,016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181,601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313,473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45,921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359,394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303,857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3,408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307,265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99,127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12,865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111,992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95,077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2,278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97,355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284,259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72,977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357,236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269,626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5,293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274,919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233,277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35,415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268,692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227,305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2,490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229,795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40,613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4,288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44,901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39,807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39,989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26,322,401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3,253,847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29,576,248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2,604,314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25,444,663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401,950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25,846,613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2,519,842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9,917,534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1,431,254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11,348,788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9,677,903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102,511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9,780,414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-4.5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36,239,935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4,685,101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40,925,036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sz w:val="14"/>
              </w:rPr>
              <w:t>2,604,314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35,122,566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504,461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35,627,027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2,519,842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87.3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15"/>
          <w:footerReference w:type="default" r:id="rId16"/>
          <w:pgSz w:w="16840" w:h="11910" w:orient="landscape"/>
          <w:pgMar w:header="1452" w:footer="245" w:top="1640" w:bottom="440" w:left="800" w:right="800"/>
          <w:pgNumType w:start="1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sz w:val="14"/>
              </w:rPr>
              <w:t>2,589,883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247,818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sz w:val="14"/>
              </w:rPr>
              <w:t>2,837,701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305,574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sz w:val="14"/>
              </w:rPr>
              <w:t>2,517,463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32,022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sz w:val="14"/>
              </w:rPr>
              <w:t>2,549,485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297,018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1,305,374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219,317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1,524,691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155,013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1,254,767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19,069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1,273,836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148,967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3,279,246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272,300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3,551,546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405,328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3,188,784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41,292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3,230,076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393,979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241,589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36,469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278,058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30,199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229,048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3,393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232,441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28,629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360,001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66,963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426,964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45,000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343,395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6,962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350,357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42,930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459,615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76,557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536,172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439,848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9,632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449,480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272,168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27,320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299,488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267,535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6,462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273,997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475,111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8,089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483,200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474,193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2,108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476,301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149,903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27,219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177,122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142,649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2,735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145,384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244,293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22,975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267,268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235,709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3,115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238,824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155,779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11,905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167,684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152,868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998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153,866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62,274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62,274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62,274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62,274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33,218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33,244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33,218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33,221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123,996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9,651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133,647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121,959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122,767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-4.9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71,125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71,125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71,125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71,125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108,953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10,395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119,348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106,497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1,269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107,766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6.6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1,569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21,688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20,119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130.2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62,371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8,543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70,914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60,411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1,194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61,605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71,630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121,544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193,174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61,827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62,459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32.3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35.2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51,430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5,614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57,044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50,272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433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50,705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37,928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11,329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49,257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30,925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31,522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71.6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-16.4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74,245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15,126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89,371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72,436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73,322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55,953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15,495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71,448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52,699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53,351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189,512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41,469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230,981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182,405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1,722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184,127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72.5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152,465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29,218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181,683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147,311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3,243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150,554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78,341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78,449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77,949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77,955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114,648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114,648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114,648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114,648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14.4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326,193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45,204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371,397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315,750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5,815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321,565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15.1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518,924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3,050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521,974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517,960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1,251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519,211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195,988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27,259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223,247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187,749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4,077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191,826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27,540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14,384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41,924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25,029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1,259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26,288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3,239,009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11,771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3,250,780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3,239,009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3,239,009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-9.6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8,000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8,615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16,615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7,495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8,222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47.6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17.7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36,223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4,441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40,664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35,224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35,543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74,806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16,607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91,413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70,630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2,006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72,636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171,753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25,161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196,914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166,483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1,867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168,350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34,746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34,746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34,746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34,746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297,205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903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298,108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296,507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296,584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105,090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13,788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118,878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102,386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970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103,356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29,020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29,020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28,980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28,980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9,377,183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1,005,027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10,382,210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941,114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9,093,391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126,790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9,220,181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911,523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6,528,484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453,175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6,981,659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6,446,891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30,811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6,477,702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15,905,667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1,458,202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17,363,869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941,114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15,540,282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157,601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15,697,883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911,523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-2.4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17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153,115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153,115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153,115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153,115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40,434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40,434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40,434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40,434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69,265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69,265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69,265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69,265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54,119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54,119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54,119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54,119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28,799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-0.9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23,006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23,006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23,006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23,006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22,241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22,241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22,241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22,241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77,012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77,012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77,012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77,012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4,453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4,453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4,453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4,453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15,932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15,932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15,932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15,932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7,550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7,550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7,550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7,550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8,854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8,854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8,854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8,854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5,401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5,401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5,401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5,401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14,823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14,823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14,823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14,823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15,633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15,633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15,633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15,633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39,055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39,055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39,055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39,055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5.3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10,959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10,959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10,959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10,959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-39.2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12,079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12,079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12,079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12,079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354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354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354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19,881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19,881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19,881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19,881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3,471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3,471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3,471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3,471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16,062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16,062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16,062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16,062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5.0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10,862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10,862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10,862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10,862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213,124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213,124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213,124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213,124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516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516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516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5,375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5,375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5,375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5,375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7,107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7,107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7,107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7,107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6,435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6,435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6,435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6,435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2,268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2,268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2,268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2,268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1,519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1,519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1,519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1,519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488,376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488,376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488,376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488,376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444,970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444,970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444,970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444,970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-0.9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933,346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933,346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933,346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933,346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-0.8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18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466,867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41,514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508,381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452,673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7,589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460,262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18.3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348,856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32,130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380,986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337,774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4,920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342,694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391,322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32,619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423,941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378,383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6,148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384,531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82,538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8,612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91,150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79,706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1,622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81,328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134,246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17,980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152,226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128,792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3,196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131,988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139,400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8,744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148,144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135,995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1,953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137,948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22.3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77,694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8,099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85,793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75,799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1,670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77,469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112,637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12,737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125,374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108,158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2,639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110,797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20.7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94,596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11,106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105,702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91,352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2,028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93,380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77,354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3,584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80,938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76,120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1,012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77,132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22,362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773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23,135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22,143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22,365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6,226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514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6,740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6,112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6,250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7,467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327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7,794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7,356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7,415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2.9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13,084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13,493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13,024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13,133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34,228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2,407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36,635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7,899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33,392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405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33,797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7,709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24.2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19,360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331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19,691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19,123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19,282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3,896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3,900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3,855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3,855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35,356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3,551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38,907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34,451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34,994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23,697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1,057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24,754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23,300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23,427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19,818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613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20,431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19,584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19,699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36,963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4,041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41,004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35,801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36,423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35,360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2,352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37,712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34,724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35,047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31,378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4,372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35,750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30,424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30,797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1.9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23,462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2,307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25,769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22,724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23,248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5.1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39,326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2,482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41,808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38,303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38,860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25,059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25,479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24,806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24,932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9,041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1,202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10,243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8,727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45,021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5,691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50,712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43,381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43,953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19,973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1,768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21,741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19,377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19,927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31.1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52,446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5,546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57,992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50,768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51,648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5.3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9,492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4,196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13,688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8,701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553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9,254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66.3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6.4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13,372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1,929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12,634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12,878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3,513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312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3,825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3,444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3,585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3,745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3,823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3,696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3,730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43.6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29,589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3,266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32,855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28,402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29,042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48,111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4,773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46,444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47,098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18,073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1,182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19,255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17,406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17,623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48,911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5,196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54,107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47,308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48,170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29,042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2,177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31,219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28,252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28,461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9,924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381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10,305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9,764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9,768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1,925,510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177,125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2,102,635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1,864,752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32,777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1,897,529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717,295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63,657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780,952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7,899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697,426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707,545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7,709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3.0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sz w:val="14"/>
              </w:rPr>
              <w:t>2,642,805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240,782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2,883,587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7,899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2,562,178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42,896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2,605,074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7,709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2.8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19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sz w:val="14"/>
              </w:rPr>
              <w:t>1,966,447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sz w:val="14"/>
              </w:rPr>
              <w:t>1,966,447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sz w:val="14"/>
              </w:rPr>
              <w:t>1,966,447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sz w:val="14"/>
              </w:rPr>
              <w:t>1,966,447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1,214,386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1,214,386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1,214,386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1,214,386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1,606,808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1,606,808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1,606,808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1,606,808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250,111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250,111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250,111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250,111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494,070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494,070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494,070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494,070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437,346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437,346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437,346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437,346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284,532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284,532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284,532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284,532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512,190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512,190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512,190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512,190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237,224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237,224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237,224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237,224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178,232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178,232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178,232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178,232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80,596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80,596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80,596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80,596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16,493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16,493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16,493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16,493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23,389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23,389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23,389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23,389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7.0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44,740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44,740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44,740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44,740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73,239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73,239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73,239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73,239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49,229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49,229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49,229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49,229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4,232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4,232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4,232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4,232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97,870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97,870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97,870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97,870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47,024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47,024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47,024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47,024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46,530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46,530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46,530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46,530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84,619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84,619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84,619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84,619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110,380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110,380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110,380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110,380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98,246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98,246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98,246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98,246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108,101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108,101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108,101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108,101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95,834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95,834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95,834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95,834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64,880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64,880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64,880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64,880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37,283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37,283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37,283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119,173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119,173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119,173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119,173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93,635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93,635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93,635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93,635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163,003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163,003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163,003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163,003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54,480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54,480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54,480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54,480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5.1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39,870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39,870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39,870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39,870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12,623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12,623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12,623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12,623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-9.2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12,144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12,144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12,144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12,144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78,652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78,652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78,652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78,652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100,475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100,475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100,475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100,475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26,139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26,139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26,139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26,139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87,341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87,341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87,341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87,341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75,251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75,251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75,251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75,251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10,067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10,067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10,067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10,067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7,181,346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7,181,346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7,181,346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7,181,346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1,955,538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1,955,538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1,955,538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1,955,538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sz w:val="14"/>
              </w:rPr>
              <w:t>9,136,884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9,136,884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9,136,884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9,136,884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20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4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5,985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5,985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5,985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5,985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-13.7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5,815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5,815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5,815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5,815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-22.2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3,990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3,990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3,990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3,990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-13.6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6,112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6,112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6,112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6,112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-11.8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9,805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9,805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9,805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9,805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-18.9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15,917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15,917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15,917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15,917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169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-16.3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21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4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11,052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11,052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228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8.5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6,100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6,100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5,645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16,195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16,195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1,262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1,262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29.1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-100.0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17,152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17,152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5,873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8.1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-100.0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17,457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17,457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2.9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-100.0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34,609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34,609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5,873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5.1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-100.0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22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4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61,524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1,314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62,838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61,524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61,524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926,691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164,768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1,091,459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891,341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14,326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905,667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6,335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6,355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6,335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6,336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99,238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19,228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118,466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94,494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2,179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96,673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328,641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51,877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380,518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316,122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6,777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322,899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803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803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803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7.6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183,598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31,286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214,884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176,236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5,067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181,303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7.4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4,425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1,535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5,960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3,454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433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3,887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78.1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-22.0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709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709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709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147.0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20,236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46.1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14,523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14,523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7.5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31,429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51,320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82,749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30,018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30,280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37.1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-42.4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272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272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851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2,414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851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39.0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-17.8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6.3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2,822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2,822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3.4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22,271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22,271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22,271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22,271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9.9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1,026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1,026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1,026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1,026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8.0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1,038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1,038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1,038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1,038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3,371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3,785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3,266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3,266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1,614,812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270,028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1,884,840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1,553,866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28,783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1,582,649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104,526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56,119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160,645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103,010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426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103,436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61.9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9.7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sz w:val="14"/>
              </w:rPr>
              <w:t>1,719,338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326,147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2,045,485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1,656,876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29,209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1,686,085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82.0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-1.0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23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4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61,524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1,314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62,838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61,524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61,524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14,864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14,864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14,864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14,864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6,335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6,335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6,335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6,335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1,411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1,167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1,367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7.5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45,961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6,207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52,168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44,258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44,288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23.6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803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803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803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7.6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6,383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6,383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6,383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6,383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3,557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7.4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4,425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1,535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5,960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3,454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433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3,887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78.1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-22.0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709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709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709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95"/>
                <w:sz w:val="14"/>
              </w:rPr>
              <w:t>147.0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20,236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46.1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14,523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14,523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14,523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7.5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22,006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34,205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12,198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12,308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34.9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-42.4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272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272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272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851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851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851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851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-12.4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6,780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6.3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22,271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22,271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22,271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22,271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9.9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1,026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1,026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1,026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1,026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8.0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1,038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1,038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1,038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1,038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100.0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3,371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0"/>
                <w:sz w:val="14"/>
              </w:rPr>
              <w:t>414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3,785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3,266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3,266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145,263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9,256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154,519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142,345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143,008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85,296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22,420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107,716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85,190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85,300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230,559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31,676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262,235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227,535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228,308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7.1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24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4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911,827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164,768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1,076,595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876,477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14,326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890,803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4.8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97,827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19,028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116,855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93,327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1,979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95,306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282,680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45,670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328,350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271,864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6,747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278,611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177,215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31,286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208,501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169,853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5,067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174,920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19,230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29,314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48,544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17,820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17,972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38.6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2.4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6.1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-66.1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2,822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2,822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3.4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1,469,549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260,772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1,730,321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1,411,521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28,120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1,439,641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19,230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33,699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52,929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17,820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316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18,136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35.4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-6.0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sz w:val="14"/>
              </w:rPr>
              <w:t>1,488,779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294,471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1,783,250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1,429,341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28,436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1,457,777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81.4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-2.2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25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35,038,118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sz w:val="14"/>
              </w:rPr>
              <w:t>2,651,695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37,689,813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sz w:val="14"/>
              </w:rPr>
              <w:t>2,361,829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5"/>
                <w:sz w:val="14"/>
              </w:rPr>
              <w:t>228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34,236,131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393,465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34,629,596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sz w:val="14"/>
              </w:rPr>
              <w:t>2,303,811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97.8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14.8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91.9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92.8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20,018,144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2,532,143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22,550,287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1,255,253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19,380,539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267,781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19,648,320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1,209,774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30,522,912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2,016,521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32,539,433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2,368,110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29,828,785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361,831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30,190,616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2,312,517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3,123,609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343,843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3,467,452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226,007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3,008,563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40,473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3,049,036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215,807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5,352,421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710,552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6,062,973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361,357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5,137,008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90,234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5,227,242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345,184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-5.5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6,779,183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800,899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7,580,082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42,977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5,645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6,562,856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121,939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6,684,795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43,493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4,455,360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339,152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4,794,512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38,064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4,372,029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83,799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4,455,828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37,455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5,889,569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548,091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6,437,660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52,288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5,743,843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98,591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5,842,434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51,493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2,425,553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319,635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2,745,188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13,566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2,330,813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37,579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2,368,392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13,566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2,362,571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166,964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2,529,535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2,298,850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29,697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2,328,547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906,058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72,720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978,778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3,109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889,090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6,922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896,012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3,109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233,313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28,793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262,106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1,028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227,144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5,781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232,925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1,020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20.1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220,783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14,120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234,903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1,599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216,705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4,375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221,080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1,599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557,158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32,788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589,946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3,656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551,025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4,096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555,121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3,643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830,578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108,067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938,645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9,449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804,379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12,572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816,951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9,208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651,628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35,946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687,574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640,155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6,616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646,771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99,080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4,418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103,498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97,744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604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98,348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5.4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1,098,470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115,961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1,214,431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1,067,574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19,402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1,086,976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771,354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736,379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1,507,733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708,450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7,269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715,719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50.9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601,643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38,966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640,609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590,991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4,247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595,238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886,575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167,353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1,053,928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848,484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12,591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861,075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813,705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101,088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914,793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797,688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8,015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805,703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786,323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142,955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929,278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747,502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9,420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756,922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83.2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1,322,899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204,395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1,527,294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1,276,677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15,290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1,291,967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85.0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4.3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1,318,265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157,669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1,475,934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1,282,329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18,319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1,300,648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974,955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109,470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1,084,425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947,102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17,176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964,278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457,808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52,288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510,096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443,651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8,772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452,423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1,588,254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182,459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1,770,713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1,536,283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25,519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1,561,802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6,211,541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64,658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6,276,199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38,782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6,186,994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24,908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6,211,902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38,782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38.5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98.8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2,326,616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257,255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2,583,871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2,237,489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41,109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2,278,598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487,491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132,846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620,337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458,246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16,657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474,903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4,223,281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250,927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4,474,208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4,190,563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5,338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4,195,901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99.3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94.8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-8.6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127,486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56,761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184,247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123,728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7,316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131,044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71.1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69.7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154,098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19,225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173,323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149,708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2,204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151,912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849,005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131,309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980,314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812,008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17,297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829,305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84.1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1,441,799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156,714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1,598,513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1,404,201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14,187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1,418,388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440,506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37,976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478,482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426,279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7,758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434,037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92.0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-9.0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1,495,695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187,957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1,683,652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1,450,711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17,638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1,468,349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1,059,119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111,502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1,170,621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1,030,758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12,237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1,042,995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183,801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11,377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195,178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181,198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1,964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183,162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98.3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17.3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115,967,440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10,429,495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126,396,935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sz w:val="14"/>
              </w:rPr>
              <w:t>6,719,451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5,873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112,899,417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1,525,389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114,424,806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6,533,100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91.0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33,119,287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3,724,342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36,843,629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95"/>
                <w:sz w:val="14"/>
              </w:rPr>
              <w:t>57,629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32,324,856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355,599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32,680,455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95"/>
                <w:sz w:val="14"/>
              </w:rPr>
              <w:t>57,367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88.7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-4.0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149,086,727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14,153,837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163,240,564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sz w:val="14"/>
              </w:rPr>
              <w:t>6,777,080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5,873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145,224,273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1,880,988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147,105,261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6,590,467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97.4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97.5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90.7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-4.8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26"/>
          <w:footerReference w:type="default" r:id="rId27"/>
          <w:pgSz w:w="16840" w:h="11910" w:orient="landscape"/>
          <w:pgMar w:header="1452" w:footer="245" w:top="1640" w:bottom="440" w:left="800" w:right="800"/>
          <w:pgNumType w:start="2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4" w:lineRule="exact"/>
              <w:ind w:left="27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right="-15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3"/>
              <w:rPr>
                <w:sz w:val="14"/>
              </w:rPr>
            </w:pPr>
            <w:r>
              <w:rPr>
                <w:sz w:val="14"/>
              </w:rPr>
              <w:t>6,727,758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sz w:val="14"/>
              </w:rPr>
              <w:t>3,215,983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sz w:val="14"/>
              </w:rPr>
              <w:t>9,943,741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sz w:val="14"/>
              </w:rPr>
              <w:t>5,829,140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421,033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sz w:val="14"/>
              </w:rPr>
              <w:t>6,250,173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sz w:val="14"/>
              </w:rPr>
              <w:t>86.6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sz w:val="14"/>
              </w:rPr>
              <w:t>87.0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6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62.9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sz w:val="14"/>
              </w:rPr>
              <w:t>65.9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-5.5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54,501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54,501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2,311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2,311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4.2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13.9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-89.3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6,770,090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2,927,380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9,697,470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5,834,824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399,814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6,234,638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66.5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1,246,677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594,053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1,840,730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1,107,238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52,894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1,160,132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8.9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2,295,449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911,385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3,206,834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2,013,941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117,763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2,131,704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88.4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67.6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2,010,730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926,192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2,936,922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1,765,948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167,289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1,933,237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87.8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66.4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1,240,396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838,367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2,078,763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1,079,891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109,486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1,189,377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87.1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85.8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54.4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1,757,743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765,887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2,523,630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1,544,674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128,948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1,673,622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66.3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66.3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-5.0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1,416,945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567,238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1,984,183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1,242,898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86,294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1,329,192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87.7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67.0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70.3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1,077,984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309,852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1,387,836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991,573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45,031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1,036,604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92.0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92.6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75.1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554,077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114,177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668,254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517,120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16,938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534,058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110,745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37,326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148,071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104,829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4,424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109,253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-3.4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108,829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37,580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146,409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101,186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5,985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107,171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70.8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316,269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90,887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407,156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302,182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12,022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314,204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400,800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188,868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589,668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372,417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10,846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383,263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5.7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66.4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-5.1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312,950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83,098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396,048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291,537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17,482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309,019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0.4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42,792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11,109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53,901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40,212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1,426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41,638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1.3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456,527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218,561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675,088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406,688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25,412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432,100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89.1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88.8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64.0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67.0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328,802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135,362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464,164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296,613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10,659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307,272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68.0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-6.6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240,754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53,936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294,690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225,155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9,794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234,949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80.3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595,483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358,770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954,253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507,529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33,595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541,124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86.8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61.9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411,606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157,240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568,846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383,844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16,993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400,837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73.3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-14.0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654,900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221,510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876,410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588,266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22,660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610,926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70.7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2.8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494,072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265,764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759,836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433,015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29,563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462,578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61.0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-5.0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610,348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209,708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820,056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566,019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22,192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588,211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92.7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92.5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10.6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73.5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-1.9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362,189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73,236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435,425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340,196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20,487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360,683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80.6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-0.6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218,789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120,288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339,077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191,441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21,716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213,157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62.9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58.9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-2.3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815,729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407,851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1,223,580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732,460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38,452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770,912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60.1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332,750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141,141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473,891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285,814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43,042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328,856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85.9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86.7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30.5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69.4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72.4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-17.2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749,025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327,276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1,076,301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637,807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64,751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702,558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85.2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65.3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10.3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272,413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356,941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629,354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212,558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27,004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239,562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78.0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7.6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38.1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42.5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-14.2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334,025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242,916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576,941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271,050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11,759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282,809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81.1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84.7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4.8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48.2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sz w:val="14"/>
              </w:rPr>
              <w:t>24.3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105,360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82,737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188,097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92,204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9,268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101,472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77.5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53.9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54.8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0.7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85,925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48,661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134,586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78,064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5,467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83,531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90.9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91.7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62.1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62.6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-4.9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454,832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115,671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570,503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416,629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17,905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434,534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91.6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15.5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-10.3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673,922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272,090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946,012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612,126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26,406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638,532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90.8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91.2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05"/>
                <w:sz w:val="14"/>
              </w:rPr>
              <w:t>9.7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67.5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69.4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256,422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67,819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324,241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235,416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13,854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249,270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91.8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92.8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20.4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78.4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-6.3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759,370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272,408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1,031,778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677,235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31,048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708,283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89.2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89.0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11.4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71.9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-6.8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523,952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157,909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681,861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471,279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21,046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492,325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89.9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91.0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73.3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2.0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109,704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25,206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134,910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105,826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4,044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109,870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96.5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95.0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16.0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81.2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-9.4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24,543,772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11,110,838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35,654,610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21,410,127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1,530,863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22,940,990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87.2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87.9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13.8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64.3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65.9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-4.2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11,693,361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4,896,046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16,589,407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10,496,717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596,240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11,092,957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89.8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90.2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66.9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68.5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-4.0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w w:val="95"/>
                <w:sz w:val="14"/>
              </w:rPr>
              <w:t>36,237,133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16,006,884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w w:val="95"/>
                <w:sz w:val="14"/>
              </w:rPr>
              <w:t>52,244,017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31,906,844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2,127,103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34,033,947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88.1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88.6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13.3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65.1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66.7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-4.1</w:t>
            </w:r>
          </w:p>
        </w:tc>
      </w:tr>
    </w:tbl>
    <w:p>
      <w:pPr>
        <w:spacing w:after="0" w:line="153" w:lineRule="exact"/>
        <w:rPr>
          <w:sz w:val="14"/>
        </w:rPr>
        <w:sectPr>
          <w:headerReference w:type="default" r:id="rId28"/>
          <w:pgSz w:w="16840" w:h="11910" w:orient="landscape"/>
          <w:pgMar w:header="1452" w:footer="245" w:top="1640" w:bottom="440" w:left="800" w:right="80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"/>
        <w:gridCol w:w="209"/>
        <w:gridCol w:w="33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892"/>
        <w:gridCol w:w="892"/>
        <w:gridCol w:w="892"/>
        <w:gridCol w:w="892"/>
        <w:gridCol w:w="892"/>
        <w:gridCol w:w="891"/>
      </w:tblGrid>
      <w:tr>
        <w:trPr>
          <w:trHeight w:val="167" w:hRule="atLeast"/>
        </w:trPr>
        <w:tc>
          <w:tcPr>
            <w:tcW w:w="894" w:type="dxa"/>
            <w:gridSpan w:val="3"/>
            <w:vMerge w:val="restart"/>
            <w:tcBorders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2134" w:right="2096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652" w:right="1609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56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1570" w:right="1522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48" w:lineRule="exact"/>
              <w:ind w:left="4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(参考)徴収率</w:t>
            </w:r>
          </w:p>
        </w:tc>
        <w:tc>
          <w:tcPr>
            <w:tcW w:w="891" w:type="dxa"/>
            <w:vMerge w:val="restart"/>
            <w:tcBorders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199" w:lineRule="auto"/>
              <w:ind w:left="112" w:right="58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 </w:t>
            </w:r>
            <w:r>
              <w:rPr>
                <w:spacing w:val="-4"/>
                <w:sz w:val="14"/>
              </w:rPr>
              <w:t>の対前年度</w:t>
            </w:r>
            <w:r>
              <w:rPr>
                <w:sz w:val="14"/>
              </w:rPr>
              <w:t>増減率</w:t>
            </w:r>
          </w:p>
        </w:tc>
      </w:tr>
      <w:tr>
        <w:trPr>
          <w:trHeight w:val="619" w:hRule="atLeast"/>
        </w:trPr>
        <w:tc>
          <w:tcPr>
            <w:tcW w:w="894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3"/>
              <w:rPr>
                <w:sz w:val="14"/>
              </w:rPr>
            </w:pPr>
            <w:r>
              <w:rPr>
                <w:w w:val="74"/>
                <w:sz w:val="14"/>
              </w:rPr>
              <w:t>A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7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74"/>
                <w:sz w:val="14"/>
              </w:rPr>
              <w:t>B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08" w:right="7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2"/>
              <w:rPr>
                <w:sz w:val="14"/>
              </w:rPr>
            </w:pPr>
            <w:r>
              <w:rPr>
                <w:w w:val="68"/>
                <w:sz w:val="14"/>
              </w:rPr>
              <w:t>C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3" w:right="78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D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/>
              <w:ind w:left="108" w:right="7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Cのうち徴収</w:t>
            </w:r>
            <w:r>
              <w:rPr>
                <w:sz w:val="14"/>
              </w:rPr>
              <w:t>猶予に係る調定額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49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74"/>
                <w:sz w:val="14"/>
              </w:rPr>
              <w:t>E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15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81"/>
                <w:sz w:val="14"/>
              </w:rPr>
              <w:t>F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1"/>
              <w:rPr>
                <w:sz w:val="14"/>
              </w:rPr>
            </w:pPr>
            <w:r>
              <w:rPr>
                <w:w w:val="63"/>
                <w:sz w:val="14"/>
              </w:rPr>
              <w:t>G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99" w:lineRule="auto" w:before="61"/>
              <w:ind w:left="146" w:right="75" w:firstLine="6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60" w:lineRule="exact" w:before="66"/>
              <w:ind w:right="1"/>
              <w:rPr>
                <w:sz w:val="14"/>
              </w:rPr>
            </w:pPr>
            <w:r>
              <w:rPr>
                <w:w w:val="68"/>
                <w:sz w:val="14"/>
              </w:rPr>
              <w:t>H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5"/>
              <w:rPr>
                <w:sz w:val="14"/>
              </w:rPr>
            </w:pPr>
            <w:r>
              <w:rPr>
                <w:w w:val="95"/>
                <w:sz w:val="14"/>
              </w:rPr>
              <w:t>現年課税分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rPr>
                <w:sz w:val="14"/>
              </w:rPr>
            </w:pPr>
            <w:r>
              <w:rPr>
                <w:w w:val="90"/>
                <w:sz w:val="14"/>
              </w:rPr>
              <w:t>E/A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3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(現年課税分)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right="64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F/B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11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240" w:lineRule="auto"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60" w:lineRule="exact" w:before="1"/>
              <w:ind w:right="-15"/>
              <w:rPr>
                <w:sz w:val="14"/>
              </w:rPr>
            </w:pPr>
            <w:r>
              <w:rPr>
                <w:w w:val="80"/>
                <w:sz w:val="14"/>
              </w:rPr>
              <w:t>G/C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72" w:lineRule="exact" w:before="35"/>
              <w:ind w:left="25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5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(合計)</w:t>
            </w:r>
          </w:p>
        </w:tc>
        <w:tc>
          <w:tcPr>
            <w:tcW w:w="891" w:type="dxa"/>
            <w:vMerge/>
            <w:tcBorders>
              <w:top w:val="nil"/>
              <w:left w:val="single" w:sz="6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5" w:hRule="atLeast"/>
        </w:trPr>
        <w:tc>
          <w:tcPr>
            <w:tcW w:w="349" w:type="dxa"/>
            <w:tcBorders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青</w:t>
            </w:r>
          </w:p>
        </w:tc>
        <w:tc>
          <w:tcPr>
            <w:tcW w:w="209" w:type="dxa"/>
            <w:tcBorders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森</w:t>
            </w:r>
          </w:p>
        </w:tc>
        <w:tc>
          <w:tcPr>
            <w:tcW w:w="336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5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5" w:lineRule="exact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弘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前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4,871,975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2,127,365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6,999,340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4,110,702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300,876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4,411,578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64.8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八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黒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沢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む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つ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川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平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内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今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別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蓬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浦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藤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崎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板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柳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鶴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七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六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横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浜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北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02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大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間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東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通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89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172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佐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井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三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五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戸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子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南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部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階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上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05"/>
                <w:sz w:val="14"/>
              </w:rPr>
              <w:t>0.0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新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郷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"/>
              <w:jc w:val="left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sz w:val="14"/>
              </w:rPr>
              <w:t>4,871,975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2,127,365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sz w:val="14"/>
              </w:rPr>
              <w:t>6,999,340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sz w:val="14"/>
              </w:rPr>
              <w:t>4,110,702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300,876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sz w:val="14"/>
              </w:rPr>
              <w:t>4,411,578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sz w:val="14"/>
              </w:rPr>
              <w:t>84.4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sz w:val="14"/>
              </w:rPr>
              <w:t>85.4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sz w:val="14"/>
              </w:rPr>
              <w:t>14.1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sz w:val="14"/>
              </w:rPr>
              <w:t>64.8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-7.4</w:t>
            </w:r>
          </w:p>
        </w:tc>
      </w:tr>
      <w:tr>
        <w:trPr>
          <w:trHeight w:val="181" w:hRule="atLeast"/>
        </w:trPr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#DIV/0!</w:t>
            </w:r>
          </w:p>
        </w:tc>
      </w:tr>
      <w:tr>
        <w:trPr>
          <w:trHeight w:val="173" w:hRule="atLeast"/>
        </w:trPr>
        <w:tc>
          <w:tcPr>
            <w:tcW w:w="349" w:type="dxa"/>
            <w:tcBorders>
              <w:top w:val="single" w:sz="6" w:space="0" w:color="000000"/>
              <w:right w:val="nil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20"/>
              <w:rPr>
                <w:sz w:val="14"/>
              </w:rPr>
            </w:pPr>
            <w:r>
              <w:rPr>
                <w:w w:val="99"/>
                <w:sz w:val="14"/>
              </w:rPr>
              <w:t>県</w:t>
            </w:r>
          </w:p>
        </w:tc>
        <w:tc>
          <w:tcPr>
            <w:tcW w:w="209" w:type="dxa"/>
            <w:tcBorders>
              <w:top w:val="single" w:sz="6" w:space="0" w:color="000000"/>
              <w:left w:val="nil"/>
              <w:right w:val="nil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336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3"/>
              <w:rPr>
                <w:sz w:val="14"/>
              </w:rPr>
            </w:pPr>
            <w:r>
              <w:rPr>
                <w:sz w:val="14"/>
              </w:rPr>
              <w:t>4,871,975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2,127,365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2"/>
              <w:rPr>
                <w:sz w:val="14"/>
              </w:rPr>
            </w:pPr>
            <w:r>
              <w:rPr>
                <w:sz w:val="14"/>
              </w:rPr>
              <w:t>6,999,340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70"/>
              <w:rPr>
                <w:sz w:val="14"/>
              </w:rPr>
            </w:pPr>
            <w:r>
              <w:rPr>
                <w:sz w:val="14"/>
              </w:rPr>
              <w:t>4,110,702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w w:val="95"/>
                <w:sz w:val="14"/>
              </w:rPr>
              <w:t>300,876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9"/>
              <w:rPr>
                <w:sz w:val="14"/>
              </w:rPr>
            </w:pPr>
            <w:r>
              <w:rPr>
                <w:sz w:val="14"/>
              </w:rPr>
              <w:t>4,411,578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8"/>
              <w:rPr>
                <w:sz w:val="14"/>
              </w:rPr>
            </w:pPr>
            <w:r>
              <w:rPr>
                <w:sz w:val="14"/>
              </w:rPr>
              <w:t>84.4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7"/>
              <w:rPr>
                <w:sz w:val="14"/>
              </w:rPr>
            </w:pPr>
            <w:r>
              <w:rPr>
                <w:sz w:val="14"/>
              </w:rPr>
              <w:t>85.4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6"/>
              <w:rPr>
                <w:sz w:val="14"/>
              </w:rPr>
            </w:pPr>
            <w:r>
              <w:rPr>
                <w:sz w:val="14"/>
              </w:rPr>
              <w:t>14.1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63.0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65"/>
              <w:rPr>
                <w:sz w:val="14"/>
              </w:rPr>
            </w:pPr>
            <w:r>
              <w:rPr>
                <w:sz w:val="14"/>
              </w:rPr>
              <w:t>64.8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line="153" w:lineRule="exact"/>
              <w:ind w:right="55"/>
              <w:rPr>
                <w:sz w:val="14"/>
              </w:rPr>
            </w:pPr>
            <w:r>
              <w:rPr>
                <w:color w:val="FF0000"/>
                <w:w w:val="115"/>
                <w:sz w:val="14"/>
              </w:rPr>
              <w:t>-7.4</w:t>
            </w:r>
          </w:p>
        </w:tc>
      </w:tr>
    </w:tbl>
    <w:sectPr>
      <w:headerReference w:type="default" r:id="rId29"/>
      <w:pgSz w:w="16840" w:h="11910" w:orient="landscape"/>
      <w:pgMar w:header="1452" w:footer="245" w:top="1640" w:bottom="440" w:left="80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966827pt;margin-top:572.011047pt;width:19.4pt;height:9pt;mso-position-horizontal-relative:page;mso-position-vertical-relative:page;z-index:-1284928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4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286835pt;margin-top:572.011047pt;width:22.9pt;height:9pt;mso-position-horizontal-relative:page;mso-position-vertical-relative:page;z-index:-1284472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95"/>
                    <w:sz w:val="14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w w:val="95"/>
                    <w:sz w:val="14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9.286835pt;margin-top:572.011047pt;width:22.9pt;height:9pt;mso-position-horizontal-relative:page;mso-position-vertical-relative:page;z-index:-1283968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95"/>
                    <w:sz w:val="14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w w:val="95"/>
                    <w:sz w:val="14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6.55658pt;margin-top:73.914322pt;width:159.450pt;height:9.7pt;mso-position-horizontal-relative:page;mso-position-vertical-relative:page;z-index:-1284976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普通税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952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55.6pt;height:9.7pt;mso-position-horizontal-relative:page;mso-position-vertical-relative:page;z-index:-1284520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家屋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496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70.95pt;height:9.7pt;mso-position-horizontal-relative:page;mso-position-vertical-relative:page;z-index:-1284448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償却資産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424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63.3pt;height:9.7pt;mso-position-horizontal-relative:page;mso-position-vertical-relative:page;z-index:-1284400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交付金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376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78.65pt;height:9.7pt;mso-position-horizontal-relative:page;mso-position-vertical-relative:page;z-index:-1284352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軽自動車税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328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94pt;height:9.7pt;mso-position-horizontal-relative:page;mso-position-vertical-relative:page;z-index:-1284304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市町村たばこ税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280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63.3pt;height:9.7pt;mso-position-horizontal-relative:page;mso-position-vertical-relative:page;z-index:-1284256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鉱産税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232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94pt;height:9.7pt;mso-position-horizontal-relative:page;mso-position-vertical-relative:page;z-index:-1284208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特別土地保有税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184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63.3pt;height:9.7pt;mso-position-horizontal-relative:page;mso-position-vertical-relative:page;z-index:-1284160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目的税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136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63.3pt;height:9.7pt;mso-position-horizontal-relative:page;mso-position-vertical-relative:page;z-index:-1284112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入湯税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088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78.65pt;height:9.7pt;mso-position-horizontal-relative:page;mso-position-vertical-relative:page;z-index:-1284064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都市計画税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040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78.65pt;height:9.7pt;mso-position-horizontal-relative:page;mso-position-vertical-relative:page;z-index:-1284904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市町村民税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880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78.65pt;height:9.7pt;mso-position-horizontal-relative:page;mso-position-vertical-relative:page;z-index:-1284016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市町村税計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3992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94pt;height:9.7pt;mso-position-horizontal-relative:page;mso-position-vertical-relative:page;z-index:-1283944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国民健康保険税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3920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94pt;height:9.7pt;mso-position-horizontal-relative:page;mso-position-vertical-relative:page;z-index:-1283896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国民健康保険料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3872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78.65pt;height:9.7pt;mso-position-horizontal-relative:page;mso-position-vertical-relative:page;z-index:-1284856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個人均等割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832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63.3pt;height:9.7pt;mso-position-horizontal-relative:page;mso-position-vertical-relative:page;z-index:-1284808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所得割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784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78.65pt;height:9.7pt;mso-position-horizontal-relative:page;mso-position-vertical-relative:page;z-index:-1284760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法人均等割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736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70.95pt;height:9.7pt;mso-position-horizontal-relative:page;mso-position-vertical-relative:page;z-index:-1284712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法人税割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688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78.65pt;height:9.7pt;mso-position-horizontal-relative:page;mso-position-vertical-relative:page;z-index:-1284664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640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86.35pt;height:9.7pt;mso-position-horizontal-relative:page;mso-position-vertical-relative:page;z-index:-1284616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純固定資産税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592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6.55658pt;margin-top:73.914322pt;width:155.6pt;height:9.7pt;mso-position-horizontal-relative:page;mso-position-vertical-relative:page;z-index:-1284568" type="#_x0000_t202" filled="false" stroked="false">
          <v:textbox inset="0,0,0,0">
            <w:txbxContent>
              <w:p>
                <w:pPr>
                  <w:pStyle w:val="BodyText"/>
                  <w:spacing w:line="193" w:lineRule="exact"/>
                  <w:ind w:left="20"/>
                </w:pPr>
                <w:r>
                  <w:rPr/>
                  <w:t>市町村税の徴収実績（平成２１年度） 土地</w:t>
                </w:r>
              </w:p>
            </w:txbxContent>
          </v:textbox>
          <w10:wrap type="none"/>
        </v:shape>
      </w:pict>
    </w:r>
    <w:r>
      <w:rPr/>
      <w:pict>
        <v:shape style="position:absolute;margin-left:730.139709pt;margin-top:74.293022pt;width:64.6500pt;height:9pt;mso-position-horizontal-relative:page;mso-position-vertical-relative:page;z-index:-1284544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62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header" Target="header8.xml"/><Relationship Id="rId14" Type="http://schemas.openxmlformats.org/officeDocument/2006/relationships/header" Target="header9.xml"/><Relationship Id="rId15" Type="http://schemas.openxmlformats.org/officeDocument/2006/relationships/header" Target="header10.xml"/><Relationship Id="rId16" Type="http://schemas.openxmlformats.org/officeDocument/2006/relationships/footer" Target="footer2.xml"/><Relationship Id="rId17" Type="http://schemas.openxmlformats.org/officeDocument/2006/relationships/header" Target="header11.xml"/><Relationship Id="rId18" Type="http://schemas.openxmlformats.org/officeDocument/2006/relationships/header" Target="header12.xml"/><Relationship Id="rId19" Type="http://schemas.openxmlformats.org/officeDocument/2006/relationships/header" Target="header13.xml"/><Relationship Id="rId20" Type="http://schemas.openxmlformats.org/officeDocument/2006/relationships/header" Target="header14.xml"/><Relationship Id="rId21" Type="http://schemas.openxmlformats.org/officeDocument/2006/relationships/header" Target="header15.xml"/><Relationship Id="rId22" Type="http://schemas.openxmlformats.org/officeDocument/2006/relationships/header" Target="header16.xml"/><Relationship Id="rId23" Type="http://schemas.openxmlformats.org/officeDocument/2006/relationships/header" Target="header17.xml"/><Relationship Id="rId24" Type="http://schemas.openxmlformats.org/officeDocument/2006/relationships/header" Target="header18.xml"/><Relationship Id="rId25" Type="http://schemas.openxmlformats.org/officeDocument/2006/relationships/header" Target="header19.xml"/><Relationship Id="rId26" Type="http://schemas.openxmlformats.org/officeDocument/2006/relationships/header" Target="header20.xml"/><Relationship Id="rId27" Type="http://schemas.openxmlformats.org/officeDocument/2006/relationships/footer" Target="footer3.xml"/><Relationship Id="rId28" Type="http://schemas.openxmlformats.org/officeDocument/2006/relationships/header" Target="header21.xml"/><Relationship Id="rId29" Type="http://schemas.openxmlformats.org/officeDocument/2006/relationships/header" Target="header2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2019-02-20T12:55:55Z</dcterms:created>
  <dcterms:modified xsi:type="dcterms:W3CDTF">2019-02-20T12:55:55Z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2011-02-23T00:00:00Z</vt:filetime>
  </property>
  <property fmtid="{D5CDD505-2E9C-101B-9397-08002B2CF9AE}" pid="3" name="LastSaved">
    <vt:filetime>2019-02-20T00:00:00Z</vt:filetime>
  </property>
</Properties>
</file>